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51" w:rsidRPr="00740C4B" w:rsidRDefault="003B6BC8" w:rsidP="003B6B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0C4B">
        <w:rPr>
          <w:rFonts w:ascii="Times New Roman" w:hAnsi="Times New Roman"/>
          <w:b/>
          <w:bCs/>
          <w:spacing w:val="-1"/>
          <w:sz w:val="24"/>
          <w:szCs w:val="24"/>
        </w:rPr>
        <w:t>Организация работ</w:t>
      </w:r>
      <w:r w:rsidR="00D93B80">
        <w:rPr>
          <w:rFonts w:ascii="Times New Roman" w:hAnsi="Times New Roman"/>
          <w:b/>
          <w:bCs/>
          <w:spacing w:val="-1"/>
          <w:sz w:val="24"/>
          <w:szCs w:val="24"/>
        </w:rPr>
        <w:t>ы классных руководителей на 2013-2014</w:t>
      </w:r>
      <w:r w:rsidRPr="00740C4B">
        <w:rPr>
          <w:rFonts w:ascii="Times New Roman" w:hAnsi="Times New Roman"/>
          <w:b/>
          <w:bCs/>
          <w:spacing w:val="-1"/>
          <w:sz w:val="24"/>
          <w:szCs w:val="24"/>
        </w:rPr>
        <w:t xml:space="preserve"> учебный </w:t>
      </w:r>
      <w:r w:rsidRPr="00740C4B">
        <w:rPr>
          <w:rFonts w:ascii="Times New Roman" w:hAnsi="Times New Roman"/>
          <w:b/>
          <w:bCs/>
          <w:sz w:val="24"/>
          <w:szCs w:val="24"/>
        </w:rPr>
        <w:t>год.</w:t>
      </w:r>
    </w:p>
    <w:p w:rsidR="003B6BC8" w:rsidRPr="00740C4B" w:rsidRDefault="00740C4B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 xml:space="preserve">        </w:t>
      </w:r>
      <w:r w:rsidR="003B6BC8" w:rsidRPr="00740C4B">
        <w:rPr>
          <w:rFonts w:ascii="Times New Roman" w:hAnsi="Times New Roman" w:cs="Times New Roman"/>
        </w:rPr>
        <w:t>Классный руководитель – это непосредственный и основной организатор учебно-воспитательной работы в школе, официальное лицо, назначаемое ее директором для осуществления воспитательной работы в классе.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Основными функциями классного руководителя являются: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• воспитательная (социальная защита ребенка);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• организаторская (работа по всем педагогическим аспектам жизнедеятельности класса и школы, формирование личности и коллектива, изучение учащихся);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 xml:space="preserve">• </w:t>
      </w:r>
      <w:proofErr w:type="gramStart"/>
      <w:r w:rsidRPr="00740C4B">
        <w:rPr>
          <w:rFonts w:ascii="Times New Roman" w:hAnsi="Times New Roman" w:cs="Times New Roman"/>
        </w:rPr>
        <w:t>координирующая</w:t>
      </w:r>
      <w:proofErr w:type="gramEnd"/>
      <w:r w:rsidRPr="00740C4B">
        <w:rPr>
          <w:rFonts w:ascii="Times New Roman" w:hAnsi="Times New Roman" w:cs="Times New Roman"/>
        </w:rPr>
        <w:t xml:space="preserve"> (установление позитивного взаимодействия между всеми участниками воспитательного процесса – педагогами, учащимися, родителями, общественностью);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 xml:space="preserve">• </w:t>
      </w:r>
      <w:proofErr w:type="gramStart"/>
      <w:r w:rsidRPr="00740C4B">
        <w:rPr>
          <w:rFonts w:ascii="Times New Roman" w:hAnsi="Times New Roman" w:cs="Times New Roman"/>
        </w:rPr>
        <w:t>управленческая</w:t>
      </w:r>
      <w:proofErr w:type="gramEnd"/>
      <w:r w:rsidRPr="00740C4B">
        <w:rPr>
          <w:rFonts w:ascii="Times New Roman" w:hAnsi="Times New Roman" w:cs="Times New Roman"/>
        </w:rPr>
        <w:t xml:space="preserve"> (контроль за динамикой развития личности и коллектива на основе ведения личных дел учащихся и других видов документации).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Приоритетной среди них является функция социальной защиты ребенка, под которой понимается целенаправленная, сознательно регулируемая система практических социальных, политических, правовых, психолого-педагогических, экономических и медико-экологических мер, обеспечивающих нормальные условия и ресурсы для физического, умственного и духовно-нравственного развития детей, предотвращения ущемления их прав и человеческого достоинства. Реализация этой функции предполагает обеспечение условий для адекватного развития ребенка. Работа классного руководителя в данном направлении – это деятельность не только непосредственного исполнителя, но и координатора, помогающего получить детям и их родителям социальную поддержку и социальные услуги. Выполняя эту функцию, он должен, решая острые сиюминутные проблемы, быть готовым к опережению событий и, опираясь на точный прогноз, ограждать ребенка от возможных проблем и трудностей.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Главное назначение организаторской функции – поддержка положительной детской инициативы, связанной с совершенствованием жизни региона, микросреды, школы и самих школьников. Другими словами, классный руководитель не столько организует учащихся, сколько оказывает им помощь в самоорганизации разнообразной деятельности: познавательной, трудовой, эстетической, а также свободного общения, являющегося частью досуга. Важна на этом уровне функция сплочения коллектива, выступающая не как самоцель, а как способ достижения поставленных перед классом целей. Одной из задач классного руководителя при этом является развитие ученического самоуправления.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 xml:space="preserve">Координирующая функция классного руководителя </w:t>
      </w:r>
      <w:proofErr w:type="gramStart"/>
      <w:r w:rsidRPr="00740C4B">
        <w:rPr>
          <w:rFonts w:ascii="Times New Roman" w:hAnsi="Times New Roman" w:cs="Times New Roman"/>
        </w:rPr>
        <w:t>проявляется</w:t>
      </w:r>
      <w:proofErr w:type="gramEnd"/>
      <w:r w:rsidRPr="00740C4B">
        <w:rPr>
          <w:rFonts w:ascii="Times New Roman" w:hAnsi="Times New Roman" w:cs="Times New Roman"/>
        </w:rPr>
        <w:t xml:space="preserve"> прежде всего в том, что он осуществляет воспитательную деятельность в тесном сотрудничестве с другими членами педагогического коллектива и в первую очередь с теми педагогами, которые работают с учениками данного класса (</w:t>
      </w:r>
      <w:proofErr w:type="spellStart"/>
      <w:r w:rsidRPr="00740C4B">
        <w:rPr>
          <w:rFonts w:ascii="Times New Roman" w:hAnsi="Times New Roman" w:cs="Times New Roman"/>
        </w:rPr>
        <w:t>микропедколлективом</w:t>
      </w:r>
      <w:proofErr w:type="spellEnd"/>
      <w:r w:rsidRPr="00740C4B">
        <w:rPr>
          <w:rFonts w:ascii="Times New Roman" w:hAnsi="Times New Roman" w:cs="Times New Roman"/>
        </w:rPr>
        <w:t xml:space="preserve"> класса). С одной стороны, он использует информацию, которую получает о детях от учителей, а с другой – обогащает представления педагогов о ребенке, предлагая им свою информацию, которая поможет отрегулировать действия педагога, его методы работы с учеником.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 xml:space="preserve">Основная цель функции контроля и коррекции – обеспечение постоянного развития воспитательной системы класса. Реализация функции контроля предполагает </w:t>
      </w:r>
      <w:proofErr w:type="gramStart"/>
      <w:r w:rsidRPr="00740C4B">
        <w:rPr>
          <w:rFonts w:ascii="Times New Roman" w:hAnsi="Times New Roman" w:cs="Times New Roman"/>
        </w:rPr>
        <w:t>выявление</w:t>
      </w:r>
      <w:proofErr w:type="gramEnd"/>
      <w:r w:rsidRPr="00740C4B">
        <w:rPr>
          <w:rFonts w:ascii="Times New Roman" w:hAnsi="Times New Roman" w:cs="Times New Roman"/>
        </w:rPr>
        <w:t xml:space="preserve"> как положительных результатов, так и причин недостатков и возникающих в процессе воспитания проблем. На основе анализа результатов контроля проводится коррекция работы классного руководителя либо с классом в целом, либо с конкретной группой учащихся или отдельным учеником. Контроль работы классного руководителя – это не столько контроль со стороны администрации школы, сколько самоконтроль с целью коррекции. Коррекция – это всегда совместная деятельность классного руководителя и коллектива класса в целом, группы или отдельных учеников.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lastRenderedPageBreak/>
        <w:t>Эффективность деятельности классного руководителя во многом определяется грамотным планированием работы, которое предполагает составление различных видов документации.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proofErr w:type="gramStart"/>
      <w:r w:rsidRPr="00740C4B">
        <w:rPr>
          <w:rFonts w:ascii="Times New Roman" w:hAnsi="Times New Roman" w:cs="Times New Roman"/>
        </w:rPr>
        <w:t>При планировании работы классному руководителю необходимо учитывать: 1) результаты предыдущей работы и выводы, полученные в ходе ее анализа; 2) воспитательные и организационно-педагогические задачи; 3) материалы, педагогические и методические рекомендации по работе с учащимися и классным коллективом, родителями; 4) передовой опыт страны, города, школы; 5) возможности родителей и общественности; 6) воспитательный потенциал социального окружения школы, предприятий, культурных учреждений;</w:t>
      </w:r>
      <w:proofErr w:type="gramEnd"/>
      <w:r w:rsidRPr="00740C4B">
        <w:rPr>
          <w:rFonts w:ascii="Times New Roman" w:hAnsi="Times New Roman" w:cs="Times New Roman"/>
        </w:rPr>
        <w:t xml:space="preserve"> </w:t>
      </w:r>
      <w:proofErr w:type="gramStart"/>
      <w:r w:rsidRPr="00740C4B">
        <w:rPr>
          <w:rFonts w:ascii="Times New Roman" w:hAnsi="Times New Roman" w:cs="Times New Roman"/>
        </w:rPr>
        <w:t>7) традиционные праздники учебного года; 8) события и факты, связанные с жизнью страны, города, села; 9) события, даты, связанные с жизнью и деятельностью выдающихся людей; 10) традиции школы и классного коллектива; 11) мероприятия, проводимые ближайшими культурными учреждениями; 12) планы школьного коллектива; 13) предыдущие планы работы классного коллектива и классного руководителя.</w:t>
      </w:r>
      <w:proofErr w:type="gramEnd"/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В зависимости от личностных установок и стиля работы классный руководитель может составлять различные планы: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• программу воспитательной работы в классе;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• план работы на год, полугодие, четверть, месяц, неделю, день;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 xml:space="preserve">• план работы по важнейшему направлению на определенный период (месяц, год, несколько лет), например по нравственному воспитанию учащихся, </w:t>
      </w:r>
      <w:proofErr w:type="spellStart"/>
      <w:r w:rsidRPr="00740C4B">
        <w:rPr>
          <w:rFonts w:ascii="Times New Roman" w:hAnsi="Times New Roman" w:cs="Times New Roman"/>
        </w:rPr>
        <w:t>профориентационной</w:t>
      </w:r>
      <w:proofErr w:type="spellEnd"/>
      <w:r w:rsidRPr="00740C4B">
        <w:rPr>
          <w:rFonts w:ascii="Times New Roman" w:hAnsi="Times New Roman" w:cs="Times New Roman"/>
        </w:rPr>
        <w:t xml:space="preserve"> работе;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• план подготовки и проведения воспитательного мероприятия и родительского собрания;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• план работы с творческим объединением, родительским комитетом и т. п.;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>• план самообразования по совершенствованию педагогического мастерства.</w:t>
      </w:r>
    </w:p>
    <w:p w:rsidR="003B6BC8" w:rsidRPr="00740C4B" w:rsidRDefault="003B6BC8" w:rsidP="003B6BC8">
      <w:pPr>
        <w:jc w:val="both"/>
        <w:rPr>
          <w:rFonts w:ascii="Times New Roman" w:hAnsi="Times New Roman" w:cs="Times New Roman"/>
        </w:rPr>
      </w:pPr>
      <w:r w:rsidRPr="00740C4B">
        <w:rPr>
          <w:rFonts w:ascii="Times New Roman" w:hAnsi="Times New Roman" w:cs="Times New Roman"/>
        </w:rPr>
        <w:t xml:space="preserve">Программа воспитательной работы в классе – самый сложный вид планирования, поскольку он предполагает серьезную аналитическую деятельность и психолого-педагогическую подготовленность педагога. От плана воспитательной работы программа отличается тем, что в ней обязательно должны отражаться параметры, обосновывающие: а) почему в работе с данным классом выбраны именно эти направления деятельности; </w:t>
      </w:r>
      <w:proofErr w:type="gramStart"/>
      <w:r w:rsidRPr="00740C4B">
        <w:rPr>
          <w:rFonts w:ascii="Times New Roman" w:hAnsi="Times New Roman" w:cs="Times New Roman"/>
        </w:rPr>
        <w:t xml:space="preserve">б) </w:t>
      </w:r>
      <w:proofErr w:type="gramEnd"/>
      <w:r w:rsidRPr="00740C4B">
        <w:rPr>
          <w:rFonts w:ascii="Times New Roman" w:hAnsi="Times New Roman" w:cs="Times New Roman"/>
        </w:rPr>
        <w:t>какая логика лежит в основе намеченной работы и чем она обосновывается; в) как именно будут проходить подготовка и проведение различных видов и форм работы (с коллективом в целом, органами самоуправления, родителями, педагогами и общественностью).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proofErr w:type="spellStart"/>
      <w:r w:rsidRPr="00740C4B">
        <w:rPr>
          <w:rFonts w:ascii="Times New Roman" w:hAnsi="Times New Roman"/>
          <w:b/>
          <w:bCs/>
          <w:color w:val="000000"/>
        </w:rPr>
        <w:t>Целеполагание</w:t>
      </w:r>
      <w:proofErr w:type="spellEnd"/>
      <w:r w:rsidRPr="00740C4B">
        <w:rPr>
          <w:rFonts w:ascii="Times New Roman" w:hAnsi="Times New Roman"/>
          <w:b/>
          <w:bCs/>
          <w:color w:val="000000"/>
        </w:rPr>
        <w:t xml:space="preserve"> и структура  управления воспитательным процессом.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740C4B">
        <w:rPr>
          <w:rFonts w:ascii="Times New Roman" w:hAnsi="Times New Roman"/>
          <w:color w:val="000000"/>
        </w:rPr>
        <w:tab/>
        <w:t xml:space="preserve">Педагогический коллектив школы в 2013-2014 учебном году обозначил в </w:t>
      </w:r>
      <w:proofErr w:type="spellStart"/>
      <w:proofErr w:type="gramStart"/>
      <w:r w:rsidRPr="00740C4B">
        <w:rPr>
          <w:rFonts w:ascii="Times New Roman" w:hAnsi="Times New Roman"/>
          <w:color w:val="000000"/>
        </w:rPr>
        <w:t>образовательно</w:t>
      </w:r>
      <w:proofErr w:type="spellEnd"/>
      <w:r w:rsidRPr="00740C4B">
        <w:rPr>
          <w:rFonts w:ascii="Times New Roman" w:hAnsi="Times New Roman"/>
          <w:color w:val="000000"/>
        </w:rPr>
        <w:t>- воспитательной</w:t>
      </w:r>
      <w:proofErr w:type="gramEnd"/>
      <w:r w:rsidRPr="00740C4B">
        <w:rPr>
          <w:rFonts w:ascii="Times New Roman" w:hAnsi="Times New Roman"/>
          <w:color w:val="000000"/>
        </w:rPr>
        <w:t xml:space="preserve"> работе с обучающимися, что образ выпускника  складывается из 5 потенциалов личности школьника: нравственного, интеллектуального, коммуникативного, художественно-эстетического и физического.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b/>
          <w:bCs/>
          <w:i/>
          <w:iCs/>
          <w:color w:val="000000"/>
        </w:rPr>
        <w:t>Образ выпускника: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 xml:space="preserve">1.   Нравственный потенциал: правовая культура, адекватная самооценка, честность, принципиальность, умение отстаивать свои взгляды и убеждения, профессиональное самоопределение, необходимый уровень воспитанности.                                                               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 xml:space="preserve">2.   Интеллектуальный потенциал: достаточный уровень базовых знаний, способность к самообразованию, целостное видение проблем, свободное ориентирование в знаниях на </w:t>
      </w:r>
      <w:proofErr w:type="spellStart"/>
      <w:r w:rsidRPr="00740C4B">
        <w:rPr>
          <w:rFonts w:ascii="Times New Roman" w:hAnsi="Times New Roman"/>
          <w:color w:val="000000"/>
        </w:rPr>
        <w:t>межпредметном</w:t>
      </w:r>
      <w:proofErr w:type="spellEnd"/>
      <w:r w:rsidRPr="00740C4B">
        <w:rPr>
          <w:rFonts w:ascii="Times New Roman" w:hAnsi="Times New Roman"/>
          <w:color w:val="000000"/>
        </w:rPr>
        <w:t xml:space="preserve"> уровне, самообразования.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 xml:space="preserve">3.   Коммуникативный потенциал: </w:t>
      </w:r>
      <w:proofErr w:type="spellStart"/>
      <w:r w:rsidRPr="00740C4B">
        <w:rPr>
          <w:rFonts w:ascii="Times New Roman" w:hAnsi="Times New Roman"/>
          <w:color w:val="000000"/>
        </w:rPr>
        <w:t>коммуникативность</w:t>
      </w:r>
      <w:proofErr w:type="spellEnd"/>
      <w:r w:rsidRPr="00740C4B">
        <w:rPr>
          <w:rFonts w:ascii="Times New Roman" w:hAnsi="Times New Roman"/>
          <w:color w:val="000000"/>
        </w:rPr>
        <w:t>, культура общения, признание ценности гармоничных отношений между людьми.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 xml:space="preserve">4.   Художественно-эстетический потенциал: высокая </w:t>
      </w:r>
      <w:proofErr w:type="spellStart"/>
      <w:r w:rsidRPr="00740C4B">
        <w:rPr>
          <w:rFonts w:ascii="Times New Roman" w:hAnsi="Times New Roman"/>
          <w:color w:val="000000"/>
        </w:rPr>
        <w:t>креативность</w:t>
      </w:r>
      <w:proofErr w:type="spellEnd"/>
      <w:r w:rsidRPr="00740C4B">
        <w:rPr>
          <w:rFonts w:ascii="Times New Roman" w:hAnsi="Times New Roman"/>
          <w:color w:val="000000"/>
        </w:rPr>
        <w:t xml:space="preserve">, способность к самореализации, осознанные познавательные интересы и стремление их реализовать.                                          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740C4B">
        <w:rPr>
          <w:rFonts w:ascii="Times New Roman" w:hAnsi="Times New Roman"/>
          <w:color w:val="000000"/>
        </w:rPr>
        <w:lastRenderedPageBreak/>
        <w:t>5.   Физический потенциал: здоровый образ жизни, умение оказывать первую медицинскую помощь, способность действовать в чрезвычайных ситуациях.</w:t>
      </w:r>
    </w:p>
    <w:p w:rsidR="00740C4B" w:rsidRPr="00740C4B" w:rsidRDefault="00740C4B" w:rsidP="00740C4B">
      <w:pPr>
        <w:spacing w:line="240" w:lineRule="auto"/>
        <w:ind w:firstLine="426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b/>
        </w:rPr>
        <w:t>Цель воспитательной работы:</w:t>
      </w:r>
      <w:r w:rsidRPr="00740C4B">
        <w:rPr>
          <w:rFonts w:ascii="Times New Roman" w:hAnsi="Times New Roman"/>
        </w:rPr>
        <w:t xml:space="preserve"> Создание условий для становления психически и физически здоровой, социально мобильной, толерантной, трудолюбивой личности, обладающей гуманистическими, нравственными ценностями, способной к адаптации в современном мире.</w:t>
      </w:r>
    </w:p>
    <w:p w:rsidR="00740C4B" w:rsidRPr="00740C4B" w:rsidRDefault="00740C4B" w:rsidP="00740C4B">
      <w:pPr>
        <w:spacing w:line="240" w:lineRule="auto"/>
        <w:ind w:firstLine="540"/>
        <w:jc w:val="both"/>
        <w:rPr>
          <w:rFonts w:ascii="Times New Roman" w:hAnsi="Times New Roman"/>
          <w:b/>
        </w:rPr>
      </w:pPr>
      <w:r w:rsidRPr="00740C4B">
        <w:rPr>
          <w:rFonts w:ascii="Times New Roman" w:hAnsi="Times New Roman"/>
          <w:b/>
        </w:rPr>
        <w:t>Задачи:</w:t>
      </w:r>
    </w:p>
    <w:p w:rsidR="00740C4B" w:rsidRPr="00740C4B" w:rsidRDefault="00740C4B" w:rsidP="00740C4B">
      <w:pPr>
        <w:numPr>
          <w:ilvl w:val="0"/>
          <w:numId w:val="1"/>
        </w:numPr>
        <w:tabs>
          <w:tab w:val="clear" w:pos="1485"/>
          <w:tab w:val="num" w:pos="180"/>
          <w:tab w:val="num" w:pos="567"/>
        </w:tabs>
        <w:spacing w:after="0" w:line="240" w:lineRule="auto"/>
        <w:ind w:left="180" w:firstLine="0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</w:rPr>
        <w:t xml:space="preserve">Формирование гражданского мышления и активной жизненной позиции </w:t>
      </w:r>
      <w:proofErr w:type="gramStart"/>
      <w:r w:rsidRPr="00740C4B">
        <w:rPr>
          <w:rFonts w:ascii="Times New Roman" w:hAnsi="Times New Roman"/>
        </w:rPr>
        <w:t>обучающихся</w:t>
      </w:r>
      <w:proofErr w:type="gramEnd"/>
      <w:r w:rsidRPr="00740C4B">
        <w:rPr>
          <w:rFonts w:ascii="Times New Roman" w:hAnsi="Times New Roman"/>
        </w:rPr>
        <w:t>.</w:t>
      </w:r>
    </w:p>
    <w:p w:rsidR="00740C4B" w:rsidRPr="00740C4B" w:rsidRDefault="00740C4B" w:rsidP="00740C4B">
      <w:pPr>
        <w:numPr>
          <w:ilvl w:val="0"/>
          <w:numId w:val="1"/>
        </w:numPr>
        <w:tabs>
          <w:tab w:val="clear" w:pos="1485"/>
          <w:tab w:val="num" w:pos="180"/>
          <w:tab w:val="num" w:pos="567"/>
        </w:tabs>
        <w:spacing w:after="0" w:line="240" w:lineRule="auto"/>
        <w:ind w:left="180" w:firstLine="0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</w:rPr>
        <w:t>Сохранение и укрепление здоровья, совершенствование навыков здорового образа жизни.</w:t>
      </w:r>
    </w:p>
    <w:p w:rsidR="00740C4B" w:rsidRPr="00740C4B" w:rsidRDefault="00740C4B" w:rsidP="00740C4B">
      <w:pPr>
        <w:numPr>
          <w:ilvl w:val="0"/>
          <w:numId w:val="1"/>
        </w:numPr>
        <w:tabs>
          <w:tab w:val="clear" w:pos="1485"/>
          <w:tab w:val="num" w:pos="180"/>
          <w:tab w:val="num" w:pos="567"/>
        </w:tabs>
        <w:spacing w:after="0" w:line="240" w:lineRule="auto"/>
        <w:ind w:left="180" w:firstLine="0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</w:rPr>
        <w:t>Привлечение родителей и общественности к воспитательному процессу и управлению школой.</w:t>
      </w:r>
    </w:p>
    <w:p w:rsidR="00740C4B" w:rsidRPr="00740C4B" w:rsidRDefault="00740C4B" w:rsidP="00740C4B">
      <w:pPr>
        <w:numPr>
          <w:ilvl w:val="0"/>
          <w:numId w:val="1"/>
        </w:numPr>
        <w:tabs>
          <w:tab w:val="clear" w:pos="1485"/>
          <w:tab w:val="num" w:pos="180"/>
          <w:tab w:val="num" w:pos="567"/>
        </w:tabs>
        <w:spacing w:after="0" w:line="240" w:lineRule="auto"/>
        <w:ind w:left="180" w:firstLine="0"/>
        <w:jc w:val="both"/>
        <w:rPr>
          <w:rFonts w:ascii="Times New Roman" w:hAnsi="Times New Roman"/>
        </w:rPr>
      </w:pPr>
      <w:proofErr w:type="spellStart"/>
      <w:r w:rsidRPr="00740C4B">
        <w:rPr>
          <w:rFonts w:ascii="Times New Roman" w:hAnsi="Times New Roman"/>
        </w:rPr>
        <w:t>Досуговая</w:t>
      </w:r>
      <w:proofErr w:type="spellEnd"/>
      <w:r w:rsidRPr="00740C4B">
        <w:rPr>
          <w:rFonts w:ascii="Times New Roman" w:hAnsi="Times New Roman"/>
        </w:rPr>
        <w:t xml:space="preserve"> деятельность для всех участников образовательного процесса;</w:t>
      </w:r>
    </w:p>
    <w:p w:rsidR="00740C4B" w:rsidRPr="00740C4B" w:rsidRDefault="00740C4B" w:rsidP="00740C4B">
      <w:pPr>
        <w:numPr>
          <w:ilvl w:val="0"/>
          <w:numId w:val="1"/>
        </w:numPr>
        <w:tabs>
          <w:tab w:val="clear" w:pos="1485"/>
          <w:tab w:val="num" w:pos="180"/>
          <w:tab w:val="num" w:pos="567"/>
        </w:tabs>
        <w:spacing w:after="0" w:line="240" w:lineRule="auto"/>
        <w:ind w:left="180" w:firstLine="0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</w:rPr>
        <w:t xml:space="preserve"> Внедрение новых технологий воспитания.</w:t>
      </w:r>
    </w:p>
    <w:p w:rsidR="00740C4B" w:rsidRPr="00740C4B" w:rsidRDefault="00740C4B" w:rsidP="00740C4B">
      <w:pPr>
        <w:numPr>
          <w:ilvl w:val="0"/>
          <w:numId w:val="1"/>
        </w:numPr>
        <w:tabs>
          <w:tab w:val="clear" w:pos="1485"/>
          <w:tab w:val="num" w:pos="180"/>
          <w:tab w:val="num" w:pos="567"/>
        </w:tabs>
        <w:spacing w:after="0" w:line="240" w:lineRule="auto"/>
        <w:ind w:left="180" w:firstLine="0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</w:rPr>
        <w:t xml:space="preserve">Формирование </w:t>
      </w:r>
      <w:proofErr w:type="spellStart"/>
      <w:r w:rsidRPr="00740C4B">
        <w:rPr>
          <w:rFonts w:ascii="Times New Roman" w:hAnsi="Times New Roman"/>
        </w:rPr>
        <w:t>здоровьесберегающего</w:t>
      </w:r>
      <w:proofErr w:type="spellEnd"/>
      <w:r w:rsidRPr="00740C4B">
        <w:rPr>
          <w:rFonts w:ascii="Times New Roman" w:hAnsi="Times New Roman"/>
        </w:rPr>
        <w:t xml:space="preserve"> пространства, приоритета здорового образа жизни для каждого ребенка.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40C4B">
        <w:rPr>
          <w:rFonts w:ascii="Times New Roman" w:hAnsi="Times New Roman"/>
          <w:b/>
          <w:bCs/>
          <w:color w:val="000000"/>
        </w:rPr>
        <w:tab/>
        <w:t>Реализация целей и задач предполагает: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40C4B">
        <w:rPr>
          <w:rFonts w:ascii="Times New Roman" w:hAnsi="Times New Roman"/>
          <w:color w:val="000000"/>
        </w:rPr>
        <w:t>•    Создание благоприятных условий и возможностей для полноценного развития личности, для охраны здоровья и жизни детей;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>•   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>•   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>•    Освоение и использование в практической деятельности новых педагогических технологий и методик воспитательной работы;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 xml:space="preserve">•    Развитие различных форм ученического самоуправления;  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color w:val="000000"/>
        </w:rPr>
        <w:t>•    Дальнейшее развитие и совершенствование системы дополнительного образования в школе;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740C4B">
        <w:rPr>
          <w:rFonts w:ascii="Times New Roman" w:hAnsi="Times New Roman"/>
          <w:color w:val="000000"/>
        </w:rPr>
        <w:t xml:space="preserve">•   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   </w:t>
      </w:r>
    </w:p>
    <w:p w:rsidR="00740C4B" w:rsidRPr="00740C4B" w:rsidRDefault="00740C4B" w:rsidP="00740C4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740C4B">
        <w:rPr>
          <w:rFonts w:ascii="Times New Roman" w:hAnsi="Times New Roman"/>
          <w:b/>
        </w:rPr>
        <w:t>4. Цели и задачи воспитательной работы в классе на год.</w:t>
      </w:r>
    </w:p>
    <w:p w:rsidR="00740C4B" w:rsidRPr="00740C4B" w:rsidRDefault="00740C4B" w:rsidP="00740C4B">
      <w:pPr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  <w:b/>
          <w:u w:val="single"/>
        </w:rPr>
        <w:t>Цель воспитательной  программы:</w:t>
      </w:r>
      <w:r w:rsidRPr="00740C4B">
        <w:rPr>
          <w:rFonts w:ascii="Times New Roman" w:hAnsi="Times New Roman"/>
        </w:rPr>
        <w:t xml:space="preserve"> </w:t>
      </w:r>
    </w:p>
    <w:p w:rsidR="00740C4B" w:rsidRPr="00740C4B" w:rsidRDefault="00740C4B" w:rsidP="00740C4B">
      <w:pPr>
        <w:spacing w:line="240" w:lineRule="auto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</w:rPr>
        <w:t xml:space="preserve">Формирование ответственного отношения </w:t>
      </w:r>
      <w:proofErr w:type="gramStart"/>
      <w:r w:rsidRPr="00740C4B">
        <w:rPr>
          <w:rFonts w:ascii="Times New Roman" w:hAnsi="Times New Roman"/>
        </w:rPr>
        <w:t>у</w:t>
      </w:r>
      <w:proofErr w:type="gramEnd"/>
      <w:r w:rsidRPr="00740C4B">
        <w:rPr>
          <w:rFonts w:ascii="Times New Roman" w:hAnsi="Times New Roman"/>
        </w:rPr>
        <w:t xml:space="preserve"> </w:t>
      </w:r>
      <w:proofErr w:type="gramStart"/>
      <w:r w:rsidRPr="00740C4B">
        <w:rPr>
          <w:rFonts w:ascii="Times New Roman" w:hAnsi="Times New Roman"/>
        </w:rPr>
        <w:t>учебе</w:t>
      </w:r>
      <w:proofErr w:type="gramEnd"/>
      <w:r w:rsidRPr="00740C4B">
        <w:rPr>
          <w:rFonts w:ascii="Times New Roman" w:hAnsi="Times New Roman"/>
        </w:rPr>
        <w:t xml:space="preserve">, уважительного отношения к одноклассникам, обучение использованию полученных знаний в   повседневной жизни. Защита, сохранение и коррекция физического и психического здоровья ребенка, формирование необходимых знаний, умений, навыков не только общеобразовательного характера, но и ЗОЖ, научить использовать полученные знания в повседневной жизни.  </w:t>
      </w:r>
    </w:p>
    <w:p w:rsidR="00740C4B" w:rsidRPr="00740C4B" w:rsidRDefault="00740C4B" w:rsidP="00740C4B">
      <w:pPr>
        <w:spacing w:before="240" w:line="240" w:lineRule="auto"/>
        <w:jc w:val="both"/>
        <w:rPr>
          <w:rFonts w:ascii="Times New Roman" w:hAnsi="Times New Roman"/>
          <w:b/>
          <w:u w:val="single"/>
        </w:rPr>
      </w:pPr>
      <w:r w:rsidRPr="00740C4B">
        <w:rPr>
          <w:rFonts w:ascii="Times New Roman" w:hAnsi="Times New Roman"/>
          <w:b/>
          <w:u w:val="single"/>
        </w:rPr>
        <w:t>Задачи воспитательной программы:</w:t>
      </w:r>
    </w:p>
    <w:p w:rsidR="00740C4B" w:rsidRPr="00740C4B" w:rsidRDefault="00740C4B" w:rsidP="00740C4B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</w:rPr>
        <w:t xml:space="preserve">Способствовать раскрытию интеллектуальных и творческих способностей учащихся, развитию навыков коллективного взаимодействия посредством организации эмоционально насыщенной деятельности классного коллектива. </w:t>
      </w:r>
    </w:p>
    <w:p w:rsidR="00740C4B" w:rsidRPr="00740C4B" w:rsidRDefault="00740C4B" w:rsidP="00740C4B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</w:rPr>
      </w:pPr>
      <w:r w:rsidRPr="00740C4B">
        <w:rPr>
          <w:rFonts w:ascii="Times New Roman" w:hAnsi="Times New Roman"/>
        </w:rPr>
        <w:t xml:space="preserve">Развивать навыки самоорганизации, самообслуживания, способствовать формированию сознательной дисциплины. </w:t>
      </w:r>
    </w:p>
    <w:p w:rsidR="00740C4B" w:rsidRPr="00740C4B" w:rsidRDefault="00740C4B" w:rsidP="00740C4B">
      <w:pPr>
        <w:pStyle w:val="a3"/>
        <w:numPr>
          <w:ilvl w:val="0"/>
          <w:numId w:val="2"/>
        </w:numPr>
        <w:tabs>
          <w:tab w:val="num" w:pos="900"/>
        </w:tabs>
        <w:ind w:left="900"/>
        <w:jc w:val="both"/>
        <w:rPr>
          <w:sz w:val="22"/>
          <w:szCs w:val="22"/>
        </w:rPr>
      </w:pPr>
      <w:r w:rsidRPr="00740C4B">
        <w:rPr>
          <w:sz w:val="22"/>
          <w:szCs w:val="22"/>
        </w:rPr>
        <w:t>Привлекать родителей к процессу выработки стратегии воспитания, а также организации жизнедеятельности класса.</w:t>
      </w:r>
    </w:p>
    <w:p w:rsidR="00740C4B" w:rsidRPr="00740C4B" w:rsidRDefault="00740C4B" w:rsidP="003B6BC8">
      <w:pPr>
        <w:jc w:val="both"/>
        <w:rPr>
          <w:rFonts w:ascii="Times New Roman" w:hAnsi="Times New Roman" w:cs="Times New Roman"/>
        </w:rPr>
      </w:pPr>
    </w:p>
    <w:sectPr w:rsidR="00740C4B" w:rsidRPr="00740C4B" w:rsidSect="00740C4B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5245"/>
    <w:multiLevelType w:val="hybridMultilevel"/>
    <w:tmpl w:val="B566B61A"/>
    <w:lvl w:ilvl="0" w:tplc="160C527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15020"/>
    <w:multiLevelType w:val="hybridMultilevel"/>
    <w:tmpl w:val="60FC34EE"/>
    <w:lvl w:ilvl="0" w:tplc="B4DABC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>
    <w:useFELayout/>
  </w:compat>
  <w:rsids>
    <w:rsidRoot w:val="003B6BC8"/>
    <w:rsid w:val="001E2033"/>
    <w:rsid w:val="003B6BC8"/>
    <w:rsid w:val="00740C4B"/>
    <w:rsid w:val="00C07151"/>
    <w:rsid w:val="00D9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40C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40C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2013-11-22T20:16:00Z</dcterms:created>
  <dcterms:modified xsi:type="dcterms:W3CDTF">2013-11-22T20:59:00Z</dcterms:modified>
</cp:coreProperties>
</file>