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E" w:rsidRDefault="000B0ABE" w:rsidP="000B0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</w:t>
      </w:r>
      <w:r w:rsidR="00B00B0C" w:rsidRPr="00B00B0C">
        <w:rPr>
          <w:rFonts w:ascii="Times New Roman" w:hAnsi="Times New Roman" w:cs="Times New Roman"/>
          <w:sz w:val="24"/>
          <w:szCs w:val="24"/>
        </w:rPr>
        <w:t xml:space="preserve"> </w:t>
      </w:r>
      <w:r w:rsidR="00B00B0C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учреждение </w:t>
      </w:r>
    </w:p>
    <w:p w:rsidR="000B0ABE" w:rsidRDefault="000B0ABE" w:rsidP="000B0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0B0ABE" w:rsidRDefault="000B0ABE" w:rsidP="000B0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</w:t>
      </w:r>
      <w:r w:rsidR="0067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гуманитарно-технологический колледж</w:t>
      </w:r>
    </w:p>
    <w:p w:rsidR="000B0ABE" w:rsidRDefault="000B0ABE" w:rsidP="000B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B0ABE" w:rsidRDefault="000B0ABE" w:rsidP="000B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</w:t>
      </w:r>
    </w:p>
    <w:p w:rsidR="000B0ABE" w:rsidRDefault="000B0ABE" w:rsidP="000B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__________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</w:p>
    <w:p w:rsidR="000B0ABE" w:rsidRDefault="000B0ABE" w:rsidP="000B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И.В. Андросова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6774E5">
        <w:rPr>
          <w:rFonts w:ascii="Times New Roman" w:hAnsi="Times New Roman" w:cs="Times New Roman"/>
          <w:sz w:val="24"/>
          <w:szCs w:val="24"/>
        </w:rPr>
        <w:t xml:space="preserve">      «__»______________2012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0ABE" w:rsidRDefault="000B0ABE" w:rsidP="000B0A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зав. кафедры</w:t>
      </w:r>
    </w:p>
    <w:p w:rsidR="000B0ABE" w:rsidRDefault="006774E5" w:rsidP="000B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«__»_______________2012</w:t>
      </w:r>
      <w:r w:rsidR="000B0ABE">
        <w:rPr>
          <w:rFonts w:ascii="Times New Roman" w:hAnsi="Times New Roman" w:cs="Times New Roman"/>
          <w:sz w:val="24"/>
          <w:szCs w:val="24"/>
        </w:rPr>
        <w:t>г.</w:t>
      </w:r>
    </w:p>
    <w:p w:rsidR="000B0ABE" w:rsidRDefault="000B0ABE" w:rsidP="000B0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ABE" w:rsidRDefault="000B0ABE" w:rsidP="000B0ABE">
      <w:pPr>
        <w:rPr>
          <w:rFonts w:ascii="Times New Roman" w:hAnsi="Times New Roman" w:cs="Times New Roman"/>
          <w:sz w:val="24"/>
          <w:szCs w:val="24"/>
        </w:rPr>
      </w:pPr>
    </w:p>
    <w:p w:rsidR="000B0ABE" w:rsidRDefault="000B0ABE" w:rsidP="00875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ПЕРСПЕКТИВНО-ТЕМАТИЧЕСКИЙ ПЛАН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8C5FF3">
        <w:rPr>
          <w:rFonts w:ascii="Times New Roman" w:hAnsi="Times New Roman" w:cs="Times New Roman"/>
          <w:sz w:val="24"/>
          <w:szCs w:val="24"/>
        </w:rPr>
        <w:tab/>
      </w:r>
      <w:r w:rsidR="008C5FF3" w:rsidRPr="008C5FF3">
        <w:rPr>
          <w:rStyle w:val="20"/>
        </w:rPr>
        <w:t>Ремонт автомобилей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6774E5">
        <w:rPr>
          <w:rFonts w:ascii="Times New Roman" w:hAnsi="Times New Roman" w:cs="Times New Roman"/>
          <w:sz w:val="24"/>
          <w:szCs w:val="24"/>
        </w:rPr>
        <w:tab/>
      </w:r>
      <w:r w:rsidR="006774E5">
        <w:rPr>
          <w:rFonts w:ascii="Times New Roman" w:hAnsi="Times New Roman" w:cs="Times New Roman"/>
          <w:sz w:val="24"/>
          <w:szCs w:val="24"/>
        </w:rPr>
        <w:tab/>
        <w:t>№ 17-05</w:t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757CD">
        <w:rPr>
          <w:rFonts w:ascii="Times New Roman" w:hAnsi="Times New Roman" w:cs="Times New Roman"/>
          <w:sz w:val="24"/>
          <w:szCs w:val="24"/>
        </w:rPr>
        <w:tab/>
        <w:t>курс 3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74E5">
        <w:rPr>
          <w:rFonts w:ascii="Times New Roman" w:hAnsi="Times New Roman" w:cs="Times New Roman"/>
          <w:sz w:val="24"/>
          <w:szCs w:val="24"/>
        </w:rPr>
        <w:tab/>
        <w:t>2012/2013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8757CD">
        <w:rPr>
          <w:rFonts w:ascii="Times New Roman" w:hAnsi="Times New Roman" w:cs="Times New Roman"/>
          <w:sz w:val="24"/>
          <w:szCs w:val="24"/>
        </w:rPr>
        <w:tab/>
      </w:r>
      <w:r w:rsidR="008C5FF3">
        <w:rPr>
          <w:rFonts w:ascii="Times New Roman" w:hAnsi="Times New Roman" w:cs="Times New Roman"/>
          <w:sz w:val="24"/>
          <w:szCs w:val="24"/>
        </w:rPr>
        <w:t xml:space="preserve">190631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Згонников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6774E5">
        <w:rPr>
          <w:rFonts w:ascii="Times New Roman" w:hAnsi="Times New Roman" w:cs="Times New Roman"/>
          <w:sz w:val="24"/>
          <w:szCs w:val="24"/>
        </w:rPr>
        <w:tab/>
        <w:t xml:space="preserve">на  2012 / 2013 </w:t>
      </w:r>
      <w:r>
        <w:rPr>
          <w:rFonts w:ascii="Times New Roman" w:hAnsi="Times New Roman" w:cs="Times New Roman"/>
          <w:sz w:val="24"/>
          <w:szCs w:val="24"/>
        </w:rPr>
        <w:t xml:space="preserve"> учебный год – 45 часов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семестр – __ часов</w:t>
      </w:r>
    </w:p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семестр – 45 часов</w:t>
      </w:r>
    </w:p>
    <w:tbl>
      <w:tblPr>
        <w:tblStyle w:val="a3"/>
        <w:tblpPr w:leftFromText="180" w:rightFromText="180" w:vertAnchor="text" w:horzAnchor="margin" w:tblpY="1096"/>
        <w:tblW w:w="4869" w:type="pct"/>
        <w:tblLook w:val="04A0"/>
      </w:tblPr>
      <w:tblGrid>
        <w:gridCol w:w="8760"/>
        <w:gridCol w:w="2848"/>
        <w:gridCol w:w="2791"/>
      </w:tblGrid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pPr>
              <w:rPr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sz w:val="24"/>
                <w:szCs w:val="24"/>
              </w:rPr>
              <w:t>Виды занятий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       5 семестр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     6 семестр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Лекции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/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C5FF3" w:rsidP="008757CD">
            <w:pPr>
              <w:jc w:val="center"/>
            </w:pPr>
            <w:r>
              <w:t>5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>Практические занятия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C5FF3" w:rsidP="008757CD">
            <w:pPr>
              <w:jc w:val="center"/>
            </w:pPr>
            <w:r>
              <w:t>32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>Лабораторные работы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Семинары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  <w:r>
              <w:t>6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>Контрольные работы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Зачет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  <w:r>
              <w:t>2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                                                        Всего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  <w:r>
              <w:t>45</w:t>
            </w:r>
          </w:p>
        </w:tc>
      </w:tr>
      <w:tr w:rsidR="008757CD" w:rsidTr="008757CD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D" w:rsidRDefault="008757CD" w:rsidP="008757CD">
            <w:r>
              <w:t xml:space="preserve">Экзамен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D" w:rsidRDefault="008757CD" w:rsidP="008757CD">
            <w:pPr>
              <w:jc w:val="center"/>
            </w:pPr>
          </w:p>
        </w:tc>
      </w:tr>
    </w:tbl>
    <w:p w:rsidR="000B0ABE" w:rsidRDefault="000B0ABE" w:rsidP="00875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BE" w:rsidRDefault="000B0ABE" w:rsidP="000B0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ABE" w:rsidRDefault="000B0ABE" w:rsidP="000B0ABE">
      <w:pPr>
        <w:jc w:val="right"/>
        <w:rPr>
          <w:rFonts w:ascii="Times New Roman" w:hAnsi="Times New Roman" w:cs="Times New Roman"/>
          <w:sz w:val="24"/>
          <w:szCs w:val="24"/>
        </w:rPr>
        <w:sectPr w:rsidR="000B0ABE" w:rsidSect="008757CD">
          <w:pgSz w:w="16838" w:h="11906" w:orient="landscape"/>
          <w:pgMar w:top="709" w:right="1134" w:bottom="850" w:left="1134" w:header="708" w:footer="708" w:gutter="0"/>
          <w:cols w:space="720"/>
          <w:docGrid w:linePitch="299"/>
        </w:sectPr>
      </w:pPr>
    </w:p>
    <w:tbl>
      <w:tblPr>
        <w:tblStyle w:val="a3"/>
        <w:tblW w:w="5000" w:type="pct"/>
        <w:tblLook w:val="04A0"/>
      </w:tblPr>
      <w:tblGrid>
        <w:gridCol w:w="1057"/>
        <w:gridCol w:w="3957"/>
        <w:gridCol w:w="929"/>
        <w:gridCol w:w="1607"/>
        <w:gridCol w:w="2339"/>
        <w:gridCol w:w="3146"/>
        <w:gridCol w:w="1751"/>
      </w:tblGrid>
      <w:tr w:rsidR="00CD35E9" w:rsidTr="00CD35E9">
        <w:tc>
          <w:tcPr>
            <w:tcW w:w="357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338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Наименование разделов, тем</w:t>
            </w:r>
          </w:p>
        </w:tc>
        <w:tc>
          <w:tcPr>
            <w:tcW w:w="314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543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91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Оснащенность урока</w:t>
            </w:r>
          </w:p>
        </w:tc>
        <w:tc>
          <w:tcPr>
            <w:tcW w:w="1064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92" w:type="pct"/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D35E9" w:rsidTr="008757CD">
        <w:tc>
          <w:tcPr>
            <w:tcW w:w="357" w:type="pct"/>
            <w:tcBorders>
              <w:righ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BE" w:rsidRDefault="000B0ABE" w:rsidP="00DC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1: Технология КР автомобилей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B0ABE" w:rsidRDefault="000B0ABE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38" w:type="pct"/>
          </w:tcPr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1.1.1. Основы технологии КР авторемонтного производства</w:t>
            </w:r>
          </w:p>
        </w:tc>
        <w:tc>
          <w:tcPr>
            <w:tcW w:w="31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Merge w:val="restart"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Дюшин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Москва. </w:t>
            </w:r>
            <w:proofErr w:type="spellStart"/>
            <w:r>
              <w:rPr>
                <w:sz w:val="24"/>
                <w:szCs w:val="24"/>
              </w:rPr>
              <w:t>Транспор</w:t>
            </w:r>
            <w:proofErr w:type="spellEnd"/>
            <w:r>
              <w:rPr>
                <w:sz w:val="24"/>
                <w:szCs w:val="24"/>
              </w:rPr>
              <w:t>. 1995г.</w:t>
            </w: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 виды ремонтов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338" w:type="pct"/>
          </w:tcPr>
          <w:p w:rsidR="00CD35E9" w:rsidRDefault="00CD35E9" w:rsidP="00CD35E9">
            <w:r>
              <w:rPr>
                <w:sz w:val="24"/>
                <w:szCs w:val="24"/>
              </w:rPr>
              <w:t>Тема 1.1.2 Основы технологии КР авторемонтного производства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ремонтного производства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338" w:type="pct"/>
          </w:tcPr>
          <w:p w:rsidR="00CD35E9" w:rsidRDefault="00CD35E9" w:rsidP="00CD35E9">
            <w:r>
              <w:rPr>
                <w:sz w:val="24"/>
                <w:szCs w:val="24"/>
              </w:rPr>
              <w:t>Тема 1.1.3. Основы технологии КР авторемонтного производства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текущего ремонта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338" w:type="pct"/>
          </w:tcPr>
          <w:p w:rsidR="00CD35E9" w:rsidRDefault="00CD35E9">
            <w:r w:rsidRPr="00536180">
              <w:rPr>
                <w:sz w:val="24"/>
                <w:szCs w:val="24"/>
              </w:rPr>
              <w:t>Тема 1.2.1. Прием автомобилей и агрегатов в ремонт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</w:tcPr>
          <w:p w:rsidR="00CD35E9" w:rsidRDefault="00CD35E9"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сборочных работ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338" w:type="pct"/>
          </w:tcPr>
          <w:p w:rsidR="00CD35E9" w:rsidRDefault="00CD35E9">
            <w:r w:rsidRPr="00536180">
              <w:rPr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>2</w:t>
            </w:r>
            <w:r w:rsidRPr="00536180">
              <w:rPr>
                <w:sz w:val="24"/>
                <w:szCs w:val="24"/>
              </w:rPr>
              <w:t>. Прием автомобилей и агрегатов в ремонт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pct"/>
          </w:tcPr>
          <w:p w:rsidR="00CD35E9" w:rsidRDefault="00CD35E9"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восстановленных деталей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338" w:type="pct"/>
          </w:tcPr>
          <w:p w:rsidR="00CD35E9" w:rsidRDefault="00CD35E9">
            <w:r w:rsidRPr="00536180">
              <w:rPr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>3</w:t>
            </w:r>
            <w:r w:rsidRPr="00536180">
              <w:rPr>
                <w:sz w:val="24"/>
                <w:szCs w:val="24"/>
              </w:rPr>
              <w:t>. Прием автомобилей и агрегатов в ремонт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43" w:type="pct"/>
          </w:tcPr>
          <w:p w:rsidR="00CD35E9" w:rsidRDefault="008757CD">
            <w:r>
              <w:t>семинар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восстановленного двигателя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338" w:type="pct"/>
          </w:tcPr>
          <w:p w:rsidR="00CD35E9" w:rsidRDefault="00CD35E9">
            <w:r w:rsidRPr="00921169">
              <w:rPr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>1.</w:t>
            </w:r>
            <w:r w:rsidR="00AB0DE1">
              <w:rPr>
                <w:sz w:val="24"/>
                <w:szCs w:val="24"/>
              </w:rPr>
              <w:t xml:space="preserve"> Р</w:t>
            </w:r>
            <w:r w:rsidRPr="00921169">
              <w:rPr>
                <w:sz w:val="24"/>
                <w:szCs w:val="24"/>
              </w:rPr>
              <w:t>азборка автомобиля на агрегаты и узлы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механической трансмиссии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338" w:type="pct"/>
          </w:tcPr>
          <w:p w:rsidR="00CD35E9" w:rsidRDefault="00CD35E9">
            <w:r w:rsidRPr="00921169">
              <w:rPr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>2.</w:t>
            </w:r>
            <w:r w:rsidR="00AB0DE1">
              <w:rPr>
                <w:sz w:val="24"/>
                <w:szCs w:val="24"/>
              </w:rPr>
              <w:t xml:space="preserve"> Р</w:t>
            </w:r>
            <w:r w:rsidRPr="00921169">
              <w:rPr>
                <w:sz w:val="24"/>
                <w:szCs w:val="24"/>
              </w:rPr>
              <w:t>азборка автомобиля на агрегаты и узлы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</w:tcPr>
          <w:p w:rsidR="00CD35E9" w:rsidRDefault="00CD35E9">
            <w:r w:rsidRPr="0072537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 w:val="restart"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Боднев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Шаверин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практикум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ремонту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автомобилей </w:t>
            </w:r>
          </w:p>
          <w:p w:rsidR="00CD35E9" w:rsidRDefault="00CD35E9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Москва. Транспорт, 1995г.</w:t>
            </w: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ходовой части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338" w:type="pct"/>
          </w:tcPr>
          <w:p w:rsidR="00CD35E9" w:rsidRDefault="00CD35E9">
            <w:r w:rsidRPr="00921169">
              <w:rPr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>3.</w:t>
            </w:r>
            <w:r w:rsidR="00AB0DE1">
              <w:rPr>
                <w:sz w:val="24"/>
                <w:szCs w:val="24"/>
              </w:rPr>
              <w:t xml:space="preserve"> Р</w:t>
            </w:r>
            <w:r w:rsidRPr="00921169">
              <w:rPr>
                <w:sz w:val="24"/>
                <w:szCs w:val="24"/>
              </w:rPr>
              <w:t>азборка автомобиля на агрегаты и узлы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43" w:type="pct"/>
          </w:tcPr>
          <w:p w:rsidR="00CD35E9" w:rsidRDefault="00CD35E9">
            <w:r w:rsidRPr="0072537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CD35E9" w:rsidRDefault="00CD35E9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кузова и платформы</w:t>
            </w: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338" w:type="pct"/>
          </w:tcPr>
          <w:p w:rsidR="00AB0DE1" w:rsidRDefault="00AB0DE1">
            <w:r w:rsidRPr="00285126">
              <w:rPr>
                <w:sz w:val="24"/>
                <w:szCs w:val="24"/>
              </w:rPr>
              <w:t>Тема 1.4.</w:t>
            </w:r>
            <w:r>
              <w:rPr>
                <w:sz w:val="24"/>
                <w:szCs w:val="24"/>
              </w:rPr>
              <w:t>1.</w:t>
            </w:r>
            <w:r w:rsidRPr="00285126">
              <w:rPr>
                <w:sz w:val="24"/>
                <w:szCs w:val="24"/>
              </w:rPr>
              <w:t xml:space="preserve"> Разборка агрегатов и узлов автомобиля на детали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</w:tcPr>
          <w:p w:rsidR="00AB0DE1" w:rsidRDefault="00AB0DE1">
            <w:r w:rsidRPr="0072537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приемы труда</w:t>
            </w: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338" w:type="pct"/>
          </w:tcPr>
          <w:p w:rsidR="00AB0DE1" w:rsidRDefault="00AB0DE1">
            <w:r w:rsidRPr="00285126">
              <w:rPr>
                <w:sz w:val="24"/>
                <w:szCs w:val="24"/>
              </w:rPr>
              <w:t>Тема 1.4.</w:t>
            </w:r>
            <w:r>
              <w:rPr>
                <w:sz w:val="24"/>
                <w:szCs w:val="24"/>
              </w:rPr>
              <w:t>2.</w:t>
            </w:r>
            <w:r w:rsidRPr="00285126">
              <w:rPr>
                <w:sz w:val="24"/>
                <w:szCs w:val="24"/>
              </w:rPr>
              <w:t xml:space="preserve"> Разборка агрегатов и узлов автомобиля на детали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43" w:type="pct"/>
          </w:tcPr>
          <w:p w:rsidR="00AB0DE1" w:rsidRDefault="00AB0DE1">
            <w:r w:rsidRPr="0072537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338" w:type="pct"/>
          </w:tcPr>
          <w:p w:rsidR="00AB0DE1" w:rsidRDefault="00AB0DE1" w:rsidP="00C0678F">
            <w:r>
              <w:t>Тема 1.5.1. Мойка и очистка деталей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43" w:type="pct"/>
          </w:tcPr>
          <w:p w:rsidR="00AB0DE1" w:rsidRDefault="00AB0DE1">
            <w:r w:rsidRPr="0072537E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338" w:type="pct"/>
          </w:tcPr>
          <w:p w:rsidR="00AB0DE1" w:rsidRDefault="00AB0DE1" w:rsidP="00C0678F">
            <w:r>
              <w:t>Тема 1.5.2. Мойка и очистка деталей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43" w:type="pct"/>
          </w:tcPr>
          <w:p w:rsidR="00AB0DE1" w:rsidRDefault="008757CD">
            <w:r>
              <w:t>семинар</w:t>
            </w:r>
          </w:p>
        </w:tc>
        <w:tc>
          <w:tcPr>
            <w:tcW w:w="791" w:type="pct"/>
            <w:vMerge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338" w:type="pct"/>
          </w:tcPr>
          <w:p w:rsidR="00AB0DE1" w:rsidRDefault="00AB0DE1">
            <w:r w:rsidRPr="0095600F">
              <w:t>Тема 1.6.</w:t>
            </w:r>
            <w:r>
              <w:t>1.</w:t>
            </w:r>
            <w:r w:rsidRPr="0095600F">
              <w:t xml:space="preserve"> </w:t>
            </w:r>
            <w:proofErr w:type="spellStart"/>
            <w:r w:rsidRPr="0095600F">
              <w:t>Дефектация</w:t>
            </w:r>
            <w:proofErr w:type="spellEnd"/>
            <w:r w:rsidRPr="0095600F">
              <w:t xml:space="preserve"> и сортировка деталей автомобиля</w:t>
            </w:r>
          </w:p>
          <w:p w:rsidR="008757CD" w:rsidRDefault="008757CD"/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543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Merge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338" w:type="pct"/>
          </w:tcPr>
          <w:p w:rsidR="00AB0DE1" w:rsidRDefault="00AB0DE1">
            <w:r w:rsidRPr="0095600F">
              <w:t>Тема 1.6.</w:t>
            </w:r>
            <w:r>
              <w:t>2.</w:t>
            </w:r>
            <w:r w:rsidRPr="0095600F">
              <w:t xml:space="preserve"> </w:t>
            </w:r>
            <w:proofErr w:type="spellStart"/>
            <w:r w:rsidRPr="0095600F">
              <w:t>Дефектация</w:t>
            </w:r>
            <w:proofErr w:type="spellEnd"/>
            <w:r w:rsidRPr="0095600F">
              <w:t xml:space="preserve"> и сортировка деталей автомобиля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43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338" w:type="pct"/>
          </w:tcPr>
          <w:p w:rsidR="00AB0DE1" w:rsidRDefault="00AB0DE1">
            <w:r w:rsidRPr="0095600F">
              <w:t>Тема 1.6.</w:t>
            </w:r>
            <w:r>
              <w:t>3.</w:t>
            </w:r>
            <w:r w:rsidRPr="0095600F">
              <w:t xml:space="preserve"> </w:t>
            </w:r>
            <w:proofErr w:type="spellStart"/>
            <w:r w:rsidRPr="0095600F">
              <w:t>Дефектация</w:t>
            </w:r>
            <w:proofErr w:type="spellEnd"/>
            <w:r w:rsidRPr="0095600F">
              <w:t xml:space="preserve"> и сортировка деталей автомобиля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543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 w:val="restart"/>
            <w:vAlign w:val="center"/>
          </w:tcPr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А.Д.</w:t>
            </w:r>
          </w:p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Беленький Р.Р.</w:t>
            </w:r>
          </w:p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Механизация и </w:t>
            </w:r>
          </w:p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</w:t>
            </w:r>
          </w:p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производственных</w:t>
            </w:r>
          </w:p>
          <w:p w:rsidR="00AB0DE1" w:rsidRDefault="00AB0DE1" w:rsidP="00CD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процессов </w:t>
            </w: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338" w:type="pct"/>
          </w:tcPr>
          <w:p w:rsidR="00AB0DE1" w:rsidRDefault="00AB0DE1">
            <w:r w:rsidRPr="00374337">
              <w:t>Тема 1.7.</w:t>
            </w:r>
            <w:r>
              <w:t>1.</w:t>
            </w:r>
            <w:r w:rsidRPr="00374337">
              <w:t xml:space="preserve"> Комплектование и сборка узлов и агрегатов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543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Merge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338" w:type="pct"/>
          </w:tcPr>
          <w:p w:rsidR="00AB0DE1" w:rsidRDefault="00AB0DE1">
            <w:r w:rsidRPr="00374337">
              <w:t>Тема 1.7.</w:t>
            </w:r>
            <w:r>
              <w:t>2.</w:t>
            </w:r>
            <w:r w:rsidRPr="00374337">
              <w:t xml:space="preserve"> Комплектование и сборка узлов и агрегатов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543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AB0DE1" w:rsidTr="00CD35E9">
        <w:tc>
          <w:tcPr>
            <w:tcW w:w="357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1338" w:type="pct"/>
          </w:tcPr>
          <w:p w:rsidR="00AB0DE1" w:rsidRDefault="00AB0DE1">
            <w:r w:rsidRPr="00374337">
              <w:t>Тема 1.7.</w:t>
            </w:r>
            <w:r>
              <w:t>3.</w:t>
            </w:r>
            <w:r w:rsidRPr="00374337">
              <w:t xml:space="preserve"> Комплектование и сборка узлов и агрегатов</w:t>
            </w:r>
          </w:p>
        </w:tc>
        <w:tc>
          <w:tcPr>
            <w:tcW w:w="314" w:type="pct"/>
          </w:tcPr>
          <w:p w:rsidR="00AB0DE1" w:rsidRDefault="00AB0DE1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543" w:type="pct"/>
          </w:tcPr>
          <w:p w:rsidR="00AB0DE1" w:rsidRDefault="008757CD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791" w:type="pct"/>
            <w:vMerge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AB0DE1" w:rsidRDefault="00AB0DE1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338" w:type="pct"/>
          </w:tcPr>
          <w:p w:rsidR="00CD35E9" w:rsidRDefault="00CD35E9" w:rsidP="00CD35E9">
            <w:r>
              <w:t>Тема 1.8. Сборка автомобиля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1338" w:type="pct"/>
          </w:tcPr>
          <w:p w:rsidR="00CD35E9" w:rsidRDefault="00CD35E9" w:rsidP="00CD35E9">
            <w:r>
              <w:t>Тема 1.9.</w:t>
            </w:r>
            <w:r w:rsidR="00AB0DE1">
              <w:t>1.</w:t>
            </w:r>
            <w:r>
              <w:t xml:space="preserve"> Испытание агрегатов и </w:t>
            </w:r>
            <w:r w:rsidR="00AB0DE1">
              <w:t>автомобиля</w:t>
            </w:r>
          </w:p>
        </w:tc>
        <w:tc>
          <w:tcPr>
            <w:tcW w:w="314" w:type="pct"/>
          </w:tcPr>
          <w:p w:rsidR="00CD35E9" w:rsidRDefault="00CD35E9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91" w:type="pct"/>
            <w:vMerge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CD35E9" w:rsidTr="00CD35E9">
        <w:trPr>
          <w:trHeight w:val="70"/>
        </w:trPr>
        <w:tc>
          <w:tcPr>
            <w:tcW w:w="357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38" w:type="pct"/>
          </w:tcPr>
          <w:p w:rsidR="00CD35E9" w:rsidRDefault="00AB0DE1" w:rsidP="00CD35E9">
            <w:r>
              <w:t>Тема 1.9.2. Испытание агрегатов и автомобиля</w:t>
            </w:r>
          </w:p>
        </w:tc>
        <w:tc>
          <w:tcPr>
            <w:tcW w:w="314" w:type="pct"/>
          </w:tcPr>
          <w:p w:rsidR="00CD35E9" w:rsidRDefault="00CD35E9">
            <w:r>
              <w:rPr>
                <w:sz w:val="24"/>
                <w:szCs w:val="24"/>
              </w:rPr>
              <w:t>1</w:t>
            </w:r>
            <w:r w:rsidRPr="00CD4A6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543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  <w:r w:rsidRPr="00DA717A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91" w:type="pct"/>
            <w:vMerge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CD35E9" w:rsidRDefault="00CD35E9" w:rsidP="00C0678F">
            <w:pPr>
              <w:rPr>
                <w:sz w:val="24"/>
                <w:szCs w:val="24"/>
              </w:rPr>
            </w:pPr>
          </w:p>
        </w:tc>
      </w:tr>
      <w:tr w:rsidR="00DC1FBB" w:rsidTr="00CD35E9">
        <w:tc>
          <w:tcPr>
            <w:tcW w:w="357" w:type="pct"/>
          </w:tcPr>
          <w:p w:rsidR="00DC1FBB" w:rsidRDefault="00DC1FBB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338" w:type="pct"/>
          </w:tcPr>
          <w:p w:rsidR="00DC1FBB" w:rsidRDefault="00DC1FBB" w:rsidP="00CD35E9">
            <w:r>
              <w:t>Итоговое занятие. Зачет</w:t>
            </w:r>
          </w:p>
        </w:tc>
        <w:tc>
          <w:tcPr>
            <w:tcW w:w="314" w:type="pct"/>
          </w:tcPr>
          <w:p w:rsidR="00DC1FBB" w:rsidRDefault="00DC1FBB">
            <w:r w:rsidRPr="00CD4A6B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43" w:type="pct"/>
          </w:tcPr>
          <w:p w:rsidR="00DC1FBB" w:rsidRDefault="00DC1FBB" w:rsidP="00C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791" w:type="pct"/>
          </w:tcPr>
          <w:p w:rsidR="00DC1FBB" w:rsidRDefault="00DC1FBB" w:rsidP="00C0678F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:rsidR="00DC1FBB" w:rsidRDefault="00DC1FBB" w:rsidP="00C0678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DC1FBB" w:rsidRDefault="00DC1FBB" w:rsidP="00C0678F">
            <w:pPr>
              <w:rPr>
                <w:sz w:val="24"/>
                <w:szCs w:val="24"/>
              </w:rPr>
            </w:pPr>
          </w:p>
        </w:tc>
      </w:tr>
    </w:tbl>
    <w:p w:rsidR="006F64FC" w:rsidRDefault="006F64FC" w:rsidP="000B0ABE"/>
    <w:sectPr w:rsidR="006F64FC" w:rsidSect="000B0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ABE"/>
    <w:rsid w:val="000B0ABE"/>
    <w:rsid w:val="0010534C"/>
    <w:rsid w:val="00442267"/>
    <w:rsid w:val="006774E5"/>
    <w:rsid w:val="006F64FC"/>
    <w:rsid w:val="008757CD"/>
    <w:rsid w:val="008C5FF3"/>
    <w:rsid w:val="00901F10"/>
    <w:rsid w:val="00AB0DE1"/>
    <w:rsid w:val="00AD763A"/>
    <w:rsid w:val="00B00B0C"/>
    <w:rsid w:val="00CD35E9"/>
    <w:rsid w:val="00DA46FC"/>
    <w:rsid w:val="00DC1FBB"/>
    <w:rsid w:val="00F0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E"/>
  </w:style>
  <w:style w:type="paragraph" w:styleId="2">
    <w:name w:val="heading 2"/>
    <w:basedOn w:val="a"/>
    <w:next w:val="a"/>
    <w:link w:val="20"/>
    <w:uiPriority w:val="9"/>
    <w:unhideWhenUsed/>
    <w:qFormat/>
    <w:rsid w:val="008C5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0A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5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F8BC-7F43-4B1B-9062-4BDBBA6B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dcterms:created xsi:type="dcterms:W3CDTF">2011-10-23T10:16:00Z</dcterms:created>
  <dcterms:modified xsi:type="dcterms:W3CDTF">2012-09-11T18:19:00Z</dcterms:modified>
</cp:coreProperties>
</file>