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8" w:rsidRPr="008817CE" w:rsidRDefault="00727B48" w:rsidP="00727B48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Титульный лист.</w:t>
      </w:r>
    </w:p>
    <w:p w:rsidR="00727B48" w:rsidRDefault="00727B48" w:rsidP="00727B4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727B48" w:rsidRDefault="00727B48" w:rsidP="00727B48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МБОУ «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                                   Директор МБОУ «ООШ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</w:t>
      </w:r>
    </w:p>
    <w:p w:rsidR="00727B48" w:rsidRDefault="00727B48" w:rsidP="00727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7B48" w:rsidRPr="008817CE" w:rsidRDefault="00510580" w:rsidP="00727B48">
      <w:pPr>
        <w:rPr>
          <w:sz w:val="28"/>
          <w:szCs w:val="28"/>
        </w:rPr>
      </w:pPr>
      <w:r>
        <w:rPr>
          <w:sz w:val="28"/>
          <w:szCs w:val="28"/>
        </w:rPr>
        <w:t xml:space="preserve">Пономарева Е.Н. </w:t>
      </w:r>
      <w:r w:rsidR="00727B48">
        <w:rPr>
          <w:sz w:val="28"/>
          <w:szCs w:val="28"/>
        </w:rPr>
        <w:t xml:space="preserve">  / </w:t>
      </w:r>
      <w:r w:rsidR="00727B48" w:rsidRPr="00510580">
        <w:rPr>
          <w:sz w:val="28"/>
          <w:szCs w:val="28"/>
          <w:u w:val="single"/>
        </w:rPr>
        <w:t xml:space="preserve">    </w:t>
      </w:r>
      <w:r w:rsidRPr="00510580">
        <w:rPr>
          <w:sz w:val="28"/>
          <w:szCs w:val="28"/>
          <w:u w:val="single"/>
        </w:rPr>
        <w:t xml:space="preserve">      </w:t>
      </w:r>
      <w:r w:rsidR="00727B48" w:rsidRPr="00510580">
        <w:rPr>
          <w:sz w:val="28"/>
          <w:szCs w:val="28"/>
          <w:u w:val="single"/>
        </w:rPr>
        <w:t xml:space="preserve">        </w:t>
      </w:r>
      <w:r w:rsidR="00727B48">
        <w:rPr>
          <w:sz w:val="28"/>
          <w:szCs w:val="28"/>
        </w:rPr>
        <w:t xml:space="preserve"> /                                                           </w:t>
      </w:r>
      <w:r>
        <w:rPr>
          <w:sz w:val="28"/>
          <w:szCs w:val="28"/>
        </w:rPr>
        <w:t xml:space="preserve">Пономарева Н.А.  </w:t>
      </w:r>
      <w:r w:rsidR="00727B48">
        <w:rPr>
          <w:sz w:val="28"/>
          <w:szCs w:val="28"/>
        </w:rPr>
        <w:t xml:space="preserve"> /</w:t>
      </w:r>
      <w:r w:rsidR="00727B48" w:rsidRPr="00510580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 w:rsidR="00727B48" w:rsidRPr="00510580">
        <w:rPr>
          <w:sz w:val="28"/>
          <w:szCs w:val="28"/>
          <w:u w:val="single"/>
        </w:rPr>
        <w:t xml:space="preserve">              </w:t>
      </w:r>
      <w:r w:rsidR="00727B48">
        <w:rPr>
          <w:sz w:val="28"/>
          <w:szCs w:val="28"/>
        </w:rPr>
        <w:t xml:space="preserve"> /</w:t>
      </w:r>
    </w:p>
    <w:p w:rsidR="00727B48" w:rsidRDefault="00727B48" w:rsidP="00727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sz w:val="28"/>
          <w:szCs w:val="28"/>
        </w:rPr>
        <w:t>от</w:t>
      </w:r>
      <w:proofErr w:type="gramEnd"/>
    </w:p>
    <w:p w:rsidR="00727B48" w:rsidRDefault="00727B48" w:rsidP="00727B48">
      <w:pPr>
        <w:rPr>
          <w:sz w:val="28"/>
          <w:szCs w:val="28"/>
        </w:rPr>
      </w:pPr>
    </w:p>
    <w:p w:rsidR="00510580" w:rsidRPr="0089175E" w:rsidRDefault="00510580" w:rsidP="00727B48">
      <w:pPr>
        <w:rPr>
          <w:sz w:val="28"/>
          <w:szCs w:val="28"/>
        </w:rPr>
      </w:pPr>
    </w:p>
    <w:p w:rsidR="006337AA" w:rsidRPr="0089175E" w:rsidRDefault="006337AA" w:rsidP="00727B48">
      <w:pPr>
        <w:rPr>
          <w:sz w:val="28"/>
          <w:szCs w:val="28"/>
        </w:rPr>
      </w:pPr>
    </w:p>
    <w:p w:rsidR="006337AA" w:rsidRPr="0089175E" w:rsidRDefault="006337AA" w:rsidP="00727B48">
      <w:pPr>
        <w:rPr>
          <w:sz w:val="28"/>
          <w:szCs w:val="28"/>
        </w:rPr>
      </w:pPr>
    </w:p>
    <w:p w:rsidR="006337AA" w:rsidRPr="0089175E" w:rsidRDefault="006337AA" w:rsidP="00727B48">
      <w:pPr>
        <w:rPr>
          <w:sz w:val="28"/>
          <w:szCs w:val="28"/>
        </w:rPr>
      </w:pPr>
    </w:p>
    <w:p w:rsidR="00727B48" w:rsidRPr="008817CE" w:rsidRDefault="00727B48" w:rsidP="00727B48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Рабочая учебная программа</w:t>
      </w:r>
    </w:p>
    <w:p w:rsidR="00727B48" w:rsidRDefault="00510580" w:rsidP="00727B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53B6C">
        <w:rPr>
          <w:sz w:val="28"/>
          <w:szCs w:val="28"/>
        </w:rPr>
        <w:t>о учебному предмету «музыка</w:t>
      </w:r>
      <w:r w:rsidR="00727B48">
        <w:rPr>
          <w:sz w:val="28"/>
          <w:szCs w:val="28"/>
        </w:rPr>
        <w:t>»</w:t>
      </w:r>
    </w:p>
    <w:p w:rsidR="00727B48" w:rsidRDefault="00510580" w:rsidP="00727B4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27B48">
        <w:rPr>
          <w:sz w:val="28"/>
          <w:szCs w:val="28"/>
        </w:rPr>
        <w:t xml:space="preserve">ля обучающихся </w:t>
      </w:r>
      <w:r w:rsidR="00727B48" w:rsidRPr="00727B48">
        <w:rPr>
          <w:sz w:val="28"/>
          <w:szCs w:val="28"/>
        </w:rPr>
        <w:t>4</w:t>
      </w:r>
      <w:r w:rsidR="00727B48">
        <w:rPr>
          <w:sz w:val="28"/>
          <w:szCs w:val="28"/>
        </w:rPr>
        <w:t xml:space="preserve"> класса МБОУ «ООШ</w:t>
      </w:r>
      <w:r w:rsidR="00727B48" w:rsidRPr="008817CE">
        <w:rPr>
          <w:sz w:val="28"/>
          <w:szCs w:val="28"/>
        </w:rPr>
        <w:t xml:space="preserve"> </w:t>
      </w:r>
      <w:proofErr w:type="spellStart"/>
      <w:r w:rsidR="00727B48">
        <w:rPr>
          <w:sz w:val="28"/>
          <w:szCs w:val="28"/>
        </w:rPr>
        <w:t>с</w:t>
      </w:r>
      <w:proofErr w:type="gramStart"/>
      <w:r w:rsidR="00727B48">
        <w:rPr>
          <w:sz w:val="28"/>
          <w:szCs w:val="28"/>
        </w:rPr>
        <w:t>.С</w:t>
      </w:r>
      <w:proofErr w:type="gramEnd"/>
      <w:r w:rsidR="00727B48">
        <w:rPr>
          <w:sz w:val="28"/>
          <w:szCs w:val="28"/>
        </w:rPr>
        <w:t>тарицкое</w:t>
      </w:r>
      <w:proofErr w:type="spellEnd"/>
      <w:r w:rsidR="00727B48">
        <w:rPr>
          <w:sz w:val="28"/>
          <w:szCs w:val="28"/>
        </w:rPr>
        <w:t>»</w:t>
      </w:r>
    </w:p>
    <w:p w:rsidR="00727B48" w:rsidRDefault="00727B48" w:rsidP="00727B4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7B48" w:rsidRDefault="00727B48" w:rsidP="00727B48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727B48" w:rsidRPr="0089175E" w:rsidRDefault="00727B48" w:rsidP="00727B4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2012/2013 учебный год.</w:t>
      </w:r>
    </w:p>
    <w:p w:rsidR="006337AA" w:rsidRPr="0089175E" w:rsidRDefault="006337AA" w:rsidP="00727B48">
      <w:pPr>
        <w:jc w:val="center"/>
        <w:rPr>
          <w:sz w:val="28"/>
          <w:szCs w:val="28"/>
        </w:rPr>
      </w:pPr>
    </w:p>
    <w:p w:rsidR="006337AA" w:rsidRPr="0089175E" w:rsidRDefault="006337AA" w:rsidP="00727B48">
      <w:pPr>
        <w:jc w:val="center"/>
        <w:rPr>
          <w:sz w:val="28"/>
          <w:szCs w:val="28"/>
        </w:rPr>
      </w:pPr>
    </w:p>
    <w:p w:rsidR="006337AA" w:rsidRPr="0089175E" w:rsidRDefault="006337AA" w:rsidP="00727B48">
      <w:pPr>
        <w:jc w:val="center"/>
        <w:rPr>
          <w:sz w:val="28"/>
          <w:szCs w:val="28"/>
        </w:rPr>
      </w:pPr>
    </w:p>
    <w:p w:rsidR="00727B48" w:rsidRPr="008817CE" w:rsidRDefault="00727B48" w:rsidP="00727B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b/>
          <w:sz w:val="28"/>
          <w:szCs w:val="28"/>
        </w:rPr>
        <w:t>Составитель:</w:t>
      </w:r>
    </w:p>
    <w:p w:rsidR="00727B48" w:rsidRPr="00612053" w:rsidRDefault="00727B48" w:rsidP="00727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Штейнмарк</w:t>
      </w:r>
      <w:proofErr w:type="spellEnd"/>
      <w:r>
        <w:rPr>
          <w:sz w:val="28"/>
          <w:szCs w:val="28"/>
        </w:rPr>
        <w:t xml:space="preserve"> Валентина Николаевна.</w:t>
      </w:r>
    </w:p>
    <w:p w:rsidR="00727B48" w:rsidRPr="007C45B3" w:rsidRDefault="00727B48" w:rsidP="00727B48">
      <w:pPr>
        <w:rPr>
          <w:sz w:val="28"/>
          <w:szCs w:val="28"/>
        </w:rPr>
      </w:pPr>
    </w:p>
    <w:p w:rsidR="00727B48" w:rsidRPr="007C45B3" w:rsidRDefault="00727B48" w:rsidP="00727B48">
      <w:pPr>
        <w:rPr>
          <w:sz w:val="28"/>
          <w:szCs w:val="28"/>
        </w:rPr>
      </w:pPr>
    </w:p>
    <w:p w:rsidR="00727B48" w:rsidRPr="007C45B3" w:rsidRDefault="00727B48" w:rsidP="00727B48">
      <w:pPr>
        <w:rPr>
          <w:sz w:val="28"/>
          <w:szCs w:val="28"/>
        </w:rPr>
      </w:pPr>
    </w:p>
    <w:p w:rsidR="00727B48" w:rsidRPr="007C45B3" w:rsidRDefault="00727B48" w:rsidP="00727B48">
      <w:pPr>
        <w:rPr>
          <w:sz w:val="28"/>
          <w:szCs w:val="28"/>
        </w:rPr>
      </w:pPr>
    </w:p>
    <w:p w:rsidR="00B53B6C" w:rsidRDefault="00B53B6C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A84C9A" w:rsidRDefault="00A84C9A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510580" w:rsidRPr="0089175E" w:rsidRDefault="00510580" w:rsidP="00B53B6C">
      <w:pPr>
        <w:pStyle w:val="a3"/>
        <w:rPr>
          <w:rFonts w:eastAsia="Times New Roman"/>
          <w:kern w:val="0"/>
          <w:sz w:val="28"/>
          <w:szCs w:val="28"/>
        </w:rPr>
      </w:pPr>
    </w:p>
    <w:p w:rsidR="00727B48" w:rsidRPr="00725038" w:rsidRDefault="00727B48" w:rsidP="00727B48">
      <w:pPr>
        <w:pStyle w:val="a3"/>
        <w:jc w:val="center"/>
        <w:rPr>
          <w:rStyle w:val="a5"/>
          <w:sz w:val="32"/>
          <w:szCs w:val="32"/>
        </w:rPr>
      </w:pPr>
      <w:r w:rsidRPr="00725038">
        <w:rPr>
          <w:rStyle w:val="a5"/>
          <w:sz w:val="32"/>
          <w:szCs w:val="32"/>
        </w:rPr>
        <w:lastRenderedPageBreak/>
        <w:t>Пояснительная записка</w:t>
      </w:r>
      <w:r>
        <w:rPr>
          <w:rStyle w:val="a5"/>
          <w:sz w:val="32"/>
          <w:szCs w:val="32"/>
        </w:rPr>
        <w:t>.</w:t>
      </w:r>
    </w:p>
    <w:p w:rsidR="00A84C9A" w:rsidRPr="00A84C9A" w:rsidRDefault="00502C5A" w:rsidP="00A84C9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502C5A">
        <w:rPr>
          <w:sz w:val="28"/>
          <w:szCs w:val="28"/>
        </w:rPr>
        <w:t xml:space="preserve"> </w:t>
      </w:r>
      <w:r>
        <w:rPr>
          <w:sz w:val="28"/>
          <w:szCs w:val="28"/>
        </w:rPr>
        <w:t>по курсу искусство (музыка) составлено</w:t>
      </w:r>
      <w:r w:rsidR="00A84C9A" w:rsidRPr="00A84C9A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типовой учебной программы для начальной школы и соответствует федеральному стандарту начального общего образования утвержденной</w:t>
      </w:r>
      <w:r w:rsidR="00A84C9A" w:rsidRPr="00A84C9A">
        <w:rPr>
          <w:sz w:val="28"/>
          <w:szCs w:val="28"/>
        </w:rPr>
        <w:t xml:space="preserve"> Приказом Минобразования</w:t>
      </w:r>
      <w:r>
        <w:rPr>
          <w:sz w:val="28"/>
          <w:szCs w:val="28"/>
        </w:rPr>
        <w:t xml:space="preserve"> РФ от 05. 03. 2004года.</w:t>
      </w:r>
    </w:p>
    <w:p w:rsidR="00A84C9A" w:rsidRPr="00A84C9A" w:rsidRDefault="00A84C9A" w:rsidP="00A84C9A">
      <w:pPr>
        <w:tabs>
          <w:tab w:val="left" w:pos="8280"/>
        </w:tabs>
        <w:rPr>
          <w:sz w:val="28"/>
          <w:szCs w:val="28"/>
        </w:rPr>
      </w:pPr>
      <w:r w:rsidRPr="00A84C9A">
        <w:rPr>
          <w:sz w:val="28"/>
          <w:szCs w:val="28"/>
        </w:rPr>
        <w:t xml:space="preserve">Программа по курсу составлена для УМК </w:t>
      </w:r>
      <w:r>
        <w:rPr>
          <w:sz w:val="28"/>
          <w:szCs w:val="28"/>
        </w:rPr>
        <w:t xml:space="preserve"> </w:t>
      </w:r>
      <w:r w:rsidRPr="009E3C75">
        <w:rPr>
          <w:bCs/>
          <w:sz w:val="28"/>
          <w:szCs w:val="28"/>
        </w:rPr>
        <w:t>Г.П.Сергеевой,</w:t>
      </w:r>
      <w:r w:rsidRPr="00A84C9A">
        <w:rPr>
          <w:bCs/>
          <w:sz w:val="28"/>
          <w:szCs w:val="28"/>
        </w:rPr>
        <w:t xml:space="preserve"> </w:t>
      </w:r>
      <w:r w:rsidRPr="009E3C75">
        <w:rPr>
          <w:bCs/>
          <w:sz w:val="28"/>
          <w:szCs w:val="28"/>
        </w:rPr>
        <w:t>Е.Д.Критской</w:t>
      </w:r>
      <w:r>
        <w:rPr>
          <w:bCs/>
          <w:sz w:val="28"/>
          <w:szCs w:val="28"/>
        </w:rPr>
        <w:t>.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4C9A">
        <w:rPr>
          <w:sz w:val="28"/>
          <w:szCs w:val="28"/>
        </w:rPr>
        <w:t>.</w:t>
      </w:r>
      <w:proofErr w:type="gramEnd"/>
    </w:p>
    <w:p w:rsidR="00A84C9A" w:rsidRPr="00A84C9A" w:rsidRDefault="00A84C9A" w:rsidP="00A84C9A">
      <w:pPr>
        <w:tabs>
          <w:tab w:val="left" w:pos="8280"/>
        </w:tabs>
        <w:rPr>
          <w:sz w:val="28"/>
          <w:szCs w:val="28"/>
        </w:rPr>
      </w:pPr>
      <w:r w:rsidRPr="00A84C9A">
        <w:rPr>
          <w:sz w:val="28"/>
          <w:szCs w:val="28"/>
        </w:rPr>
        <w:t>Программа п</w:t>
      </w:r>
      <w:r>
        <w:rPr>
          <w:sz w:val="28"/>
          <w:szCs w:val="28"/>
        </w:rPr>
        <w:t xml:space="preserve">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4</w:t>
      </w:r>
      <w:r w:rsidRPr="00A84C9A">
        <w:rPr>
          <w:sz w:val="28"/>
          <w:szCs w:val="28"/>
        </w:rPr>
        <w:t xml:space="preserve"> класса (базовый уровень).</w:t>
      </w:r>
    </w:p>
    <w:p w:rsidR="00A84C9A" w:rsidRPr="00A84C9A" w:rsidRDefault="00A84C9A" w:rsidP="00A84C9A">
      <w:pPr>
        <w:tabs>
          <w:tab w:val="left" w:pos="8280"/>
        </w:tabs>
        <w:rPr>
          <w:sz w:val="28"/>
          <w:szCs w:val="28"/>
        </w:rPr>
      </w:pPr>
      <w:r w:rsidRPr="00A84C9A">
        <w:rPr>
          <w:sz w:val="28"/>
          <w:szCs w:val="28"/>
        </w:rPr>
        <w:t>МБОУ «</w:t>
      </w:r>
      <w:proofErr w:type="spellStart"/>
      <w:r w:rsidRPr="00A84C9A">
        <w:rPr>
          <w:sz w:val="28"/>
          <w:szCs w:val="28"/>
        </w:rPr>
        <w:t>оош</w:t>
      </w:r>
      <w:proofErr w:type="spellEnd"/>
      <w:r w:rsidRPr="00A84C9A">
        <w:rPr>
          <w:sz w:val="28"/>
          <w:szCs w:val="28"/>
        </w:rPr>
        <w:t xml:space="preserve"> </w:t>
      </w:r>
      <w:proofErr w:type="spellStart"/>
      <w:r w:rsidRPr="00A84C9A">
        <w:rPr>
          <w:sz w:val="28"/>
          <w:szCs w:val="28"/>
        </w:rPr>
        <w:t>с</w:t>
      </w:r>
      <w:proofErr w:type="gramStart"/>
      <w:r w:rsidRPr="00A84C9A">
        <w:rPr>
          <w:sz w:val="28"/>
          <w:szCs w:val="28"/>
        </w:rPr>
        <w:t>.С</w:t>
      </w:r>
      <w:proofErr w:type="gramEnd"/>
      <w:r w:rsidRPr="00A84C9A">
        <w:rPr>
          <w:sz w:val="28"/>
          <w:szCs w:val="28"/>
        </w:rPr>
        <w:t>тарицкое</w:t>
      </w:r>
      <w:proofErr w:type="spellEnd"/>
      <w:r w:rsidRPr="00A84C9A">
        <w:rPr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727B48" w:rsidRPr="00727B48" w:rsidRDefault="00727B48" w:rsidP="00727B48">
      <w:pPr>
        <w:pStyle w:val="a7"/>
        <w:spacing w:line="240" w:lineRule="auto"/>
        <w:ind w:firstLine="0"/>
        <w:rPr>
          <w:szCs w:val="28"/>
        </w:rPr>
      </w:pPr>
      <w:r w:rsidRPr="00727B48">
        <w:rPr>
          <w:b/>
          <w:szCs w:val="28"/>
        </w:rPr>
        <w:t>Цель реализации основной образовательной программы начального общего образования</w:t>
      </w:r>
      <w:r w:rsidRPr="00727B48">
        <w:rPr>
          <w:szCs w:val="28"/>
        </w:rPr>
        <w:t xml:space="preserve"> —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727B48" w:rsidRPr="00727B48" w:rsidRDefault="007C45B3" w:rsidP="00727B48">
      <w:pPr>
        <w:shd w:val="clear" w:color="auto" w:fill="FFFFFF"/>
        <w:ind w:right="43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Модель </w:t>
      </w:r>
      <w:r w:rsidR="00727B48" w:rsidRPr="00727B48">
        <w:rPr>
          <w:b/>
          <w:spacing w:val="-1"/>
          <w:sz w:val="28"/>
          <w:szCs w:val="28"/>
        </w:rPr>
        <w:t xml:space="preserve"> выпускника начальной школы</w:t>
      </w:r>
    </w:p>
    <w:p w:rsidR="00727B48" w:rsidRPr="00727B48" w:rsidRDefault="00727B48" w:rsidP="00727B48">
      <w:pPr>
        <w:shd w:val="clear" w:color="auto" w:fill="FFFFFF"/>
        <w:ind w:right="43"/>
        <w:rPr>
          <w:b/>
          <w:sz w:val="28"/>
          <w:szCs w:val="28"/>
        </w:rPr>
      </w:pPr>
      <w:r w:rsidRPr="00727B48">
        <w:rPr>
          <w:spacing w:val="-1"/>
          <w:sz w:val="28"/>
          <w:szCs w:val="28"/>
        </w:rPr>
        <w:t xml:space="preserve"> - любящий свой народ, свой край и свою Родину;</w:t>
      </w:r>
    </w:p>
    <w:p w:rsidR="00727B48" w:rsidRPr="00727B48" w:rsidRDefault="00727B48" w:rsidP="00727B48">
      <w:pPr>
        <w:shd w:val="clear" w:color="auto" w:fill="FFFFFF"/>
        <w:rPr>
          <w:sz w:val="28"/>
          <w:szCs w:val="28"/>
        </w:rPr>
      </w:pPr>
      <w:r w:rsidRPr="00727B48">
        <w:rPr>
          <w:spacing w:val="-1"/>
          <w:sz w:val="28"/>
          <w:szCs w:val="28"/>
        </w:rPr>
        <w:t xml:space="preserve">- </w:t>
      </w:r>
      <w:proofErr w:type="gramStart"/>
      <w:r w:rsidRPr="00727B48">
        <w:rPr>
          <w:spacing w:val="-1"/>
          <w:sz w:val="28"/>
          <w:szCs w:val="28"/>
        </w:rPr>
        <w:t>уважающий</w:t>
      </w:r>
      <w:proofErr w:type="gramEnd"/>
      <w:r w:rsidRPr="00727B48">
        <w:rPr>
          <w:spacing w:val="-1"/>
          <w:sz w:val="28"/>
          <w:szCs w:val="28"/>
        </w:rPr>
        <w:t xml:space="preserve"> и принимающий ценности семьи и общества;</w:t>
      </w:r>
    </w:p>
    <w:p w:rsidR="00727B48" w:rsidRPr="00727B48" w:rsidRDefault="00727B48" w:rsidP="00727B48">
      <w:pPr>
        <w:shd w:val="clear" w:color="auto" w:fill="FFFFFF"/>
        <w:rPr>
          <w:sz w:val="28"/>
          <w:szCs w:val="28"/>
        </w:rPr>
      </w:pPr>
      <w:r w:rsidRPr="00727B48">
        <w:rPr>
          <w:spacing w:val="-1"/>
          <w:sz w:val="28"/>
          <w:szCs w:val="28"/>
        </w:rPr>
        <w:t>-любознательный, активно и заинтересованно познающий мир;</w:t>
      </w:r>
    </w:p>
    <w:p w:rsidR="00727B48" w:rsidRPr="00727B48" w:rsidRDefault="00727B48" w:rsidP="00727B48">
      <w:pPr>
        <w:shd w:val="clear" w:color="auto" w:fill="FFFFFF"/>
        <w:ind w:right="62"/>
        <w:rPr>
          <w:sz w:val="28"/>
          <w:szCs w:val="28"/>
        </w:rPr>
      </w:pPr>
      <w:r w:rsidRPr="00727B48">
        <w:rPr>
          <w:spacing w:val="-1"/>
          <w:sz w:val="28"/>
          <w:szCs w:val="28"/>
        </w:rPr>
        <w:t>-</w:t>
      </w:r>
      <w:proofErr w:type="gramStart"/>
      <w:r w:rsidRPr="00727B48">
        <w:rPr>
          <w:spacing w:val="-1"/>
          <w:sz w:val="28"/>
          <w:szCs w:val="28"/>
        </w:rPr>
        <w:t>владеющий</w:t>
      </w:r>
      <w:proofErr w:type="gramEnd"/>
      <w:r w:rsidRPr="00727B48">
        <w:rPr>
          <w:spacing w:val="-1"/>
          <w:sz w:val="28"/>
          <w:szCs w:val="28"/>
        </w:rPr>
        <w:t xml:space="preserve"> основами умения учиться, способный к организации </w:t>
      </w:r>
      <w:r w:rsidRPr="00727B48">
        <w:rPr>
          <w:sz w:val="28"/>
          <w:szCs w:val="28"/>
        </w:rPr>
        <w:t>собственной деятельности;</w:t>
      </w:r>
    </w:p>
    <w:p w:rsidR="00727B48" w:rsidRPr="00727B48" w:rsidRDefault="00727B48" w:rsidP="00727B48">
      <w:pPr>
        <w:shd w:val="clear" w:color="auto" w:fill="FFFFFF"/>
        <w:rPr>
          <w:sz w:val="28"/>
          <w:szCs w:val="28"/>
        </w:rPr>
      </w:pPr>
      <w:r w:rsidRPr="00727B48">
        <w:rPr>
          <w:sz w:val="28"/>
          <w:szCs w:val="28"/>
        </w:rPr>
        <w:t>-</w:t>
      </w:r>
      <w:proofErr w:type="gramStart"/>
      <w:r w:rsidRPr="00727B48">
        <w:rPr>
          <w:sz w:val="28"/>
          <w:szCs w:val="28"/>
        </w:rPr>
        <w:t>готовый</w:t>
      </w:r>
      <w:proofErr w:type="gramEnd"/>
      <w:r w:rsidRPr="00727B48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727B48" w:rsidRPr="00727B48" w:rsidRDefault="00727B48" w:rsidP="00727B48">
      <w:pPr>
        <w:shd w:val="clear" w:color="auto" w:fill="FFFFFF"/>
        <w:ind w:left="58"/>
        <w:rPr>
          <w:sz w:val="28"/>
          <w:szCs w:val="28"/>
        </w:rPr>
      </w:pPr>
      <w:r w:rsidRPr="00727B48">
        <w:rPr>
          <w:sz w:val="28"/>
          <w:szCs w:val="28"/>
        </w:rPr>
        <w:t>-</w:t>
      </w:r>
      <w:proofErr w:type="gramStart"/>
      <w:r w:rsidRPr="00727B48">
        <w:rPr>
          <w:sz w:val="28"/>
          <w:szCs w:val="28"/>
        </w:rPr>
        <w:t>доброжелательный</w:t>
      </w:r>
      <w:proofErr w:type="gramEnd"/>
      <w:r w:rsidRPr="00727B48"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727B48" w:rsidRPr="00727B48" w:rsidRDefault="00727B48" w:rsidP="00727B48">
      <w:pPr>
        <w:shd w:val="clear" w:color="auto" w:fill="FFFFFF"/>
        <w:ind w:right="10"/>
        <w:rPr>
          <w:sz w:val="28"/>
          <w:szCs w:val="28"/>
        </w:rPr>
      </w:pPr>
      <w:r w:rsidRPr="00727B48">
        <w:rPr>
          <w:sz w:val="28"/>
          <w:szCs w:val="28"/>
        </w:rPr>
        <w:t>-</w:t>
      </w:r>
      <w:proofErr w:type="gramStart"/>
      <w:r w:rsidRPr="00727B48">
        <w:rPr>
          <w:sz w:val="28"/>
          <w:szCs w:val="28"/>
        </w:rPr>
        <w:t>выполняющий</w:t>
      </w:r>
      <w:proofErr w:type="gramEnd"/>
      <w:r w:rsidRPr="00727B48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727B48" w:rsidRPr="00727B48" w:rsidRDefault="00727B48" w:rsidP="00727B48">
      <w:pPr>
        <w:rPr>
          <w:sz w:val="28"/>
          <w:szCs w:val="28"/>
        </w:rPr>
      </w:pPr>
      <w:r w:rsidRPr="00727B48">
        <w:rPr>
          <w:sz w:val="28"/>
          <w:szCs w:val="28"/>
        </w:rPr>
        <w:t xml:space="preserve">    Основными компонентами музыкальной культуры личности являются:</w:t>
      </w:r>
    </w:p>
    <w:p w:rsidR="00727B48" w:rsidRPr="00727B48" w:rsidRDefault="00727B48" w:rsidP="00727B48">
      <w:pPr>
        <w:rPr>
          <w:sz w:val="28"/>
          <w:szCs w:val="28"/>
        </w:rPr>
      </w:pPr>
      <w:r w:rsidRPr="00727B48">
        <w:rPr>
          <w:sz w:val="28"/>
          <w:szCs w:val="28"/>
        </w:rPr>
        <w:t>• музыкальн</w:t>
      </w:r>
      <w:proofErr w:type="gramStart"/>
      <w:r w:rsidRPr="00727B48">
        <w:rPr>
          <w:sz w:val="28"/>
          <w:szCs w:val="28"/>
        </w:rPr>
        <w:t>о-</w:t>
      </w:r>
      <w:proofErr w:type="gramEnd"/>
      <w:r w:rsidRPr="00727B48">
        <w:rPr>
          <w:sz w:val="28"/>
          <w:szCs w:val="28"/>
        </w:rPr>
        <w:t xml:space="preserve"> информационная культура,</w:t>
      </w:r>
    </w:p>
    <w:p w:rsidR="00727B48" w:rsidRPr="00727B48" w:rsidRDefault="00727B48" w:rsidP="00727B48">
      <w:pPr>
        <w:rPr>
          <w:sz w:val="28"/>
          <w:szCs w:val="28"/>
        </w:rPr>
      </w:pPr>
      <w:r w:rsidRPr="00727B48">
        <w:rPr>
          <w:sz w:val="28"/>
          <w:szCs w:val="28"/>
        </w:rPr>
        <w:t>• культура музыкального восприятия,</w:t>
      </w:r>
    </w:p>
    <w:p w:rsidR="00727B48" w:rsidRPr="00727B48" w:rsidRDefault="00727B48" w:rsidP="00727B48">
      <w:pPr>
        <w:rPr>
          <w:sz w:val="28"/>
          <w:szCs w:val="28"/>
        </w:rPr>
      </w:pPr>
      <w:r w:rsidRPr="00727B48">
        <w:rPr>
          <w:sz w:val="28"/>
          <w:szCs w:val="28"/>
        </w:rPr>
        <w:t>• музыкально-</w:t>
      </w:r>
      <w:proofErr w:type="gramStart"/>
      <w:r w:rsidRPr="00727B48">
        <w:rPr>
          <w:sz w:val="28"/>
          <w:szCs w:val="28"/>
        </w:rPr>
        <w:t>исполнительная культура</w:t>
      </w:r>
      <w:proofErr w:type="gramEnd"/>
      <w:r w:rsidRPr="00727B48">
        <w:rPr>
          <w:sz w:val="28"/>
          <w:szCs w:val="28"/>
        </w:rPr>
        <w:t>,</w:t>
      </w:r>
    </w:p>
    <w:p w:rsidR="00727B48" w:rsidRPr="00727B48" w:rsidRDefault="00727B48" w:rsidP="00727B48">
      <w:pPr>
        <w:rPr>
          <w:sz w:val="28"/>
          <w:szCs w:val="28"/>
        </w:rPr>
      </w:pPr>
      <w:r w:rsidRPr="00727B48">
        <w:rPr>
          <w:sz w:val="28"/>
          <w:szCs w:val="28"/>
        </w:rPr>
        <w:t>• музыкальн</w:t>
      </w:r>
      <w:proofErr w:type="gramStart"/>
      <w:r w:rsidRPr="00727B48">
        <w:rPr>
          <w:sz w:val="28"/>
          <w:szCs w:val="28"/>
        </w:rPr>
        <w:t>о-</w:t>
      </w:r>
      <w:proofErr w:type="gramEnd"/>
      <w:r w:rsidRPr="00727B48">
        <w:rPr>
          <w:sz w:val="28"/>
          <w:szCs w:val="28"/>
        </w:rPr>
        <w:t xml:space="preserve"> релаксационная культура.</w:t>
      </w:r>
    </w:p>
    <w:p w:rsidR="00A84C9A" w:rsidRPr="00727B48" w:rsidRDefault="00727B48" w:rsidP="00A84C9A">
      <w:pPr>
        <w:pStyle w:val="a3"/>
        <w:rPr>
          <w:sz w:val="28"/>
          <w:szCs w:val="28"/>
        </w:rPr>
      </w:pPr>
      <w:r w:rsidRPr="00727B48">
        <w:rPr>
          <w:sz w:val="28"/>
          <w:szCs w:val="28"/>
        </w:rPr>
        <w:br/>
        <w:t>      </w:t>
      </w:r>
      <w:r w:rsidRPr="00727B48">
        <w:rPr>
          <w:rStyle w:val="a5"/>
          <w:sz w:val="28"/>
          <w:szCs w:val="28"/>
        </w:rPr>
        <w:t>Цель</w:t>
      </w:r>
      <w:r w:rsidRPr="00727B48">
        <w:rPr>
          <w:sz w:val="28"/>
          <w:szCs w:val="28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  <w:r w:rsidRPr="00727B48">
        <w:rPr>
          <w:sz w:val="28"/>
          <w:szCs w:val="28"/>
        </w:rPr>
        <w:br/>
        <w:t>      </w:t>
      </w:r>
      <w:r w:rsidRPr="00727B48">
        <w:rPr>
          <w:rStyle w:val="a5"/>
          <w:sz w:val="28"/>
          <w:szCs w:val="28"/>
        </w:rPr>
        <w:t>Задачи</w:t>
      </w:r>
      <w:r w:rsidRPr="00727B48">
        <w:rPr>
          <w:sz w:val="28"/>
          <w:szCs w:val="28"/>
        </w:rPr>
        <w:t xml:space="preserve"> музыкального образования младших школьников формулируются на основе целевой установки программы:</w:t>
      </w:r>
      <w:r w:rsidRPr="00727B48">
        <w:rPr>
          <w:sz w:val="28"/>
          <w:szCs w:val="28"/>
        </w:rPr>
        <w:br/>
        <w:t>      — 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727B48">
        <w:rPr>
          <w:sz w:val="28"/>
          <w:szCs w:val="28"/>
        </w:rPr>
        <w:br/>
        <w:t xml:space="preserve">      — развитие активного, прочувствованного и осознанного восприятия школьниками лучших образцов мировой музыкальной культуры прошлого и </w:t>
      </w:r>
      <w:r w:rsidRPr="00727B48">
        <w:rPr>
          <w:sz w:val="28"/>
          <w:szCs w:val="28"/>
        </w:rPr>
        <w:lastRenderedPageBreak/>
        <w:t>настоящего;</w:t>
      </w:r>
      <w:r w:rsidRPr="00727B48">
        <w:rPr>
          <w:sz w:val="28"/>
          <w:szCs w:val="28"/>
        </w:rPr>
        <w:br/>
        <w:t xml:space="preserve">      — накопление на основе восприятия музыки тезауруса — интонационно-образного словаря, багажа музыкальных впечатлений, первоначальных знаний о музыке, опыта </w:t>
      </w:r>
      <w:proofErr w:type="spellStart"/>
      <w:r w:rsidRPr="00727B48">
        <w:rPr>
          <w:sz w:val="28"/>
          <w:szCs w:val="28"/>
        </w:rPr>
        <w:t>музицирования</w:t>
      </w:r>
      <w:proofErr w:type="spellEnd"/>
      <w:r w:rsidRPr="00727B48">
        <w:rPr>
          <w:sz w:val="28"/>
          <w:szCs w:val="28"/>
        </w:rPr>
        <w:t>, хорового исполнительства, необходимых для ориентации ребенка в сложном мире музыкального искусства.</w:t>
      </w:r>
    </w:p>
    <w:p w:rsidR="00727B48" w:rsidRDefault="00727B48" w:rsidP="00BE4AB6">
      <w:pPr>
        <w:pStyle w:val="a3"/>
        <w:rPr>
          <w:sz w:val="28"/>
          <w:szCs w:val="28"/>
        </w:rPr>
      </w:pPr>
      <w:r w:rsidRPr="00727B48">
        <w:rPr>
          <w:sz w:val="28"/>
          <w:szCs w:val="28"/>
        </w:rPr>
        <w:t>            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успех его музыкально-педагогической деятельности.</w:t>
      </w:r>
    </w:p>
    <w:p w:rsidR="00550043" w:rsidRDefault="00550043" w:rsidP="00BE4AB6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рамках изучения данного курса используются следующие формы уроков: презентации, экскурсии, уроки практикумы, тестирование, подготовка сообщений.</w:t>
      </w:r>
    </w:p>
    <w:p w:rsidR="00550043" w:rsidRPr="00BE4AB6" w:rsidRDefault="00550043" w:rsidP="00BE4AB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Произведена коррекция программы с учетом особенностей образовательного учреждения и особенностей 4 класса.</w:t>
      </w:r>
    </w:p>
    <w:p w:rsidR="00727B48" w:rsidRPr="00BE4AB6" w:rsidRDefault="00727B48" w:rsidP="00BE4AB6">
      <w:pPr>
        <w:ind w:left="360"/>
        <w:jc w:val="center"/>
        <w:rPr>
          <w:sz w:val="28"/>
          <w:szCs w:val="28"/>
        </w:rPr>
      </w:pPr>
      <w:r w:rsidRPr="004F5B6B">
        <w:rPr>
          <w:b/>
          <w:sz w:val="28"/>
          <w:szCs w:val="28"/>
        </w:rPr>
        <w:t xml:space="preserve">Требования к уровню подготовки учащихся </w:t>
      </w:r>
    </w:p>
    <w:p w:rsidR="00727B48" w:rsidRPr="004F5B6B" w:rsidRDefault="00727B48" w:rsidP="00BE4AB6">
      <w:pPr>
        <w:rPr>
          <w:sz w:val="28"/>
          <w:szCs w:val="28"/>
        </w:rPr>
      </w:pPr>
    </w:p>
    <w:p w:rsidR="00727B48" w:rsidRPr="004F5B6B" w:rsidRDefault="00727B48" w:rsidP="00727B48">
      <w:pPr>
        <w:ind w:left="360"/>
        <w:rPr>
          <w:b/>
          <w:sz w:val="28"/>
          <w:szCs w:val="28"/>
        </w:rPr>
      </w:pPr>
      <w:r w:rsidRPr="004F5B6B">
        <w:rPr>
          <w:b/>
          <w:sz w:val="28"/>
          <w:szCs w:val="28"/>
        </w:rPr>
        <w:t>Знать/ понимать</w:t>
      </w:r>
    </w:p>
    <w:p w:rsidR="00727B48" w:rsidRPr="004F5B6B" w:rsidRDefault="00727B48" w:rsidP="00727B48">
      <w:pPr>
        <w:numPr>
          <w:ilvl w:val="0"/>
          <w:numId w:val="1"/>
        </w:numPr>
        <w:rPr>
          <w:sz w:val="28"/>
          <w:szCs w:val="28"/>
        </w:rPr>
      </w:pPr>
      <w:r w:rsidRPr="004F5B6B">
        <w:rPr>
          <w:sz w:val="28"/>
          <w:szCs w:val="28"/>
        </w:rPr>
        <w:t>слова и мелодию гимна России;</w:t>
      </w:r>
    </w:p>
    <w:p w:rsidR="00727B48" w:rsidRPr="004F5B6B" w:rsidRDefault="00727B48" w:rsidP="00727B48">
      <w:pPr>
        <w:numPr>
          <w:ilvl w:val="0"/>
          <w:numId w:val="1"/>
        </w:numPr>
        <w:rPr>
          <w:sz w:val="28"/>
          <w:szCs w:val="28"/>
        </w:rPr>
      </w:pPr>
      <w:r w:rsidRPr="004F5B6B">
        <w:rPr>
          <w:sz w:val="28"/>
          <w:szCs w:val="28"/>
        </w:rPr>
        <w:t>имена великих русских и зарубежных композиторов и наиболее известные их произведения (3-4 изученных произведения);</w:t>
      </w:r>
    </w:p>
    <w:p w:rsidR="00727B48" w:rsidRPr="004F5B6B" w:rsidRDefault="00727B48" w:rsidP="00727B48">
      <w:pPr>
        <w:numPr>
          <w:ilvl w:val="0"/>
          <w:numId w:val="1"/>
        </w:numPr>
        <w:rPr>
          <w:sz w:val="28"/>
          <w:szCs w:val="28"/>
        </w:rPr>
      </w:pPr>
      <w:r w:rsidRPr="004F5B6B">
        <w:rPr>
          <w:sz w:val="28"/>
          <w:szCs w:val="28"/>
        </w:rPr>
        <w:t>наиболее распространённые музыкальные инструменты;</w:t>
      </w:r>
    </w:p>
    <w:p w:rsidR="00727B48" w:rsidRPr="004F5B6B" w:rsidRDefault="00727B48" w:rsidP="00727B48">
      <w:pPr>
        <w:numPr>
          <w:ilvl w:val="0"/>
          <w:numId w:val="1"/>
        </w:numPr>
        <w:rPr>
          <w:sz w:val="28"/>
          <w:szCs w:val="28"/>
        </w:rPr>
      </w:pPr>
      <w:r w:rsidRPr="004F5B6B">
        <w:rPr>
          <w:sz w:val="28"/>
          <w:szCs w:val="28"/>
        </w:rPr>
        <w:t>народные традиции родного края, фольклорные праздники и обряды.</w:t>
      </w:r>
    </w:p>
    <w:p w:rsidR="00727B48" w:rsidRPr="004F5B6B" w:rsidRDefault="00727B48" w:rsidP="00727B48">
      <w:pPr>
        <w:ind w:firstLine="360"/>
        <w:rPr>
          <w:b/>
          <w:sz w:val="28"/>
          <w:szCs w:val="28"/>
        </w:rPr>
      </w:pPr>
      <w:r w:rsidRPr="004F5B6B">
        <w:rPr>
          <w:b/>
          <w:sz w:val="28"/>
          <w:szCs w:val="28"/>
        </w:rPr>
        <w:t>Уметь</w:t>
      </w:r>
    </w:p>
    <w:p w:rsidR="00727B48" w:rsidRPr="004F5B6B" w:rsidRDefault="00727B48" w:rsidP="00727B48">
      <w:pPr>
        <w:numPr>
          <w:ilvl w:val="0"/>
          <w:numId w:val="2"/>
        </w:numPr>
        <w:rPr>
          <w:sz w:val="28"/>
          <w:szCs w:val="28"/>
        </w:rPr>
      </w:pPr>
      <w:r w:rsidRPr="004F5B6B">
        <w:rPr>
          <w:sz w:val="28"/>
          <w:szCs w:val="28"/>
        </w:rPr>
        <w:t>различать основные виды и жанры музыкального искусства;</w:t>
      </w:r>
    </w:p>
    <w:p w:rsidR="00727B48" w:rsidRPr="004F5B6B" w:rsidRDefault="00727B48" w:rsidP="00727B48">
      <w:pPr>
        <w:numPr>
          <w:ilvl w:val="0"/>
          <w:numId w:val="2"/>
        </w:numPr>
        <w:rPr>
          <w:sz w:val="28"/>
          <w:szCs w:val="28"/>
        </w:rPr>
      </w:pPr>
      <w:r w:rsidRPr="004F5B6B">
        <w:rPr>
          <w:sz w:val="28"/>
          <w:szCs w:val="28"/>
        </w:rPr>
        <w:t>узнавать изученные произведения разных жанров и называть имена их создателей;</w:t>
      </w:r>
    </w:p>
    <w:p w:rsidR="00727B48" w:rsidRPr="004F5B6B" w:rsidRDefault="00727B48" w:rsidP="00727B48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4F5B6B">
        <w:rPr>
          <w:sz w:val="28"/>
          <w:szCs w:val="28"/>
        </w:rPr>
        <w:t>сравнивать различные музыкальные произведения (фрагменты), определять средства выразительности (мелодия, ритм, темп, тембр, динамика);</w:t>
      </w:r>
      <w:proofErr w:type="gramEnd"/>
    </w:p>
    <w:p w:rsidR="00727B48" w:rsidRPr="004F5B6B" w:rsidRDefault="00727B48" w:rsidP="00727B48">
      <w:pPr>
        <w:numPr>
          <w:ilvl w:val="0"/>
          <w:numId w:val="2"/>
        </w:numPr>
        <w:rPr>
          <w:sz w:val="28"/>
          <w:szCs w:val="28"/>
        </w:rPr>
      </w:pPr>
      <w:r w:rsidRPr="004F5B6B">
        <w:rPr>
          <w:sz w:val="28"/>
          <w:szCs w:val="28"/>
        </w:rPr>
        <w:t>передавать характер музыки в пении, танцевально-пластическом движении.</w:t>
      </w:r>
    </w:p>
    <w:p w:rsidR="00727B48" w:rsidRPr="004F5B6B" w:rsidRDefault="00727B48" w:rsidP="00727B48">
      <w:pPr>
        <w:ind w:left="360"/>
        <w:rPr>
          <w:sz w:val="28"/>
          <w:szCs w:val="28"/>
        </w:rPr>
      </w:pPr>
      <w:r w:rsidRPr="004F5B6B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5B6B">
        <w:rPr>
          <w:sz w:val="28"/>
          <w:szCs w:val="28"/>
        </w:rPr>
        <w:t>для</w:t>
      </w:r>
      <w:proofErr w:type="gramEnd"/>
      <w:r w:rsidRPr="004F5B6B">
        <w:rPr>
          <w:sz w:val="28"/>
          <w:szCs w:val="28"/>
        </w:rPr>
        <w:t>:</w:t>
      </w:r>
    </w:p>
    <w:p w:rsidR="00727B48" w:rsidRPr="004F5B6B" w:rsidRDefault="00727B48" w:rsidP="00727B48">
      <w:pPr>
        <w:numPr>
          <w:ilvl w:val="0"/>
          <w:numId w:val="3"/>
        </w:numPr>
        <w:rPr>
          <w:sz w:val="28"/>
          <w:szCs w:val="28"/>
        </w:rPr>
      </w:pPr>
      <w:r w:rsidRPr="004F5B6B">
        <w:rPr>
          <w:sz w:val="28"/>
          <w:szCs w:val="28"/>
        </w:rPr>
        <w:t>обогащения опыта восприятия музыкальных произведений;</w:t>
      </w:r>
    </w:p>
    <w:p w:rsidR="00727B48" w:rsidRPr="004F5B6B" w:rsidRDefault="00727B48" w:rsidP="00727B48">
      <w:pPr>
        <w:numPr>
          <w:ilvl w:val="0"/>
          <w:numId w:val="3"/>
        </w:numPr>
        <w:rPr>
          <w:sz w:val="28"/>
          <w:szCs w:val="28"/>
        </w:rPr>
      </w:pPr>
      <w:r w:rsidRPr="004F5B6B">
        <w:rPr>
          <w:sz w:val="28"/>
          <w:szCs w:val="28"/>
        </w:rPr>
        <w:t>исполнения мелодий знакомых музыкальных произведений и танцевальных движений;</w:t>
      </w:r>
    </w:p>
    <w:p w:rsidR="00727B48" w:rsidRPr="004F5B6B" w:rsidRDefault="00727B48" w:rsidP="00727B48">
      <w:pPr>
        <w:numPr>
          <w:ilvl w:val="0"/>
          <w:numId w:val="3"/>
        </w:numPr>
        <w:rPr>
          <w:sz w:val="28"/>
          <w:szCs w:val="28"/>
        </w:rPr>
      </w:pPr>
      <w:r w:rsidRPr="004F5B6B">
        <w:rPr>
          <w:sz w:val="28"/>
          <w:szCs w:val="28"/>
        </w:rPr>
        <w:lastRenderedPageBreak/>
        <w:t>участие в хоровом исполнительстве;</w:t>
      </w:r>
    </w:p>
    <w:p w:rsidR="00727B48" w:rsidRPr="004F5B6B" w:rsidRDefault="00727B48" w:rsidP="00727B48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4F5B6B">
        <w:rPr>
          <w:sz w:val="28"/>
          <w:szCs w:val="28"/>
        </w:rPr>
        <w:t>музицирование</w:t>
      </w:r>
      <w:proofErr w:type="spellEnd"/>
      <w:r w:rsidRPr="004F5B6B">
        <w:rPr>
          <w:sz w:val="28"/>
          <w:szCs w:val="28"/>
        </w:rPr>
        <w:t xml:space="preserve"> на детских музыкальных инструментах;</w:t>
      </w:r>
    </w:p>
    <w:p w:rsidR="00727B48" w:rsidRDefault="00727B48" w:rsidP="00727B48">
      <w:pPr>
        <w:numPr>
          <w:ilvl w:val="0"/>
          <w:numId w:val="3"/>
        </w:numPr>
        <w:rPr>
          <w:sz w:val="28"/>
          <w:szCs w:val="28"/>
        </w:rPr>
      </w:pPr>
      <w:r w:rsidRPr="004F5B6B">
        <w:rPr>
          <w:sz w:val="28"/>
          <w:szCs w:val="28"/>
        </w:rPr>
        <w:t>передачи музыкальных впечатлений в движении, рисунке и др.</w:t>
      </w: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A84C9A" w:rsidRDefault="00A84C9A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BE4AB6" w:rsidRDefault="00BE4AB6" w:rsidP="00BE4AB6">
      <w:pPr>
        <w:rPr>
          <w:sz w:val="28"/>
          <w:szCs w:val="28"/>
        </w:rPr>
      </w:pPr>
    </w:p>
    <w:p w:rsidR="00550043" w:rsidRDefault="00550043" w:rsidP="00BE4AB6">
      <w:pPr>
        <w:rPr>
          <w:sz w:val="28"/>
          <w:szCs w:val="28"/>
        </w:rPr>
      </w:pPr>
    </w:p>
    <w:p w:rsidR="00BE4AB6" w:rsidRPr="004F5B6B" w:rsidRDefault="00BE4AB6" w:rsidP="00BE4AB6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89007C" w:rsidRDefault="00727B48" w:rsidP="00727B48">
      <w:pPr>
        <w:jc w:val="center"/>
        <w:rPr>
          <w:b/>
          <w:sz w:val="28"/>
          <w:szCs w:val="28"/>
        </w:rPr>
      </w:pPr>
      <w:r w:rsidRPr="0089007C">
        <w:rPr>
          <w:b/>
          <w:sz w:val="28"/>
          <w:szCs w:val="28"/>
        </w:rPr>
        <w:lastRenderedPageBreak/>
        <w:t>Учебно-тематический план.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3274"/>
        <w:gridCol w:w="1054"/>
        <w:gridCol w:w="1504"/>
        <w:gridCol w:w="1504"/>
        <w:gridCol w:w="1618"/>
      </w:tblGrid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007C">
              <w:rPr>
                <w:b/>
                <w:sz w:val="28"/>
                <w:szCs w:val="28"/>
              </w:rPr>
              <w:t>/</w:t>
            </w:r>
            <w:proofErr w:type="spell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7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60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  <w:r w:rsidRPr="0089007C">
              <w:rPr>
                <w:b/>
                <w:sz w:val="28"/>
                <w:szCs w:val="28"/>
              </w:rPr>
              <w:t xml:space="preserve"> </w:t>
            </w:r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ИКТ</w:t>
            </w:r>
          </w:p>
        </w:tc>
        <w:tc>
          <w:tcPr>
            <w:tcW w:w="1559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Проект.</w:t>
            </w:r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618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исследоват</w:t>
            </w:r>
            <w:proofErr w:type="spellEnd"/>
          </w:p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727B48" w:rsidRPr="0089007C" w:rsidRDefault="00727B48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Россия-родина моя.</w:t>
            </w:r>
          </w:p>
        </w:tc>
        <w:tc>
          <w:tcPr>
            <w:tcW w:w="1134" w:type="dxa"/>
          </w:tcPr>
          <w:p w:rsidR="00727B48" w:rsidRPr="0089007C" w:rsidRDefault="00430FE8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моего народа.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Протяжные-лирические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песни.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Default="00727B48" w:rsidP="0055004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Протяжные-лирические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песни.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6337AA" w:rsidRDefault="00727B48" w:rsidP="0055004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Default="00727B4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Плясовые песни.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Default="00727B4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Частушки.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727B48" w:rsidRPr="0089007C" w:rsidTr="00A84C9A">
        <w:tc>
          <w:tcPr>
            <w:tcW w:w="617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727B4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Былины.</w:t>
            </w:r>
          </w:p>
        </w:tc>
        <w:tc>
          <w:tcPr>
            <w:tcW w:w="1134" w:type="dxa"/>
          </w:tcPr>
          <w:p w:rsidR="00727B48" w:rsidRPr="0089007C" w:rsidRDefault="00727B4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27B48" w:rsidRPr="0089007C" w:rsidRDefault="00727B4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Pr="0089007C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песни.</w:t>
            </w:r>
          </w:p>
        </w:tc>
        <w:tc>
          <w:tcPr>
            <w:tcW w:w="1134" w:type="dxa"/>
          </w:tcPr>
          <w:p w:rsidR="00430FE8" w:rsidRPr="0089007C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27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Гори, гори ясно, чтобы не погасло.</w:t>
            </w:r>
          </w:p>
        </w:tc>
        <w:tc>
          <w:tcPr>
            <w:tcW w:w="1134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Свадебные обрядовые песни.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Солдатские песни.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Музыка ближнего зарубежья.</w:t>
            </w:r>
          </w:p>
        </w:tc>
        <w:tc>
          <w:tcPr>
            <w:tcW w:w="1134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Белоруссии.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Украины.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народов Закавказья.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Прибалтики.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Чехии.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Болгарии.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Pr="009B6DC8" w:rsidRDefault="00430FE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430FE8" w:rsidRPr="009B6DC8" w:rsidRDefault="00430FE8" w:rsidP="00430FE8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Чтоб музыкантом быть, так надобно уменье… Музыка зарубежных стран.</w:t>
            </w:r>
          </w:p>
        </w:tc>
        <w:tc>
          <w:tcPr>
            <w:tcW w:w="1134" w:type="dxa"/>
          </w:tcPr>
          <w:p w:rsidR="00430FE8" w:rsidRPr="009B6DC8" w:rsidRDefault="009B6DC8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Норвегии.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Венгрии.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Италии.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Франции.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Испании.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США.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430FE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Японии.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430FE8" w:rsidRPr="0089007C" w:rsidTr="00A84C9A">
        <w:tc>
          <w:tcPr>
            <w:tcW w:w="617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430FE8" w:rsidRDefault="009B6DC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Индии.</w:t>
            </w:r>
          </w:p>
        </w:tc>
        <w:tc>
          <w:tcPr>
            <w:tcW w:w="1134" w:type="dxa"/>
          </w:tcPr>
          <w:p w:rsidR="00430FE8" w:rsidRDefault="00430FE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30FE8" w:rsidRPr="0089007C" w:rsidRDefault="00430FE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9B6DC8" w:rsidRPr="0089007C" w:rsidTr="00A84C9A">
        <w:tc>
          <w:tcPr>
            <w:tcW w:w="617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9B6DC8" w:rsidRDefault="009B6DC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Англии.</w:t>
            </w:r>
          </w:p>
        </w:tc>
        <w:tc>
          <w:tcPr>
            <w:tcW w:w="1134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DC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</w:tr>
      <w:tr w:rsidR="009B6DC8" w:rsidRPr="0089007C" w:rsidTr="00A84C9A">
        <w:tc>
          <w:tcPr>
            <w:tcW w:w="617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9B6DC8" w:rsidRDefault="009B6DC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музыкой моего народа и музыкой других стран нет непереходимых границ.</w:t>
            </w:r>
          </w:p>
        </w:tc>
        <w:tc>
          <w:tcPr>
            <w:tcW w:w="1134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B6DC8" w:rsidRPr="006337AA" w:rsidRDefault="006337AA" w:rsidP="005500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9B6DC8" w:rsidRPr="0089007C" w:rsidTr="00A84C9A">
        <w:tc>
          <w:tcPr>
            <w:tcW w:w="617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9B6DC8" w:rsidRDefault="009B6DC8" w:rsidP="0043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9B6DC8" w:rsidRDefault="009B6DC8" w:rsidP="005500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B6DC8" w:rsidRPr="0089007C" w:rsidRDefault="009B6DC8" w:rsidP="005500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B48" w:rsidRPr="00DC698B" w:rsidRDefault="00727B48" w:rsidP="00727B48">
      <w:pPr>
        <w:tabs>
          <w:tab w:val="left" w:pos="8280"/>
        </w:tabs>
        <w:rPr>
          <w:sz w:val="28"/>
          <w:szCs w:val="28"/>
        </w:rPr>
      </w:pPr>
    </w:p>
    <w:p w:rsidR="00727B48" w:rsidRDefault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Pr="00727B48" w:rsidRDefault="00727B48" w:rsidP="00727B48">
      <w:pPr>
        <w:rPr>
          <w:sz w:val="28"/>
          <w:szCs w:val="28"/>
        </w:rPr>
      </w:pPr>
    </w:p>
    <w:p w:rsidR="00727B48" w:rsidRDefault="00727B48" w:rsidP="00727B48">
      <w:pPr>
        <w:rPr>
          <w:sz w:val="28"/>
          <w:szCs w:val="28"/>
        </w:rPr>
      </w:pPr>
    </w:p>
    <w:p w:rsidR="00430FE8" w:rsidRDefault="00727B48" w:rsidP="00727B4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9B6DC8">
      <w:pPr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9B6DC8" w:rsidRDefault="009B6DC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A84C9A" w:rsidRDefault="00A84C9A" w:rsidP="00727B48">
      <w:pPr>
        <w:jc w:val="center"/>
        <w:rPr>
          <w:sz w:val="28"/>
          <w:szCs w:val="28"/>
        </w:rPr>
      </w:pPr>
    </w:p>
    <w:p w:rsidR="00A84C9A" w:rsidRDefault="00A84C9A" w:rsidP="00727B48">
      <w:pPr>
        <w:jc w:val="center"/>
        <w:rPr>
          <w:sz w:val="28"/>
          <w:szCs w:val="28"/>
        </w:rPr>
      </w:pPr>
    </w:p>
    <w:p w:rsidR="00A84C9A" w:rsidRDefault="00A84C9A" w:rsidP="00727B48">
      <w:pPr>
        <w:jc w:val="center"/>
        <w:rPr>
          <w:sz w:val="28"/>
          <w:szCs w:val="28"/>
        </w:rPr>
      </w:pPr>
    </w:p>
    <w:p w:rsidR="00A84C9A" w:rsidRDefault="00A84C9A" w:rsidP="00727B48">
      <w:pPr>
        <w:jc w:val="center"/>
        <w:rPr>
          <w:sz w:val="28"/>
          <w:szCs w:val="28"/>
        </w:rPr>
      </w:pPr>
    </w:p>
    <w:p w:rsidR="00430FE8" w:rsidRDefault="00430FE8" w:rsidP="00727B48">
      <w:pPr>
        <w:jc w:val="center"/>
        <w:rPr>
          <w:sz w:val="28"/>
          <w:szCs w:val="28"/>
        </w:rPr>
      </w:pPr>
    </w:p>
    <w:p w:rsidR="00727B48" w:rsidRPr="0089007C" w:rsidRDefault="00727B48" w:rsidP="00A84C9A">
      <w:pPr>
        <w:rPr>
          <w:b/>
          <w:sz w:val="28"/>
          <w:szCs w:val="28"/>
        </w:rPr>
      </w:pPr>
      <w:r w:rsidRPr="0089007C">
        <w:rPr>
          <w:b/>
          <w:sz w:val="28"/>
          <w:szCs w:val="28"/>
        </w:rPr>
        <w:lastRenderedPageBreak/>
        <w:t xml:space="preserve">Основное </w:t>
      </w:r>
      <w:r w:rsidR="00A84C9A">
        <w:rPr>
          <w:b/>
          <w:sz w:val="28"/>
          <w:szCs w:val="28"/>
        </w:rPr>
        <w:t xml:space="preserve">содержание тематического плана </w:t>
      </w: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  <w:gridCol w:w="1843"/>
      </w:tblGrid>
      <w:tr w:rsidR="00177045" w:rsidRPr="0089007C" w:rsidTr="00A84C9A">
        <w:tc>
          <w:tcPr>
            <w:tcW w:w="5495" w:type="dxa"/>
          </w:tcPr>
          <w:p w:rsidR="00177045" w:rsidRPr="0089007C" w:rsidRDefault="00177045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843" w:type="dxa"/>
          </w:tcPr>
          <w:p w:rsidR="00177045" w:rsidRPr="0089007C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177045" w:rsidRPr="0089007C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89007C" w:rsidRDefault="00177045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Россия-родина моя.</w:t>
            </w:r>
          </w:p>
        </w:tc>
        <w:tc>
          <w:tcPr>
            <w:tcW w:w="1843" w:type="dxa"/>
          </w:tcPr>
          <w:p w:rsidR="00177045" w:rsidRPr="0089007C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89007C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моего народа.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89007C" w:rsidRDefault="00177045" w:rsidP="0055004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Протяжные-лирические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Протяжные-лирические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Плясовые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Частушки.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9B6DC8" w:rsidRDefault="00177045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Гори, гори ясно, чтобы не погасло.</w:t>
            </w:r>
          </w:p>
        </w:tc>
        <w:tc>
          <w:tcPr>
            <w:tcW w:w="1843" w:type="dxa"/>
          </w:tcPr>
          <w:p w:rsidR="00177045" w:rsidRPr="009B6DC8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4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Свадебные обрядовые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Солдатские песни.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9B6DC8" w:rsidRDefault="00177045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Музыка ближнего зарубежья.</w:t>
            </w:r>
          </w:p>
        </w:tc>
        <w:tc>
          <w:tcPr>
            <w:tcW w:w="1843" w:type="dxa"/>
          </w:tcPr>
          <w:p w:rsidR="00177045" w:rsidRPr="009B6DC8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7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Белоруссии.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Украины.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народов Закавказья.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Прибалтики.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Чехии.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Болгарии.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Pr="009B6DC8" w:rsidRDefault="00177045" w:rsidP="00550043">
            <w:pPr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Чтоб музыкантом быть, так надобно уменье… Музыка зарубежных стран.</w:t>
            </w:r>
          </w:p>
        </w:tc>
        <w:tc>
          <w:tcPr>
            <w:tcW w:w="1843" w:type="dxa"/>
          </w:tcPr>
          <w:p w:rsidR="00177045" w:rsidRPr="009B6DC8" w:rsidRDefault="00177045" w:rsidP="00177045">
            <w:pPr>
              <w:jc w:val="center"/>
              <w:rPr>
                <w:b/>
                <w:sz w:val="28"/>
                <w:szCs w:val="28"/>
              </w:rPr>
            </w:pPr>
            <w:r w:rsidRPr="009B6DC8">
              <w:rPr>
                <w:b/>
                <w:sz w:val="28"/>
                <w:szCs w:val="28"/>
              </w:rPr>
              <w:t>16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Норвегии.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Венгрии.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Италии.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Франции.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Испании.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США.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Японии.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Индии.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Англии.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музыкой моего народа и музыкой других стран нет непереходимых границ.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77045" w:rsidRPr="0089007C" w:rsidTr="00A84C9A">
        <w:tc>
          <w:tcPr>
            <w:tcW w:w="5495" w:type="dxa"/>
          </w:tcPr>
          <w:p w:rsidR="00177045" w:rsidRDefault="00177045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843" w:type="dxa"/>
          </w:tcPr>
          <w:p w:rsidR="00177045" w:rsidRPr="00177045" w:rsidRDefault="00177045" w:rsidP="001770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P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727B48" w:rsidRDefault="00727B48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  <w:lang w:val="en-US"/>
        </w:rPr>
      </w:pPr>
    </w:p>
    <w:p w:rsidR="00177045" w:rsidRDefault="00177045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A84C9A" w:rsidRPr="00A84C9A" w:rsidRDefault="00A84C9A" w:rsidP="00727B48">
      <w:pPr>
        <w:tabs>
          <w:tab w:val="left" w:pos="1650"/>
        </w:tabs>
        <w:rPr>
          <w:sz w:val="28"/>
          <w:szCs w:val="28"/>
        </w:rPr>
      </w:pPr>
    </w:p>
    <w:p w:rsidR="00727B48" w:rsidRPr="0089007C" w:rsidRDefault="00727B48" w:rsidP="00727B48">
      <w:pPr>
        <w:rPr>
          <w:sz w:val="28"/>
          <w:szCs w:val="28"/>
        </w:rPr>
      </w:pPr>
    </w:p>
    <w:p w:rsidR="00727B48" w:rsidRPr="00177045" w:rsidRDefault="00727B48" w:rsidP="00727B48">
      <w:pPr>
        <w:jc w:val="center"/>
        <w:rPr>
          <w:b/>
          <w:sz w:val="28"/>
          <w:szCs w:val="28"/>
        </w:rPr>
      </w:pPr>
      <w:r w:rsidRPr="00177045">
        <w:rPr>
          <w:b/>
          <w:sz w:val="28"/>
          <w:szCs w:val="28"/>
        </w:rPr>
        <w:t>Календарно-тематический план.</w:t>
      </w:r>
    </w:p>
    <w:tbl>
      <w:tblPr>
        <w:tblStyle w:val="a9"/>
        <w:tblW w:w="15735" w:type="dxa"/>
        <w:tblInd w:w="-459" w:type="dxa"/>
        <w:tblLayout w:type="fixed"/>
        <w:tblLook w:val="04A0"/>
      </w:tblPr>
      <w:tblGrid>
        <w:gridCol w:w="709"/>
        <w:gridCol w:w="4111"/>
        <w:gridCol w:w="1134"/>
        <w:gridCol w:w="992"/>
        <w:gridCol w:w="1134"/>
        <w:gridCol w:w="1276"/>
        <w:gridCol w:w="6379"/>
      </w:tblGrid>
      <w:tr w:rsidR="00B53B6C" w:rsidRPr="0089007C" w:rsidTr="00550043">
        <w:tc>
          <w:tcPr>
            <w:tcW w:w="709" w:type="dxa"/>
            <w:vMerge w:val="restart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111" w:type="dxa"/>
            <w:vMerge w:val="restart"/>
          </w:tcPr>
          <w:p w:rsidR="00B53B6C" w:rsidRPr="0089007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3402" w:type="dxa"/>
            <w:gridSpan w:val="3"/>
          </w:tcPr>
          <w:p w:rsidR="00B53B6C" w:rsidRPr="0089007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  <w:vMerge w:val="restart"/>
          </w:tcPr>
          <w:p w:rsidR="00B53B6C" w:rsidRPr="0089007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B53B6C" w:rsidRPr="0089007C" w:rsidTr="00B53B6C">
        <w:tc>
          <w:tcPr>
            <w:tcW w:w="709" w:type="dxa"/>
            <w:vMerge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по</w:t>
            </w:r>
          </w:p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 xml:space="preserve">по </w:t>
            </w:r>
          </w:p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B53B6C" w:rsidRPr="00B53B6C" w:rsidRDefault="00B53B6C" w:rsidP="00550043">
            <w:pPr>
              <w:rPr>
                <w:b/>
                <w:sz w:val="28"/>
                <w:szCs w:val="28"/>
              </w:rPr>
            </w:pPr>
            <w:proofErr w:type="spellStart"/>
            <w:r w:rsidRPr="00B53B6C">
              <w:rPr>
                <w:b/>
                <w:sz w:val="28"/>
                <w:szCs w:val="28"/>
              </w:rPr>
              <w:t>коррек</w:t>
            </w:r>
            <w:proofErr w:type="spellEnd"/>
            <w:r w:rsidRPr="00B53B6C">
              <w:rPr>
                <w:b/>
                <w:sz w:val="28"/>
                <w:szCs w:val="28"/>
              </w:rPr>
              <w:t>-</w:t>
            </w:r>
          </w:p>
          <w:p w:rsidR="00B53B6C" w:rsidRPr="00B53B6C" w:rsidRDefault="00B53B6C" w:rsidP="00550043">
            <w:pPr>
              <w:rPr>
                <w:b/>
                <w:sz w:val="28"/>
                <w:szCs w:val="28"/>
              </w:rPr>
            </w:pPr>
            <w:proofErr w:type="spellStart"/>
            <w:r w:rsidRPr="00B53B6C">
              <w:rPr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6379" w:type="dxa"/>
            <w:vMerge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</w:tr>
      <w:tr w:rsidR="00B53B6C" w:rsidRPr="0089007C" w:rsidTr="00B53B6C">
        <w:tc>
          <w:tcPr>
            <w:tcW w:w="709" w:type="dxa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моего народа.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с музыкальными символами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Pr="0089007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Протяжные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ирические песни.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протяжными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ирическими песнями.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Протяжные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ирические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Отличительная черта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Плясовые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плясовыми песнями, отличительная черта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Частушки.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отличительные черты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жанром былины, отличительная черта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жанра, знакомство с историческими песнями.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обрядовыми песнями.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Отличительная особенность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Свадебные обрядовые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550043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свадебными обрядовыми песнями, особенности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Солдатские песни.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с  солдатскими песнями, отличительная черта жанра.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Белоруссии.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музыкальной культурой страны, белорусской народной музыкой.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Украины.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музыкальной культурой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народов Закавказья.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музыкальной культурой стран Закавказья.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Прибалтики.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культура Прибалтики.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Чехии.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музыкальной культурой Чехии.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с музыкальной культурой страны, польской народной музыкой.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Болгарии.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Болгарская народная музыка.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музыкой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Немецкая музыка.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культура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Австрии.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композиторами.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Польши.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композиторов, культура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Норвегии.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культура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Венгрии.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композиторов.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Италии.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произведения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Франции.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музыкальной культурой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Испании.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композиторов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США.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музыкальной культурой и композиторами страны. 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Японии.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Отличительная черта музыкальной культуры от стран запада.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Индии.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анализ произведений.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Англии.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и композиторами страны.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музыкой моего народа и музыкой других стран нет непреодолимых границ.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полученных знаний и навыков. </w:t>
            </w:r>
          </w:p>
        </w:tc>
      </w:tr>
      <w:tr w:rsidR="00B53B6C" w:rsidRPr="0089007C" w:rsidTr="00B53B6C">
        <w:tc>
          <w:tcPr>
            <w:tcW w:w="709" w:type="dxa"/>
          </w:tcPr>
          <w:p w:rsidR="00B53B6C" w:rsidRDefault="00B53B6C" w:rsidP="00550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B53B6C" w:rsidRDefault="00B53B6C" w:rsidP="00550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3B6C" w:rsidRPr="0089007C" w:rsidRDefault="00BA06F1" w:rsidP="0055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134" w:type="dxa"/>
          </w:tcPr>
          <w:p w:rsidR="00B53B6C" w:rsidRPr="0089007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53B6C" w:rsidRDefault="00B53B6C" w:rsidP="00550043">
            <w:pPr>
              <w:rPr>
                <w:sz w:val="28"/>
                <w:szCs w:val="28"/>
              </w:rPr>
            </w:pPr>
          </w:p>
        </w:tc>
      </w:tr>
    </w:tbl>
    <w:p w:rsidR="006337AA" w:rsidRDefault="006337AA" w:rsidP="006337AA">
      <w:pPr>
        <w:tabs>
          <w:tab w:val="left" w:pos="1650"/>
        </w:tabs>
        <w:rPr>
          <w:sz w:val="28"/>
          <w:szCs w:val="28"/>
        </w:rPr>
      </w:pPr>
    </w:p>
    <w:p w:rsidR="00B53B6C" w:rsidRDefault="00B53B6C" w:rsidP="006337AA">
      <w:pPr>
        <w:tabs>
          <w:tab w:val="left" w:pos="1650"/>
        </w:tabs>
        <w:rPr>
          <w:sz w:val="28"/>
          <w:szCs w:val="28"/>
        </w:rPr>
      </w:pPr>
    </w:p>
    <w:p w:rsidR="00B53B6C" w:rsidRDefault="00B53B6C" w:rsidP="006337AA">
      <w:pPr>
        <w:tabs>
          <w:tab w:val="left" w:pos="1650"/>
        </w:tabs>
        <w:rPr>
          <w:sz w:val="28"/>
          <w:szCs w:val="28"/>
        </w:rPr>
      </w:pPr>
    </w:p>
    <w:p w:rsidR="00B53B6C" w:rsidRDefault="00B53B6C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A84C9A" w:rsidRDefault="00A84C9A" w:rsidP="006337AA">
      <w:pPr>
        <w:tabs>
          <w:tab w:val="left" w:pos="1650"/>
        </w:tabs>
        <w:rPr>
          <w:sz w:val="28"/>
          <w:szCs w:val="28"/>
        </w:rPr>
      </w:pPr>
    </w:p>
    <w:p w:rsidR="00B53B6C" w:rsidRPr="00B53B6C" w:rsidRDefault="00B53B6C" w:rsidP="006337AA">
      <w:pPr>
        <w:tabs>
          <w:tab w:val="left" w:pos="1650"/>
        </w:tabs>
        <w:rPr>
          <w:sz w:val="28"/>
          <w:szCs w:val="28"/>
        </w:rPr>
      </w:pPr>
    </w:p>
    <w:p w:rsidR="0089175E" w:rsidRDefault="004C5235" w:rsidP="0089175E">
      <w:pPr>
        <w:tabs>
          <w:tab w:val="left" w:pos="1650"/>
        </w:tabs>
        <w:jc w:val="center"/>
        <w:rPr>
          <w:b/>
          <w:sz w:val="28"/>
          <w:szCs w:val="28"/>
        </w:rPr>
      </w:pPr>
      <w:r w:rsidRPr="004C5235">
        <w:rPr>
          <w:b/>
          <w:sz w:val="28"/>
          <w:szCs w:val="28"/>
        </w:rPr>
        <w:lastRenderedPageBreak/>
        <w:t>Информационно-методическое обеспечение</w:t>
      </w:r>
    </w:p>
    <w:p w:rsidR="0089175E" w:rsidRDefault="0089175E" w:rsidP="0089175E">
      <w:pPr>
        <w:tabs>
          <w:tab w:val="left" w:pos="1650"/>
        </w:tabs>
        <w:rPr>
          <w:b/>
          <w:sz w:val="28"/>
          <w:szCs w:val="28"/>
        </w:rPr>
      </w:pPr>
    </w:p>
    <w:p w:rsidR="0089175E" w:rsidRDefault="00550043" w:rsidP="0089175E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89175E">
        <w:rPr>
          <w:sz w:val="28"/>
          <w:szCs w:val="28"/>
        </w:rPr>
        <w:t xml:space="preserve">чебно-методический комплект: учебник «Музыка» 4 класс, методические рекомендации для учителя. Г. П. Сергеева,  </w:t>
      </w:r>
    </w:p>
    <w:p w:rsidR="0089175E" w:rsidRDefault="0089175E" w:rsidP="0089175E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Е. Д. Критская. Москва «Просвещение» 2007 год.</w:t>
      </w:r>
    </w:p>
    <w:p w:rsidR="0089175E" w:rsidRPr="0089175E" w:rsidRDefault="0089175E" w:rsidP="0089175E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Фонохрестоматия.</w:t>
      </w:r>
    </w:p>
    <w:p w:rsidR="004C5235" w:rsidRPr="0089175E" w:rsidRDefault="00CC2ECC" w:rsidP="0089175E">
      <w:pPr>
        <w:tabs>
          <w:tab w:val="left" w:pos="1650"/>
        </w:tabs>
        <w:jc w:val="center"/>
        <w:rPr>
          <w:b/>
          <w:sz w:val="28"/>
          <w:szCs w:val="28"/>
        </w:rPr>
      </w:pPr>
      <w:r w:rsidRPr="00CC2ECC">
        <w:rPr>
          <w:noProof/>
          <w:sz w:val="28"/>
          <w:szCs w:val="28"/>
          <w:lang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100.15pt;margin-top:11.1pt;width:3.55pt;height:18.35pt;rotation:5444258fd;z-index:251664384;mso-position-horizontal-relative:right-margin-area;mso-position-vertical-relative:bottom-margin-area" o:allowincell="f" adj="18138" strokecolor="gray [1629]" strokeweight=".25pt">
            <v:textbox style="mso-next-textbox:#_x0000_s1028">
              <w:txbxContent>
                <w:p w:rsidR="00502C5A" w:rsidRDefault="00502C5A" w:rsidP="00550043"/>
              </w:txbxContent>
            </v:textbox>
            <w10:wrap anchorx="page" anchory="page"/>
          </v:shape>
        </w:pict>
      </w:r>
      <w:r>
        <w:rPr>
          <w:b/>
          <w:noProof/>
          <w:sz w:val="28"/>
          <w:szCs w:val="28"/>
          <w:lang w:eastAsia="zh-TW"/>
        </w:rPr>
        <w:pict>
          <v:shape id="_x0000_s1027" type="#_x0000_t65" style="position:absolute;left:0;text-align:left;margin-left:110.7pt;margin-top:15.7pt;width:29pt;height:21.6pt;z-index:251662336;mso-position-horizontal-relative:right-margin-area;mso-position-vertical-relative:bottom-margin-area" o:allowincell="f" adj="14135" strokecolor="gray [1629]" strokeweight=".25pt">
            <v:textbox style="mso-next-textbox:#_x0000_s1027">
              <w:txbxContent>
                <w:p w:rsidR="00502C5A" w:rsidRDefault="00502C5A">
                  <w:pPr>
                    <w:jc w:val="center"/>
                  </w:pPr>
                  <w:fldSimple w:instr=" PAGE    \* MERGEFORMAT ">
                    <w:r w:rsidRPr="00A84C9A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 w:rsidRPr="00CC2ECC">
        <w:rPr>
          <w:noProof/>
          <w:sz w:val="28"/>
          <w:szCs w:val="28"/>
          <w:lang w:eastAsia="zh-TW"/>
        </w:rPr>
        <w:pict>
          <v:shape id="_x0000_s1029" type="#_x0000_t65" style="position:absolute;left:0;text-align:left;margin-left:87.7pt;margin-top:3.8pt;width:29pt;height:21.6pt;z-index:251666432;mso-position-horizontal-relative:right-margin-area;mso-position-vertical-relative:bottom-margin-area" o:allowincell="f" adj="14135" strokecolor="gray [1629]" strokeweight=".25pt">
            <v:textbox style="mso-next-textbox:#_x0000_s1029">
              <w:txbxContent>
                <w:p w:rsidR="00502C5A" w:rsidRDefault="00502C5A">
                  <w:pPr>
                    <w:jc w:val="center"/>
                  </w:pPr>
                  <w:fldSimple w:instr=" PAGE    \* MERGEFORMAT ">
                    <w:r w:rsidRPr="00A84C9A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</w:p>
    <w:sectPr w:rsidR="004C5235" w:rsidRPr="0089175E" w:rsidSect="00A8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89E"/>
    <w:multiLevelType w:val="hybridMultilevel"/>
    <w:tmpl w:val="0492AB6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46279"/>
    <w:multiLevelType w:val="hybridMultilevel"/>
    <w:tmpl w:val="0F0A365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B065B4"/>
    <w:multiLevelType w:val="hybridMultilevel"/>
    <w:tmpl w:val="098A420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7B48"/>
    <w:rsid w:val="000D51BD"/>
    <w:rsid w:val="00177045"/>
    <w:rsid w:val="00246D19"/>
    <w:rsid w:val="00430FE8"/>
    <w:rsid w:val="004C5235"/>
    <w:rsid w:val="00502C5A"/>
    <w:rsid w:val="00510580"/>
    <w:rsid w:val="0051374A"/>
    <w:rsid w:val="00547F68"/>
    <w:rsid w:val="00550043"/>
    <w:rsid w:val="006337AA"/>
    <w:rsid w:val="006D07D2"/>
    <w:rsid w:val="00727B48"/>
    <w:rsid w:val="007C45B3"/>
    <w:rsid w:val="007F7758"/>
    <w:rsid w:val="0089175E"/>
    <w:rsid w:val="008C60DD"/>
    <w:rsid w:val="009B6DC8"/>
    <w:rsid w:val="00A84C9A"/>
    <w:rsid w:val="00AD3072"/>
    <w:rsid w:val="00B53B6C"/>
    <w:rsid w:val="00BA06F1"/>
    <w:rsid w:val="00BE4AB6"/>
    <w:rsid w:val="00C767A5"/>
    <w:rsid w:val="00CC2ECC"/>
    <w:rsid w:val="00D14F98"/>
    <w:rsid w:val="00D63F04"/>
    <w:rsid w:val="00D7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7B48"/>
    <w:pPr>
      <w:widowControl w:val="0"/>
      <w:suppressAutoHyphens/>
      <w:spacing w:after="120"/>
    </w:pPr>
    <w:rPr>
      <w:rFonts w:eastAsia="DejaVu Sans"/>
      <w:kern w:val="2"/>
    </w:rPr>
  </w:style>
  <w:style w:type="character" w:customStyle="1" w:styleId="a4">
    <w:name w:val="Основной текст Знак"/>
    <w:basedOn w:val="a0"/>
    <w:link w:val="a3"/>
    <w:rsid w:val="00727B48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727B48"/>
    <w:rPr>
      <w:b/>
      <w:bCs/>
    </w:rPr>
  </w:style>
  <w:style w:type="character" w:styleId="a6">
    <w:name w:val="Emphasis"/>
    <w:basedOn w:val="a0"/>
    <w:qFormat/>
    <w:rsid w:val="00727B48"/>
    <w:rPr>
      <w:i/>
      <w:iCs/>
    </w:rPr>
  </w:style>
  <w:style w:type="paragraph" w:customStyle="1" w:styleId="a7">
    <w:name w:val="А_основной"/>
    <w:basedOn w:val="a"/>
    <w:link w:val="a8"/>
    <w:qFormat/>
    <w:rsid w:val="00727B4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8">
    <w:name w:val="А_основной Знак"/>
    <w:basedOn w:val="a0"/>
    <w:link w:val="a7"/>
    <w:rsid w:val="00727B48"/>
    <w:rPr>
      <w:rFonts w:ascii="Times New Roman" w:eastAsia="Times New Roman" w:hAnsi="Times New Roman" w:cs="Arial"/>
      <w:sz w:val="28"/>
      <w:szCs w:val="20"/>
      <w:lang w:eastAsia="ru-RU"/>
    </w:rPr>
  </w:style>
  <w:style w:type="table" w:styleId="a9">
    <w:name w:val="Table Grid"/>
    <w:basedOn w:val="a1"/>
    <w:uiPriority w:val="59"/>
    <w:rsid w:val="00727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550043"/>
    <w:pPr>
      <w:ind w:firstLine="567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A84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C951-AE6C-4A59-A564-4058C48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2012-10-31T14:00:00Z</cp:lastPrinted>
  <dcterms:created xsi:type="dcterms:W3CDTF">2012-09-24T17:01:00Z</dcterms:created>
  <dcterms:modified xsi:type="dcterms:W3CDTF">2012-11-02T08:49:00Z</dcterms:modified>
</cp:coreProperties>
</file>