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90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103"/>
        <w:gridCol w:w="8299"/>
      </w:tblGrid>
      <w:tr w:rsidR="00A953B2" w:rsidTr="00780C5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B2" w:rsidRPr="00780C54" w:rsidRDefault="00A953B2" w:rsidP="00A953B2">
            <w:pPr>
              <w:rPr>
                <w:sz w:val="24"/>
                <w:szCs w:val="24"/>
              </w:rPr>
            </w:pPr>
          </w:p>
        </w:tc>
        <w:tc>
          <w:tcPr>
            <w:tcW w:w="1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B2" w:rsidRPr="00780C54" w:rsidRDefault="00A953B2" w:rsidP="00A953B2">
            <w:pPr>
              <w:rPr>
                <w:sz w:val="24"/>
                <w:szCs w:val="24"/>
              </w:rPr>
            </w:pPr>
            <w:r w:rsidRPr="00780C54">
              <w:rPr>
                <w:sz w:val="24"/>
                <w:szCs w:val="24"/>
              </w:rPr>
              <w:t>Трансляция</w:t>
            </w:r>
            <w:r w:rsidRPr="00780C54">
              <w:rPr>
                <w:sz w:val="24"/>
                <w:szCs w:val="24"/>
                <w:lang w:val="en-US"/>
              </w:rPr>
              <w:t>-</w:t>
            </w:r>
            <w:r w:rsidRPr="00780C54">
              <w:rPr>
                <w:sz w:val="24"/>
                <w:szCs w:val="24"/>
              </w:rPr>
              <w:t>в</w:t>
            </w:r>
            <w:bookmarkStart w:id="0" w:name="_GoBack"/>
            <w:bookmarkEnd w:id="0"/>
            <w:r w:rsidRPr="00780C54">
              <w:rPr>
                <w:sz w:val="24"/>
                <w:szCs w:val="24"/>
              </w:rPr>
              <w:t>ыступления</w:t>
            </w:r>
          </w:p>
        </w:tc>
      </w:tr>
      <w:tr w:rsidR="00780C54" w:rsidTr="00780C5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B2" w:rsidRPr="00780C54" w:rsidRDefault="00A953B2" w:rsidP="00A953B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B2" w:rsidRPr="00780C54" w:rsidRDefault="00A953B2" w:rsidP="00A953B2">
            <w:pPr>
              <w:rPr>
                <w:sz w:val="24"/>
                <w:szCs w:val="24"/>
              </w:rPr>
            </w:pPr>
            <w:r w:rsidRPr="00780C54">
              <w:rPr>
                <w:sz w:val="24"/>
                <w:szCs w:val="24"/>
              </w:rPr>
              <w:t>Школьный уровень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B2" w:rsidRPr="00780C54" w:rsidRDefault="00A953B2" w:rsidP="00A953B2">
            <w:pPr>
              <w:rPr>
                <w:sz w:val="24"/>
                <w:szCs w:val="24"/>
              </w:rPr>
            </w:pPr>
            <w:r w:rsidRPr="00780C54">
              <w:rPr>
                <w:sz w:val="24"/>
                <w:szCs w:val="24"/>
              </w:rPr>
              <w:t>Городской уровень</w:t>
            </w:r>
          </w:p>
        </w:tc>
      </w:tr>
      <w:tr w:rsidR="00780C54" w:rsidTr="00780C5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B2" w:rsidRPr="00780C54" w:rsidRDefault="00A953B2" w:rsidP="00A953B2">
            <w:pPr>
              <w:rPr>
                <w:sz w:val="24"/>
                <w:szCs w:val="24"/>
              </w:rPr>
            </w:pPr>
            <w:r w:rsidRPr="00780C54">
              <w:rPr>
                <w:sz w:val="24"/>
                <w:szCs w:val="24"/>
              </w:rPr>
              <w:t>2009-2010 учебный  год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B2" w:rsidRPr="00780C54" w:rsidRDefault="00A953B2" w:rsidP="00A953B2">
            <w:pPr>
              <w:rPr>
                <w:sz w:val="24"/>
                <w:szCs w:val="24"/>
              </w:rPr>
            </w:pPr>
            <w:r w:rsidRPr="00780C54">
              <w:rPr>
                <w:sz w:val="24"/>
                <w:szCs w:val="24"/>
              </w:rPr>
              <w:t>26 апреля 2010-педсовет, тема «Использование информационных технологий на уроках -  средство активизации познавательной деятельности»</w:t>
            </w:r>
            <w:r w:rsidRPr="00780C54">
              <w:rPr>
                <w:b/>
                <w:sz w:val="24"/>
                <w:szCs w:val="24"/>
              </w:rPr>
              <w:t>[</w:t>
            </w:r>
            <w:hyperlink r:id="rId5" w:history="1">
              <w:r w:rsidRPr="00780C54">
                <w:rPr>
                  <w:rStyle w:val="a3"/>
                  <w:sz w:val="24"/>
                  <w:szCs w:val="24"/>
                </w:rPr>
                <w:t>http://nsportal.ru/node/1006646</w:t>
              </w:r>
            </w:hyperlink>
            <w:r w:rsidRPr="00780C54">
              <w:rPr>
                <w:sz w:val="24"/>
                <w:szCs w:val="24"/>
              </w:rPr>
              <w:t>]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B2" w:rsidRPr="00780C54" w:rsidRDefault="00A953B2" w:rsidP="00A953B2">
            <w:pPr>
              <w:rPr>
                <w:sz w:val="24"/>
                <w:szCs w:val="24"/>
              </w:rPr>
            </w:pPr>
          </w:p>
        </w:tc>
      </w:tr>
      <w:tr w:rsidR="00780C54" w:rsidTr="00780C54">
        <w:trPr>
          <w:trHeight w:val="171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B2" w:rsidRPr="00780C54" w:rsidRDefault="00A953B2" w:rsidP="00A953B2">
            <w:pPr>
              <w:rPr>
                <w:sz w:val="24"/>
                <w:szCs w:val="24"/>
              </w:rPr>
            </w:pPr>
            <w:r w:rsidRPr="00780C54">
              <w:rPr>
                <w:sz w:val="24"/>
                <w:szCs w:val="24"/>
              </w:rPr>
              <w:t>2010-2011 учебный год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3B2" w:rsidRPr="00780C54" w:rsidRDefault="00A953B2" w:rsidP="00A953B2">
            <w:pPr>
              <w:shd w:val="clear" w:color="auto" w:fill="F5F7E7"/>
              <w:spacing w:line="270" w:lineRule="atLeast"/>
              <w:jc w:val="both"/>
              <w:rPr>
                <w:rFonts w:ascii="Arial" w:hAnsi="Arial" w:cs="Arial"/>
                <w:b/>
                <w:color w:val="444444"/>
                <w:sz w:val="24"/>
                <w:szCs w:val="24"/>
              </w:rPr>
            </w:pPr>
            <w:r w:rsidRPr="00780C54">
              <w:rPr>
                <w:bCs/>
                <w:sz w:val="24"/>
                <w:szCs w:val="24"/>
              </w:rPr>
              <w:t>Совместное совещание методических объединений начальной школы и математиков «Преемственность преподавания математики»</w:t>
            </w:r>
            <w:r w:rsidRPr="00780C54">
              <w:rPr>
                <w:b/>
                <w:bCs/>
                <w:sz w:val="24"/>
                <w:szCs w:val="24"/>
              </w:rPr>
              <w:t>,</w:t>
            </w:r>
            <w:r w:rsidRPr="00780C54">
              <w:rPr>
                <w:b/>
                <w:bCs/>
                <w:color w:val="444444"/>
                <w:sz w:val="24"/>
                <w:szCs w:val="24"/>
              </w:rPr>
              <w:t xml:space="preserve"> тема выступления: «Единые требования к оформлению решения заданий в тетрадях», (презентация «</w:t>
            </w:r>
            <w:proofErr w:type="spellStart"/>
            <w:r w:rsidRPr="00780C54">
              <w:rPr>
                <w:b/>
                <w:bCs/>
                <w:color w:val="444444"/>
                <w:sz w:val="24"/>
                <w:szCs w:val="24"/>
              </w:rPr>
              <w:t>Power</w:t>
            </w:r>
            <w:proofErr w:type="spellEnd"/>
            <w:r w:rsidRPr="00780C54">
              <w:rPr>
                <w:b/>
                <w:color w:val="444444"/>
                <w:sz w:val="24"/>
                <w:szCs w:val="24"/>
              </w:rPr>
              <w:t> </w:t>
            </w:r>
            <w:proofErr w:type="spellStart"/>
            <w:r w:rsidRPr="00780C54">
              <w:rPr>
                <w:b/>
                <w:bCs/>
                <w:color w:val="444444"/>
                <w:sz w:val="24"/>
                <w:szCs w:val="24"/>
              </w:rPr>
              <w:t>point</w:t>
            </w:r>
            <w:proofErr w:type="spellEnd"/>
            <w:r w:rsidRPr="00780C54">
              <w:rPr>
                <w:b/>
                <w:bCs/>
                <w:color w:val="444444"/>
                <w:sz w:val="24"/>
                <w:szCs w:val="24"/>
              </w:rPr>
              <w:t>»,  2011 г.)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B2" w:rsidRPr="00780C54" w:rsidRDefault="00A953B2" w:rsidP="00A953B2">
            <w:pPr>
              <w:rPr>
                <w:sz w:val="24"/>
                <w:szCs w:val="24"/>
              </w:rPr>
            </w:pPr>
          </w:p>
        </w:tc>
      </w:tr>
      <w:tr w:rsidR="00780C54" w:rsidTr="00780C5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B2" w:rsidRPr="00780C54" w:rsidRDefault="00A953B2" w:rsidP="00A953B2">
            <w:pPr>
              <w:rPr>
                <w:sz w:val="24"/>
                <w:szCs w:val="24"/>
              </w:rPr>
            </w:pPr>
            <w:r w:rsidRPr="00780C54">
              <w:rPr>
                <w:sz w:val="24"/>
                <w:szCs w:val="24"/>
              </w:rPr>
              <w:t>2011-2012 учебный год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B2" w:rsidRPr="00780C54" w:rsidRDefault="00A953B2" w:rsidP="00A953B2">
            <w:pPr>
              <w:rPr>
                <w:sz w:val="24"/>
                <w:szCs w:val="24"/>
              </w:rPr>
            </w:pPr>
            <w:r w:rsidRPr="00780C54">
              <w:rPr>
                <w:sz w:val="24"/>
                <w:szCs w:val="24"/>
              </w:rPr>
              <w:t>Апрель 2012-метод</w:t>
            </w:r>
            <w:r w:rsidRPr="00780C54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780C54">
              <w:rPr>
                <w:sz w:val="24"/>
                <w:szCs w:val="24"/>
              </w:rPr>
              <w:t>овет</w:t>
            </w:r>
            <w:proofErr w:type="spellEnd"/>
            <w:r w:rsidRPr="00780C54">
              <w:rPr>
                <w:sz w:val="24"/>
                <w:szCs w:val="24"/>
              </w:rPr>
              <w:t>, тема</w:t>
            </w:r>
            <w:proofErr w:type="gramStart"/>
            <w:r w:rsidRPr="00780C54">
              <w:rPr>
                <w:sz w:val="24"/>
                <w:szCs w:val="24"/>
              </w:rPr>
              <w:t>:«</w:t>
            </w:r>
            <w:proofErr w:type="spellStart"/>
            <w:proofErr w:type="gramEnd"/>
            <w:r w:rsidRPr="00780C54">
              <w:rPr>
                <w:sz w:val="24"/>
                <w:szCs w:val="24"/>
              </w:rPr>
              <w:t>Возможности«</w:t>
            </w:r>
            <w:r w:rsidRPr="00780C54">
              <w:rPr>
                <w:b/>
                <w:sz w:val="24"/>
                <w:szCs w:val="24"/>
              </w:rPr>
              <w:t>Е</w:t>
            </w:r>
            <w:proofErr w:type="spellEnd"/>
            <w:r w:rsidRPr="00780C54">
              <w:rPr>
                <w:b/>
                <w:sz w:val="24"/>
                <w:szCs w:val="24"/>
              </w:rPr>
              <w:t xml:space="preserve">-КМ школы»  для учащихся» </w:t>
            </w:r>
            <w:r w:rsidRPr="00780C54">
              <w:rPr>
                <w:sz w:val="24"/>
                <w:szCs w:val="24"/>
              </w:rPr>
              <w:t>( выступление Ермаковой Александры).</w:t>
            </w:r>
          </w:p>
          <w:p w:rsidR="00A953B2" w:rsidRPr="00780C54" w:rsidRDefault="00A953B2" w:rsidP="00A953B2">
            <w:pPr>
              <w:rPr>
                <w:sz w:val="24"/>
                <w:szCs w:val="24"/>
              </w:rPr>
            </w:pPr>
            <w:r w:rsidRPr="00780C54">
              <w:rPr>
                <w:sz w:val="24"/>
                <w:szCs w:val="24"/>
              </w:rPr>
              <w:t>Май 2012-педсовет,</w:t>
            </w:r>
          </w:p>
          <w:p w:rsidR="00A953B2" w:rsidRPr="00780C54" w:rsidRDefault="00A953B2" w:rsidP="00A953B2">
            <w:pPr>
              <w:rPr>
                <w:sz w:val="24"/>
                <w:szCs w:val="24"/>
              </w:rPr>
            </w:pPr>
            <w:r w:rsidRPr="00780C54">
              <w:rPr>
                <w:sz w:val="24"/>
                <w:szCs w:val="24"/>
              </w:rPr>
              <w:t>Тема: «</w:t>
            </w:r>
            <w:proofErr w:type="spellStart"/>
            <w:r w:rsidRPr="00780C54">
              <w:rPr>
                <w:sz w:val="24"/>
                <w:szCs w:val="24"/>
              </w:rPr>
              <w:t>Возможности</w:t>
            </w:r>
            <w:proofErr w:type="gramStart"/>
            <w:r w:rsidRPr="00780C54">
              <w:rPr>
                <w:sz w:val="24"/>
                <w:szCs w:val="24"/>
              </w:rPr>
              <w:t>«</w:t>
            </w:r>
            <w:r w:rsidRPr="00780C54">
              <w:rPr>
                <w:b/>
                <w:sz w:val="24"/>
                <w:szCs w:val="24"/>
              </w:rPr>
              <w:t>Е</w:t>
            </w:r>
            <w:proofErr w:type="spellEnd"/>
            <w:proofErr w:type="gramEnd"/>
            <w:r w:rsidRPr="00780C54">
              <w:rPr>
                <w:b/>
                <w:sz w:val="24"/>
                <w:szCs w:val="24"/>
              </w:rPr>
              <w:t>-КМ школы»</w:t>
            </w:r>
            <w:r w:rsidRPr="00780C54">
              <w:rPr>
                <w:sz w:val="24"/>
                <w:szCs w:val="24"/>
              </w:rPr>
              <w:t xml:space="preserve"> </w:t>
            </w:r>
            <w:r w:rsidRPr="00780C54">
              <w:rPr>
                <w:b/>
                <w:sz w:val="24"/>
                <w:szCs w:val="24"/>
              </w:rPr>
              <w:t xml:space="preserve">[ </w:t>
            </w:r>
            <w:hyperlink r:id="rId6" w:history="1">
              <w:r w:rsidRPr="00780C54">
                <w:rPr>
                  <w:rStyle w:val="a3"/>
                  <w:b/>
                  <w:sz w:val="24"/>
                  <w:szCs w:val="24"/>
                </w:rPr>
                <w:t>http://nsportal.ru/node/1484613</w:t>
              </w:r>
            </w:hyperlink>
            <w:r w:rsidRPr="00780C54">
              <w:rPr>
                <w:b/>
                <w:sz w:val="24"/>
                <w:szCs w:val="24"/>
              </w:rPr>
              <w:t xml:space="preserve">] 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B2" w:rsidRPr="00780C54" w:rsidRDefault="00780C54" w:rsidP="00A953B2">
            <w:pPr>
              <w:rPr>
                <w:b/>
                <w:sz w:val="24"/>
                <w:szCs w:val="24"/>
              </w:rPr>
            </w:pPr>
            <w:r w:rsidRPr="00BA23EA">
              <w:rPr>
                <w:b/>
                <w:sz w:val="24"/>
                <w:szCs w:val="24"/>
              </w:rPr>
              <w:t>1)</w:t>
            </w:r>
            <w:r w:rsidR="00A953B2" w:rsidRPr="00780C54">
              <w:rPr>
                <w:sz w:val="24"/>
                <w:szCs w:val="24"/>
              </w:rPr>
              <w:t>Городской семинар математиков по освоению новых технологий  в школах города (место проведения-МБОУ «СОШ №7»), тема:  «</w:t>
            </w:r>
            <w:r w:rsidR="00A953B2" w:rsidRPr="00780C54">
              <w:rPr>
                <w:b/>
                <w:sz w:val="24"/>
                <w:szCs w:val="24"/>
              </w:rPr>
              <w:t>Е-КМ школа» (Портальная версия</w:t>
            </w:r>
            <w:proofErr w:type="gramStart"/>
            <w:r w:rsidR="00A953B2" w:rsidRPr="00780C54">
              <w:rPr>
                <w:b/>
                <w:sz w:val="24"/>
                <w:szCs w:val="24"/>
              </w:rPr>
              <w:t>)-</w:t>
            </w:r>
            <w:proofErr w:type="gramEnd"/>
            <w:r w:rsidR="00A953B2" w:rsidRPr="00780C54">
              <w:rPr>
                <w:b/>
                <w:sz w:val="24"/>
                <w:szCs w:val="24"/>
              </w:rPr>
              <w:t>форма дистанционного обучения учащихся во время актированных дней и при подготовке к и</w:t>
            </w:r>
            <w:r w:rsidRPr="00780C54">
              <w:rPr>
                <w:b/>
                <w:sz w:val="24"/>
                <w:szCs w:val="24"/>
              </w:rPr>
              <w:t>тоговой аттестации 9-х классов»</w:t>
            </w:r>
            <w:r w:rsidRPr="00780C54">
              <w:rPr>
                <w:sz w:val="24"/>
                <w:szCs w:val="24"/>
                <w:shd w:val="clear" w:color="auto" w:fill="F4F4F4"/>
              </w:rPr>
              <w:t>)[</w:t>
            </w:r>
            <w:hyperlink r:id="rId7" w:history="1">
              <w:r w:rsidRPr="00780C54">
                <w:rPr>
                  <w:b/>
                  <w:color w:val="365F91" w:themeColor="accent1" w:themeShade="BF"/>
                  <w:sz w:val="24"/>
                  <w:szCs w:val="24"/>
                  <w:u w:val="single"/>
                  <w:shd w:val="clear" w:color="auto" w:fill="F4F4F4"/>
                </w:rPr>
                <w:t>http://mmc-kogalym.ucoz.net/news/otchet_raboty_gmo_matematikov_g_ko</w:t>
              </w:r>
              <w:r w:rsidRPr="00780C54">
                <w:rPr>
                  <w:b/>
                  <w:color w:val="365F91" w:themeColor="accent1" w:themeShade="BF"/>
                  <w:sz w:val="24"/>
                  <w:szCs w:val="24"/>
                  <w:u w:val="single"/>
                  <w:shd w:val="clear" w:color="auto" w:fill="F4F4F4"/>
                </w:rPr>
                <w:t>g</w:t>
              </w:r>
              <w:r w:rsidRPr="00780C54">
                <w:rPr>
                  <w:b/>
                  <w:color w:val="365F91" w:themeColor="accent1" w:themeShade="BF"/>
                  <w:sz w:val="24"/>
                  <w:szCs w:val="24"/>
                  <w:u w:val="single"/>
                  <w:shd w:val="clear" w:color="auto" w:fill="F4F4F4"/>
                </w:rPr>
                <w:t>alyma/2012-10-14-24</w:t>
              </w:r>
            </w:hyperlink>
            <w:r w:rsidRPr="00780C54">
              <w:rPr>
                <w:sz w:val="24"/>
                <w:szCs w:val="24"/>
                <w:shd w:val="clear" w:color="auto" w:fill="F4F4F4"/>
              </w:rPr>
              <w:t>]</w:t>
            </w:r>
            <w:r w:rsidR="00A953B2" w:rsidRPr="00780C5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2)</w:t>
            </w:r>
            <w:r w:rsidR="00A953B2" w:rsidRPr="00780C54">
              <w:rPr>
                <w:b/>
                <w:sz w:val="24"/>
                <w:szCs w:val="24"/>
              </w:rPr>
              <w:t xml:space="preserve"> </w:t>
            </w:r>
            <w:r w:rsidR="00A953B2" w:rsidRPr="00780C54">
              <w:rPr>
                <w:bCs/>
                <w:sz w:val="24"/>
                <w:szCs w:val="24"/>
              </w:rPr>
              <w:t>Городская  педагогическая конференция «Инновационные технологии в образовании», тема выступления:</w:t>
            </w:r>
          </w:p>
          <w:p w:rsidR="00A953B2" w:rsidRPr="00780C54" w:rsidRDefault="00A953B2" w:rsidP="00A953B2">
            <w:pPr>
              <w:spacing w:line="270" w:lineRule="atLeast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780C54">
              <w:rPr>
                <w:b/>
                <w:bCs/>
                <w:color w:val="444444"/>
                <w:sz w:val="24"/>
                <w:szCs w:val="24"/>
              </w:rPr>
              <w:t>«Портальная версия «Е-КМ-школа как информационно-учебная среда, реализующая индивидуальную форму обучения»(2012 г.)</w:t>
            </w:r>
            <w:r w:rsidRPr="00780C54">
              <w:rPr>
                <w:sz w:val="24"/>
                <w:szCs w:val="24"/>
              </w:rPr>
              <w:t xml:space="preserve"> </w:t>
            </w:r>
            <w:proofErr w:type="gramStart"/>
            <w:r w:rsidRPr="00780C54">
              <w:rPr>
                <w:b/>
                <w:sz w:val="24"/>
                <w:szCs w:val="24"/>
              </w:rPr>
              <w:t xml:space="preserve">[ </w:t>
            </w:r>
            <w:proofErr w:type="gramEnd"/>
            <w:r w:rsidRPr="00780C54">
              <w:rPr>
                <w:b/>
                <w:bCs/>
                <w:color w:val="444444"/>
                <w:sz w:val="24"/>
                <w:szCs w:val="24"/>
              </w:rPr>
              <w:fldChar w:fldCharType="begin"/>
            </w:r>
            <w:r w:rsidRPr="00780C54">
              <w:rPr>
                <w:b/>
                <w:bCs/>
                <w:color w:val="444444"/>
                <w:sz w:val="24"/>
                <w:szCs w:val="24"/>
              </w:rPr>
              <w:instrText xml:space="preserve"> HYPERLINK "http://www.schsite.ru/kogalim-sch7/b6e7c883-b5ae-441d-becf-bbfdc1d642ae" </w:instrText>
            </w:r>
            <w:r w:rsidRPr="00780C54">
              <w:rPr>
                <w:b/>
                <w:bCs/>
                <w:color w:val="444444"/>
                <w:sz w:val="24"/>
                <w:szCs w:val="24"/>
              </w:rPr>
              <w:fldChar w:fldCharType="separate"/>
            </w:r>
            <w:r w:rsidRPr="00780C54">
              <w:rPr>
                <w:rStyle w:val="a3"/>
                <w:b/>
                <w:bCs/>
                <w:sz w:val="24"/>
                <w:szCs w:val="24"/>
              </w:rPr>
              <w:t>http://www.schsite.ru/kogalim-sch7/b6e7c883-b5ae-441d-becf-bbfdc1d642ae</w:t>
            </w:r>
            <w:r w:rsidRPr="00780C54">
              <w:rPr>
                <w:b/>
                <w:bCs/>
                <w:color w:val="444444"/>
                <w:sz w:val="24"/>
                <w:szCs w:val="24"/>
              </w:rPr>
              <w:fldChar w:fldCharType="end"/>
            </w:r>
            <w:r w:rsidRPr="00780C54">
              <w:rPr>
                <w:b/>
                <w:bCs/>
                <w:color w:val="444444"/>
                <w:sz w:val="24"/>
                <w:szCs w:val="24"/>
              </w:rPr>
              <w:t xml:space="preserve"> </w:t>
            </w:r>
            <w:r w:rsidRPr="00780C54">
              <w:rPr>
                <w:b/>
                <w:sz w:val="24"/>
                <w:szCs w:val="24"/>
              </w:rPr>
              <w:t>]</w:t>
            </w:r>
          </w:p>
        </w:tc>
      </w:tr>
      <w:tr w:rsidR="00780C54" w:rsidTr="00780C5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B2" w:rsidRPr="00780C54" w:rsidRDefault="00A953B2" w:rsidP="00A953B2">
            <w:pPr>
              <w:rPr>
                <w:sz w:val="24"/>
                <w:szCs w:val="24"/>
              </w:rPr>
            </w:pPr>
            <w:r w:rsidRPr="00780C54">
              <w:rPr>
                <w:sz w:val="24"/>
                <w:szCs w:val="24"/>
              </w:rPr>
              <w:t>2012-2013 учебный год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B2" w:rsidRPr="00780C54" w:rsidRDefault="00A953B2" w:rsidP="00A953B2">
            <w:pPr>
              <w:rPr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B2" w:rsidRPr="00780C54" w:rsidRDefault="00A953B2" w:rsidP="00A953B2">
            <w:pPr>
              <w:rPr>
                <w:sz w:val="24"/>
                <w:szCs w:val="24"/>
              </w:rPr>
            </w:pPr>
            <w:r w:rsidRPr="00780C54">
              <w:rPr>
                <w:b/>
                <w:sz w:val="24"/>
                <w:szCs w:val="24"/>
              </w:rPr>
              <w:t>Апрель 2013г</w:t>
            </w:r>
            <w:proofErr w:type="gramStart"/>
            <w:r w:rsidRPr="00780C54">
              <w:rPr>
                <w:sz w:val="24"/>
                <w:szCs w:val="24"/>
              </w:rPr>
              <w:t>.-</w:t>
            </w:r>
            <w:proofErr w:type="gramEnd"/>
            <w:r w:rsidRPr="00780C54">
              <w:rPr>
                <w:sz w:val="24"/>
                <w:szCs w:val="24"/>
              </w:rPr>
              <w:t xml:space="preserve">День открытых дверей  по информатизации для школ города (место проведения- МБОУ «СОШ №7»). </w:t>
            </w:r>
          </w:p>
          <w:p w:rsidR="00A953B2" w:rsidRPr="00780C54" w:rsidRDefault="00A953B2" w:rsidP="00A953B2">
            <w:pPr>
              <w:rPr>
                <w:sz w:val="24"/>
                <w:szCs w:val="24"/>
              </w:rPr>
            </w:pPr>
            <w:r w:rsidRPr="00780C54">
              <w:rPr>
                <w:sz w:val="24"/>
                <w:szCs w:val="24"/>
              </w:rPr>
              <w:t xml:space="preserve">Тема: </w:t>
            </w:r>
            <w:r w:rsidRPr="00780C54">
              <w:rPr>
                <w:b/>
                <w:sz w:val="24"/>
                <w:szCs w:val="24"/>
              </w:rPr>
              <w:t>« Портальная версия «Е-КМ школы»- средство активизации познавательной  деятельности  учащихся»</w:t>
            </w:r>
          </w:p>
        </w:tc>
      </w:tr>
      <w:tr w:rsidR="00780C54" w:rsidTr="00780C5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B2" w:rsidRPr="00780C54" w:rsidRDefault="00A953B2" w:rsidP="00A953B2">
            <w:pPr>
              <w:rPr>
                <w:sz w:val="24"/>
                <w:szCs w:val="24"/>
              </w:rPr>
            </w:pPr>
            <w:r w:rsidRPr="00780C54">
              <w:rPr>
                <w:sz w:val="24"/>
                <w:szCs w:val="24"/>
              </w:rPr>
              <w:t>2013-2014 учебный год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B2" w:rsidRPr="00780C54" w:rsidRDefault="00A953B2" w:rsidP="00A953B2">
            <w:pPr>
              <w:rPr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B2" w:rsidRPr="00780C54" w:rsidRDefault="00A953B2" w:rsidP="00A953B2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780C54">
              <w:rPr>
                <w:bCs/>
                <w:sz w:val="24"/>
                <w:szCs w:val="24"/>
              </w:rPr>
              <w:t>Семинар-практикум городского Сообщества математиков по изучению ФГОС основного общего образования  по математике и в рамках преемственности между ФГОС НОО и ФГОС ООО</w:t>
            </w:r>
            <w:proofErr w:type="gramStart"/>
            <w:r w:rsidRPr="00780C54">
              <w:rPr>
                <w:bCs/>
                <w:sz w:val="24"/>
                <w:szCs w:val="24"/>
              </w:rPr>
              <w:t>.</w:t>
            </w:r>
            <w:r w:rsidRPr="00780C54">
              <w:rPr>
                <w:sz w:val="24"/>
                <w:szCs w:val="24"/>
              </w:rPr>
              <w:t>(</w:t>
            </w:r>
            <w:proofErr w:type="gramEnd"/>
            <w:r w:rsidRPr="00780C54">
              <w:rPr>
                <w:sz w:val="24"/>
                <w:szCs w:val="24"/>
              </w:rPr>
              <w:t xml:space="preserve">место проведения- МБОУ «СОШ №7»), тема: </w:t>
            </w:r>
            <w:r w:rsidRPr="00780C54">
              <w:rPr>
                <w:b/>
                <w:sz w:val="24"/>
                <w:szCs w:val="24"/>
              </w:rPr>
              <w:t>«Требования к современному уроку математики и самоанализу в условиях введения ФГОС»[</w:t>
            </w:r>
            <w:hyperlink r:id="rId8" w:history="1">
              <w:r w:rsidRPr="00780C54">
                <w:rPr>
                  <w:rStyle w:val="a3"/>
                  <w:sz w:val="24"/>
                  <w:szCs w:val="24"/>
                </w:rPr>
                <w:t>http://nsportal.ru/node/1101972</w:t>
              </w:r>
            </w:hyperlink>
            <w:r w:rsidRPr="00780C54">
              <w:rPr>
                <w:b/>
                <w:sz w:val="24"/>
                <w:szCs w:val="24"/>
              </w:rPr>
              <w:t>]</w:t>
            </w:r>
          </w:p>
          <w:p w:rsidR="00A953B2" w:rsidRPr="00780C54" w:rsidRDefault="00A953B2" w:rsidP="00A953B2">
            <w:pPr>
              <w:rPr>
                <w:sz w:val="24"/>
                <w:szCs w:val="24"/>
              </w:rPr>
            </w:pPr>
          </w:p>
        </w:tc>
      </w:tr>
    </w:tbl>
    <w:p w:rsidR="0085607D" w:rsidRDefault="0085607D"/>
    <w:sectPr w:rsidR="0085607D" w:rsidSect="00A953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24"/>
    <w:rsid w:val="00780C54"/>
    <w:rsid w:val="0085607D"/>
    <w:rsid w:val="00967824"/>
    <w:rsid w:val="00A953B2"/>
    <w:rsid w:val="00BA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53B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A953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53B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A953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ode/110197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mc-kogalym.ucoz.net/news/otchet_raboty_gmo_matematikov_g_kogalyma/2012-10-14-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sportal.ru/node/1484613" TargetMode="External"/><Relationship Id="rId5" Type="http://schemas.openxmlformats.org/officeDocument/2006/relationships/hyperlink" Target="http://nsportal.ru/node/100664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1957</Characters>
  <Application>Microsoft Office Word</Application>
  <DocSecurity>0</DocSecurity>
  <Lines>16</Lines>
  <Paragraphs>4</Paragraphs>
  <ScaleCrop>false</ScaleCrop>
  <Company>*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2015-01-08T11:41:00Z</dcterms:created>
  <dcterms:modified xsi:type="dcterms:W3CDTF">2015-01-11T16:28:00Z</dcterms:modified>
</cp:coreProperties>
</file>