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AB" w:rsidRPr="006274AB" w:rsidRDefault="006274AB" w:rsidP="006274AB">
      <w:pPr>
        <w:jc w:val="center"/>
        <w:rPr>
          <w:rFonts w:ascii="Times New Roman" w:eastAsia="Calibri" w:hAnsi="Times New Roman" w:cs="Times New Roman"/>
          <w:sz w:val="24"/>
          <w:szCs w:val="24"/>
        </w:rPr>
      </w:pPr>
      <w:r w:rsidRPr="006274AB">
        <w:rPr>
          <w:rFonts w:ascii="Times New Roman" w:eastAsia="Calibri" w:hAnsi="Times New Roman" w:cs="Times New Roman"/>
          <w:b/>
          <w:bCs/>
          <w:spacing w:val="-6"/>
          <w:sz w:val="24"/>
          <w:szCs w:val="24"/>
        </w:rPr>
        <w:t>Пояснительная записка</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Данная рабочая программа составлена на основе Федерального компонента  государственного стандарта основного общего образования, авторской программы М.З. </w:t>
      </w:r>
      <w:proofErr w:type="spellStart"/>
      <w:r w:rsidRPr="006274AB">
        <w:rPr>
          <w:rFonts w:ascii="Times New Roman" w:eastAsia="Calibri" w:hAnsi="Times New Roman" w:cs="Times New Roman"/>
          <w:sz w:val="24"/>
          <w:szCs w:val="24"/>
        </w:rPr>
        <w:t>Биболетовой</w:t>
      </w:r>
      <w:proofErr w:type="spellEnd"/>
      <w:r w:rsidRPr="006274AB">
        <w:rPr>
          <w:rFonts w:ascii="Times New Roman" w:eastAsia="Calibri" w:hAnsi="Times New Roman" w:cs="Times New Roman"/>
          <w:sz w:val="24"/>
          <w:szCs w:val="24"/>
        </w:rPr>
        <w:t xml:space="preserve">, Н.Н. </w:t>
      </w:r>
      <w:proofErr w:type="spellStart"/>
      <w:r w:rsidRPr="006274AB">
        <w:rPr>
          <w:rFonts w:ascii="Times New Roman" w:eastAsia="Calibri" w:hAnsi="Times New Roman" w:cs="Times New Roman"/>
          <w:sz w:val="24"/>
          <w:szCs w:val="24"/>
        </w:rPr>
        <w:t>Трубаневой</w:t>
      </w:r>
      <w:proofErr w:type="spellEnd"/>
      <w:r w:rsidRPr="006274AB">
        <w:rPr>
          <w:rFonts w:ascii="Times New Roman" w:eastAsia="Calibri" w:hAnsi="Times New Roman" w:cs="Times New Roman"/>
          <w:sz w:val="24"/>
          <w:szCs w:val="24"/>
        </w:rPr>
        <w:t xml:space="preserve">  “</w:t>
      </w:r>
      <w:r w:rsidRPr="006274AB">
        <w:rPr>
          <w:rFonts w:ascii="Times New Roman" w:eastAsia="Calibri" w:hAnsi="Times New Roman" w:cs="Times New Roman"/>
          <w:sz w:val="24"/>
          <w:szCs w:val="24"/>
          <w:lang w:val="en-US"/>
        </w:rPr>
        <w:t>Enjoy</w:t>
      </w:r>
      <w:r w:rsidRPr="006274AB">
        <w:rPr>
          <w:rFonts w:ascii="Times New Roman" w:eastAsia="Calibri" w:hAnsi="Times New Roman" w:cs="Times New Roman"/>
          <w:sz w:val="24"/>
          <w:szCs w:val="24"/>
        </w:rPr>
        <w:t xml:space="preserve"> </w:t>
      </w:r>
      <w:r w:rsidRPr="006274AB">
        <w:rPr>
          <w:rFonts w:ascii="Times New Roman" w:eastAsia="Calibri" w:hAnsi="Times New Roman" w:cs="Times New Roman"/>
          <w:sz w:val="24"/>
          <w:szCs w:val="24"/>
          <w:lang w:val="en-US"/>
        </w:rPr>
        <w:t>English</w:t>
      </w:r>
      <w:r w:rsidRPr="006274AB">
        <w:rPr>
          <w:rFonts w:ascii="Times New Roman" w:eastAsia="Calibri" w:hAnsi="Times New Roman" w:cs="Times New Roman"/>
          <w:sz w:val="24"/>
          <w:szCs w:val="24"/>
        </w:rPr>
        <w:t>” для 2-11 классов общеобразовательных учреждений; Обнинск, Титул, 2010г.</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Авторская программа </w:t>
      </w:r>
      <w:proofErr w:type="spellStart"/>
      <w:r w:rsidRPr="006274AB">
        <w:rPr>
          <w:rFonts w:ascii="Times New Roman" w:eastAsia="Calibri" w:hAnsi="Times New Roman" w:cs="Times New Roman"/>
          <w:bCs/>
          <w:sz w:val="24"/>
          <w:szCs w:val="24"/>
        </w:rPr>
        <w:t>Биболетовой</w:t>
      </w:r>
      <w:proofErr w:type="spellEnd"/>
      <w:r w:rsidRPr="006274AB">
        <w:rPr>
          <w:rFonts w:ascii="Times New Roman" w:eastAsia="Calibri" w:hAnsi="Times New Roman" w:cs="Times New Roman"/>
          <w:bCs/>
          <w:sz w:val="24"/>
          <w:szCs w:val="24"/>
        </w:rPr>
        <w:t xml:space="preserve"> М. 3., </w:t>
      </w:r>
      <w:proofErr w:type="spellStart"/>
      <w:r w:rsidRPr="006274AB">
        <w:rPr>
          <w:rFonts w:ascii="Times New Roman" w:eastAsia="Calibri" w:hAnsi="Times New Roman" w:cs="Times New Roman"/>
          <w:bCs/>
          <w:sz w:val="24"/>
          <w:szCs w:val="24"/>
        </w:rPr>
        <w:t>Трубаневой</w:t>
      </w:r>
      <w:proofErr w:type="spellEnd"/>
      <w:r w:rsidRPr="006274AB">
        <w:rPr>
          <w:rFonts w:ascii="Times New Roman" w:eastAsia="Calibri" w:hAnsi="Times New Roman" w:cs="Times New Roman"/>
          <w:bCs/>
          <w:sz w:val="24"/>
          <w:szCs w:val="24"/>
        </w:rPr>
        <w:t xml:space="preserve"> Н. Н.</w:t>
      </w:r>
      <w:r w:rsidRPr="006274AB">
        <w:rPr>
          <w:rFonts w:ascii="Times New Roman" w:eastAsia="Calibri" w:hAnsi="Times New Roman" w:cs="Times New Roman"/>
          <w:b/>
          <w:bCs/>
          <w:sz w:val="24"/>
          <w:szCs w:val="24"/>
        </w:rPr>
        <w:t xml:space="preserve"> </w:t>
      </w:r>
      <w:r w:rsidRPr="006274AB">
        <w:rPr>
          <w:rFonts w:ascii="Times New Roman" w:eastAsia="Calibri" w:hAnsi="Times New Roman" w:cs="Times New Roman"/>
          <w:sz w:val="24"/>
          <w:szCs w:val="24"/>
        </w:rPr>
        <w:t>дает представление о курсе "Английский с удоволь</w:t>
      </w:r>
      <w:r w:rsidRPr="006274AB">
        <w:rPr>
          <w:rFonts w:ascii="Times New Roman" w:eastAsia="Calibri" w:hAnsi="Times New Roman" w:cs="Times New Roman"/>
          <w:sz w:val="24"/>
          <w:szCs w:val="24"/>
        </w:rPr>
        <w:softHyphen/>
        <w:t>ствием" / "</w:t>
      </w:r>
      <w:r w:rsidRPr="006274AB">
        <w:rPr>
          <w:rFonts w:ascii="Times New Roman" w:eastAsia="Calibri" w:hAnsi="Times New Roman" w:cs="Times New Roman"/>
          <w:sz w:val="24"/>
          <w:szCs w:val="24"/>
          <w:lang w:val="en-US"/>
        </w:rPr>
        <w:t>Enjoy</w:t>
      </w:r>
      <w:r w:rsidRPr="006274AB">
        <w:rPr>
          <w:rFonts w:ascii="Times New Roman" w:eastAsia="Calibri" w:hAnsi="Times New Roman" w:cs="Times New Roman"/>
          <w:sz w:val="24"/>
          <w:szCs w:val="24"/>
        </w:rPr>
        <w:t xml:space="preserve"> </w:t>
      </w:r>
      <w:r w:rsidRPr="006274AB">
        <w:rPr>
          <w:rFonts w:ascii="Times New Roman" w:eastAsia="Calibri" w:hAnsi="Times New Roman" w:cs="Times New Roman"/>
          <w:sz w:val="24"/>
          <w:szCs w:val="24"/>
          <w:lang w:val="en-US"/>
        </w:rPr>
        <w:t>English</w:t>
      </w:r>
      <w:r w:rsidRPr="006274AB">
        <w:rPr>
          <w:rFonts w:ascii="Times New Roman" w:eastAsia="Calibri" w:hAnsi="Times New Roman" w:cs="Times New Roman"/>
          <w:sz w:val="24"/>
          <w:szCs w:val="24"/>
        </w:rPr>
        <w:t>", предназначенном для обучения английскому язы</w:t>
      </w:r>
      <w:r w:rsidRPr="006274AB">
        <w:rPr>
          <w:rFonts w:ascii="Times New Roman" w:eastAsia="Calibri" w:hAnsi="Times New Roman" w:cs="Times New Roman"/>
          <w:sz w:val="24"/>
          <w:szCs w:val="24"/>
        </w:rPr>
        <w:softHyphen/>
        <w:t>ку во 2-11 классах общеобразовательных учреждений. Программа соотно</w:t>
      </w:r>
      <w:r w:rsidRPr="006274AB">
        <w:rPr>
          <w:rFonts w:ascii="Times New Roman" w:eastAsia="Calibri" w:hAnsi="Times New Roman" w:cs="Times New Roman"/>
          <w:sz w:val="24"/>
          <w:szCs w:val="24"/>
        </w:rPr>
        <w:softHyphen/>
        <w:t>сится с федеральным компонентом государственного образовательного стандарта и реализует принцип непрерывного образования по английско</w:t>
      </w:r>
      <w:r w:rsidRPr="006274AB">
        <w:rPr>
          <w:rFonts w:ascii="Times New Roman" w:eastAsia="Calibri" w:hAnsi="Times New Roman" w:cs="Times New Roman"/>
          <w:sz w:val="24"/>
          <w:szCs w:val="24"/>
        </w:rPr>
        <w:softHyphen/>
        <w:t>му языку, что соответствует современным потребностям личности и обще</w:t>
      </w:r>
      <w:r w:rsidRPr="006274AB">
        <w:rPr>
          <w:rFonts w:ascii="Times New Roman" w:eastAsia="Calibri" w:hAnsi="Times New Roman" w:cs="Times New Roman"/>
          <w:sz w:val="24"/>
          <w:szCs w:val="24"/>
        </w:rPr>
        <w:softHyphen/>
        <w:t>ства. Программа содержит краткую характеристику ступени обучения, цели и содержание обучения, а также требования к уровню подготовки выпускников по английскому языку на данной ступени.</w:t>
      </w:r>
    </w:p>
    <w:p w:rsidR="006274AB" w:rsidRPr="00E10D98"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w:t>
      </w:r>
      <w:proofErr w:type="spellStart"/>
      <w:r w:rsidRPr="006274AB">
        <w:rPr>
          <w:rFonts w:ascii="Times New Roman" w:eastAsia="Calibri" w:hAnsi="Times New Roman" w:cs="Times New Roman"/>
          <w:sz w:val="24"/>
          <w:szCs w:val="24"/>
        </w:rPr>
        <w:t>межпредметных</w:t>
      </w:r>
      <w:proofErr w:type="spellEnd"/>
      <w:r w:rsidRPr="006274AB">
        <w:rPr>
          <w:rFonts w:ascii="Times New Roman" w:eastAsia="Calibri" w:hAnsi="Times New Roman" w:cs="Times New Roman"/>
          <w:sz w:val="24"/>
          <w:szCs w:val="24"/>
        </w:rPr>
        <w:t xml:space="preserve"> и </w:t>
      </w:r>
      <w:proofErr w:type="spellStart"/>
      <w:r w:rsidRPr="006274AB">
        <w:rPr>
          <w:rFonts w:ascii="Times New Roman" w:eastAsia="Calibri" w:hAnsi="Times New Roman" w:cs="Times New Roman"/>
          <w:sz w:val="24"/>
          <w:szCs w:val="24"/>
        </w:rPr>
        <w:t>внутрипредметных</w:t>
      </w:r>
      <w:proofErr w:type="spellEnd"/>
      <w:r w:rsidRPr="006274AB">
        <w:rPr>
          <w:rFonts w:ascii="Times New Roman" w:eastAsia="Calibri" w:hAnsi="Times New Roman" w:cs="Times New Roman"/>
          <w:sz w:val="24"/>
          <w:szCs w:val="24"/>
        </w:rPr>
        <w:t xml:space="preserve"> связей. </w:t>
      </w:r>
      <w:bookmarkStart w:id="0" w:name="_GoBack"/>
      <w:bookmarkEnd w:id="0"/>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sz w:val="24"/>
          <w:szCs w:val="24"/>
          <w:lang w:eastAsia="ru-RU"/>
        </w:rPr>
        <w:t xml:space="preserve">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6274AB" w:rsidRPr="006274AB" w:rsidRDefault="006274AB" w:rsidP="006274AB">
      <w:pPr>
        <w:spacing w:before="120" w:line="240" w:lineRule="auto"/>
        <w:ind w:firstLine="720"/>
        <w:jc w:val="center"/>
        <w:rPr>
          <w:rFonts w:ascii="Times New Roman" w:eastAsia="Calibri" w:hAnsi="Times New Roman" w:cs="Times New Roman"/>
          <w:b/>
          <w:sz w:val="24"/>
          <w:szCs w:val="24"/>
        </w:rPr>
      </w:pPr>
      <w:r w:rsidRPr="00E10D98">
        <w:rPr>
          <w:rFonts w:ascii="Times New Roman" w:eastAsia="Arial Unicode MS" w:hAnsi="Times New Roman" w:cs="Times New Roman"/>
          <w:sz w:val="24"/>
          <w:szCs w:val="24"/>
          <w:lang w:eastAsia="ru-RU"/>
        </w:rPr>
        <w:t xml:space="preserve">       </w:t>
      </w:r>
      <w:r w:rsidRPr="006274AB">
        <w:rPr>
          <w:rFonts w:ascii="Times New Roman" w:eastAsia="Calibri" w:hAnsi="Times New Roman" w:cs="Times New Roman"/>
          <w:b/>
          <w:sz w:val="24"/>
          <w:szCs w:val="24"/>
        </w:rPr>
        <w:t>Изучение английского языка осуществляется на основании нормативно правовых документов:</w:t>
      </w:r>
    </w:p>
    <w:p w:rsidR="006274AB" w:rsidRPr="006274AB" w:rsidRDefault="006274AB" w:rsidP="006274AB">
      <w:pPr>
        <w:spacing w:before="120" w:line="240" w:lineRule="auto"/>
        <w:jc w:val="both"/>
        <w:rPr>
          <w:rFonts w:ascii="Times New Roman" w:eastAsia="Calibri" w:hAnsi="Times New Roman" w:cs="Times New Roman"/>
          <w:sz w:val="24"/>
          <w:szCs w:val="24"/>
        </w:rPr>
      </w:pPr>
      <w:proofErr w:type="gramStart"/>
      <w:r w:rsidRPr="006274AB">
        <w:rPr>
          <w:rFonts w:ascii="Times New Roman" w:eastAsia="Calibri" w:hAnsi="Times New Roman" w:cs="Times New Roman"/>
          <w:sz w:val="24"/>
          <w:szCs w:val="24"/>
        </w:rPr>
        <w:t>Закона «Об образовании» от 10.02.1992 года № 3266-1(в редакции Федеральных законов от 13.01.1996 года №12 ФС с изменениями, внесёнными Постановлением Конституционного Суда РФ от 4.10.2000 года № 13-П  и дополнениями,  внесёнными Федеральными законами.</w:t>
      </w:r>
      <w:proofErr w:type="gramEnd"/>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b/>
          <w:sz w:val="24"/>
          <w:szCs w:val="24"/>
          <w:lang w:eastAsia="ru-RU"/>
        </w:rPr>
        <w:t>Основное назначение иностранного языка</w:t>
      </w:r>
      <w:r w:rsidRPr="00E10D98">
        <w:rPr>
          <w:rFonts w:ascii="Times New Roman" w:eastAsia="Arial Unicode MS" w:hAnsi="Times New Roman" w:cs="Times New Roman"/>
          <w:sz w:val="24"/>
          <w:szCs w:val="24"/>
          <w:lang w:eastAsia="ru-RU"/>
        </w:rPr>
        <w:t xml:space="preserve">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p>
    <w:p w:rsidR="006274AB" w:rsidRPr="00E10D98" w:rsidRDefault="006274AB" w:rsidP="006274AB">
      <w:pPr>
        <w:spacing w:after="0" w:line="240" w:lineRule="auto"/>
        <w:jc w:val="both"/>
        <w:rPr>
          <w:rFonts w:ascii="Times New Roman" w:eastAsia="Arial Unicode MS" w:hAnsi="Times New Roman" w:cs="Times New Roman"/>
          <w:b/>
          <w:sz w:val="24"/>
          <w:szCs w:val="24"/>
          <w:lang w:eastAsia="ru-RU"/>
        </w:rPr>
      </w:pPr>
      <w:r w:rsidRPr="00E10D98">
        <w:rPr>
          <w:rFonts w:ascii="Times New Roman" w:eastAsia="Arial Unicode MS" w:hAnsi="Times New Roman" w:cs="Times New Roman"/>
          <w:sz w:val="24"/>
          <w:szCs w:val="24"/>
          <w:lang w:eastAsia="ru-RU"/>
        </w:rPr>
        <w:t xml:space="preserve"> </w:t>
      </w:r>
      <w:r w:rsidRPr="00E10D98">
        <w:rPr>
          <w:rFonts w:ascii="Times New Roman" w:eastAsia="Arial Unicode MS" w:hAnsi="Times New Roman" w:cs="Times New Roman"/>
          <w:b/>
          <w:sz w:val="24"/>
          <w:szCs w:val="24"/>
          <w:lang w:eastAsia="ru-RU"/>
        </w:rPr>
        <w:t xml:space="preserve">Иностранный язык как учебный предмет характеризуется </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proofErr w:type="spellStart"/>
      <w:r w:rsidRPr="00E10D98">
        <w:rPr>
          <w:rFonts w:ascii="Times New Roman" w:eastAsia="Arial Unicode MS" w:hAnsi="Times New Roman" w:cs="Times New Roman"/>
          <w:sz w:val="24"/>
          <w:szCs w:val="24"/>
          <w:lang w:eastAsia="ru-RU"/>
        </w:rPr>
        <w:t>межпредметностью</w:t>
      </w:r>
      <w:proofErr w:type="spellEnd"/>
      <w:r w:rsidRPr="00E10D98">
        <w:rPr>
          <w:rFonts w:ascii="Times New Roman" w:eastAsia="Arial Unicode MS"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proofErr w:type="spellStart"/>
      <w:r w:rsidRPr="00E10D98">
        <w:rPr>
          <w:rFonts w:ascii="Times New Roman" w:eastAsia="Arial Unicode MS" w:hAnsi="Times New Roman" w:cs="Times New Roman"/>
          <w:sz w:val="24"/>
          <w:szCs w:val="24"/>
          <w:lang w:eastAsia="ru-RU"/>
        </w:rPr>
        <w:t>многоуровневостью</w:t>
      </w:r>
      <w:proofErr w:type="spellEnd"/>
      <w:r w:rsidRPr="00E10D98">
        <w:rPr>
          <w:rFonts w:ascii="Times New Roman" w:eastAsia="Arial Unicode MS"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proofErr w:type="spellStart"/>
      <w:r w:rsidRPr="00E10D98">
        <w:rPr>
          <w:rFonts w:ascii="Times New Roman" w:eastAsia="Arial Unicode MS" w:hAnsi="Times New Roman" w:cs="Times New Roman"/>
          <w:sz w:val="24"/>
          <w:szCs w:val="24"/>
          <w:lang w:eastAsia="ru-RU"/>
        </w:rPr>
        <w:t>полифункциональностью</w:t>
      </w:r>
      <w:proofErr w:type="spellEnd"/>
      <w:r w:rsidRPr="00E10D98">
        <w:rPr>
          <w:rFonts w:ascii="Times New Roman" w:eastAsia="Arial Unicode MS"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sz w:val="24"/>
          <w:szCs w:val="24"/>
          <w:lang w:eastAsia="ru-RU"/>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E10D98">
        <w:rPr>
          <w:rFonts w:ascii="Times New Roman" w:eastAsia="Arial Unicode MS" w:hAnsi="Times New Roman" w:cs="Times New Roman"/>
          <w:sz w:val="24"/>
          <w:szCs w:val="24"/>
          <w:lang w:eastAsia="ru-RU"/>
        </w:rPr>
        <w:t>полиязычного</w:t>
      </w:r>
      <w:proofErr w:type="spellEnd"/>
      <w:r w:rsidRPr="00E10D98">
        <w:rPr>
          <w:rFonts w:ascii="Times New Roman" w:eastAsia="Arial Unicode MS" w:hAnsi="Times New Roman" w:cs="Times New Roman"/>
          <w:sz w:val="24"/>
          <w:szCs w:val="24"/>
          <w:lang w:eastAsia="ru-RU"/>
        </w:rPr>
        <w:t xml:space="preserve"> мира. </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sz w:val="24"/>
          <w:szCs w:val="24"/>
          <w:lang w:eastAsia="ru-RU"/>
        </w:rPr>
        <w:lastRenderedPageBreak/>
        <w:t xml:space="preserve">Данная рабочая программа нацелена на  реализацию личностно-ориентированного, коммуникативно-когнитивного, социокультурного и  </w:t>
      </w:r>
      <w:proofErr w:type="spellStart"/>
      <w:r w:rsidRPr="00E10D98">
        <w:rPr>
          <w:rFonts w:ascii="Times New Roman" w:eastAsia="Arial Unicode MS" w:hAnsi="Times New Roman" w:cs="Times New Roman"/>
          <w:sz w:val="24"/>
          <w:szCs w:val="24"/>
          <w:lang w:eastAsia="ru-RU"/>
        </w:rPr>
        <w:t>деятельностного</w:t>
      </w:r>
      <w:proofErr w:type="spellEnd"/>
      <w:r w:rsidRPr="00E10D98">
        <w:rPr>
          <w:rFonts w:ascii="Times New Roman" w:eastAsia="Arial Unicode MS" w:hAnsi="Times New Roman" w:cs="Times New Roman"/>
          <w:sz w:val="24"/>
          <w:szCs w:val="24"/>
          <w:lang w:eastAsia="ru-RU"/>
        </w:rPr>
        <w:t xml:space="preserve">  подходов к обучению английскому языку.</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ab/>
      </w:r>
      <w:r w:rsidRPr="00E10D98">
        <w:rPr>
          <w:rFonts w:ascii="Times New Roman" w:eastAsia="Arial Unicode MS" w:hAnsi="Times New Roman" w:cs="Times New Roman"/>
          <w:b/>
          <w:sz w:val="24"/>
          <w:szCs w:val="24"/>
        </w:rPr>
        <w:t>Личностно-ориентированный подход</w:t>
      </w:r>
      <w:r w:rsidRPr="00E10D98">
        <w:rPr>
          <w:rFonts w:ascii="Times New Roman" w:eastAsia="Arial Unicode MS" w:hAnsi="Times New Roman" w:cs="Times New Roman"/>
          <w:sz w:val="24"/>
          <w:szCs w:val="24"/>
        </w:rPr>
        <w:t xml:space="preserve">,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E10D98">
        <w:rPr>
          <w:rFonts w:ascii="Times New Roman" w:eastAsia="Arial Unicode MS" w:hAnsi="Times New Roman" w:cs="Times New Roman"/>
          <w:sz w:val="24"/>
          <w:szCs w:val="24"/>
        </w:rPr>
        <w:t>культуроведческую</w:t>
      </w:r>
      <w:proofErr w:type="spellEnd"/>
      <w:r w:rsidRPr="00E10D98">
        <w:rPr>
          <w:rFonts w:ascii="Times New Roman" w:eastAsia="Arial Unicode MS" w:hAnsi="Times New Roman" w:cs="Times New Roman"/>
          <w:sz w:val="24"/>
          <w:szCs w:val="24"/>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 xml:space="preserve">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E10D98">
        <w:rPr>
          <w:rFonts w:ascii="Times New Roman" w:eastAsia="Arial Unicode MS" w:hAnsi="Times New Roman" w:cs="Times New Roman"/>
          <w:sz w:val="24"/>
          <w:szCs w:val="24"/>
        </w:rPr>
        <w:t>межпредметной</w:t>
      </w:r>
      <w:proofErr w:type="spellEnd"/>
      <w:r w:rsidRPr="00E10D98">
        <w:rPr>
          <w:rFonts w:ascii="Times New Roman" w:eastAsia="Arial Unicode MS" w:hAnsi="Times New Roman" w:cs="Times New Roman"/>
          <w:sz w:val="24"/>
          <w:szCs w:val="24"/>
        </w:rPr>
        <w:t xml:space="preserve"> направленности и стимулирует их к интенсивному использованию  иноязычных  Интернет-ресурсов   для социокультурного освоения  современного  мира и социальной адаптации в нем.</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r w:rsidRPr="00E10D98">
        <w:rPr>
          <w:rFonts w:ascii="Times New Roman" w:eastAsia="Arial Unicode MS" w:hAnsi="Times New Roman" w:cs="Times New Roman"/>
          <w:sz w:val="24"/>
          <w:szCs w:val="24"/>
          <w:lang w:eastAsia="ru-RU"/>
        </w:rPr>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w:t>
      </w:r>
      <w:proofErr w:type="gramStart"/>
      <w:r w:rsidRPr="00E10D98">
        <w:rPr>
          <w:rFonts w:ascii="Times New Roman" w:eastAsia="Arial Unicode MS" w:hAnsi="Times New Roman" w:cs="Times New Roman"/>
          <w:sz w:val="24"/>
          <w:szCs w:val="24"/>
          <w:lang w:eastAsia="ru-RU"/>
        </w:rPr>
        <w:t>1</w:t>
      </w:r>
      <w:proofErr w:type="gramEnd"/>
      <w:r w:rsidRPr="00E10D98">
        <w:rPr>
          <w:rFonts w:ascii="Times New Roman" w:eastAsia="Arial Unicode MS" w:hAnsi="Times New Roman" w:cs="Times New Roman"/>
          <w:sz w:val="24"/>
          <w:szCs w:val="24"/>
          <w:lang w:eastAsia="ru-RU"/>
        </w:rPr>
        <w:t xml:space="preserve">) подготовки по английскому языку. </w:t>
      </w:r>
    </w:p>
    <w:p w:rsidR="006274AB" w:rsidRPr="00E10D98" w:rsidRDefault="006274AB" w:rsidP="006274AB">
      <w:pPr>
        <w:spacing w:after="0" w:line="240" w:lineRule="auto"/>
        <w:jc w:val="both"/>
        <w:rPr>
          <w:rFonts w:ascii="Times New Roman" w:eastAsia="Arial Unicode MS" w:hAnsi="Times New Roman" w:cs="Times New Roman"/>
          <w:sz w:val="24"/>
          <w:szCs w:val="24"/>
          <w:lang w:eastAsia="ru-RU"/>
        </w:rPr>
      </w:pPr>
    </w:p>
    <w:p w:rsidR="006274AB" w:rsidRPr="006274AB" w:rsidRDefault="006274AB" w:rsidP="006274AB">
      <w:pPr>
        <w:jc w:val="center"/>
        <w:rPr>
          <w:rFonts w:ascii="Times New Roman" w:eastAsia="Calibri" w:hAnsi="Times New Roman" w:cs="Times New Roman"/>
          <w:b/>
          <w:sz w:val="24"/>
          <w:szCs w:val="24"/>
        </w:rPr>
      </w:pPr>
      <w:r w:rsidRPr="006274AB">
        <w:rPr>
          <w:rFonts w:ascii="Times New Roman" w:eastAsia="Calibri" w:hAnsi="Times New Roman" w:cs="Times New Roman"/>
          <w:b/>
          <w:sz w:val="24"/>
          <w:szCs w:val="24"/>
        </w:rPr>
        <w:t>Цели и задачи обучения английскому языку</w:t>
      </w:r>
    </w:p>
    <w:p w:rsidR="006274AB" w:rsidRPr="006274AB" w:rsidRDefault="006274AB" w:rsidP="006274AB">
      <w:pPr>
        <w:tabs>
          <w:tab w:val="left" w:pos="8222"/>
        </w:tabs>
        <w:spacing w:after="0" w:line="240" w:lineRule="auto"/>
        <w:jc w:val="both"/>
        <w:rPr>
          <w:rFonts w:ascii="Times New Roman" w:eastAsia="Times New Roman" w:hAnsi="Times New Roman" w:cs="Times New Roman"/>
          <w:sz w:val="24"/>
          <w:szCs w:val="24"/>
          <w:lang w:eastAsia="ru-RU"/>
        </w:rPr>
      </w:pPr>
      <w:r w:rsidRPr="00E10D98">
        <w:rPr>
          <w:rFonts w:ascii="Times New Roman" w:eastAsia="Arial Unicode MS" w:hAnsi="Times New Roman" w:cs="Times New Roman"/>
          <w:sz w:val="24"/>
          <w:szCs w:val="24"/>
          <w:lang w:eastAsia="ru-RU"/>
        </w:rPr>
        <w:t xml:space="preserve">    </w:t>
      </w:r>
      <w:r w:rsidRPr="006274AB">
        <w:rPr>
          <w:rFonts w:ascii="Times New Roman" w:eastAsia="Times New Roman" w:hAnsi="Times New Roman" w:cs="Times New Roman"/>
          <w:sz w:val="24"/>
          <w:szCs w:val="24"/>
          <w:lang w:eastAsia="ru-RU"/>
        </w:rPr>
        <w:t xml:space="preserve">Изучение в старшей школе иностранного языка в целом и английского в частности </w:t>
      </w:r>
      <w:r w:rsidRPr="006274AB">
        <w:rPr>
          <w:rFonts w:ascii="Times New Roman" w:eastAsia="Times New Roman" w:hAnsi="Times New Roman" w:cs="Times New Roman"/>
          <w:b/>
          <w:sz w:val="24"/>
          <w:szCs w:val="24"/>
          <w:lang w:eastAsia="ru-RU"/>
        </w:rPr>
        <w:t xml:space="preserve"> </w:t>
      </w:r>
      <w:r w:rsidRPr="006274AB">
        <w:rPr>
          <w:rFonts w:ascii="Times New Roman" w:eastAsia="Times New Roman" w:hAnsi="Times New Roman" w:cs="Times New Roman"/>
          <w:sz w:val="24"/>
          <w:szCs w:val="24"/>
          <w:lang w:eastAsia="ru-RU"/>
        </w:rPr>
        <w:t xml:space="preserve">на базовом уровне  направлено на достижение следующих </w:t>
      </w:r>
      <w:r w:rsidRPr="006274AB">
        <w:rPr>
          <w:rFonts w:ascii="Times New Roman" w:eastAsia="Times New Roman" w:hAnsi="Times New Roman" w:cs="Times New Roman"/>
          <w:b/>
          <w:sz w:val="24"/>
          <w:szCs w:val="24"/>
          <w:lang w:eastAsia="ru-RU"/>
        </w:rPr>
        <w:t>целей:</w:t>
      </w:r>
    </w:p>
    <w:p w:rsidR="006274AB" w:rsidRPr="006274AB" w:rsidRDefault="006274AB" w:rsidP="006274AB">
      <w:pPr>
        <w:spacing w:after="0" w:line="240" w:lineRule="auto"/>
        <w:jc w:val="both"/>
        <w:rPr>
          <w:rFonts w:ascii="Times New Roman" w:eastAsia="Calibri" w:hAnsi="Times New Roman" w:cs="Times New Roman"/>
          <w:b/>
          <w:sz w:val="24"/>
          <w:szCs w:val="24"/>
        </w:rPr>
      </w:pPr>
      <w:proofErr w:type="gramStart"/>
      <w:r w:rsidRPr="006274AB">
        <w:rPr>
          <w:rFonts w:ascii="Times New Roman" w:eastAsia="Calibri" w:hAnsi="Times New Roman" w:cs="Times New Roman"/>
          <w:b/>
          <w:sz w:val="24"/>
          <w:szCs w:val="24"/>
        </w:rPr>
        <w:t>дальнейшее развитие</w:t>
      </w:r>
      <w:r w:rsidRPr="006274AB">
        <w:rPr>
          <w:rFonts w:ascii="Times New Roman" w:eastAsia="Calibri" w:hAnsi="Times New Roman" w:cs="Times New Roman"/>
          <w:sz w:val="24"/>
          <w:szCs w:val="24"/>
        </w:rPr>
        <w:t xml:space="preserve"> иноязычной коммуникативной компетенции (речевой,</w:t>
      </w:r>
      <w:proofErr w:type="gramEnd"/>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языковой, социокультурной, компенсаторной, учебно-познавательной):</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sz w:val="24"/>
          <w:szCs w:val="24"/>
        </w:rPr>
        <w:t>речевая компетенция</w:t>
      </w:r>
      <w:r w:rsidRPr="006274AB">
        <w:rPr>
          <w:rFonts w:ascii="Times New Roman" w:eastAsia="Calibri" w:hAnsi="Times New Roman" w:cs="Times New Roman"/>
          <w:sz w:val="24"/>
          <w:szCs w:val="24"/>
        </w:rPr>
        <w:t xml:space="preserve"> – совершенствование коммуникативных умений в четырех основных видах речевой деятельности (говорении, </w:t>
      </w:r>
      <w:proofErr w:type="spellStart"/>
      <w:r w:rsidRPr="006274AB">
        <w:rPr>
          <w:rFonts w:ascii="Times New Roman" w:eastAsia="Calibri" w:hAnsi="Times New Roman" w:cs="Times New Roman"/>
          <w:sz w:val="24"/>
          <w:szCs w:val="24"/>
        </w:rPr>
        <w:t>аудировании</w:t>
      </w:r>
      <w:proofErr w:type="spellEnd"/>
      <w:r w:rsidRPr="006274AB">
        <w:rPr>
          <w:rFonts w:ascii="Times New Roman" w:eastAsia="Calibri" w:hAnsi="Times New Roman" w:cs="Times New Roman"/>
          <w:sz w:val="24"/>
          <w:szCs w:val="24"/>
        </w:rPr>
        <w:t xml:space="preserve">, чтении и письме) </w:t>
      </w:r>
      <w:proofErr w:type="gramStart"/>
      <w:r w:rsidRPr="006274AB">
        <w:rPr>
          <w:rFonts w:ascii="Times New Roman" w:eastAsia="Calibri" w:hAnsi="Times New Roman" w:cs="Times New Roman"/>
          <w:sz w:val="24"/>
          <w:szCs w:val="24"/>
        </w:rPr>
        <w:t>;у</w:t>
      </w:r>
      <w:proofErr w:type="gramEnd"/>
      <w:r w:rsidRPr="006274AB">
        <w:rPr>
          <w:rFonts w:ascii="Times New Roman" w:eastAsia="Calibri" w:hAnsi="Times New Roman" w:cs="Times New Roman"/>
          <w:sz w:val="24"/>
          <w:szCs w:val="24"/>
        </w:rPr>
        <w:t>мений планировать свое речевое и неречевое поведение;</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sz w:val="24"/>
          <w:szCs w:val="24"/>
        </w:rPr>
        <w:t xml:space="preserve">языковая компетенция – </w:t>
      </w:r>
      <w:r w:rsidRPr="006274AB">
        <w:rPr>
          <w:rFonts w:ascii="Times New Roman" w:eastAsia="Calibri" w:hAnsi="Times New Roman" w:cs="Times New Roman"/>
          <w:sz w:val="24"/>
          <w:szCs w:val="24"/>
        </w:rPr>
        <w:t>систематизация ранее изученного материала;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sz w:val="24"/>
          <w:szCs w:val="24"/>
        </w:rPr>
        <w:t xml:space="preserve">социокультурная компетенция – </w:t>
      </w:r>
      <w:r w:rsidRPr="006274AB">
        <w:rPr>
          <w:rFonts w:ascii="Times New Roman" w:eastAsia="Calibri" w:hAnsi="Times New Roman" w:cs="Times New Roman"/>
          <w:sz w:val="24"/>
          <w:szCs w:val="24"/>
        </w:rPr>
        <w:t xml:space="preserve">увеличение объема знаний о </w:t>
      </w:r>
      <w:proofErr w:type="gramStart"/>
      <w:r w:rsidRPr="006274AB">
        <w:rPr>
          <w:rFonts w:ascii="Times New Roman" w:eastAsia="Calibri" w:hAnsi="Times New Roman" w:cs="Times New Roman"/>
          <w:sz w:val="24"/>
          <w:szCs w:val="24"/>
        </w:rPr>
        <w:t>социокультурной</w:t>
      </w:r>
      <w:proofErr w:type="gramEnd"/>
      <w:r w:rsidRPr="006274AB">
        <w:rPr>
          <w:rFonts w:ascii="Times New Roman" w:eastAsia="Calibri" w:hAnsi="Times New Roman" w:cs="Times New Roman"/>
          <w:sz w:val="24"/>
          <w:szCs w:val="24"/>
        </w:rPr>
        <w:t xml:space="preserve"> </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sz w:val="24"/>
          <w:szCs w:val="24"/>
        </w:rPr>
        <w:t xml:space="preserve">компенсаторная компетенция – </w:t>
      </w:r>
      <w:r w:rsidRPr="006274AB">
        <w:rPr>
          <w:rFonts w:ascii="Times New Roman" w:eastAsia="Calibri" w:hAnsi="Times New Roman" w:cs="Times New Roman"/>
          <w:sz w:val="24"/>
          <w:szCs w:val="24"/>
        </w:rPr>
        <w:t>дальнейшее развитие умений выходить из положения в условиях дефицита языковых сре</w:t>
      </w:r>
      <w:proofErr w:type="gramStart"/>
      <w:r w:rsidRPr="006274AB">
        <w:rPr>
          <w:rFonts w:ascii="Times New Roman" w:eastAsia="Calibri" w:hAnsi="Times New Roman" w:cs="Times New Roman"/>
          <w:sz w:val="24"/>
          <w:szCs w:val="24"/>
        </w:rPr>
        <w:t>дств пр</w:t>
      </w:r>
      <w:proofErr w:type="gramEnd"/>
      <w:r w:rsidRPr="006274AB">
        <w:rPr>
          <w:rFonts w:ascii="Times New Roman" w:eastAsia="Calibri" w:hAnsi="Times New Roman" w:cs="Times New Roman"/>
          <w:sz w:val="24"/>
          <w:szCs w:val="24"/>
        </w:rPr>
        <w:t>и получении и передаче иноязычной информации;</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sz w:val="24"/>
          <w:szCs w:val="24"/>
        </w:rPr>
        <w:t xml:space="preserve">учебно-познавательная компетенция – </w:t>
      </w:r>
      <w:r w:rsidRPr="006274AB">
        <w:rPr>
          <w:rFonts w:ascii="Times New Roman" w:eastAsia="Calibri" w:hAnsi="Times New Roman" w:cs="Times New Roman"/>
          <w:sz w:val="24"/>
          <w:szCs w:val="24"/>
        </w:rPr>
        <w:t xml:space="preserve">развитие </w:t>
      </w:r>
      <w:proofErr w:type="gramStart"/>
      <w:r w:rsidRPr="006274AB">
        <w:rPr>
          <w:rFonts w:ascii="Times New Roman" w:eastAsia="Calibri" w:hAnsi="Times New Roman" w:cs="Times New Roman"/>
          <w:sz w:val="24"/>
          <w:szCs w:val="24"/>
        </w:rPr>
        <w:t>общих</w:t>
      </w:r>
      <w:proofErr w:type="gramEnd"/>
      <w:r w:rsidRPr="006274AB">
        <w:rPr>
          <w:rFonts w:ascii="Times New Roman" w:eastAsia="Calibri" w:hAnsi="Times New Roman" w:cs="Times New Roman"/>
          <w:sz w:val="24"/>
          <w:szCs w:val="24"/>
        </w:rPr>
        <w:t xml:space="preserve"> и специальных учебных</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274AB" w:rsidRPr="006274AB" w:rsidRDefault="006274AB" w:rsidP="006274AB">
      <w:pPr>
        <w:spacing w:after="0" w:line="240" w:lineRule="auto"/>
        <w:jc w:val="both"/>
        <w:rPr>
          <w:rFonts w:ascii="Times New Roman" w:eastAsia="Calibri" w:hAnsi="Times New Roman" w:cs="Times New Roman"/>
          <w:sz w:val="24"/>
          <w:szCs w:val="24"/>
        </w:rPr>
      </w:pPr>
      <w:proofErr w:type="gramStart"/>
      <w:r w:rsidRPr="006274AB">
        <w:rPr>
          <w:rFonts w:ascii="Times New Roman" w:eastAsia="Calibri" w:hAnsi="Times New Roman" w:cs="Times New Roman"/>
          <w:b/>
          <w:sz w:val="24"/>
          <w:szCs w:val="24"/>
        </w:rPr>
        <w:t>развитие и воспитание</w:t>
      </w:r>
      <w:r w:rsidRPr="006274AB">
        <w:rPr>
          <w:rFonts w:ascii="Times New Roman" w:eastAsia="Calibri" w:hAnsi="Times New Roman" w:cs="Times New Roman"/>
          <w:sz w:val="24"/>
          <w:szCs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6274AB">
        <w:rPr>
          <w:rFonts w:ascii="Times New Roman" w:eastAsia="Calibri" w:hAnsi="Times New Roman" w:cs="Times New Roman"/>
          <w:b/>
          <w:sz w:val="24"/>
          <w:szCs w:val="24"/>
        </w:rPr>
        <w:t xml:space="preserve"> </w:t>
      </w:r>
      <w:r w:rsidRPr="006274AB">
        <w:rPr>
          <w:rFonts w:ascii="Times New Roman" w:eastAsia="Calibri" w:hAnsi="Times New Roman" w:cs="Times New Roman"/>
          <w:sz w:val="24"/>
          <w:szCs w:val="24"/>
        </w:rPr>
        <w:t>учащихся в отношении их будущей профессии;  их социальная адаптация; формирование качеств гражданина и патриота.</w:t>
      </w:r>
      <w:proofErr w:type="gramEnd"/>
    </w:p>
    <w:p w:rsidR="006274AB" w:rsidRPr="006274AB" w:rsidRDefault="006274AB" w:rsidP="006274A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10D98">
        <w:rPr>
          <w:rFonts w:ascii="Times New Roman" w:eastAsia="Times New Roman" w:hAnsi="Times New Roman" w:cs="Times New Roman"/>
          <w:b/>
          <w:bCs/>
          <w:sz w:val="24"/>
          <w:szCs w:val="24"/>
          <w:lang w:eastAsia="ru-RU"/>
        </w:rPr>
        <w:lastRenderedPageBreak/>
        <w:t>Задачи обучения</w:t>
      </w:r>
      <w:r w:rsidRPr="006274AB">
        <w:rPr>
          <w:rFonts w:ascii="Times New Roman" w:eastAsia="Times New Roman" w:hAnsi="Times New Roman" w:cs="Times New Roman"/>
          <w:sz w:val="24"/>
          <w:szCs w:val="24"/>
          <w:lang w:eastAsia="ru-RU"/>
        </w:rPr>
        <w:t>:</w:t>
      </w:r>
    </w:p>
    <w:p w:rsidR="006274AB" w:rsidRPr="006274AB" w:rsidRDefault="006274AB" w:rsidP="006274AB">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приобретение и углубление предметных и </w:t>
      </w:r>
      <w:proofErr w:type="spellStart"/>
      <w:r w:rsidRPr="006274AB">
        <w:rPr>
          <w:rFonts w:ascii="Times New Roman" w:eastAsia="Calibri" w:hAnsi="Times New Roman" w:cs="Times New Roman"/>
          <w:sz w:val="24"/>
          <w:szCs w:val="24"/>
        </w:rPr>
        <w:t>межпредметных</w:t>
      </w:r>
      <w:proofErr w:type="spellEnd"/>
      <w:r w:rsidRPr="006274AB">
        <w:rPr>
          <w:rFonts w:ascii="Times New Roman" w:eastAsia="Calibri" w:hAnsi="Times New Roman" w:cs="Times New Roman"/>
          <w:sz w:val="24"/>
          <w:szCs w:val="24"/>
        </w:rPr>
        <w:t xml:space="preserve"> знаний, их использование </w:t>
      </w:r>
      <w:proofErr w:type="gramStart"/>
      <w:r w:rsidRPr="006274AB">
        <w:rPr>
          <w:rFonts w:ascii="Times New Roman" w:eastAsia="Calibri" w:hAnsi="Times New Roman" w:cs="Times New Roman"/>
          <w:sz w:val="24"/>
          <w:szCs w:val="24"/>
        </w:rPr>
        <w:t>в</w:t>
      </w:r>
      <w:proofErr w:type="gramEnd"/>
      <w:r w:rsidRPr="006274AB">
        <w:rPr>
          <w:rFonts w:ascii="Times New Roman" w:eastAsia="Calibri" w:hAnsi="Times New Roman" w:cs="Times New Roman"/>
          <w:sz w:val="24"/>
          <w:szCs w:val="24"/>
        </w:rPr>
        <w:t xml:space="preserve"> более </w:t>
      </w:r>
      <w:proofErr w:type="gramStart"/>
      <w:r w:rsidRPr="006274AB">
        <w:rPr>
          <w:rFonts w:ascii="Times New Roman" w:eastAsia="Calibri" w:hAnsi="Times New Roman" w:cs="Times New Roman"/>
          <w:sz w:val="24"/>
          <w:szCs w:val="24"/>
        </w:rPr>
        <w:t>сложными</w:t>
      </w:r>
      <w:proofErr w:type="gramEnd"/>
      <w:r w:rsidRPr="006274AB">
        <w:rPr>
          <w:rFonts w:ascii="Times New Roman" w:eastAsia="Calibri" w:hAnsi="Times New Roman" w:cs="Times New Roman"/>
          <w:sz w:val="24"/>
          <w:szCs w:val="24"/>
        </w:rPr>
        <w:t xml:space="preserve"> видами деятельности, в том числе  творческой: расспрашивать, объяснять практической деятельности и повседневной жизни;</w:t>
      </w:r>
    </w:p>
    <w:p w:rsidR="006274AB" w:rsidRPr="006274AB" w:rsidRDefault="006274AB" w:rsidP="006274AB">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овладение,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 </w:t>
      </w:r>
    </w:p>
    <w:p w:rsidR="006274AB" w:rsidRPr="006274AB" w:rsidRDefault="006274AB" w:rsidP="00EA011E">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6274AB" w:rsidRPr="006274AB" w:rsidRDefault="006274AB" w:rsidP="006274AB">
      <w:pPr>
        <w:spacing w:after="0" w:line="240" w:lineRule="auto"/>
        <w:jc w:val="center"/>
        <w:rPr>
          <w:rFonts w:ascii="Times New Roman" w:eastAsia="Calibri" w:hAnsi="Times New Roman" w:cs="Times New Roman"/>
          <w:b/>
          <w:sz w:val="24"/>
          <w:szCs w:val="24"/>
        </w:rPr>
      </w:pPr>
      <w:r w:rsidRPr="006274AB">
        <w:rPr>
          <w:rFonts w:ascii="Times New Roman" w:eastAsia="Calibri" w:hAnsi="Times New Roman" w:cs="Times New Roman"/>
          <w:b/>
          <w:sz w:val="24"/>
          <w:szCs w:val="24"/>
        </w:rPr>
        <w:t>Структура документа</w:t>
      </w:r>
    </w:p>
    <w:p w:rsidR="006274AB" w:rsidRPr="006274AB" w:rsidRDefault="006274AB" w:rsidP="006274AB">
      <w:pPr>
        <w:spacing w:after="0" w:line="240" w:lineRule="auto"/>
        <w:rPr>
          <w:rFonts w:ascii="Times New Roman" w:eastAsia="Calibri" w:hAnsi="Times New Roman" w:cs="Times New Roman"/>
          <w:sz w:val="24"/>
          <w:szCs w:val="24"/>
        </w:rPr>
      </w:pP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Данная рабочая программа включает в себя: </w:t>
      </w:r>
    </w:p>
    <w:p w:rsidR="006274AB" w:rsidRPr="006274AB" w:rsidRDefault="006274AB" w:rsidP="006274AB">
      <w:pPr>
        <w:numPr>
          <w:ilvl w:val="0"/>
          <w:numId w:val="11"/>
        </w:num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пояснительную записку;</w:t>
      </w:r>
    </w:p>
    <w:p w:rsidR="006274AB" w:rsidRPr="006274AB" w:rsidRDefault="006274AB" w:rsidP="006274AB">
      <w:pPr>
        <w:numPr>
          <w:ilvl w:val="0"/>
          <w:numId w:val="11"/>
        </w:num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основное содержание документа с рекомендуемой последовательностью изучаемых тем; </w:t>
      </w:r>
    </w:p>
    <w:p w:rsidR="006274AB" w:rsidRPr="006274AB" w:rsidRDefault="006274AB" w:rsidP="006274AB">
      <w:pPr>
        <w:numPr>
          <w:ilvl w:val="0"/>
          <w:numId w:val="11"/>
        </w:num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календарно-тематическое планирование; </w:t>
      </w:r>
    </w:p>
    <w:p w:rsidR="006274AB" w:rsidRPr="006274AB" w:rsidRDefault="006274AB" w:rsidP="006274AB">
      <w:pPr>
        <w:numPr>
          <w:ilvl w:val="0"/>
          <w:numId w:val="11"/>
        </w:num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требования к уровню подготовки учащихся 11 классов;</w:t>
      </w:r>
    </w:p>
    <w:p w:rsidR="006274AB" w:rsidRPr="00E10D98" w:rsidRDefault="006274AB" w:rsidP="006274AB">
      <w:pPr>
        <w:numPr>
          <w:ilvl w:val="0"/>
          <w:numId w:val="11"/>
        </w:num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список используемой </w:t>
      </w:r>
      <w:proofErr w:type="spellStart"/>
      <w:r w:rsidRPr="006274AB">
        <w:rPr>
          <w:rFonts w:ascii="Times New Roman" w:eastAsia="Calibri" w:hAnsi="Times New Roman" w:cs="Times New Roman"/>
          <w:sz w:val="24"/>
          <w:szCs w:val="24"/>
        </w:rPr>
        <w:t>учебно</w:t>
      </w:r>
      <w:proofErr w:type="spellEnd"/>
      <w:r w:rsidRPr="006274AB">
        <w:rPr>
          <w:rFonts w:ascii="Times New Roman" w:eastAsia="Calibri" w:hAnsi="Times New Roman" w:cs="Times New Roman"/>
          <w:sz w:val="24"/>
          <w:szCs w:val="24"/>
        </w:rPr>
        <w:t xml:space="preserve"> - методической литературы.</w:t>
      </w:r>
    </w:p>
    <w:p w:rsidR="006274AB" w:rsidRPr="006274AB" w:rsidRDefault="006274AB" w:rsidP="006274AB">
      <w:pPr>
        <w:keepNext/>
        <w:keepLines/>
        <w:spacing w:before="200" w:after="0" w:line="240" w:lineRule="auto"/>
        <w:jc w:val="center"/>
        <w:outlineLvl w:val="5"/>
        <w:rPr>
          <w:rFonts w:ascii="Times New Roman" w:eastAsia="Times New Roman" w:hAnsi="Times New Roman" w:cs="Times New Roman"/>
          <w:b/>
          <w:iCs/>
          <w:color w:val="243F60"/>
          <w:sz w:val="24"/>
          <w:szCs w:val="24"/>
          <w:lang w:eastAsia="ru-RU"/>
        </w:rPr>
      </w:pPr>
      <w:r w:rsidRPr="006274AB">
        <w:rPr>
          <w:rFonts w:ascii="Times New Roman" w:eastAsia="Times New Roman" w:hAnsi="Times New Roman" w:cs="Times New Roman"/>
          <w:b/>
          <w:iCs/>
          <w:color w:val="243F60"/>
          <w:sz w:val="24"/>
          <w:szCs w:val="24"/>
          <w:lang w:eastAsia="ru-RU"/>
        </w:rPr>
        <w:t>Место предмета иностранный язык в базисном учебном плане</w:t>
      </w:r>
    </w:p>
    <w:p w:rsidR="006274AB" w:rsidRPr="006274AB" w:rsidRDefault="006274AB" w:rsidP="006274AB">
      <w:pPr>
        <w:rPr>
          <w:rFonts w:ascii="Times New Roman" w:eastAsia="Calibri" w:hAnsi="Times New Roman" w:cs="Times New Roman"/>
          <w:sz w:val="24"/>
          <w:szCs w:val="24"/>
          <w:lang w:eastAsia="ru-RU"/>
        </w:rPr>
      </w:pP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3-х учебных часов в неделю в 10-11 классах.</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Рабочая программа  рассчитана на 102 </w:t>
      </w:r>
      <w:proofErr w:type="gramStart"/>
      <w:r w:rsidRPr="006274AB">
        <w:rPr>
          <w:rFonts w:ascii="Times New Roman" w:eastAsia="Calibri" w:hAnsi="Times New Roman" w:cs="Times New Roman"/>
          <w:sz w:val="24"/>
          <w:szCs w:val="24"/>
        </w:rPr>
        <w:t>учебных</w:t>
      </w:r>
      <w:proofErr w:type="gramEnd"/>
      <w:r w:rsidRPr="006274AB">
        <w:rPr>
          <w:rFonts w:ascii="Times New Roman" w:eastAsia="Calibri" w:hAnsi="Times New Roman" w:cs="Times New Roman"/>
          <w:sz w:val="24"/>
          <w:szCs w:val="24"/>
        </w:rPr>
        <w:t xml:space="preserve"> часа. Обязательное изучение иностранного (английского) языка в 10-11 классах, а также реализация личностно-ориентированного подхода к обучению и воспитанию школьников, предъявляют повышенные требования к профессиональной  подготовке учителя, способного работать на  старшем этапе обучения с учетом его специфики.</w:t>
      </w:r>
    </w:p>
    <w:p w:rsidR="006274AB" w:rsidRPr="00E10D98" w:rsidRDefault="006274AB" w:rsidP="006274AB">
      <w:pPr>
        <w:spacing w:after="0" w:line="240" w:lineRule="auto"/>
        <w:rPr>
          <w:rFonts w:ascii="Times New Roman" w:eastAsia="Arial Unicode MS" w:hAnsi="Times New Roman" w:cs="Times New Roman"/>
          <w:sz w:val="24"/>
          <w:szCs w:val="24"/>
        </w:rPr>
      </w:pPr>
    </w:p>
    <w:p w:rsidR="006274AB" w:rsidRPr="00E10D98" w:rsidRDefault="006274AB" w:rsidP="006274AB">
      <w:pPr>
        <w:spacing w:after="0" w:line="240" w:lineRule="auto"/>
        <w:jc w:val="both"/>
        <w:rPr>
          <w:rFonts w:ascii="Times New Roman" w:eastAsia="Arial Unicode MS" w:hAnsi="Times New Roman" w:cs="Times New Roman"/>
          <w:sz w:val="24"/>
          <w:szCs w:val="24"/>
        </w:rPr>
      </w:pPr>
    </w:p>
    <w:p w:rsidR="006274AB" w:rsidRPr="006274AB" w:rsidRDefault="006274AB" w:rsidP="006274AB">
      <w:pPr>
        <w:spacing w:after="0" w:line="240" w:lineRule="auto"/>
        <w:rPr>
          <w:rFonts w:ascii="Times New Roman" w:eastAsia="Calibri" w:hAnsi="Times New Roman" w:cs="Times New Roman"/>
          <w:b/>
          <w:sz w:val="24"/>
          <w:szCs w:val="24"/>
        </w:rPr>
      </w:pPr>
      <w:r w:rsidRPr="00E10D98">
        <w:rPr>
          <w:rFonts w:ascii="Times New Roman" w:eastAsia="Arial Unicode MS" w:hAnsi="Times New Roman" w:cs="Times New Roman"/>
          <w:b/>
          <w:bCs/>
          <w:sz w:val="24"/>
          <w:szCs w:val="24"/>
        </w:rPr>
        <w:t xml:space="preserve">                                </w:t>
      </w:r>
      <w:r w:rsidRPr="006274AB">
        <w:rPr>
          <w:rFonts w:ascii="Times New Roman" w:eastAsia="Calibri" w:hAnsi="Times New Roman" w:cs="Times New Roman"/>
          <w:b/>
          <w:sz w:val="24"/>
          <w:szCs w:val="24"/>
        </w:rPr>
        <w:t>Количество учебных часов: 102</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В неделю – 3</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По плану:</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1 четверть  - 24 часа                         </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2 четверть  - 24 часа</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3 четверть  – 30 часов</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4 четверть  – 24 часа</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Количество контрольных работ – 4</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1 четверть – 1</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2 четверть - 1</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3 четверть - 1</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4 четверть – 1</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Количество проектных  работ – 7</w:t>
      </w:r>
    </w:p>
    <w:p w:rsidR="006274AB" w:rsidRPr="006274AB" w:rsidRDefault="006274AB" w:rsidP="006274AB">
      <w:pPr>
        <w:spacing w:after="0" w:line="240" w:lineRule="auto"/>
        <w:rPr>
          <w:rFonts w:ascii="Times New Roman" w:eastAsia="Calibri" w:hAnsi="Times New Roman" w:cs="Times New Roman"/>
          <w:b/>
          <w:sz w:val="24"/>
          <w:szCs w:val="24"/>
        </w:rPr>
      </w:pPr>
    </w:p>
    <w:p w:rsidR="006274AB" w:rsidRPr="006274AB" w:rsidRDefault="006274AB" w:rsidP="006274AB">
      <w:pPr>
        <w:spacing w:after="0" w:line="240" w:lineRule="auto"/>
        <w:jc w:val="center"/>
        <w:rPr>
          <w:rFonts w:ascii="Times New Roman" w:eastAsia="Calibri" w:hAnsi="Times New Roman" w:cs="Times New Roman"/>
          <w:b/>
          <w:sz w:val="24"/>
          <w:szCs w:val="24"/>
        </w:rPr>
      </w:pPr>
      <w:r w:rsidRPr="006274AB">
        <w:rPr>
          <w:rFonts w:ascii="Times New Roman" w:eastAsia="Calibri" w:hAnsi="Times New Roman" w:cs="Times New Roman"/>
          <w:b/>
          <w:sz w:val="24"/>
          <w:szCs w:val="24"/>
        </w:rPr>
        <w:lastRenderedPageBreak/>
        <w:t>Педагогические технологии обучения:</w:t>
      </w:r>
    </w:p>
    <w:p w:rsidR="006274AB" w:rsidRPr="006274AB" w:rsidRDefault="006274AB" w:rsidP="006274AB">
      <w:pPr>
        <w:spacing w:after="0" w:line="240" w:lineRule="auto"/>
        <w:jc w:val="center"/>
        <w:rPr>
          <w:rFonts w:ascii="Times New Roman" w:eastAsia="Calibri" w:hAnsi="Times New Roman" w:cs="Times New Roman"/>
          <w:b/>
          <w:sz w:val="24"/>
          <w:szCs w:val="24"/>
        </w:rPr>
      </w:pP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технология коммуникативного обучения,</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технология грамматически – ориентированная обучения,</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проектная технология,</w:t>
      </w:r>
    </w:p>
    <w:p w:rsidR="006274AB" w:rsidRPr="006274AB" w:rsidRDefault="006274AB" w:rsidP="006274AB">
      <w:pPr>
        <w:spacing w:after="0" w:line="240" w:lineRule="auto"/>
        <w:rPr>
          <w:rFonts w:ascii="Times New Roman" w:eastAsia="Calibri" w:hAnsi="Times New Roman" w:cs="Times New Roman"/>
          <w:sz w:val="24"/>
          <w:szCs w:val="24"/>
        </w:rPr>
      </w:pPr>
      <w:r w:rsidRPr="006274AB">
        <w:rPr>
          <w:rFonts w:ascii="Times New Roman" w:eastAsia="Calibri" w:hAnsi="Times New Roman" w:cs="Times New Roman"/>
          <w:sz w:val="24"/>
          <w:szCs w:val="24"/>
        </w:rPr>
        <w:t>- технология личностно – ориентированного обучения;</w:t>
      </w:r>
    </w:p>
    <w:p w:rsidR="006274AB" w:rsidRPr="006274AB" w:rsidRDefault="006274AB" w:rsidP="006274AB">
      <w:pPr>
        <w:widowControl w:val="0"/>
        <w:autoSpaceDE w:val="0"/>
        <w:autoSpaceDN w:val="0"/>
        <w:adjustRightInd w:val="0"/>
        <w:spacing w:after="0" w:line="249" w:lineRule="exact"/>
        <w:ind w:right="4"/>
        <w:jc w:val="both"/>
        <w:rPr>
          <w:rFonts w:ascii="Times New Roman" w:eastAsia="Times New Roman" w:hAnsi="Times New Roman" w:cs="Times New Roman"/>
          <w:sz w:val="24"/>
          <w:szCs w:val="24"/>
          <w:lang w:eastAsia="ru-RU" w:bidi="he-IL"/>
        </w:rPr>
      </w:pPr>
      <w:r w:rsidRPr="006274AB">
        <w:rPr>
          <w:rFonts w:ascii="Times New Roman" w:eastAsia="Times New Roman" w:hAnsi="Times New Roman" w:cs="Times New Roman"/>
          <w:sz w:val="24"/>
          <w:szCs w:val="24"/>
          <w:lang w:eastAsia="ru-RU" w:bidi="he-IL"/>
        </w:rPr>
        <w:t>- информационно-коммуникационная технология (ИКТ);</w:t>
      </w:r>
    </w:p>
    <w:p w:rsidR="006274AB" w:rsidRPr="006274AB" w:rsidRDefault="006274AB" w:rsidP="006274AB">
      <w:pPr>
        <w:spacing w:after="0" w:line="240" w:lineRule="auto"/>
        <w:rPr>
          <w:rFonts w:ascii="Times New Roman" w:eastAsia="Calibri" w:hAnsi="Times New Roman" w:cs="Times New Roman"/>
          <w:sz w:val="24"/>
          <w:szCs w:val="24"/>
          <w:lang w:bidi="he-IL"/>
        </w:rPr>
      </w:pPr>
      <w:r w:rsidRPr="006274AB">
        <w:rPr>
          <w:rFonts w:ascii="Times New Roman" w:eastAsia="Calibri" w:hAnsi="Times New Roman" w:cs="Times New Roman"/>
          <w:sz w:val="24"/>
          <w:szCs w:val="24"/>
          <w:lang w:bidi="he-IL"/>
        </w:rPr>
        <w:t>- технология  проектно-исследовательской деятельности.</w:t>
      </w:r>
    </w:p>
    <w:p w:rsidR="006274AB" w:rsidRPr="006274AB" w:rsidRDefault="006274AB" w:rsidP="006274AB">
      <w:pPr>
        <w:spacing w:after="0" w:line="240" w:lineRule="auto"/>
        <w:rPr>
          <w:rFonts w:ascii="Times New Roman" w:eastAsia="Calibri" w:hAnsi="Times New Roman" w:cs="Times New Roman"/>
          <w:sz w:val="24"/>
          <w:szCs w:val="24"/>
        </w:rPr>
      </w:pPr>
    </w:p>
    <w:p w:rsidR="006274AB" w:rsidRPr="006274AB" w:rsidRDefault="006274AB" w:rsidP="006274AB">
      <w:pPr>
        <w:spacing w:after="0" w:line="240" w:lineRule="auto"/>
        <w:jc w:val="both"/>
        <w:rPr>
          <w:rFonts w:ascii="Times New Roman" w:eastAsia="Calibri" w:hAnsi="Times New Roman" w:cs="Times New Roman"/>
          <w:b/>
          <w:sz w:val="24"/>
          <w:szCs w:val="24"/>
        </w:rPr>
      </w:pPr>
      <w:r w:rsidRPr="006274AB">
        <w:rPr>
          <w:rFonts w:ascii="Times New Roman" w:eastAsia="Calibri" w:hAnsi="Times New Roman" w:cs="Times New Roman"/>
          <w:b/>
          <w:sz w:val="24"/>
          <w:szCs w:val="24"/>
        </w:rPr>
        <w:t>Формы и виды контроля уровня достижений учащихся и критерии оценки.</w:t>
      </w:r>
    </w:p>
    <w:p w:rsidR="006274AB" w:rsidRPr="006274AB" w:rsidRDefault="006274AB" w:rsidP="006274AB">
      <w:pPr>
        <w:spacing w:after="0" w:line="240" w:lineRule="auto"/>
        <w:jc w:val="both"/>
        <w:rPr>
          <w:rFonts w:ascii="Times New Roman" w:eastAsia="Calibri" w:hAnsi="Times New Roman" w:cs="Times New Roman"/>
          <w:b/>
          <w:sz w:val="24"/>
          <w:szCs w:val="24"/>
        </w:rPr>
      </w:pP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В качестве </w:t>
      </w:r>
      <w:r w:rsidRPr="006274AB">
        <w:rPr>
          <w:rFonts w:ascii="Times New Roman" w:eastAsia="Calibri" w:hAnsi="Times New Roman" w:cs="Times New Roman"/>
          <w:b/>
          <w:sz w:val="24"/>
          <w:szCs w:val="24"/>
        </w:rPr>
        <w:t>видов контроля</w:t>
      </w:r>
      <w:r w:rsidRPr="006274AB">
        <w:rPr>
          <w:rFonts w:ascii="Times New Roman" w:eastAsia="Calibri" w:hAnsi="Times New Roman" w:cs="Times New Roman"/>
          <w:sz w:val="24"/>
          <w:szCs w:val="24"/>
        </w:rPr>
        <w:t xml:space="preserve"> выделяются:</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а) на уровне школы: </w:t>
      </w:r>
      <w:proofErr w:type="gramStart"/>
      <w:r w:rsidRPr="006274AB">
        <w:rPr>
          <w:rFonts w:ascii="Times New Roman" w:eastAsia="Calibri" w:hAnsi="Times New Roman" w:cs="Times New Roman"/>
          <w:sz w:val="24"/>
          <w:szCs w:val="24"/>
        </w:rPr>
        <w:t>текущий</w:t>
      </w:r>
      <w:proofErr w:type="gramEnd"/>
      <w:r w:rsidRPr="006274AB">
        <w:rPr>
          <w:rFonts w:ascii="Times New Roman" w:eastAsia="Calibri" w:hAnsi="Times New Roman" w:cs="Times New Roman"/>
          <w:sz w:val="24"/>
          <w:szCs w:val="24"/>
        </w:rPr>
        <w:t xml:space="preserve">, промежуточный, итоговый </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 xml:space="preserve"> б) государственный контроль в конце базового курса обучения. </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i/>
          <w:sz w:val="24"/>
          <w:szCs w:val="24"/>
        </w:rPr>
        <w:t>Текущий контроль</w:t>
      </w:r>
      <w:r w:rsidRPr="006274AB">
        <w:rPr>
          <w:rFonts w:ascii="Times New Roman" w:eastAsia="Calibri" w:hAnsi="Times New Roman" w:cs="Times New Roman"/>
          <w:sz w:val="24"/>
          <w:szCs w:val="24"/>
        </w:rPr>
        <w:t xml:space="preserve"> проводится на каждом занятии. Объектами контроля могут быть как виды речевой деятельности, так и лексические и грамматические навыки школьников.</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i/>
          <w:sz w:val="24"/>
          <w:szCs w:val="24"/>
        </w:rPr>
        <w:t xml:space="preserve">Промежуточный </w:t>
      </w:r>
      <w:proofErr w:type="spellStart"/>
      <w:r w:rsidRPr="006274AB">
        <w:rPr>
          <w:rFonts w:ascii="Times New Roman" w:eastAsia="Calibri" w:hAnsi="Times New Roman" w:cs="Times New Roman"/>
          <w:i/>
          <w:sz w:val="24"/>
          <w:szCs w:val="24"/>
        </w:rPr>
        <w:t>внутришкольный</w:t>
      </w:r>
      <w:proofErr w:type="spellEnd"/>
      <w:r w:rsidRPr="006274AB">
        <w:rPr>
          <w:rFonts w:ascii="Times New Roman" w:eastAsia="Calibri" w:hAnsi="Times New Roman" w:cs="Times New Roman"/>
          <w:i/>
          <w:sz w:val="24"/>
          <w:szCs w:val="24"/>
        </w:rPr>
        <w:t xml:space="preserve"> контроль</w:t>
      </w:r>
      <w:r w:rsidRPr="006274AB">
        <w:rPr>
          <w:rFonts w:ascii="Times New Roman" w:eastAsia="Calibri" w:hAnsi="Times New Roman" w:cs="Times New Roman"/>
          <w:sz w:val="24"/>
          <w:szCs w:val="24"/>
        </w:rPr>
        <w:t xml:space="preserve"> проводится в конце цепочки уроков, четверти и ориентирован </w:t>
      </w:r>
      <w:proofErr w:type="gramStart"/>
      <w:r w:rsidRPr="006274AB">
        <w:rPr>
          <w:rFonts w:ascii="Times New Roman" w:eastAsia="Calibri" w:hAnsi="Times New Roman" w:cs="Times New Roman"/>
          <w:sz w:val="24"/>
          <w:szCs w:val="24"/>
        </w:rPr>
        <w:t>на те</w:t>
      </w:r>
      <w:proofErr w:type="gramEnd"/>
      <w:r w:rsidRPr="006274AB">
        <w:rPr>
          <w:rFonts w:ascii="Times New Roman" w:eastAsia="Calibri" w:hAnsi="Times New Roman" w:cs="Times New Roman"/>
          <w:sz w:val="24"/>
          <w:szCs w:val="24"/>
        </w:rPr>
        <w:t xml:space="preserve"> же объекты. Он может носить тестовый характер.</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i/>
          <w:sz w:val="24"/>
          <w:szCs w:val="24"/>
        </w:rPr>
        <w:t xml:space="preserve">Итоговый контроль </w:t>
      </w:r>
      <w:r w:rsidRPr="006274AB">
        <w:rPr>
          <w:rFonts w:ascii="Times New Roman" w:eastAsia="Calibri" w:hAnsi="Times New Roman" w:cs="Times New Roman"/>
          <w:sz w:val="24"/>
          <w:szCs w:val="24"/>
        </w:rPr>
        <w:t>осуществляется школой в конце каждого учебного года. Проверке подвергаются умения во всех видах речевой деятельности.</w:t>
      </w:r>
    </w:p>
    <w:p w:rsidR="006274AB" w:rsidRPr="006274AB" w:rsidRDefault="006274AB" w:rsidP="006274AB">
      <w:pPr>
        <w:spacing w:after="0" w:line="240" w:lineRule="auto"/>
        <w:jc w:val="both"/>
        <w:rPr>
          <w:rFonts w:ascii="Times New Roman" w:eastAsia="Calibri" w:hAnsi="Times New Roman" w:cs="Times New Roman"/>
          <w:sz w:val="24"/>
          <w:szCs w:val="24"/>
        </w:rPr>
      </w:pPr>
      <w:r w:rsidRPr="006274AB">
        <w:rPr>
          <w:rFonts w:ascii="Times New Roman" w:eastAsia="Calibri" w:hAnsi="Times New Roman" w:cs="Times New Roman"/>
          <w:i/>
          <w:sz w:val="24"/>
          <w:szCs w:val="24"/>
        </w:rPr>
        <w:t xml:space="preserve">Государственный контроль </w:t>
      </w:r>
      <w:r w:rsidRPr="006274AB">
        <w:rPr>
          <w:rFonts w:ascii="Times New Roman" w:eastAsia="Calibri" w:hAnsi="Times New Roman" w:cs="Times New Roman"/>
          <w:sz w:val="24"/>
          <w:szCs w:val="24"/>
        </w:rPr>
        <w:t>проводится централизовано в конце базового курса обучения и строится на основе государственного стандарта по иностранным языкам.</w:t>
      </w:r>
    </w:p>
    <w:p w:rsidR="006274AB" w:rsidRPr="006274AB" w:rsidRDefault="006274AB" w:rsidP="006274AB">
      <w:pPr>
        <w:spacing w:after="0" w:line="240" w:lineRule="auto"/>
        <w:jc w:val="both"/>
        <w:rPr>
          <w:rFonts w:ascii="Times New Roman" w:eastAsia="Calibri" w:hAnsi="Times New Roman" w:cs="Times New Roman"/>
          <w:sz w:val="24"/>
          <w:szCs w:val="24"/>
        </w:rPr>
      </w:pPr>
      <w:proofErr w:type="gramStart"/>
      <w:r w:rsidRPr="006274AB">
        <w:rPr>
          <w:rFonts w:ascii="Times New Roman" w:eastAsia="Calibri" w:hAnsi="Times New Roman" w:cs="Times New Roman"/>
          <w:b/>
          <w:sz w:val="24"/>
          <w:szCs w:val="24"/>
        </w:rPr>
        <w:t>Формы контроля:</w:t>
      </w:r>
      <w:r w:rsidRPr="006274AB">
        <w:rPr>
          <w:rFonts w:ascii="Times New Roman" w:eastAsia="Calibri" w:hAnsi="Times New Roman" w:cs="Times New Roman"/>
          <w:sz w:val="24"/>
          <w:szCs w:val="24"/>
        </w:rPr>
        <w:t xml:space="preserve"> устный опрос, контрольный работа по четырём видам речевой деятельности, тестирование, практикумы, проверка домашнего задания, контрольные срезы, словарные диктанты, тесты, контрольные работы, викторины, </w:t>
      </w:r>
      <w:proofErr w:type="spellStart"/>
      <w:r w:rsidRPr="006274AB">
        <w:rPr>
          <w:rFonts w:ascii="Times New Roman" w:eastAsia="Calibri" w:hAnsi="Times New Roman" w:cs="Times New Roman"/>
          <w:sz w:val="24"/>
          <w:szCs w:val="24"/>
        </w:rPr>
        <w:t>контрольно</w:t>
      </w:r>
      <w:proofErr w:type="spellEnd"/>
      <w:r w:rsidRPr="006274AB">
        <w:rPr>
          <w:rFonts w:ascii="Times New Roman" w:eastAsia="Calibri" w:hAnsi="Times New Roman" w:cs="Times New Roman"/>
          <w:sz w:val="24"/>
          <w:szCs w:val="24"/>
        </w:rPr>
        <w:t xml:space="preserve"> - административные задания.</w:t>
      </w:r>
      <w:proofErr w:type="gramEnd"/>
      <w:r w:rsidRPr="006274AB">
        <w:rPr>
          <w:rFonts w:ascii="Times New Roman" w:eastAsia="Calibri" w:hAnsi="Times New Roman" w:cs="Times New Roman"/>
          <w:sz w:val="24"/>
          <w:szCs w:val="24"/>
        </w:rPr>
        <w:t xml:space="preserve"> Основные приёмы контроля отражены в УМК и реализуются в процессе обучения. Акцент делается на контроль целевых видов речевой деятельности, что соответствует современным тенденциям, предполагающим усиление коммуникативного подхода к обучению иностранному языку. Контроль на данном этапе осуществляется различными способами: </w:t>
      </w:r>
      <w:proofErr w:type="spellStart"/>
      <w:r w:rsidRPr="006274AB">
        <w:rPr>
          <w:rFonts w:ascii="Times New Roman" w:eastAsia="Calibri" w:hAnsi="Times New Roman" w:cs="Times New Roman"/>
          <w:sz w:val="24"/>
          <w:szCs w:val="24"/>
        </w:rPr>
        <w:t>аудированием</w:t>
      </w:r>
      <w:proofErr w:type="spellEnd"/>
      <w:r w:rsidRPr="006274AB">
        <w:rPr>
          <w:rFonts w:ascii="Times New Roman" w:eastAsia="Calibri" w:hAnsi="Times New Roman" w:cs="Times New Roman"/>
          <w:sz w:val="24"/>
          <w:szCs w:val="24"/>
        </w:rPr>
        <w:t>, грамматическими тестами, зачётами по устным темам. По материалам четверти могут быть подготовлены проекты, позволяющие интегрировать такие виды речевой деятельности как письмо, чтение, говорение (уровень репродукции). Качество решения коммуникативной задачи становится главным критерием в оценке речевых умений.</w:t>
      </w:r>
    </w:p>
    <w:p w:rsidR="006274AB" w:rsidRPr="006274AB" w:rsidRDefault="006274AB" w:rsidP="006274AB">
      <w:pPr>
        <w:widowControl w:val="0"/>
        <w:autoSpaceDE w:val="0"/>
        <w:autoSpaceDN w:val="0"/>
        <w:adjustRightInd w:val="0"/>
        <w:spacing w:after="0" w:line="240" w:lineRule="auto"/>
        <w:ind w:right="776"/>
        <w:jc w:val="both"/>
        <w:rPr>
          <w:rFonts w:ascii="Times New Roman" w:eastAsia="Times New Roman" w:hAnsi="Times New Roman" w:cs="Times New Roman"/>
          <w:b/>
          <w:bCs/>
          <w:sz w:val="24"/>
          <w:szCs w:val="24"/>
          <w:lang w:eastAsia="ru-RU"/>
        </w:rPr>
      </w:pPr>
    </w:p>
    <w:p w:rsidR="006274AB" w:rsidRPr="006274AB" w:rsidRDefault="006274AB" w:rsidP="006274AB">
      <w:pPr>
        <w:widowControl w:val="0"/>
        <w:autoSpaceDE w:val="0"/>
        <w:autoSpaceDN w:val="0"/>
        <w:adjustRightInd w:val="0"/>
        <w:spacing w:after="0" w:line="240" w:lineRule="auto"/>
        <w:ind w:left="796" w:right="776"/>
        <w:jc w:val="center"/>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Содержание образования </w:t>
      </w:r>
      <w:r w:rsidRPr="006274AB">
        <w:rPr>
          <w:rFonts w:ascii="Times New Roman" w:eastAsia="Times New Roman" w:hAnsi="Times New Roman" w:cs="Times New Roman"/>
          <w:b/>
          <w:sz w:val="24"/>
          <w:szCs w:val="24"/>
          <w:lang w:eastAsia="ru-RU"/>
        </w:rPr>
        <w:t xml:space="preserve">в </w:t>
      </w:r>
      <w:r w:rsidRPr="006274AB">
        <w:rPr>
          <w:rFonts w:ascii="Times New Roman" w:eastAsia="Times New Roman" w:hAnsi="Times New Roman" w:cs="Times New Roman"/>
          <w:b/>
          <w:bCs/>
          <w:sz w:val="24"/>
          <w:szCs w:val="24"/>
          <w:lang w:eastAsia="ru-RU"/>
        </w:rPr>
        <w:t>11-х классах</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b/>
          <w:bCs/>
          <w:w w:val="134"/>
          <w:sz w:val="24"/>
          <w:szCs w:val="24"/>
          <w:lang w:eastAsia="ru-RU"/>
        </w:rPr>
      </w:pPr>
      <w:r w:rsidRPr="006274AB">
        <w:rPr>
          <w:rFonts w:ascii="Times New Roman" w:eastAsia="Times New Roman" w:hAnsi="Times New Roman" w:cs="Times New Roman"/>
          <w:w w:val="134"/>
          <w:sz w:val="24"/>
          <w:szCs w:val="24"/>
          <w:lang w:eastAsia="ru-RU"/>
        </w:rPr>
        <w:t xml:space="preserve">1. </w:t>
      </w:r>
      <w:r w:rsidRPr="006274AB">
        <w:rPr>
          <w:rFonts w:ascii="Times New Roman" w:eastAsia="Times New Roman" w:hAnsi="Times New Roman" w:cs="Times New Roman"/>
          <w:b/>
          <w:bCs/>
          <w:w w:val="134"/>
          <w:sz w:val="24"/>
          <w:szCs w:val="24"/>
          <w:lang w:eastAsia="ru-RU"/>
        </w:rPr>
        <w:t xml:space="preserve">Речевая компетенция </w:t>
      </w:r>
    </w:p>
    <w:p w:rsidR="006274AB" w:rsidRPr="006274AB" w:rsidRDefault="006274AB" w:rsidP="006274AB">
      <w:pPr>
        <w:widowControl w:val="0"/>
        <w:autoSpaceDE w:val="0"/>
        <w:autoSpaceDN w:val="0"/>
        <w:adjustRightInd w:val="0"/>
        <w:spacing w:after="0" w:line="240" w:lineRule="auto"/>
        <w:ind w:left="369" w:right="320"/>
        <w:jc w:val="both"/>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Предметное содержание устной и письменной речи </w:t>
      </w:r>
    </w:p>
    <w:p w:rsidR="006274AB" w:rsidRPr="006274AB" w:rsidRDefault="006274AB" w:rsidP="006274AB">
      <w:pPr>
        <w:widowControl w:val="0"/>
        <w:autoSpaceDE w:val="0"/>
        <w:autoSpaceDN w:val="0"/>
        <w:adjustRightInd w:val="0"/>
        <w:spacing w:after="0" w:line="240" w:lineRule="auto"/>
        <w:ind w:left="38"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Предметное содержание устной и письмен</w:t>
      </w:r>
      <w:r w:rsidRPr="006274AB">
        <w:rPr>
          <w:rFonts w:ascii="Times New Roman" w:eastAsia="Times New Roman" w:hAnsi="Times New Roman" w:cs="Times New Roman"/>
          <w:sz w:val="24"/>
          <w:szCs w:val="24"/>
          <w:lang w:eastAsia="ru-RU"/>
        </w:rPr>
        <w:softHyphen/>
        <w:t>ной речи, предлагаемое в авторской программе, полностью включает темы, предусмотренные федеральным компонентом государственного стандарта по иностранным языкам. Ряд тем рас</w:t>
      </w:r>
      <w:r w:rsidRPr="006274AB">
        <w:rPr>
          <w:rFonts w:ascii="Times New Roman" w:eastAsia="Times New Roman" w:hAnsi="Times New Roman" w:cs="Times New Roman"/>
          <w:sz w:val="24"/>
          <w:szCs w:val="24"/>
          <w:lang w:eastAsia="ru-RU"/>
        </w:rPr>
        <w:softHyphen/>
        <w:t xml:space="preserve">сматривается более подробно. </w:t>
      </w:r>
    </w:p>
    <w:p w:rsidR="006274AB" w:rsidRPr="006274AB" w:rsidRDefault="006274AB" w:rsidP="006274AB">
      <w:pPr>
        <w:widowControl w:val="0"/>
        <w:autoSpaceDE w:val="0"/>
        <w:autoSpaceDN w:val="0"/>
        <w:adjustRightInd w:val="0"/>
        <w:spacing w:after="0" w:line="240" w:lineRule="auto"/>
        <w:ind w:left="28" w:right="3"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Старшеклассники учатся общаться в ситу</w:t>
      </w:r>
      <w:r w:rsidRPr="006274AB">
        <w:rPr>
          <w:rFonts w:ascii="Times New Roman" w:eastAsia="Times New Roman" w:hAnsi="Times New Roman" w:cs="Times New Roman"/>
          <w:sz w:val="24"/>
          <w:szCs w:val="24"/>
          <w:lang w:eastAsia="ru-RU"/>
        </w:rPr>
        <w:softHyphen/>
        <w:t xml:space="preserve">ациях социально-бытовой, учебно-трудовой и социально-культурной сфер общения в рамках следующей тематики: </w:t>
      </w:r>
    </w:p>
    <w:p w:rsidR="006274AB" w:rsidRPr="006274AB" w:rsidRDefault="006274AB" w:rsidP="006274AB">
      <w:pPr>
        <w:widowControl w:val="0"/>
        <w:autoSpaceDE w:val="0"/>
        <w:autoSpaceDN w:val="0"/>
        <w:adjustRightInd w:val="0"/>
        <w:spacing w:after="0" w:line="240" w:lineRule="auto"/>
        <w:ind w:right="-1"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i/>
          <w:iCs/>
          <w:sz w:val="24"/>
          <w:szCs w:val="24"/>
          <w:lang w:eastAsia="ru-RU"/>
        </w:rPr>
        <w:t xml:space="preserve">Социально-бытовая сфера. </w:t>
      </w:r>
      <w:r w:rsidRPr="006274AB">
        <w:rPr>
          <w:rFonts w:ascii="Times New Roman" w:eastAsia="Times New Roman" w:hAnsi="Times New Roman" w:cs="Times New Roman"/>
          <w:sz w:val="24"/>
          <w:szCs w:val="24"/>
          <w:lang w:eastAsia="ru-RU"/>
        </w:rPr>
        <w:t>Повседневная жизнь семьи, ее доход, жилищные и бытовые условия проживания в городской квартире или в доме / коттедже в сельской местности. Образ жизни и отношения между людьми. Место, где ты живешь. История моей семьи: связь поколений. Памятная семейная дата. Распределение домаш</w:t>
      </w:r>
      <w:r w:rsidRPr="006274AB">
        <w:rPr>
          <w:rFonts w:ascii="Times New Roman" w:eastAsia="Times New Roman" w:hAnsi="Times New Roman" w:cs="Times New Roman"/>
          <w:sz w:val="24"/>
          <w:szCs w:val="24"/>
          <w:lang w:eastAsia="ru-RU"/>
        </w:rPr>
        <w:softHyphen/>
        <w:t>них обязанностей в семье. Общение в семье и в школе, межличностные отношения с друзьями и знакомыми. Семейные ссоры как способ ре</w:t>
      </w:r>
      <w:r w:rsidRPr="006274AB">
        <w:rPr>
          <w:rFonts w:ascii="Times New Roman" w:eastAsia="Times New Roman" w:hAnsi="Times New Roman" w:cs="Times New Roman"/>
          <w:sz w:val="24"/>
          <w:szCs w:val="24"/>
          <w:lang w:eastAsia="ru-RU"/>
        </w:rPr>
        <w:softHyphen/>
        <w:t xml:space="preserve">шения проблем. Отношение родителей к моим друзьям. Здоровье и забота о нем, самочувствие, медицинские услуги. </w:t>
      </w:r>
    </w:p>
    <w:p w:rsidR="006274AB" w:rsidRPr="006274AB" w:rsidRDefault="006274AB" w:rsidP="006274AB">
      <w:pPr>
        <w:widowControl w:val="0"/>
        <w:autoSpaceDE w:val="0"/>
        <w:autoSpaceDN w:val="0"/>
        <w:adjustRightInd w:val="0"/>
        <w:spacing w:after="0" w:line="240" w:lineRule="auto"/>
        <w:ind w:right="-1"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i/>
          <w:iCs/>
          <w:sz w:val="24"/>
          <w:szCs w:val="24"/>
          <w:lang w:eastAsia="ru-RU"/>
        </w:rPr>
        <w:t xml:space="preserve">Социально-культурная сфера. </w:t>
      </w:r>
      <w:r w:rsidRPr="006274AB">
        <w:rPr>
          <w:rFonts w:ascii="Times New Roman" w:eastAsia="Times New Roman" w:hAnsi="Times New Roman" w:cs="Times New Roman"/>
          <w:sz w:val="24"/>
          <w:szCs w:val="24"/>
          <w:lang w:eastAsia="ru-RU"/>
        </w:rPr>
        <w:t>Молодежь в современном мире. Досуг молодежи: необычные хобби, виртуальные игры, музыкальные предпоч</w:t>
      </w:r>
      <w:r w:rsidRPr="006274AB">
        <w:rPr>
          <w:rFonts w:ascii="Times New Roman" w:eastAsia="Times New Roman" w:hAnsi="Times New Roman" w:cs="Times New Roman"/>
          <w:sz w:val="24"/>
          <w:szCs w:val="24"/>
          <w:lang w:eastAsia="ru-RU"/>
        </w:rPr>
        <w:softHyphen/>
        <w:t xml:space="preserve">тения, популярные солисты и </w:t>
      </w:r>
      <w:r w:rsidRPr="006274AB">
        <w:rPr>
          <w:rFonts w:ascii="Times New Roman" w:eastAsia="Times New Roman" w:hAnsi="Times New Roman" w:cs="Times New Roman"/>
          <w:sz w:val="24"/>
          <w:szCs w:val="24"/>
          <w:lang w:eastAsia="ru-RU"/>
        </w:rPr>
        <w:lastRenderedPageBreak/>
        <w:t>группы. Письмо в молодежный журнал. Музыка в культуре и жизни разных стран. Имидж молодого человека как про</w:t>
      </w:r>
      <w:r w:rsidRPr="006274AB">
        <w:rPr>
          <w:rFonts w:ascii="Times New Roman" w:eastAsia="Times New Roman" w:hAnsi="Times New Roman" w:cs="Times New Roman"/>
          <w:sz w:val="24"/>
          <w:szCs w:val="24"/>
          <w:lang w:eastAsia="ru-RU"/>
        </w:rPr>
        <w:softHyphen/>
        <w:t>явление его внутреннего мира. Любовь и дружба. Спорт в жизни подростка. Спортивные заня</w:t>
      </w:r>
      <w:r w:rsidRPr="006274AB">
        <w:rPr>
          <w:rFonts w:ascii="Times New Roman" w:eastAsia="Times New Roman" w:hAnsi="Times New Roman" w:cs="Times New Roman"/>
          <w:sz w:val="24"/>
          <w:szCs w:val="24"/>
          <w:lang w:eastAsia="ru-RU"/>
        </w:rPr>
        <w:softHyphen/>
        <w:t xml:space="preserve">тия в школе. Безопасность при занятиях спортом. Спортивная честь и сила </w:t>
      </w:r>
      <w:proofErr w:type="spellStart"/>
      <w:r w:rsidRPr="006274AB">
        <w:rPr>
          <w:rFonts w:ascii="Times New Roman" w:eastAsia="Times New Roman" w:hAnsi="Times New Roman" w:cs="Times New Roman"/>
          <w:sz w:val="24"/>
          <w:szCs w:val="24"/>
          <w:lang w:eastAsia="ru-RU"/>
        </w:rPr>
        <w:t>характера</w:t>
      </w:r>
      <w:proofErr w:type="gramStart"/>
      <w:r w:rsidRPr="006274AB">
        <w:rPr>
          <w:rFonts w:ascii="Times New Roman" w:eastAsia="Times New Roman" w:hAnsi="Times New Roman" w:cs="Times New Roman"/>
          <w:sz w:val="24"/>
          <w:szCs w:val="24"/>
          <w:lang w:eastAsia="ru-RU"/>
        </w:rPr>
        <w:t>.Т</w:t>
      </w:r>
      <w:proofErr w:type="gramEnd"/>
      <w:r w:rsidRPr="006274AB">
        <w:rPr>
          <w:rFonts w:ascii="Times New Roman" w:eastAsia="Times New Roman" w:hAnsi="Times New Roman" w:cs="Times New Roman"/>
          <w:sz w:val="24"/>
          <w:szCs w:val="24"/>
          <w:lang w:eastAsia="ru-RU"/>
        </w:rPr>
        <w:t>вое</w:t>
      </w:r>
      <w:proofErr w:type="spellEnd"/>
      <w:r w:rsidRPr="006274AB">
        <w:rPr>
          <w:rFonts w:ascii="Times New Roman" w:eastAsia="Times New Roman" w:hAnsi="Times New Roman" w:cs="Times New Roman"/>
          <w:sz w:val="24"/>
          <w:szCs w:val="24"/>
          <w:lang w:eastAsia="ru-RU"/>
        </w:rPr>
        <w:t xml:space="preserve"> участие в жизни общества. Публичные фигуры. Права и обязанности старшеклассника. </w:t>
      </w:r>
    </w:p>
    <w:p w:rsidR="006274AB" w:rsidRPr="006274AB" w:rsidRDefault="006274AB" w:rsidP="006274AB">
      <w:pPr>
        <w:widowControl w:val="0"/>
        <w:autoSpaceDE w:val="0"/>
        <w:autoSpaceDN w:val="0"/>
        <w:adjustRightInd w:val="0"/>
        <w:spacing w:after="0" w:line="240" w:lineRule="auto"/>
        <w:ind w:left="4"/>
        <w:rPr>
          <w:rFonts w:ascii="Times New Roman" w:eastAsia="Times New Roman" w:hAnsi="Times New Roman" w:cs="Times New Roman"/>
          <w:sz w:val="24"/>
          <w:szCs w:val="24"/>
          <w:lang w:eastAsia="ru-RU"/>
        </w:rPr>
      </w:pPr>
      <w:r w:rsidRPr="006274AB">
        <w:rPr>
          <w:rFonts w:ascii="Times New Roman" w:eastAsia="Times New Roman" w:hAnsi="Times New Roman" w:cs="Times New Roman"/>
          <w:i/>
          <w:iCs/>
          <w:sz w:val="24"/>
          <w:szCs w:val="24"/>
          <w:lang w:eastAsia="ru-RU"/>
        </w:rPr>
        <w:t xml:space="preserve">Страны изучаемого языка, их культурные достопримечательности. </w:t>
      </w:r>
      <w:r w:rsidRPr="006274AB">
        <w:rPr>
          <w:rFonts w:ascii="Times New Roman" w:eastAsia="Times New Roman" w:hAnsi="Times New Roman" w:cs="Times New Roman"/>
          <w:sz w:val="24"/>
          <w:szCs w:val="24"/>
          <w:lang w:eastAsia="ru-RU"/>
        </w:rPr>
        <w:t>Путешествие как спо</w:t>
      </w:r>
      <w:r w:rsidRPr="006274AB">
        <w:rPr>
          <w:rFonts w:ascii="Times New Roman" w:eastAsia="Times New Roman" w:hAnsi="Times New Roman" w:cs="Times New Roman"/>
          <w:sz w:val="24"/>
          <w:szCs w:val="24"/>
          <w:lang w:eastAsia="ru-RU"/>
        </w:rPr>
        <w:softHyphen/>
        <w:t>соб расширить свой кругозор. Известные про</w:t>
      </w:r>
      <w:r w:rsidRPr="006274AB">
        <w:rPr>
          <w:rFonts w:ascii="Times New Roman" w:eastAsia="Times New Roman" w:hAnsi="Times New Roman" w:cs="Times New Roman"/>
          <w:sz w:val="24"/>
          <w:szCs w:val="24"/>
          <w:lang w:eastAsia="ru-RU"/>
        </w:rPr>
        <w:softHyphen/>
        <w:t xml:space="preserve">граммы обмена для школьников за рубежом. Путешествия по своей стране и за рубежом, его планирование и организация, заказ и покупка автобусных, железнодорожных билетов и </w:t>
      </w:r>
      <w:proofErr w:type="gramStart"/>
      <w:r w:rsidRPr="006274AB">
        <w:rPr>
          <w:rFonts w:ascii="Times New Roman" w:eastAsia="Times New Roman" w:hAnsi="Times New Roman" w:cs="Times New Roman"/>
          <w:sz w:val="24"/>
          <w:szCs w:val="24"/>
          <w:lang w:eastAsia="ru-RU"/>
        </w:rPr>
        <w:t>авиа билетов</w:t>
      </w:r>
      <w:proofErr w:type="gramEnd"/>
      <w:r w:rsidRPr="006274AB">
        <w:rPr>
          <w:rFonts w:ascii="Times New Roman" w:eastAsia="Times New Roman" w:hAnsi="Times New Roman" w:cs="Times New Roman"/>
          <w:sz w:val="24"/>
          <w:szCs w:val="24"/>
          <w:lang w:eastAsia="ru-RU"/>
        </w:rPr>
        <w:t>, места и условия проживания туристов, осмотр</w:t>
      </w:r>
    </w:p>
    <w:p w:rsidR="006274AB" w:rsidRPr="006274AB" w:rsidRDefault="006274AB" w:rsidP="006274AB">
      <w:pPr>
        <w:widowControl w:val="0"/>
        <w:autoSpaceDE w:val="0"/>
        <w:autoSpaceDN w:val="0"/>
        <w:adjustRightInd w:val="0"/>
        <w:spacing w:after="0" w:line="240" w:lineRule="auto"/>
        <w:ind w:left="4"/>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достопримечательностей. Некоторые особенности поведения в разных странах. Восточный и западный стили жизни. Культурный шок как восприятие нами непонят</w:t>
      </w:r>
      <w:r w:rsidRPr="006274AB">
        <w:rPr>
          <w:rFonts w:ascii="Times New Roman" w:eastAsia="Times New Roman" w:hAnsi="Times New Roman" w:cs="Times New Roman"/>
          <w:sz w:val="24"/>
          <w:szCs w:val="24"/>
          <w:lang w:eastAsia="ru-RU"/>
        </w:rPr>
        <w:softHyphen/>
        <w:t>ных явлений другой культуры. Соблюдение куль</w:t>
      </w:r>
      <w:r w:rsidRPr="006274AB">
        <w:rPr>
          <w:rFonts w:ascii="Times New Roman" w:eastAsia="Times New Roman" w:hAnsi="Times New Roman" w:cs="Times New Roman"/>
          <w:sz w:val="24"/>
          <w:szCs w:val="24"/>
          <w:lang w:eastAsia="ru-RU"/>
        </w:rPr>
        <w:softHyphen/>
        <w:t xml:space="preserve">турных традиций. </w:t>
      </w:r>
    </w:p>
    <w:p w:rsidR="006274AB" w:rsidRPr="006274AB" w:rsidRDefault="006274AB" w:rsidP="006274AB">
      <w:pPr>
        <w:widowControl w:val="0"/>
        <w:autoSpaceDE w:val="0"/>
        <w:autoSpaceDN w:val="0"/>
        <w:adjustRightInd w:val="0"/>
        <w:spacing w:after="0" w:line="240" w:lineRule="auto"/>
        <w:ind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i/>
          <w:iCs/>
          <w:sz w:val="24"/>
          <w:szCs w:val="24"/>
          <w:lang w:eastAsia="ru-RU"/>
        </w:rPr>
        <w:t xml:space="preserve">Природа и </w:t>
      </w:r>
      <w:proofErr w:type="spellStart"/>
      <w:r w:rsidRPr="006274AB">
        <w:rPr>
          <w:rFonts w:ascii="Times New Roman" w:eastAsia="Times New Roman" w:hAnsi="Times New Roman" w:cs="Times New Roman"/>
          <w:i/>
          <w:iCs/>
          <w:sz w:val="24"/>
          <w:szCs w:val="24"/>
          <w:lang w:eastAsia="ru-RU"/>
        </w:rPr>
        <w:t>эколоzия</w:t>
      </w:r>
      <w:proofErr w:type="spellEnd"/>
      <w:r w:rsidRPr="006274AB">
        <w:rPr>
          <w:rFonts w:ascii="Times New Roman" w:eastAsia="Times New Roman" w:hAnsi="Times New Roman" w:cs="Times New Roman"/>
          <w:i/>
          <w:iCs/>
          <w:sz w:val="24"/>
          <w:szCs w:val="24"/>
          <w:lang w:eastAsia="ru-RU"/>
        </w:rPr>
        <w:t xml:space="preserve">, </w:t>
      </w:r>
      <w:proofErr w:type="gramStart"/>
      <w:r w:rsidRPr="006274AB">
        <w:rPr>
          <w:rFonts w:ascii="Times New Roman" w:eastAsia="Times New Roman" w:hAnsi="Times New Roman" w:cs="Times New Roman"/>
          <w:i/>
          <w:iCs/>
          <w:sz w:val="24"/>
          <w:szCs w:val="24"/>
          <w:lang w:eastAsia="ru-RU"/>
        </w:rPr>
        <w:t>научно-технический</w:t>
      </w:r>
      <w:proofErr w:type="gram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пpoгpecc</w:t>
      </w:r>
      <w:proofErr w:type="spellEnd"/>
      <w:r w:rsidRPr="006274AB">
        <w:rPr>
          <w:rFonts w:ascii="Times New Roman" w:eastAsia="Times New Roman" w:hAnsi="Times New Roman" w:cs="Times New Roman"/>
          <w:i/>
          <w:iCs/>
          <w:sz w:val="24"/>
          <w:szCs w:val="24"/>
          <w:lang w:eastAsia="ru-RU"/>
        </w:rPr>
        <w:t xml:space="preserve">. </w:t>
      </w:r>
      <w:r w:rsidRPr="006274AB">
        <w:rPr>
          <w:rFonts w:ascii="Times New Roman" w:eastAsia="Times New Roman" w:hAnsi="Times New Roman" w:cs="Times New Roman"/>
          <w:sz w:val="24"/>
          <w:szCs w:val="24"/>
          <w:lang w:eastAsia="ru-RU"/>
        </w:rPr>
        <w:t>Глобальная деревня: плюсы и минусы глобализации. Древние цивилизации. Влияние изобретений на развитие человечества. Наука или выдумка. Незаурядные умы человечества. Зависимость человека от современных техноло</w:t>
      </w:r>
      <w:r w:rsidRPr="006274AB">
        <w:rPr>
          <w:rFonts w:ascii="Times New Roman" w:eastAsia="Times New Roman" w:hAnsi="Times New Roman" w:cs="Times New Roman"/>
          <w:sz w:val="24"/>
          <w:szCs w:val="24"/>
          <w:lang w:eastAsia="ru-RU"/>
        </w:rPr>
        <w:softHyphen/>
        <w:t xml:space="preserve">гий. </w:t>
      </w:r>
    </w:p>
    <w:p w:rsidR="006274AB" w:rsidRPr="006274AB" w:rsidRDefault="006274AB" w:rsidP="006274AB">
      <w:pPr>
        <w:widowControl w:val="0"/>
        <w:autoSpaceDE w:val="0"/>
        <w:autoSpaceDN w:val="0"/>
        <w:adjustRightInd w:val="0"/>
        <w:spacing w:after="0" w:line="240" w:lineRule="auto"/>
        <w:ind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Перспективы технического прогресса. </w:t>
      </w:r>
      <w:proofErr w:type="spellStart"/>
      <w:r w:rsidRPr="006274AB">
        <w:rPr>
          <w:rFonts w:ascii="Times New Roman" w:eastAsia="Times New Roman" w:hAnsi="Times New Roman" w:cs="Times New Roman"/>
          <w:sz w:val="24"/>
          <w:szCs w:val="24"/>
          <w:lang w:eastAsia="ru-RU"/>
        </w:rPr>
        <w:t>Генно</w:t>
      </w:r>
      <w:r w:rsidRPr="006274AB">
        <w:rPr>
          <w:rFonts w:ascii="Times New Roman" w:eastAsia="Times New Roman" w:hAnsi="Times New Roman" w:cs="Times New Roman"/>
          <w:sz w:val="24"/>
          <w:szCs w:val="24"/>
          <w:lang w:eastAsia="ru-RU"/>
        </w:rPr>
        <w:softHyphen/>
        <w:t>модифицированные</w:t>
      </w:r>
      <w:proofErr w:type="spellEnd"/>
      <w:r w:rsidRPr="006274AB">
        <w:rPr>
          <w:rFonts w:ascii="Times New Roman" w:eastAsia="Times New Roman" w:hAnsi="Times New Roman" w:cs="Times New Roman"/>
          <w:sz w:val="24"/>
          <w:szCs w:val="24"/>
          <w:lang w:eastAsia="ru-RU"/>
        </w:rPr>
        <w:t xml:space="preserve"> продукты. Медицина и </w:t>
      </w:r>
      <w:proofErr w:type="spellStart"/>
      <w:r w:rsidRPr="006274AB">
        <w:rPr>
          <w:rFonts w:ascii="Times New Roman" w:eastAsia="Times New Roman" w:hAnsi="Times New Roman" w:cs="Times New Roman"/>
          <w:sz w:val="24"/>
          <w:szCs w:val="24"/>
          <w:lang w:eastAsia="ru-RU"/>
        </w:rPr>
        <w:t>нано</w:t>
      </w:r>
      <w:r w:rsidRPr="006274AB">
        <w:rPr>
          <w:rFonts w:ascii="Times New Roman" w:eastAsia="Times New Roman" w:hAnsi="Times New Roman" w:cs="Times New Roman"/>
          <w:sz w:val="24"/>
          <w:szCs w:val="24"/>
          <w:lang w:eastAsia="ru-RU"/>
        </w:rPr>
        <w:softHyphen/>
        <w:t>технологии</w:t>
      </w:r>
      <w:proofErr w:type="spellEnd"/>
      <w:r w:rsidRPr="006274AB">
        <w:rPr>
          <w:rFonts w:ascii="Times New Roman" w:eastAsia="Times New Roman" w:hAnsi="Times New Roman" w:cs="Times New Roman"/>
          <w:sz w:val="24"/>
          <w:szCs w:val="24"/>
          <w:lang w:eastAsia="ru-RU"/>
        </w:rPr>
        <w:t>. Роботы будущего. Влияние человека на окружающую его среду и жизнь планеты в целом. Нравственный аспект технического про</w:t>
      </w:r>
      <w:r w:rsidRPr="006274AB">
        <w:rPr>
          <w:rFonts w:ascii="Times New Roman" w:eastAsia="Times New Roman" w:hAnsi="Times New Roman" w:cs="Times New Roman"/>
          <w:sz w:val="24"/>
          <w:szCs w:val="24"/>
          <w:lang w:eastAsia="ru-RU"/>
        </w:rPr>
        <w:softHyphen/>
        <w:t xml:space="preserve">гресса. Угрозы среде и их устранение. Киотский протокол как шаг к безопасности планеты. </w:t>
      </w:r>
    </w:p>
    <w:p w:rsidR="006274AB" w:rsidRPr="006274AB" w:rsidRDefault="006274AB" w:rsidP="006274AB">
      <w:pPr>
        <w:widowControl w:val="0"/>
        <w:autoSpaceDE w:val="0"/>
        <w:autoSpaceDN w:val="0"/>
        <w:adjustRightInd w:val="0"/>
        <w:spacing w:after="0" w:line="240" w:lineRule="auto"/>
        <w:ind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i/>
          <w:iCs/>
          <w:sz w:val="24"/>
          <w:szCs w:val="24"/>
          <w:lang w:eastAsia="ru-RU"/>
        </w:rPr>
        <w:t xml:space="preserve">Учебно-трудовая сфера. </w:t>
      </w:r>
      <w:r w:rsidRPr="006274AB">
        <w:rPr>
          <w:rFonts w:ascii="Times New Roman" w:eastAsia="Times New Roman" w:hAnsi="Times New Roman" w:cs="Times New Roman"/>
          <w:sz w:val="24"/>
          <w:szCs w:val="24"/>
          <w:lang w:eastAsia="ru-RU"/>
        </w:rPr>
        <w:t>Современный мир профессий. Возможности продолжения образо</w:t>
      </w:r>
      <w:r w:rsidRPr="006274AB">
        <w:rPr>
          <w:rFonts w:ascii="Times New Roman" w:eastAsia="Times New Roman" w:hAnsi="Times New Roman" w:cs="Times New Roman"/>
          <w:sz w:val="24"/>
          <w:szCs w:val="24"/>
          <w:lang w:eastAsia="ru-RU"/>
        </w:rPr>
        <w:softHyphen/>
        <w:t>вания в высшей школе. Традиции образования в России. Обычные и виртуальные университе</w:t>
      </w:r>
      <w:r w:rsidRPr="006274AB">
        <w:rPr>
          <w:rFonts w:ascii="Times New Roman" w:eastAsia="Times New Roman" w:hAnsi="Times New Roman" w:cs="Times New Roman"/>
          <w:sz w:val="24"/>
          <w:szCs w:val="24"/>
          <w:lang w:eastAsia="ru-RU"/>
        </w:rPr>
        <w:softHyphen/>
        <w:t>ты. Альтернативы в продолжени</w:t>
      </w:r>
      <w:proofErr w:type="gramStart"/>
      <w:r w:rsidRPr="006274AB">
        <w:rPr>
          <w:rFonts w:ascii="Times New Roman" w:eastAsia="Times New Roman" w:hAnsi="Times New Roman" w:cs="Times New Roman"/>
          <w:sz w:val="24"/>
          <w:szCs w:val="24"/>
          <w:lang w:eastAsia="ru-RU"/>
        </w:rPr>
        <w:t>и</w:t>
      </w:r>
      <w:proofErr w:type="gramEnd"/>
      <w:r w:rsidRPr="006274AB">
        <w:rPr>
          <w:rFonts w:ascii="Times New Roman" w:eastAsia="Times New Roman" w:hAnsi="Times New Roman" w:cs="Times New Roman"/>
          <w:sz w:val="24"/>
          <w:szCs w:val="24"/>
          <w:lang w:eastAsia="ru-RU"/>
        </w:rPr>
        <w:t xml:space="preserve"> образования. Стратегии самостоятельной учебной работы. Призвание и карьера. Непрерывное образова</w:t>
      </w:r>
      <w:r w:rsidRPr="006274AB">
        <w:rPr>
          <w:rFonts w:ascii="Times New Roman" w:eastAsia="Times New Roman" w:hAnsi="Times New Roman" w:cs="Times New Roman"/>
          <w:sz w:val="24"/>
          <w:szCs w:val="24"/>
          <w:lang w:eastAsia="ru-RU"/>
        </w:rPr>
        <w:softHyphen/>
        <w:t>ние как условие успешности. Проблемы выбора будущей сферы трудовой и профессиональной деятельности, профессии. Последний школьный экзамен. Английский язык и другие языки меж</w:t>
      </w:r>
      <w:r w:rsidRPr="006274AB">
        <w:rPr>
          <w:rFonts w:ascii="Times New Roman" w:eastAsia="Times New Roman" w:hAnsi="Times New Roman" w:cs="Times New Roman"/>
          <w:sz w:val="24"/>
          <w:szCs w:val="24"/>
          <w:lang w:eastAsia="ru-RU"/>
        </w:rPr>
        <w:softHyphen/>
        <w:t>дународного общения и их роль при выборе про</w:t>
      </w:r>
      <w:r w:rsidRPr="006274AB">
        <w:rPr>
          <w:rFonts w:ascii="Times New Roman" w:eastAsia="Times New Roman" w:hAnsi="Times New Roman" w:cs="Times New Roman"/>
          <w:sz w:val="24"/>
          <w:szCs w:val="24"/>
          <w:lang w:eastAsia="ru-RU"/>
        </w:rPr>
        <w:softHyphen/>
        <w:t xml:space="preserve">фессии в современном мире. </w:t>
      </w:r>
    </w:p>
    <w:p w:rsidR="006274AB" w:rsidRPr="006274AB" w:rsidRDefault="006274AB" w:rsidP="006274AB">
      <w:pPr>
        <w:widowControl w:val="0"/>
        <w:autoSpaceDE w:val="0"/>
        <w:autoSpaceDN w:val="0"/>
        <w:adjustRightInd w:val="0"/>
        <w:spacing w:after="0" w:line="240" w:lineRule="auto"/>
        <w:ind w:firstLine="292"/>
        <w:jc w:val="both"/>
        <w:rPr>
          <w:rFonts w:ascii="Times New Roman" w:eastAsia="Times New Roman" w:hAnsi="Times New Roman" w:cs="Times New Roman"/>
          <w:sz w:val="24"/>
          <w:szCs w:val="24"/>
          <w:lang w:eastAsia="ru-RU"/>
        </w:rPr>
      </w:pPr>
    </w:p>
    <w:p w:rsidR="006274AB" w:rsidRPr="006274AB" w:rsidRDefault="006274AB" w:rsidP="006274AB">
      <w:pPr>
        <w:spacing w:line="240" w:lineRule="auto"/>
        <w:jc w:val="both"/>
        <w:rPr>
          <w:rFonts w:ascii="Times New Roman" w:eastAsia="Calibri" w:hAnsi="Times New Roman" w:cs="Times New Roman"/>
          <w:b/>
          <w:i/>
          <w:sz w:val="24"/>
          <w:szCs w:val="24"/>
        </w:rPr>
      </w:pPr>
      <w:r w:rsidRPr="006274AB">
        <w:rPr>
          <w:rFonts w:ascii="Times New Roman" w:eastAsia="Calibri" w:hAnsi="Times New Roman" w:cs="Times New Roman"/>
          <w:b/>
          <w:i/>
          <w:sz w:val="24"/>
          <w:szCs w:val="24"/>
        </w:rPr>
        <w:t>Умения в диалогической речи</w:t>
      </w:r>
    </w:p>
    <w:p w:rsidR="006274AB" w:rsidRPr="006274AB" w:rsidRDefault="006274AB" w:rsidP="006274AB">
      <w:pPr>
        <w:spacing w:line="240" w:lineRule="auto"/>
        <w:ind w:firstLine="708"/>
        <w:jc w:val="both"/>
        <w:rPr>
          <w:rFonts w:ascii="Times New Roman" w:eastAsia="Calibri" w:hAnsi="Times New Roman" w:cs="Times New Roman"/>
          <w:sz w:val="24"/>
          <w:szCs w:val="24"/>
        </w:rPr>
      </w:pPr>
      <w:proofErr w:type="gramStart"/>
      <w:r w:rsidRPr="006274AB">
        <w:rPr>
          <w:rFonts w:ascii="Times New Roman" w:eastAsia="Calibri" w:hAnsi="Times New Roman" w:cs="Times New Roman"/>
          <w:sz w:val="24"/>
          <w:szCs w:val="24"/>
        </w:rPr>
        <w:t>При овладении диалогической речью в рамках обозначенной тематики, в ситуациях официального и неофициального повседневного общения, а также в связи с прочи</w:t>
      </w:r>
      <w:r w:rsidRPr="006274AB">
        <w:rPr>
          <w:rFonts w:ascii="Times New Roman" w:eastAsia="Calibri" w:hAnsi="Times New Roman" w:cs="Times New Roman"/>
          <w:sz w:val="24"/>
          <w:szCs w:val="24"/>
        </w:rPr>
        <w:softHyphen/>
        <w:t>танным или прослушанным старшеклассники продолжают учиться участвовать в диалогах этикетного характера (с использованием необходимых речевых клише), диалогах-</w:t>
      </w:r>
      <w:proofErr w:type="spellStart"/>
      <w:r w:rsidRPr="006274AB">
        <w:rPr>
          <w:rFonts w:ascii="Times New Roman" w:eastAsia="Calibri" w:hAnsi="Times New Roman" w:cs="Times New Roman"/>
          <w:sz w:val="24"/>
          <w:szCs w:val="24"/>
        </w:rPr>
        <w:t>распроссах</w:t>
      </w:r>
      <w:proofErr w:type="spellEnd"/>
      <w:r w:rsidRPr="006274AB">
        <w:rPr>
          <w:rFonts w:ascii="Times New Roman" w:eastAsia="Calibri" w:hAnsi="Times New Roman" w:cs="Times New Roman"/>
          <w:sz w:val="24"/>
          <w:szCs w:val="24"/>
        </w:rPr>
        <w:t>, диалогах-побуждениях к действию, диалогах-обмене информацией, а также в диалогах смешанного типа, включающих элементы разных типов диалогов.</w:t>
      </w:r>
      <w:proofErr w:type="gramEnd"/>
    </w:p>
    <w:p w:rsidR="006274AB" w:rsidRPr="006274AB" w:rsidRDefault="006274AB" w:rsidP="006274AB">
      <w:pPr>
        <w:spacing w:line="240" w:lineRule="auto"/>
        <w:jc w:val="both"/>
        <w:rPr>
          <w:rFonts w:ascii="Times New Roman" w:eastAsia="Calibri" w:hAnsi="Times New Roman" w:cs="Times New Roman"/>
          <w:sz w:val="24"/>
          <w:szCs w:val="24"/>
        </w:rPr>
      </w:pPr>
      <w:r w:rsidRPr="006274AB">
        <w:rPr>
          <w:rFonts w:ascii="Times New Roman" w:eastAsia="Calibri" w:hAnsi="Times New Roman" w:cs="Times New Roman"/>
          <w:sz w:val="24"/>
          <w:szCs w:val="24"/>
        </w:rPr>
        <w:t>При этом развиваются следующие умения:</w:t>
      </w:r>
    </w:p>
    <w:p w:rsidR="006274AB" w:rsidRPr="006274AB" w:rsidRDefault="006274AB" w:rsidP="006274AB">
      <w:pPr>
        <w:widowControl w:val="0"/>
        <w:numPr>
          <w:ilvl w:val="0"/>
          <w:numId w:val="4"/>
        </w:numPr>
        <w:tabs>
          <w:tab w:val="num" w:pos="900"/>
        </w:tabs>
        <w:autoSpaceDE w:val="0"/>
        <w:autoSpaceDN w:val="0"/>
        <w:adjustRightInd w:val="0"/>
        <w:spacing w:after="0" w:line="240" w:lineRule="auto"/>
        <w:ind w:left="540" w:right="-1"/>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участвовать в беседе / дискуссии на знакомую тему, в том числе используя заданные алгоритмы ведения дискуссии;</w:t>
      </w:r>
    </w:p>
    <w:p w:rsidR="006274AB" w:rsidRPr="006274AB" w:rsidRDefault="006274AB" w:rsidP="006274AB">
      <w:pPr>
        <w:widowControl w:val="0"/>
        <w:numPr>
          <w:ilvl w:val="0"/>
          <w:numId w:val="4"/>
        </w:numPr>
        <w:tabs>
          <w:tab w:val="num" w:pos="720"/>
          <w:tab w:val="num" w:pos="900"/>
        </w:tabs>
        <w:autoSpaceDE w:val="0"/>
        <w:autoSpaceDN w:val="0"/>
        <w:adjustRightInd w:val="0"/>
        <w:spacing w:after="0" w:line="240" w:lineRule="auto"/>
        <w:ind w:left="540" w:right="-1"/>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осуществлять запрос информации / самому делиться известной информацией; </w:t>
      </w:r>
    </w:p>
    <w:p w:rsidR="006274AB" w:rsidRPr="006274AB" w:rsidRDefault="006274AB" w:rsidP="006274AB">
      <w:pPr>
        <w:widowControl w:val="0"/>
        <w:numPr>
          <w:ilvl w:val="0"/>
          <w:numId w:val="4"/>
        </w:numPr>
        <w:tabs>
          <w:tab w:val="num" w:pos="540"/>
          <w:tab w:val="num" w:pos="900"/>
        </w:tabs>
        <w:autoSpaceDE w:val="0"/>
        <w:autoSpaceDN w:val="0"/>
        <w:adjustRightInd w:val="0"/>
        <w:spacing w:after="0" w:line="240" w:lineRule="auto"/>
        <w:ind w:left="540" w:right="-1"/>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брать интервью / проводить опросы в классе на заданную тему с опорой на предложенный план / алгоритм;</w:t>
      </w:r>
    </w:p>
    <w:p w:rsidR="006274AB" w:rsidRPr="006274AB" w:rsidRDefault="006274AB" w:rsidP="006274AB">
      <w:pPr>
        <w:widowControl w:val="0"/>
        <w:numPr>
          <w:ilvl w:val="0"/>
          <w:numId w:val="4"/>
        </w:numPr>
        <w:tabs>
          <w:tab w:val="num" w:pos="540"/>
          <w:tab w:val="num" w:pos="900"/>
        </w:tabs>
        <w:autoSpaceDE w:val="0"/>
        <w:autoSpaceDN w:val="0"/>
        <w:adjustRightInd w:val="0"/>
        <w:spacing w:after="0" w:line="240" w:lineRule="auto"/>
        <w:ind w:left="540" w:right="-1"/>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обращаться за разъяснениями / давать собственные разъяснения, в том числе при выполнении совместной проектной работы;</w:t>
      </w:r>
    </w:p>
    <w:p w:rsidR="006274AB" w:rsidRPr="006274AB" w:rsidRDefault="006274AB" w:rsidP="006274AB">
      <w:pPr>
        <w:widowControl w:val="0"/>
        <w:numPr>
          <w:ilvl w:val="0"/>
          <w:numId w:val="4"/>
        </w:numPr>
        <w:tabs>
          <w:tab w:val="num" w:pos="540"/>
          <w:tab w:val="num" w:pos="900"/>
        </w:tabs>
        <w:autoSpaceDE w:val="0"/>
        <w:autoSpaceDN w:val="0"/>
        <w:adjustRightInd w:val="0"/>
        <w:spacing w:after="0" w:line="240" w:lineRule="auto"/>
        <w:ind w:left="540" w:right="-1"/>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выражать свое отношение к высказыванию партнера, свое мнение по обсуж</w:t>
      </w:r>
      <w:r w:rsidRPr="006274AB">
        <w:rPr>
          <w:rFonts w:ascii="Times New Roman" w:eastAsia="Times New Roman" w:hAnsi="Times New Roman" w:cs="Times New Roman"/>
          <w:sz w:val="24"/>
          <w:szCs w:val="24"/>
          <w:lang w:eastAsia="ru-RU"/>
        </w:rPr>
        <w:softHyphen/>
        <w:t xml:space="preserve">даемой теме. </w:t>
      </w:r>
    </w:p>
    <w:p w:rsidR="006274AB" w:rsidRPr="006274AB" w:rsidRDefault="006274AB" w:rsidP="006274AB">
      <w:pPr>
        <w:widowControl w:val="0"/>
        <w:autoSpaceDE w:val="0"/>
        <w:autoSpaceDN w:val="0"/>
        <w:adjustRightInd w:val="0"/>
        <w:spacing w:after="0" w:line="240" w:lineRule="auto"/>
        <w:ind w:left="19"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Объем диалогов до шести-семи реплик со стороны каждого участника диалога. </w:t>
      </w:r>
    </w:p>
    <w:p w:rsidR="006274AB" w:rsidRPr="006274AB" w:rsidRDefault="006274AB" w:rsidP="006274AB">
      <w:pPr>
        <w:spacing w:line="240" w:lineRule="auto"/>
        <w:jc w:val="both"/>
        <w:rPr>
          <w:rFonts w:ascii="Times New Roman" w:eastAsia="Calibri" w:hAnsi="Times New Roman" w:cs="Times New Roman"/>
          <w:b/>
          <w:i/>
          <w:sz w:val="24"/>
          <w:szCs w:val="24"/>
        </w:rPr>
      </w:pPr>
      <w:r w:rsidRPr="006274AB">
        <w:rPr>
          <w:rFonts w:ascii="Times New Roman" w:eastAsia="Calibri" w:hAnsi="Times New Roman" w:cs="Times New Roman"/>
          <w:b/>
          <w:i/>
          <w:sz w:val="24"/>
          <w:szCs w:val="24"/>
        </w:rPr>
        <w:t>Умения в монологической речи</w:t>
      </w:r>
    </w:p>
    <w:p w:rsidR="006274AB" w:rsidRPr="006274AB" w:rsidRDefault="006274AB" w:rsidP="006274AB">
      <w:pPr>
        <w:widowControl w:val="0"/>
        <w:autoSpaceDE w:val="0"/>
        <w:autoSpaceDN w:val="0"/>
        <w:adjustRightInd w:val="0"/>
        <w:spacing w:before="235" w:after="0" w:line="240" w:lineRule="auto"/>
        <w:ind w:right="17" w:firstLine="708"/>
        <w:jc w:val="both"/>
        <w:rPr>
          <w:rFonts w:ascii="Times New Roman" w:eastAsia="Times New Roman" w:hAnsi="Times New Roman" w:cs="Times New Roman"/>
          <w:sz w:val="24"/>
          <w:szCs w:val="24"/>
          <w:lang w:eastAsia="ru-RU"/>
        </w:rPr>
      </w:pPr>
      <w:proofErr w:type="gramStart"/>
      <w:r w:rsidRPr="006274AB">
        <w:rPr>
          <w:rFonts w:ascii="Times New Roman" w:eastAsia="Times New Roman" w:hAnsi="Times New Roman" w:cs="Times New Roman"/>
          <w:sz w:val="24"/>
          <w:szCs w:val="24"/>
          <w:lang w:eastAsia="ru-RU"/>
        </w:rPr>
        <w:t>При овладении монологической речью школьники учатся выступать с сообще</w:t>
      </w:r>
      <w:r w:rsidRPr="006274AB">
        <w:rPr>
          <w:rFonts w:ascii="Times New Roman" w:eastAsia="Times New Roman" w:hAnsi="Times New Roman" w:cs="Times New Roman"/>
          <w:sz w:val="24"/>
          <w:szCs w:val="24"/>
          <w:lang w:eastAsia="ru-RU"/>
        </w:rPr>
        <w:softHyphen/>
        <w:t xml:space="preserve">ниями в связи с увиденным, услышанным, прочитанным, а также по результатам выполненной проектной работы. </w:t>
      </w:r>
      <w:proofErr w:type="gramEnd"/>
    </w:p>
    <w:p w:rsidR="006274AB" w:rsidRPr="006274AB" w:rsidRDefault="006274AB" w:rsidP="006274AB">
      <w:pPr>
        <w:widowControl w:val="0"/>
        <w:autoSpaceDE w:val="0"/>
        <w:autoSpaceDN w:val="0"/>
        <w:adjustRightInd w:val="0"/>
        <w:spacing w:after="0" w:line="240" w:lineRule="auto"/>
        <w:ind w:left="14"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lastRenderedPageBreak/>
        <w:t xml:space="preserve">При этом развиваются следующие умения: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делать сообщения, содержащие наиболее важную информацию по заданной теме / проблеме;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делать презентации по выполненному проекту;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кратко передавать содержание полученной (в устной или письменной фор</w:t>
      </w:r>
      <w:r w:rsidRPr="006274AB">
        <w:rPr>
          <w:rFonts w:ascii="Times New Roman" w:eastAsia="Times New Roman" w:hAnsi="Times New Roman" w:cs="Times New Roman"/>
          <w:sz w:val="24"/>
          <w:szCs w:val="24"/>
          <w:lang w:eastAsia="ru-RU"/>
        </w:rPr>
        <w:softHyphen/>
        <w:t xml:space="preserve">ме) информации;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рассказывать о себе, своем окружении, своих планах, обосновывая свои на</w:t>
      </w:r>
      <w:r w:rsidRPr="006274AB">
        <w:rPr>
          <w:rFonts w:ascii="Times New Roman" w:eastAsia="Times New Roman" w:hAnsi="Times New Roman" w:cs="Times New Roman"/>
          <w:sz w:val="24"/>
          <w:szCs w:val="24"/>
          <w:lang w:eastAsia="ru-RU"/>
        </w:rPr>
        <w:softHyphen/>
        <w:t xml:space="preserve">мерения / поступки;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рассуждать о фактах / событиях, приводя примеры, аргументы, делая выво</w:t>
      </w:r>
      <w:r w:rsidRPr="006274AB">
        <w:rPr>
          <w:rFonts w:ascii="Times New Roman" w:eastAsia="Times New Roman" w:hAnsi="Times New Roman" w:cs="Times New Roman"/>
          <w:sz w:val="24"/>
          <w:szCs w:val="24"/>
          <w:lang w:eastAsia="ru-RU"/>
        </w:rPr>
        <w:softHyphen/>
        <w:t xml:space="preserve">ды;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рассуждать о фактах / событиях, приводя примеры и аргументы; </w:t>
      </w:r>
    </w:p>
    <w:p w:rsidR="006274AB" w:rsidRPr="006274AB" w:rsidRDefault="006274AB" w:rsidP="006274AB">
      <w:pPr>
        <w:widowControl w:val="0"/>
        <w:numPr>
          <w:ilvl w:val="0"/>
          <w:numId w:val="5"/>
        </w:numPr>
        <w:tabs>
          <w:tab w:val="num" w:pos="1080"/>
        </w:tabs>
        <w:autoSpaceDE w:val="0"/>
        <w:autoSpaceDN w:val="0"/>
        <w:adjustRightInd w:val="0"/>
        <w:spacing w:after="0" w:line="240" w:lineRule="auto"/>
        <w:ind w:left="720"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описывать особенности жизни и культуры своей страны и стран, говорящих на английском языке. </w:t>
      </w:r>
    </w:p>
    <w:p w:rsidR="006274AB" w:rsidRPr="006274AB" w:rsidRDefault="006274AB" w:rsidP="006274AB">
      <w:pPr>
        <w:widowControl w:val="0"/>
        <w:autoSpaceDE w:val="0"/>
        <w:autoSpaceDN w:val="0"/>
        <w:adjustRightInd w:val="0"/>
        <w:spacing w:after="0" w:line="240" w:lineRule="auto"/>
        <w:ind w:left="14"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Объем монологического высказывания - двенадцать-пятнадцать фраз. </w:t>
      </w:r>
    </w:p>
    <w:p w:rsidR="006274AB" w:rsidRPr="006274AB" w:rsidRDefault="006274AB" w:rsidP="006274AB">
      <w:pPr>
        <w:spacing w:line="240" w:lineRule="auto"/>
        <w:jc w:val="both"/>
        <w:rPr>
          <w:rFonts w:ascii="Times New Roman" w:eastAsia="Calibri" w:hAnsi="Times New Roman" w:cs="Times New Roman"/>
          <w:b/>
          <w:i/>
          <w:sz w:val="24"/>
          <w:szCs w:val="24"/>
        </w:rPr>
      </w:pPr>
      <w:r w:rsidRPr="006274AB">
        <w:rPr>
          <w:rFonts w:ascii="Times New Roman" w:eastAsia="Calibri" w:hAnsi="Times New Roman" w:cs="Times New Roman"/>
          <w:b/>
          <w:i/>
          <w:sz w:val="24"/>
          <w:szCs w:val="24"/>
        </w:rPr>
        <w:t>Умения письменной речи</w:t>
      </w:r>
    </w:p>
    <w:p w:rsidR="006274AB" w:rsidRPr="006274AB" w:rsidRDefault="006274AB" w:rsidP="006274AB">
      <w:pPr>
        <w:widowControl w:val="0"/>
        <w:autoSpaceDE w:val="0"/>
        <w:autoSpaceDN w:val="0"/>
        <w:adjustRightInd w:val="0"/>
        <w:spacing w:before="153" w:after="0" w:line="240" w:lineRule="auto"/>
        <w:ind w:left="4" w:right="46"/>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В плане совершенствования письменной речи школьники продолжают учиться:</w:t>
      </w:r>
    </w:p>
    <w:p w:rsidR="006274AB" w:rsidRPr="006274AB" w:rsidRDefault="006274AB" w:rsidP="006274AB">
      <w:pPr>
        <w:widowControl w:val="0"/>
        <w:numPr>
          <w:ilvl w:val="0"/>
          <w:numId w:val="6"/>
        </w:numPr>
        <w:autoSpaceDE w:val="0"/>
        <w:autoSpaceDN w:val="0"/>
        <w:adjustRightInd w:val="0"/>
        <w:spacing w:before="153" w:after="0" w:line="240" w:lineRule="auto"/>
        <w:ind w:right="46"/>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делать выписки, заметки при чтении / прослушивании текста; </w:t>
      </w:r>
    </w:p>
    <w:p w:rsidR="006274AB" w:rsidRPr="006274AB" w:rsidRDefault="006274AB" w:rsidP="006274AB">
      <w:pPr>
        <w:widowControl w:val="0"/>
        <w:numPr>
          <w:ilvl w:val="0"/>
          <w:numId w:val="6"/>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составлять план, тезисы устного / письменного сообщения, в том числе на основе выписок из текста; </w:t>
      </w:r>
    </w:p>
    <w:p w:rsidR="006274AB" w:rsidRPr="006274AB" w:rsidRDefault="006274AB" w:rsidP="006274AB">
      <w:pPr>
        <w:widowControl w:val="0"/>
        <w:numPr>
          <w:ilvl w:val="0"/>
          <w:numId w:val="6"/>
        </w:numPr>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заполнять бланки, анкеты, сообщая о себе сведения в форме, принятой в странах, говорящих на английском языке (автобиография / резюме); </w:t>
      </w:r>
    </w:p>
    <w:p w:rsidR="006274AB" w:rsidRPr="006274AB" w:rsidRDefault="006274AB" w:rsidP="006274AB">
      <w:pPr>
        <w:widowControl w:val="0"/>
        <w:numPr>
          <w:ilvl w:val="0"/>
          <w:numId w:val="6"/>
        </w:numPr>
        <w:autoSpaceDE w:val="0"/>
        <w:autoSpaceDN w:val="0"/>
        <w:adjustRightInd w:val="0"/>
        <w:spacing w:after="0" w:line="240" w:lineRule="auto"/>
        <w:ind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писать небольшой рассказ / эссе на известную тему (пользуясь образцом / алгоритмом), придерживаясь заданного объема; </w:t>
      </w:r>
    </w:p>
    <w:p w:rsidR="006274AB" w:rsidRPr="006274AB" w:rsidRDefault="006274AB" w:rsidP="006274AB">
      <w:pPr>
        <w:widowControl w:val="0"/>
        <w:numPr>
          <w:ilvl w:val="0"/>
          <w:numId w:val="6"/>
        </w:numPr>
        <w:autoSpaceDE w:val="0"/>
        <w:autoSpaceDN w:val="0"/>
        <w:adjustRightInd w:val="0"/>
        <w:spacing w:before="9" w:after="0" w:line="240" w:lineRule="auto"/>
        <w:ind w:right="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писать неформальное (личное) и формальное письмо (например, заявку на участие в образовательной программе обмена) с опорой на заданный алго</w:t>
      </w:r>
      <w:r w:rsidRPr="006274AB">
        <w:rPr>
          <w:rFonts w:ascii="Times New Roman" w:eastAsia="Times New Roman" w:hAnsi="Times New Roman" w:cs="Times New Roman"/>
          <w:sz w:val="24"/>
          <w:szCs w:val="24"/>
          <w:lang w:eastAsia="ru-RU"/>
        </w:rPr>
        <w:softHyphen/>
        <w:t xml:space="preserve">ритм. </w:t>
      </w:r>
    </w:p>
    <w:p w:rsidR="006274AB" w:rsidRPr="006274AB" w:rsidRDefault="006274AB" w:rsidP="006274AB">
      <w:pPr>
        <w:widowControl w:val="0"/>
        <w:autoSpaceDE w:val="0"/>
        <w:autoSpaceDN w:val="0"/>
        <w:adjustRightInd w:val="0"/>
        <w:spacing w:after="0" w:line="240" w:lineRule="auto"/>
        <w:ind w:left="14"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При этом развиваются следующие умения: </w:t>
      </w:r>
    </w:p>
    <w:p w:rsidR="006274AB" w:rsidRPr="006274AB" w:rsidRDefault="006274AB" w:rsidP="006274AB">
      <w:pPr>
        <w:widowControl w:val="0"/>
        <w:numPr>
          <w:ilvl w:val="0"/>
          <w:numId w:val="7"/>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фиксировать необходимую информацию с целью ее дальнейшего использова</w:t>
      </w:r>
      <w:r w:rsidRPr="006274AB">
        <w:rPr>
          <w:rFonts w:ascii="Times New Roman" w:eastAsia="Times New Roman" w:hAnsi="Times New Roman" w:cs="Times New Roman"/>
          <w:sz w:val="24"/>
          <w:szCs w:val="24"/>
          <w:lang w:eastAsia="ru-RU"/>
        </w:rPr>
        <w:softHyphen/>
        <w:t xml:space="preserve">ния (например, в собственном высказывании, в проектной деятельности); </w:t>
      </w:r>
    </w:p>
    <w:p w:rsidR="006274AB" w:rsidRPr="006274AB" w:rsidRDefault="006274AB" w:rsidP="006274AB">
      <w:pPr>
        <w:widowControl w:val="0"/>
        <w:numPr>
          <w:ilvl w:val="0"/>
          <w:numId w:val="7"/>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указывать требующиеся данные о себе в адекватной форме, например, в форме СУ; </w:t>
      </w:r>
    </w:p>
    <w:p w:rsidR="006274AB" w:rsidRPr="006274AB" w:rsidRDefault="006274AB" w:rsidP="006274AB">
      <w:pPr>
        <w:widowControl w:val="0"/>
        <w:numPr>
          <w:ilvl w:val="0"/>
          <w:numId w:val="7"/>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сообщать / расспрашивать в личном письме об интересующих новостях / проблемах, описывать свои планы на будущее; </w:t>
      </w:r>
    </w:p>
    <w:p w:rsidR="006274AB" w:rsidRPr="006274AB" w:rsidRDefault="006274AB" w:rsidP="006274AB">
      <w:pPr>
        <w:widowControl w:val="0"/>
        <w:numPr>
          <w:ilvl w:val="0"/>
          <w:numId w:val="7"/>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сообщать / рассказывать об отдельных фактах / событиях, выражая свои суждения; </w:t>
      </w:r>
    </w:p>
    <w:p w:rsidR="006274AB" w:rsidRPr="006274AB" w:rsidRDefault="006274AB" w:rsidP="006274AB">
      <w:pPr>
        <w:widowControl w:val="0"/>
        <w:numPr>
          <w:ilvl w:val="0"/>
          <w:numId w:val="7"/>
        </w:numPr>
        <w:autoSpaceDE w:val="0"/>
        <w:autoSpaceDN w:val="0"/>
        <w:adjustRightInd w:val="0"/>
        <w:spacing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расспрашивать в формальном письме об условиях обучения, уточняя интере</w:t>
      </w:r>
      <w:r w:rsidRPr="006274AB">
        <w:rPr>
          <w:rFonts w:ascii="Times New Roman" w:eastAsia="Times New Roman" w:hAnsi="Times New Roman" w:cs="Times New Roman"/>
          <w:sz w:val="24"/>
          <w:szCs w:val="24"/>
          <w:lang w:eastAsia="ru-RU"/>
        </w:rPr>
        <w:softHyphen/>
        <w:t xml:space="preserve">сующие детали. </w:t>
      </w:r>
    </w:p>
    <w:p w:rsidR="006274AB" w:rsidRPr="006274AB" w:rsidRDefault="006274AB" w:rsidP="006274AB">
      <w:pPr>
        <w:spacing w:line="240" w:lineRule="auto"/>
        <w:jc w:val="both"/>
        <w:rPr>
          <w:rFonts w:ascii="Times New Roman" w:eastAsia="Calibri" w:hAnsi="Times New Roman" w:cs="Times New Roman"/>
          <w:b/>
          <w:i/>
          <w:sz w:val="24"/>
          <w:szCs w:val="24"/>
        </w:rPr>
      </w:pPr>
      <w:r w:rsidRPr="006274AB">
        <w:rPr>
          <w:rFonts w:ascii="Times New Roman" w:eastAsia="Calibri" w:hAnsi="Times New Roman" w:cs="Times New Roman"/>
          <w:b/>
          <w:i/>
          <w:sz w:val="24"/>
          <w:szCs w:val="24"/>
        </w:rPr>
        <w:t xml:space="preserve">Умения </w:t>
      </w:r>
      <w:proofErr w:type="spellStart"/>
      <w:r w:rsidRPr="006274AB">
        <w:rPr>
          <w:rFonts w:ascii="Times New Roman" w:eastAsia="Calibri" w:hAnsi="Times New Roman" w:cs="Times New Roman"/>
          <w:b/>
          <w:i/>
          <w:sz w:val="24"/>
          <w:szCs w:val="24"/>
        </w:rPr>
        <w:t>аудирования</w:t>
      </w:r>
      <w:proofErr w:type="spellEnd"/>
    </w:p>
    <w:p w:rsidR="006274AB" w:rsidRPr="006274AB" w:rsidRDefault="006274AB" w:rsidP="006274AB">
      <w:pPr>
        <w:widowControl w:val="0"/>
        <w:autoSpaceDE w:val="0"/>
        <w:autoSpaceDN w:val="0"/>
        <w:adjustRightInd w:val="0"/>
        <w:spacing w:before="307" w:after="0" w:line="240" w:lineRule="auto"/>
        <w:ind w:left="806" w:right="-1"/>
        <w:jc w:val="both"/>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 Рецептивные речевые умения </w:t>
      </w:r>
    </w:p>
    <w:p w:rsidR="006274AB" w:rsidRPr="006274AB" w:rsidRDefault="006274AB" w:rsidP="006274AB">
      <w:pPr>
        <w:widowControl w:val="0"/>
        <w:autoSpaceDE w:val="0"/>
        <w:autoSpaceDN w:val="0"/>
        <w:adjustRightInd w:val="0"/>
        <w:spacing w:before="129" w:after="0" w:line="240" w:lineRule="auto"/>
        <w:ind w:left="24" w:right="-1" w:firstLine="64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В плане </w:t>
      </w:r>
      <w:proofErr w:type="spellStart"/>
      <w:r w:rsidRPr="006274AB">
        <w:rPr>
          <w:rFonts w:ascii="Times New Roman" w:eastAsia="Times New Roman" w:hAnsi="Times New Roman" w:cs="Times New Roman"/>
          <w:sz w:val="24"/>
          <w:szCs w:val="24"/>
          <w:lang w:eastAsia="ru-RU"/>
        </w:rPr>
        <w:t>аудирования</w:t>
      </w:r>
      <w:proofErr w:type="spellEnd"/>
      <w:r w:rsidRPr="006274AB">
        <w:rPr>
          <w:rFonts w:ascii="Times New Roman" w:eastAsia="Times New Roman" w:hAnsi="Times New Roman" w:cs="Times New Roman"/>
          <w:sz w:val="24"/>
          <w:szCs w:val="24"/>
          <w:lang w:eastAsia="ru-RU"/>
        </w:rPr>
        <w:t xml:space="preserve"> школьники продолжают учиться понимать на слух с раз</w:t>
      </w:r>
      <w:r w:rsidRPr="006274AB">
        <w:rPr>
          <w:rFonts w:ascii="Times New Roman" w:eastAsia="Times New Roman" w:hAnsi="Times New Roman" w:cs="Times New Roman"/>
          <w:sz w:val="24"/>
          <w:szCs w:val="24"/>
          <w:lang w:eastAsia="ru-RU"/>
        </w:rPr>
        <w:softHyphen/>
        <w:t xml:space="preserve">личной степенью полноты и точности высказывания собеседников в процессе общения, а также содержание аутентичных </w:t>
      </w:r>
      <w:proofErr w:type="spellStart"/>
      <w:r w:rsidRPr="006274AB">
        <w:rPr>
          <w:rFonts w:ascii="Times New Roman" w:eastAsia="Times New Roman" w:hAnsi="Times New Roman" w:cs="Times New Roman"/>
          <w:sz w:val="24"/>
          <w:szCs w:val="24"/>
          <w:lang w:eastAsia="ru-RU"/>
        </w:rPr>
        <w:t>аудиотекстов</w:t>
      </w:r>
      <w:proofErr w:type="spellEnd"/>
      <w:r w:rsidRPr="006274AB">
        <w:rPr>
          <w:rFonts w:ascii="Times New Roman" w:eastAsia="Times New Roman" w:hAnsi="Times New Roman" w:cs="Times New Roman"/>
          <w:sz w:val="24"/>
          <w:szCs w:val="24"/>
          <w:lang w:eastAsia="ru-RU"/>
        </w:rPr>
        <w:t xml:space="preserve"> различных жанров: </w:t>
      </w:r>
    </w:p>
    <w:p w:rsidR="006274AB" w:rsidRPr="006274AB" w:rsidRDefault="006274AB" w:rsidP="006274AB">
      <w:pPr>
        <w:widowControl w:val="0"/>
        <w:numPr>
          <w:ilvl w:val="0"/>
          <w:numId w:val="9"/>
        </w:numPr>
        <w:autoSpaceDE w:val="0"/>
        <w:autoSpaceDN w:val="0"/>
        <w:adjustRightInd w:val="0"/>
        <w:spacing w:before="9" w:after="0" w:line="240" w:lineRule="auto"/>
        <w:ind w:right="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понимать основное содержание несложных текстов монологического и диа</w:t>
      </w:r>
      <w:r w:rsidRPr="006274AB">
        <w:rPr>
          <w:rFonts w:ascii="Times New Roman" w:eastAsia="Times New Roman" w:hAnsi="Times New Roman" w:cs="Times New Roman"/>
          <w:sz w:val="24"/>
          <w:szCs w:val="24"/>
          <w:lang w:eastAsia="ru-RU"/>
        </w:rPr>
        <w:softHyphen/>
        <w:t xml:space="preserve">логического характера: отрывков бесед / интервью, теле- и радиопередач, в рамках изучаемых тем; </w:t>
      </w:r>
    </w:p>
    <w:p w:rsidR="006274AB" w:rsidRPr="006274AB" w:rsidRDefault="006274AB" w:rsidP="006274AB">
      <w:pPr>
        <w:widowControl w:val="0"/>
        <w:numPr>
          <w:ilvl w:val="0"/>
          <w:numId w:val="9"/>
        </w:numPr>
        <w:autoSpaceDE w:val="0"/>
        <w:autoSpaceDN w:val="0"/>
        <w:adjustRightInd w:val="0"/>
        <w:spacing w:after="0" w:line="240" w:lineRule="auto"/>
        <w:ind w:right="3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выборочно понимать необходимую информацию в объявлениях и информа</w:t>
      </w:r>
      <w:r w:rsidRPr="006274AB">
        <w:rPr>
          <w:rFonts w:ascii="Times New Roman" w:eastAsia="Times New Roman" w:hAnsi="Times New Roman" w:cs="Times New Roman"/>
          <w:sz w:val="24"/>
          <w:szCs w:val="24"/>
          <w:lang w:eastAsia="ru-RU"/>
        </w:rPr>
        <w:softHyphen/>
        <w:t xml:space="preserve">ционной рекламе; </w:t>
      </w:r>
    </w:p>
    <w:p w:rsidR="006274AB" w:rsidRPr="006274AB" w:rsidRDefault="006274AB" w:rsidP="006274AB">
      <w:pPr>
        <w:widowControl w:val="0"/>
        <w:numPr>
          <w:ilvl w:val="0"/>
          <w:numId w:val="9"/>
        </w:numPr>
        <w:autoSpaceDE w:val="0"/>
        <w:autoSpaceDN w:val="0"/>
        <w:adjustRightInd w:val="0"/>
        <w:spacing w:after="0" w:line="240" w:lineRule="auto"/>
        <w:ind w:right="37"/>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относительно полно понимать высказывания собеседников в наиболее рас</w:t>
      </w:r>
      <w:r w:rsidRPr="006274AB">
        <w:rPr>
          <w:rFonts w:ascii="Times New Roman" w:eastAsia="Times New Roman" w:hAnsi="Times New Roman" w:cs="Times New Roman"/>
          <w:sz w:val="24"/>
          <w:szCs w:val="24"/>
          <w:lang w:eastAsia="ru-RU"/>
        </w:rPr>
        <w:softHyphen/>
        <w:t xml:space="preserve">пространенных стандартных ситуациях повседневного общения. </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При этом развиваются следующие умения: </w:t>
      </w:r>
    </w:p>
    <w:p w:rsidR="006274AB" w:rsidRPr="006274AB" w:rsidRDefault="006274AB" w:rsidP="006274A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опираться на языковую и контекстуальную догадку при восприятии </w:t>
      </w:r>
      <w:proofErr w:type="spellStart"/>
      <w:r w:rsidRPr="006274AB">
        <w:rPr>
          <w:rFonts w:ascii="Times New Roman" w:eastAsia="Times New Roman" w:hAnsi="Times New Roman" w:cs="Times New Roman"/>
          <w:sz w:val="24"/>
          <w:szCs w:val="24"/>
          <w:lang w:eastAsia="ru-RU"/>
        </w:rPr>
        <w:t>аудиотекста</w:t>
      </w:r>
      <w:proofErr w:type="spell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добиваться полного понимания собеседника путем переспроса; </w:t>
      </w:r>
    </w:p>
    <w:p w:rsidR="006274AB" w:rsidRPr="006274AB" w:rsidRDefault="006274AB" w:rsidP="006274A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отделять главную информацию от </w:t>
      </w:r>
      <w:proofErr w:type="gramStart"/>
      <w:r w:rsidRPr="006274AB">
        <w:rPr>
          <w:rFonts w:ascii="Times New Roman" w:eastAsia="Times New Roman" w:hAnsi="Times New Roman" w:cs="Times New Roman"/>
          <w:sz w:val="24"/>
          <w:szCs w:val="24"/>
          <w:lang w:eastAsia="ru-RU"/>
        </w:rPr>
        <w:t>второстепенной</w:t>
      </w:r>
      <w:proofErr w:type="gram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выявлять наиболее значимые факты; </w:t>
      </w:r>
    </w:p>
    <w:p w:rsidR="006274AB" w:rsidRPr="006274AB" w:rsidRDefault="006274AB" w:rsidP="006274A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lastRenderedPageBreak/>
        <w:t xml:space="preserve">извлекать из </w:t>
      </w:r>
      <w:proofErr w:type="gramStart"/>
      <w:r w:rsidRPr="006274AB">
        <w:rPr>
          <w:rFonts w:ascii="Times New Roman" w:eastAsia="Times New Roman" w:hAnsi="Times New Roman" w:cs="Times New Roman"/>
          <w:sz w:val="24"/>
          <w:szCs w:val="24"/>
          <w:lang w:eastAsia="ru-RU"/>
        </w:rPr>
        <w:t>аутентичного</w:t>
      </w:r>
      <w:proofErr w:type="gram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аудиотекста</w:t>
      </w:r>
      <w:proofErr w:type="spellEnd"/>
      <w:r w:rsidRPr="006274AB">
        <w:rPr>
          <w:rFonts w:ascii="Times New Roman" w:eastAsia="Times New Roman" w:hAnsi="Times New Roman" w:cs="Times New Roman"/>
          <w:sz w:val="24"/>
          <w:szCs w:val="24"/>
          <w:lang w:eastAsia="ru-RU"/>
        </w:rPr>
        <w:t xml:space="preserve"> необходимую / интересующую ин</w:t>
      </w:r>
      <w:r w:rsidRPr="006274AB">
        <w:rPr>
          <w:rFonts w:ascii="Times New Roman" w:eastAsia="Times New Roman" w:hAnsi="Times New Roman" w:cs="Times New Roman"/>
          <w:sz w:val="24"/>
          <w:szCs w:val="24"/>
          <w:lang w:eastAsia="ru-RU"/>
        </w:rPr>
        <w:softHyphen/>
        <w:t xml:space="preserve">формацию; </w:t>
      </w:r>
    </w:p>
    <w:p w:rsidR="006274AB" w:rsidRPr="006274AB" w:rsidRDefault="006274AB" w:rsidP="006274A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определять свое отношение к </w:t>
      </w:r>
      <w:proofErr w:type="gramStart"/>
      <w:r w:rsidRPr="006274AB">
        <w:rPr>
          <w:rFonts w:ascii="Times New Roman" w:eastAsia="Times New Roman" w:hAnsi="Times New Roman" w:cs="Times New Roman"/>
          <w:sz w:val="24"/>
          <w:szCs w:val="24"/>
          <w:lang w:eastAsia="ru-RU"/>
        </w:rPr>
        <w:t>услышанному</w:t>
      </w:r>
      <w:proofErr w:type="gram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spacing w:line="240" w:lineRule="auto"/>
        <w:jc w:val="both"/>
        <w:rPr>
          <w:rFonts w:ascii="Times New Roman" w:eastAsia="Calibri" w:hAnsi="Times New Roman" w:cs="Times New Roman"/>
          <w:b/>
          <w:i/>
          <w:sz w:val="24"/>
          <w:szCs w:val="24"/>
        </w:rPr>
      </w:pPr>
      <w:r w:rsidRPr="006274AB">
        <w:rPr>
          <w:rFonts w:ascii="Times New Roman" w:eastAsia="Calibri" w:hAnsi="Times New Roman" w:cs="Times New Roman"/>
          <w:b/>
          <w:i/>
          <w:sz w:val="24"/>
          <w:szCs w:val="24"/>
        </w:rPr>
        <w:t>Умения чтения</w:t>
      </w:r>
    </w:p>
    <w:p w:rsidR="006274AB" w:rsidRPr="006274AB" w:rsidRDefault="006274AB" w:rsidP="006274AB">
      <w:pPr>
        <w:widowControl w:val="0"/>
        <w:autoSpaceDE w:val="0"/>
        <w:autoSpaceDN w:val="0"/>
        <w:adjustRightInd w:val="0"/>
        <w:spacing w:after="0" w:line="240" w:lineRule="auto"/>
        <w:ind w:right="45" w:firstLine="70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При обучении чтению развиваются умения школьников во всех основных видах чтения аутентичных текстов различных жанров и стилей: публицистических, на</w:t>
      </w:r>
      <w:r w:rsidRPr="006274AB">
        <w:rPr>
          <w:rFonts w:ascii="Times New Roman" w:eastAsia="Times New Roman" w:hAnsi="Times New Roman" w:cs="Times New Roman"/>
          <w:sz w:val="24"/>
          <w:szCs w:val="24"/>
          <w:lang w:eastAsia="ru-RU"/>
        </w:rPr>
        <w:softHyphen/>
        <w:t xml:space="preserve">учно-популярных, художественных, прагматических, а также текстов из разных областей знания (в частности, с учетом выбранного профиля): </w:t>
      </w:r>
    </w:p>
    <w:p w:rsidR="006274AB" w:rsidRPr="006274AB" w:rsidRDefault="006274AB" w:rsidP="006274AB">
      <w:pPr>
        <w:widowControl w:val="0"/>
        <w:numPr>
          <w:ilvl w:val="0"/>
          <w:numId w:val="8"/>
        </w:numPr>
        <w:tabs>
          <w:tab w:val="left" w:pos="180"/>
          <w:tab w:val="num" w:pos="900"/>
        </w:tabs>
        <w:autoSpaceDE w:val="0"/>
        <w:autoSpaceDN w:val="0"/>
        <w:adjustRightInd w:val="0"/>
        <w:spacing w:after="0" w:line="240" w:lineRule="auto"/>
        <w:ind w:left="540" w:right="4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ознакомительного чтения - с целью понимания основного содержания сооб</w:t>
      </w:r>
      <w:r w:rsidRPr="006274AB">
        <w:rPr>
          <w:rFonts w:ascii="Times New Roman" w:eastAsia="Times New Roman" w:hAnsi="Times New Roman" w:cs="Times New Roman"/>
          <w:sz w:val="24"/>
          <w:szCs w:val="24"/>
          <w:lang w:eastAsia="ru-RU"/>
        </w:rPr>
        <w:softHyphen/>
        <w:t xml:space="preserve">щений, репортажей, отрывков из произведений художественной литературы, несложных публикаций научно-познавательного характера; </w:t>
      </w:r>
    </w:p>
    <w:p w:rsidR="006274AB" w:rsidRPr="006274AB" w:rsidRDefault="006274AB" w:rsidP="006274AB">
      <w:pPr>
        <w:widowControl w:val="0"/>
        <w:numPr>
          <w:ilvl w:val="0"/>
          <w:numId w:val="8"/>
        </w:numPr>
        <w:tabs>
          <w:tab w:val="left" w:pos="180"/>
          <w:tab w:val="num" w:pos="900"/>
        </w:tabs>
        <w:autoSpaceDE w:val="0"/>
        <w:autoSpaceDN w:val="0"/>
        <w:adjustRightInd w:val="0"/>
        <w:spacing w:after="0" w:line="240" w:lineRule="auto"/>
        <w:ind w:left="540" w:right="3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изучающего чтения - с целью полного и точного понимания информации прагматических текстов (инструкций, рецептов, статистических данных; ал</w:t>
      </w:r>
      <w:r w:rsidRPr="006274AB">
        <w:rPr>
          <w:rFonts w:ascii="Times New Roman" w:eastAsia="Times New Roman" w:hAnsi="Times New Roman" w:cs="Times New Roman"/>
          <w:sz w:val="24"/>
          <w:szCs w:val="24"/>
          <w:lang w:eastAsia="ru-RU"/>
        </w:rPr>
        <w:softHyphen/>
        <w:t xml:space="preserve">горитмов / памяток для формирования стратегий учебной деятельности); </w:t>
      </w:r>
    </w:p>
    <w:p w:rsidR="006274AB" w:rsidRPr="006274AB" w:rsidRDefault="006274AB" w:rsidP="006274AB">
      <w:pPr>
        <w:widowControl w:val="0"/>
        <w:numPr>
          <w:ilvl w:val="0"/>
          <w:numId w:val="8"/>
        </w:numPr>
        <w:tabs>
          <w:tab w:val="left" w:pos="180"/>
          <w:tab w:val="num" w:pos="900"/>
        </w:tabs>
        <w:autoSpaceDE w:val="0"/>
        <w:autoSpaceDN w:val="0"/>
        <w:adjustRightInd w:val="0"/>
        <w:spacing w:after="0" w:line="240" w:lineRule="auto"/>
        <w:ind w:left="540" w:right="3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просмотрового / поискового чтения - с целью выборочного понимания не</w:t>
      </w:r>
      <w:r w:rsidRPr="006274AB">
        <w:rPr>
          <w:rFonts w:ascii="Times New Roman" w:eastAsia="Times New Roman" w:hAnsi="Times New Roman" w:cs="Times New Roman"/>
          <w:sz w:val="24"/>
          <w:szCs w:val="24"/>
          <w:lang w:eastAsia="ru-RU"/>
        </w:rPr>
        <w:softHyphen/>
        <w:t xml:space="preserve">обходимой или интересующей информации из текста статьи, проспекта. </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При этом развиваются следующие умения: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предвосхищать / прогнозировать возможные события / факты;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восстанавливать целостность текста, путем добавления выпущенных фраг</w:t>
      </w:r>
      <w:r w:rsidRPr="006274AB">
        <w:rPr>
          <w:rFonts w:ascii="Times New Roman" w:eastAsia="Times New Roman" w:hAnsi="Times New Roman" w:cs="Times New Roman"/>
          <w:sz w:val="24"/>
          <w:szCs w:val="24"/>
          <w:lang w:eastAsia="ru-RU"/>
        </w:rPr>
        <w:softHyphen/>
        <w:t xml:space="preserve">ментов;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догадываться о значении отдельных слов с опорой на языковую и контекстуальную догадку;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выделять основные факты;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отделять главную информацию от </w:t>
      </w:r>
      <w:proofErr w:type="gramStart"/>
      <w:r w:rsidRPr="006274AB">
        <w:rPr>
          <w:rFonts w:ascii="Times New Roman" w:eastAsia="Times New Roman" w:hAnsi="Times New Roman" w:cs="Times New Roman"/>
          <w:sz w:val="24"/>
          <w:szCs w:val="24"/>
          <w:lang w:eastAsia="ru-RU"/>
        </w:rPr>
        <w:t>второстепенной</w:t>
      </w:r>
      <w:proofErr w:type="gram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устанавливать логическую последовательность основных фактов текста;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раскрывать причинно-следственные связи между фактами;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понимать аргументацию автора;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извлекать необходимую / интересующую информацию;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определять свое отношение к </w:t>
      </w:r>
      <w:proofErr w:type="gramStart"/>
      <w:r w:rsidRPr="006274AB">
        <w:rPr>
          <w:rFonts w:ascii="Times New Roman" w:eastAsia="Times New Roman" w:hAnsi="Times New Roman" w:cs="Times New Roman"/>
          <w:sz w:val="24"/>
          <w:szCs w:val="24"/>
          <w:lang w:eastAsia="ru-RU"/>
        </w:rPr>
        <w:t>прочитанному</w:t>
      </w:r>
      <w:proofErr w:type="gram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пользоваться сносками, лингвострановедческим справочником, словарем. </w:t>
      </w:r>
    </w:p>
    <w:p w:rsidR="006274AB" w:rsidRPr="006274AB" w:rsidRDefault="006274AB" w:rsidP="006274AB">
      <w:pPr>
        <w:spacing w:line="240" w:lineRule="auto"/>
        <w:jc w:val="both"/>
        <w:rPr>
          <w:rFonts w:ascii="Times New Roman" w:eastAsia="Calibri" w:hAnsi="Times New Roman" w:cs="Times New Roman"/>
          <w:b/>
          <w:bCs/>
          <w:sz w:val="24"/>
          <w:szCs w:val="24"/>
        </w:rPr>
      </w:pPr>
    </w:p>
    <w:p w:rsidR="006274AB" w:rsidRPr="006274AB" w:rsidRDefault="006274AB" w:rsidP="006274AB">
      <w:pPr>
        <w:spacing w:line="240" w:lineRule="auto"/>
        <w:jc w:val="both"/>
        <w:rPr>
          <w:rFonts w:ascii="Times New Roman" w:eastAsia="Calibri" w:hAnsi="Times New Roman" w:cs="Times New Roman"/>
          <w:sz w:val="24"/>
          <w:szCs w:val="24"/>
        </w:rPr>
      </w:pPr>
      <w:r w:rsidRPr="006274AB">
        <w:rPr>
          <w:rFonts w:ascii="Times New Roman" w:eastAsia="Calibri" w:hAnsi="Times New Roman" w:cs="Times New Roman"/>
          <w:b/>
          <w:bCs/>
          <w:sz w:val="24"/>
          <w:szCs w:val="24"/>
        </w:rPr>
        <w:t>2. Социокультурная компетенция</w:t>
      </w:r>
    </w:p>
    <w:p w:rsidR="006274AB" w:rsidRPr="006274AB" w:rsidRDefault="006274AB" w:rsidP="006274AB">
      <w:pPr>
        <w:widowControl w:val="0"/>
        <w:autoSpaceDE w:val="0"/>
        <w:autoSpaceDN w:val="0"/>
        <w:adjustRightInd w:val="0"/>
        <w:spacing w:after="0" w:line="240" w:lineRule="auto"/>
        <w:ind w:firstLine="708"/>
        <w:jc w:val="both"/>
        <w:rPr>
          <w:rFonts w:ascii="Times New Roman" w:eastAsia="Times New Roman" w:hAnsi="Times New Roman" w:cs="Times New Roman"/>
          <w:b/>
          <w:bCs/>
          <w:w w:val="92"/>
          <w:sz w:val="24"/>
          <w:szCs w:val="24"/>
          <w:lang w:eastAsia="ru-RU"/>
        </w:rPr>
      </w:pPr>
      <w:r w:rsidRPr="006274AB">
        <w:rPr>
          <w:rFonts w:ascii="Times New Roman" w:eastAsia="Times New Roman" w:hAnsi="Times New Roman" w:cs="Times New Roman"/>
          <w:sz w:val="24"/>
          <w:szCs w:val="24"/>
          <w:lang w:eastAsia="ru-RU"/>
        </w:rPr>
        <w:t>Дальнейшее развитие социокультурных зна</w:t>
      </w:r>
      <w:r w:rsidRPr="006274AB">
        <w:rPr>
          <w:rFonts w:ascii="Times New Roman" w:eastAsia="Times New Roman" w:hAnsi="Times New Roman" w:cs="Times New Roman"/>
          <w:sz w:val="24"/>
          <w:szCs w:val="24"/>
          <w:lang w:eastAsia="ru-RU"/>
        </w:rPr>
        <w:softHyphen/>
        <w:t xml:space="preserve">ний и умений в 11-х классах происходит за счет углубления </w:t>
      </w:r>
      <w:r w:rsidRPr="006274AB">
        <w:rPr>
          <w:rFonts w:ascii="Times New Roman" w:eastAsia="Times New Roman" w:hAnsi="Times New Roman" w:cs="Times New Roman"/>
          <w:b/>
          <w:bCs/>
          <w:w w:val="92"/>
          <w:sz w:val="24"/>
          <w:szCs w:val="24"/>
          <w:lang w:eastAsia="ru-RU"/>
        </w:rPr>
        <w:t xml:space="preserve">социокультурных знаний: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proofErr w:type="gramStart"/>
      <w:r w:rsidRPr="006274AB">
        <w:rPr>
          <w:rFonts w:ascii="Times New Roman" w:eastAsia="Times New Roman" w:hAnsi="Times New Roman" w:cs="Times New Roman"/>
          <w:sz w:val="24"/>
          <w:szCs w:val="24"/>
          <w:lang w:eastAsia="ru-RU"/>
        </w:rPr>
        <w:t>- о правилах вежливого поведения в стандарт</w:t>
      </w:r>
      <w:r w:rsidRPr="006274AB">
        <w:rPr>
          <w:rFonts w:ascii="Times New Roman" w:eastAsia="Times New Roman" w:hAnsi="Times New Roman" w:cs="Times New Roman"/>
          <w:sz w:val="24"/>
          <w:szCs w:val="24"/>
          <w:lang w:eastAsia="ru-RU"/>
        </w:rPr>
        <w:softHyphen/>
        <w:t>ных ситуациях социально-бытовой, социально-культурной и учебно-трудовой сфер общения в англоговорящей среде (включая этикет пове</w:t>
      </w:r>
      <w:r w:rsidRPr="006274AB">
        <w:rPr>
          <w:rFonts w:ascii="Times New Roman" w:eastAsia="Times New Roman" w:hAnsi="Times New Roman" w:cs="Times New Roman"/>
          <w:sz w:val="24"/>
          <w:szCs w:val="24"/>
          <w:lang w:eastAsia="ru-RU"/>
        </w:rPr>
        <w:softHyphen/>
        <w:t>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w:t>
      </w:r>
      <w:r w:rsidRPr="006274AB">
        <w:rPr>
          <w:rFonts w:ascii="Times New Roman" w:eastAsia="Times New Roman" w:hAnsi="Times New Roman" w:cs="Times New Roman"/>
          <w:sz w:val="24"/>
          <w:szCs w:val="24"/>
          <w:lang w:eastAsia="ru-RU"/>
        </w:rPr>
        <w:softHyphen/>
        <w:t xml:space="preserve">официального характера; </w:t>
      </w:r>
      <w:proofErr w:type="gramEnd"/>
    </w:p>
    <w:p w:rsidR="006274AB" w:rsidRPr="006274AB" w:rsidRDefault="006274AB" w:rsidP="006274AB">
      <w:pPr>
        <w:widowControl w:val="0"/>
        <w:autoSpaceDE w:val="0"/>
        <w:autoSpaceDN w:val="0"/>
        <w:adjustRightInd w:val="0"/>
        <w:spacing w:after="0" w:line="240" w:lineRule="auto"/>
        <w:ind w:right="3"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о культурном наследии стран, говорящих на английском языке, об условиях жизни разных слоев общества в них, возможностях получения образования и трудоустройства, их ценностных ориентирах; этническом составе и религиозных особенностях этих стран. </w:t>
      </w:r>
    </w:p>
    <w:p w:rsidR="006274AB" w:rsidRPr="006274AB" w:rsidRDefault="006274AB" w:rsidP="006274AB">
      <w:pPr>
        <w:widowControl w:val="0"/>
        <w:autoSpaceDE w:val="0"/>
        <w:autoSpaceDN w:val="0"/>
        <w:adjustRightInd w:val="0"/>
        <w:spacing w:after="0" w:line="240" w:lineRule="auto"/>
        <w:ind w:right="3"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Происходит дальнейшее развитие социокуль</w:t>
      </w:r>
      <w:r w:rsidRPr="006274AB">
        <w:rPr>
          <w:rFonts w:ascii="Times New Roman" w:eastAsia="Times New Roman" w:hAnsi="Times New Roman" w:cs="Times New Roman"/>
          <w:sz w:val="24"/>
          <w:szCs w:val="24"/>
          <w:lang w:eastAsia="ru-RU"/>
        </w:rPr>
        <w:softHyphen/>
        <w:t xml:space="preserve">турных умений использовать: </w:t>
      </w:r>
    </w:p>
    <w:p w:rsidR="006274AB" w:rsidRPr="006274AB" w:rsidRDefault="006274AB" w:rsidP="006274AB">
      <w:pPr>
        <w:widowControl w:val="0"/>
        <w:autoSpaceDE w:val="0"/>
        <w:autoSpaceDN w:val="0"/>
        <w:adjustRightInd w:val="0"/>
        <w:spacing w:after="0" w:line="240" w:lineRule="auto"/>
        <w:ind w:right="3"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необходимые языковые средства для вы</w:t>
      </w:r>
      <w:r w:rsidRPr="006274AB">
        <w:rPr>
          <w:rFonts w:ascii="Times New Roman" w:eastAsia="Times New Roman" w:hAnsi="Times New Roman" w:cs="Times New Roman"/>
          <w:sz w:val="24"/>
          <w:szCs w:val="24"/>
          <w:lang w:eastAsia="ru-RU"/>
        </w:rPr>
        <w:softHyphen/>
        <w:t>ражения мнений (согласия / несогласия, отказа) в некатегоричной и неагрессивной форме, про</w:t>
      </w:r>
      <w:r w:rsidRPr="006274AB">
        <w:rPr>
          <w:rFonts w:ascii="Times New Roman" w:eastAsia="Times New Roman" w:hAnsi="Times New Roman" w:cs="Times New Roman"/>
          <w:sz w:val="24"/>
          <w:szCs w:val="24"/>
          <w:lang w:eastAsia="ru-RU"/>
        </w:rPr>
        <w:softHyphen/>
        <w:t xml:space="preserve">являя уважение к взглядам других, в частности, используя уместные речевые клише; </w:t>
      </w:r>
    </w:p>
    <w:p w:rsidR="006274AB" w:rsidRPr="006274AB" w:rsidRDefault="006274AB" w:rsidP="006274AB">
      <w:pPr>
        <w:widowControl w:val="0"/>
        <w:autoSpaceDE w:val="0"/>
        <w:autoSpaceDN w:val="0"/>
        <w:adjustRightInd w:val="0"/>
        <w:spacing w:after="0" w:line="240" w:lineRule="auto"/>
        <w:ind w:right="3"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необходимые языковые средства, с помощью которых можно представить родную страну и культуру в общении с представителями других стран, говорящими на английском языке, оказать помощь зарубежным гостям в ситуациях повсед</w:t>
      </w:r>
      <w:r w:rsidRPr="006274AB">
        <w:rPr>
          <w:rFonts w:ascii="Times New Roman" w:eastAsia="Times New Roman" w:hAnsi="Times New Roman" w:cs="Times New Roman"/>
          <w:sz w:val="24"/>
          <w:szCs w:val="24"/>
          <w:lang w:eastAsia="ru-RU"/>
        </w:rPr>
        <w:softHyphen/>
        <w:t xml:space="preserve">невного общения; </w:t>
      </w:r>
    </w:p>
    <w:p w:rsidR="006274AB" w:rsidRPr="006274AB" w:rsidRDefault="006274AB" w:rsidP="006274AB">
      <w:pPr>
        <w:widowControl w:val="0"/>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принятые в английском языке формулы речевого этикета в стандартных ситуациях об</w:t>
      </w:r>
      <w:r w:rsidRPr="006274AB">
        <w:rPr>
          <w:rFonts w:ascii="Times New Roman" w:eastAsia="Times New Roman" w:hAnsi="Times New Roman" w:cs="Times New Roman"/>
          <w:sz w:val="24"/>
          <w:szCs w:val="24"/>
          <w:lang w:eastAsia="ru-RU"/>
        </w:rPr>
        <w:softHyphen/>
        <w:t xml:space="preserve">щения. </w:t>
      </w:r>
    </w:p>
    <w:p w:rsidR="006274AB" w:rsidRPr="006274AB" w:rsidRDefault="006274AB" w:rsidP="006274AB">
      <w:pPr>
        <w:widowControl w:val="0"/>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p>
    <w:p w:rsidR="006274AB" w:rsidRPr="006274AB" w:rsidRDefault="006274AB" w:rsidP="006274AB">
      <w:pPr>
        <w:widowControl w:val="0"/>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b/>
          <w:bCs/>
          <w:sz w:val="24"/>
          <w:szCs w:val="24"/>
          <w:lang w:eastAsia="ru-RU"/>
        </w:rPr>
        <w:t xml:space="preserve">3. Учебно-познавательная и компенсаторная компетенции </w:t>
      </w:r>
    </w:p>
    <w:p w:rsidR="006274AB" w:rsidRPr="006274AB" w:rsidRDefault="006274AB" w:rsidP="006274AB">
      <w:pPr>
        <w:widowControl w:val="0"/>
        <w:autoSpaceDE w:val="0"/>
        <w:autoSpaceDN w:val="0"/>
        <w:adjustRightInd w:val="0"/>
        <w:spacing w:before="91" w:after="0" w:line="240" w:lineRule="auto"/>
        <w:ind w:right="8" w:firstLine="70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Наряду с умениями, сформированными в ос</w:t>
      </w:r>
      <w:r w:rsidRPr="006274AB">
        <w:rPr>
          <w:rFonts w:ascii="Times New Roman" w:eastAsia="Times New Roman" w:hAnsi="Times New Roman" w:cs="Times New Roman"/>
          <w:sz w:val="24"/>
          <w:szCs w:val="24"/>
          <w:lang w:eastAsia="ru-RU"/>
        </w:rPr>
        <w:softHyphen/>
        <w:t>новной школе (2-9 классы), старшеклассники овладевают следующими умениями и навыками, позволяющими самостоятельно приобретать зна</w:t>
      </w:r>
      <w:r w:rsidRPr="006274AB">
        <w:rPr>
          <w:rFonts w:ascii="Times New Roman" w:eastAsia="Times New Roman" w:hAnsi="Times New Roman" w:cs="Times New Roman"/>
          <w:sz w:val="24"/>
          <w:szCs w:val="24"/>
          <w:lang w:eastAsia="ru-RU"/>
        </w:rPr>
        <w:softHyphen/>
        <w:t xml:space="preserve">ния: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пользоваться такими приемами мыслитель</w:t>
      </w:r>
      <w:r w:rsidRPr="006274AB">
        <w:rPr>
          <w:rFonts w:ascii="Times New Roman" w:eastAsia="Times New Roman" w:hAnsi="Times New Roman" w:cs="Times New Roman"/>
          <w:sz w:val="24"/>
          <w:szCs w:val="24"/>
          <w:lang w:eastAsia="ru-RU"/>
        </w:rPr>
        <w:softHyphen/>
        <w:t xml:space="preserve">ной деятельности, как сравнение, сопоставление, анализ, обобщение, систематизация;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выделять нужную / основную информацию и фиксировать основное содержание сообщений на английском языке из различных источников, воспринимаемых в устной или письменной фор</w:t>
      </w:r>
      <w:r w:rsidRPr="006274AB">
        <w:rPr>
          <w:rFonts w:ascii="Times New Roman" w:eastAsia="Times New Roman" w:hAnsi="Times New Roman" w:cs="Times New Roman"/>
          <w:sz w:val="24"/>
          <w:szCs w:val="24"/>
          <w:lang w:eastAsia="ru-RU"/>
        </w:rPr>
        <w:softHyphen/>
        <w:t xml:space="preserve">ме;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критически оценивать информацию, полу</w:t>
      </w:r>
      <w:r w:rsidRPr="006274AB">
        <w:rPr>
          <w:rFonts w:ascii="Times New Roman" w:eastAsia="Times New Roman" w:hAnsi="Times New Roman" w:cs="Times New Roman"/>
          <w:sz w:val="24"/>
          <w:szCs w:val="24"/>
          <w:lang w:eastAsia="ru-RU"/>
        </w:rPr>
        <w:softHyphen/>
        <w:t>чаемую из прослушиваемых или прочитанных текстов, а также в процессе обсуждения про</w:t>
      </w:r>
      <w:r w:rsidRPr="006274AB">
        <w:rPr>
          <w:rFonts w:ascii="Times New Roman" w:eastAsia="Times New Roman" w:hAnsi="Times New Roman" w:cs="Times New Roman"/>
          <w:sz w:val="24"/>
          <w:szCs w:val="24"/>
          <w:lang w:eastAsia="ru-RU"/>
        </w:rPr>
        <w:softHyphen/>
        <w:t xml:space="preserve">блем;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использовать языковую и контекстуаль</w:t>
      </w:r>
      <w:r w:rsidRPr="006274AB">
        <w:rPr>
          <w:rFonts w:ascii="Times New Roman" w:eastAsia="Times New Roman" w:hAnsi="Times New Roman" w:cs="Times New Roman"/>
          <w:sz w:val="24"/>
          <w:szCs w:val="24"/>
          <w:lang w:eastAsia="ru-RU"/>
        </w:rPr>
        <w:softHyphen/>
        <w:t>ную догадку, двуязычный / одноязычный словарь и другую справочную литературу при восприятии на слух или чтении текстов на английском язы</w:t>
      </w:r>
      <w:r w:rsidRPr="006274AB">
        <w:rPr>
          <w:rFonts w:ascii="Times New Roman" w:eastAsia="Times New Roman" w:hAnsi="Times New Roman" w:cs="Times New Roman"/>
          <w:sz w:val="24"/>
          <w:szCs w:val="24"/>
          <w:lang w:eastAsia="ru-RU"/>
        </w:rPr>
        <w:softHyphen/>
        <w:t xml:space="preserve">ке;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участвовать в проектной деятельности (в том числе </w:t>
      </w:r>
      <w:proofErr w:type="spellStart"/>
      <w:r w:rsidRPr="006274AB">
        <w:rPr>
          <w:rFonts w:ascii="Times New Roman" w:eastAsia="Times New Roman" w:hAnsi="Times New Roman" w:cs="Times New Roman"/>
          <w:sz w:val="24"/>
          <w:szCs w:val="24"/>
          <w:lang w:eastAsia="ru-RU"/>
        </w:rPr>
        <w:t>межпредметного</w:t>
      </w:r>
      <w:proofErr w:type="spellEnd"/>
      <w:r w:rsidRPr="006274AB">
        <w:rPr>
          <w:rFonts w:ascii="Times New Roman" w:eastAsia="Times New Roman" w:hAnsi="Times New Roman" w:cs="Times New Roman"/>
          <w:sz w:val="24"/>
          <w:szCs w:val="24"/>
          <w:lang w:eastAsia="ru-RU"/>
        </w:rPr>
        <w:t xml:space="preserve"> характера), осущест</w:t>
      </w:r>
      <w:r w:rsidRPr="006274AB">
        <w:rPr>
          <w:rFonts w:ascii="Times New Roman" w:eastAsia="Times New Roman" w:hAnsi="Times New Roman" w:cs="Times New Roman"/>
          <w:sz w:val="24"/>
          <w:szCs w:val="24"/>
          <w:lang w:eastAsia="ru-RU"/>
        </w:rPr>
        <w:softHyphen/>
        <w:t xml:space="preserve">вляя ее в сотрудничестве или индивидуально; </w:t>
      </w:r>
    </w:p>
    <w:p w:rsidR="006274AB" w:rsidRPr="006274AB" w:rsidRDefault="006274AB" w:rsidP="006274AB">
      <w:pPr>
        <w:widowControl w:val="0"/>
        <w:autoSpaceDE w:val="0"/>
        <w:autoSpaceDN w:val="0"/>
        <w:adjustRightInd w:val="0"/>
        <w:spacing w:after="0" w:line="240" w:lineRule="auto"/>
        <w:ind w:right="4"/>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пользоваться разными учебными страте</w:t>
      </w:r>
      <w:r w:rsidRPr="006274AB">
        <w:rPr>
          <w:rFonts w:ascii="Times New Roman" w:eastAsia="Times New Roman" w:hAnsi="Times New Roman" w:cs="Times New Roman"/>
          <w:sz w:val="24"/>
          <w:szCs w:val="24"/>
          <w:lang w:eastAsia="ru-RU"/>
        </w:rPr>
        <w:softHyphen/>
        <w:t xml:space="preserve">гиями, позволяющими рационально планировать свое время, снимать стрессы во время учебы, готовиться к предстоящим выпускным экзаменам (см. приложение </w:t>
      </w:r>
      <w:proofErr w:type="spellStart"/>
      <w:r w:rsidRPr="006274AB">
        <w:rPr>
          <w:rFonts w:ascii="Times New Roman" w:eastAsia="Times New Roman" w:hAnsi="Times New Roman" w:cs="Times New Roman"/>
          <w:sz w:val="24"/>
          <w:szCs w:val="24"/>
          <w:lang w:eastAsia="ru-RU"/>
        </w:rPr>
        <w:t>Learning</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Strategies</w:t>
      </w:r>
      <w:proofErr w:type="spell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autoSpaceDE w:val="0"/>
        <w:autoSpaceDN w:val="0"/>
        <w:adjustRightInd w:val="0"/>
        <w:spacing w:before="168" w:after="0" w:line="240" w:lineRule="auto"/>
        <w:ind w:left="1238"/>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i/>
          <w:iCs/>
          <w:sz w:val="24"/>
          <w:szCs w:val="24"/>
          <w:lang w:eastAsia="ru-RU"/>
        </w:rPr>
        <w:t xml:space="preserve">Развитие специальных учебных умений: </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интерпретировать языковые средства, от</w:t>
      </w:r>
      <w:r w:rsidRPr="006274AB">
        <w:rPr>
          <w:rFonts w:ascii="Times New Roman" w:eastAsia="Times New Roman" w:hAnsi="Times New Roman" w:cs="Times New Roman"/>
          <w:sz w:val="24"/>
          <w:szCs w:val="24"/>
          <w:lang w:eastAsia="ru-RU"/>
        </w:rPr>
        <w:softHyphen/>
        <w:t>ражающие особенности иной культуры, исполь</w:t>
      </w:r>
      <w:r w:rsidRPr="006274AB">
        <w:rPr>
          <w:rFonts w:ascii="Times New Roman" w:eastAsia="Times New Roman" w:hAnsi="Times New Roman" w:cs="Times New Roman"/>
          <w:sz w:val="24"/>
          <w:szCs w:val="24"/>
          <w:lang w:eastAsia="ru-RU"/>
        </w:rPr>
        <w:softHyphen/>
        <w:t>зовать выборочный перевод для уточнения пони</w:t>
      </w:r>
      <w:r w:rsidRPr="006274AB">
        <w:rPr>
          <w:rFonts w:ascii="Times New Roman" w:eastAsia="Times New Roman" w:hAnsi="Times New Roman" w:cs="Times New Roman"/>
          <w:sz w:val="24"/>
          <w:szCs w:val="24"/>
          <w:lang w:eastAsia="ru-RU"/>
        </w:rPr>
        <w:softHyphen/>
        <w:t xml:space="preserve">мания иноязычного текста; </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пользоваться справочным материалом УМК (лингвострановедческим справочником, грамматическими правилами, таблицами, слова</w:t>
      </w:r>
      <w:r w:rsidRPr="006274AB">
        <w:rPr>
          <w:rFonts w:ascii="Times New Roman" w:eastAsia="Times New Roman" w:hAnsi="Times New Roman" w:cs="Times New Roman"/>
          <w:sz w:val="24"/>
          <w:szCs w:val="24"/>
          <w:lang w:eastAsia="ru-RU"/>
        </w:rPr>
        <w:softHyphen/>
        <w:t>рем, памятками специального предметного ха</w:t>
      </w:r>
      <w:r w:rsidRPr="006274AB">
        <w:rPr>
          <w:rFonts w:ascii="Times New Roman" w:eastAsia="Times New Roman" w:hAnsi="Times New Roman" w:cs="Times New Roman"/>
          <w:sz w:val="24"/>
          <w:szCs w:val="24"/>
          <w:lang w:eastAsia="ru-RU"/>
        </w:rPr>
        <w:softHyphen/>
        <w:t>рактера).</w:t>
      </w: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274AB" w:rsidRPr="006274AB" w:rsidRDefault="006274AB" w:rsidP="006274A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274AB">
        <w:rPr>
          <w:rFonts w:ascii="Times New Roman" w:eastAsia="Times New Roman" w:hAnsi="Times New Roman" w:cs="Times New Roman"/>
          <w:b/>
          <w:sz w:val="24"/>
          <w:szCs w:val="24"/>
          <w:lang w:eastAsia="ru-RU"/>
        </w:rPr>
        <w:t xml:space="preserve"> </w:t>
      </w:r>
      <w:r w:rsidRPr="006274AB">
        <w:rPr>
          <w:rFonts w:ascii="Times New Roman" w:eastAsia="Times New Roman" w:hAnsi="Times New Roman" w:cs="Times New Roman"/>
          <w:b/>
          <w:bCs/>
          <w:w w:val="117"/>
          <w:sz w:val="24"/>
          <w:szCs w:val="24"/>
          <w:lang w:eastAsia="ru-RU"/>
        </w:rPr>
        <w:t xml:space="preserve">4. </w:t>
      </w:r>
      <w:r w:rsidRPr="006274AB">
        <w:rPr>
          <w:rFonts w:ascii="Times New Roman" w:eastAsia="Times New Roman" w:hAnsi="Times New Roman" w:cs="Times New Roman"/>
          <w:b/>
          <w:w w:val="117"/>
          <w:sz w:val="24"/>
          <w:szCs w:val="24"/>
          <w:lang w:eastAsia="ru-RU"/>
        </w:rPr>
        <w:t>Языковая компетенция</w:t>
      </w:r>
    </w:p>
    <w:p w:rsidR="006274AB" w:rsidRPr="006274AB" w:rsidRDefault="006274AB" w:rsidP="006274AB">
      <w:pPr>
        <w:widowControl w:val="0"/>
        <w:autoSpaceDE w:val="0"/>
        <w:autoSpaceDN w:val="0"/>
        <w:adjustRightInd w:val="0"/>
        <w:spacing w:after="0" w:line="240" w:lineRule="auto"/>
        <w:ind w:right="8"/>
        <w:jc w:val="both"/>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Произносительная сторона речи. Орфография </w:t>
      </w:r>
    </w:p>
    <w:p w:rsidR="006274AB" w:rsidRPr="006274AB" w:rsidRDefault="006274AB" w:rsidP="006274AB">
      <w:pPr>
        <w:widowControl w:val="0"/>
        <w:autoSpaceDE w:val="0"/>
        <w:autoSpaceDN w:val="0"/>
        <w:adjustRightInd w:val="0"/>
        <w:spacing w:before="81" w:after="0" w:line="240" w:lineRule="auto"/>
        <w:ind w:left="4" w:right="17"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На старшем этапе совершенствуются следую</w:t>
      </w:r>
      <w:r w:rsidRPr="006274AB">
        <w:rPr>
          <w:rFonts w:ascii="Times New Roman" w:eastAsia="Times New Roman" w:hAnsi="Times New Roman" w:cs="Times New Roman"/>
          <w:sz w:val="24"/>
          <w:szCs w:val="24"/>
          <w:lang w:eastAsia="ru-RU"/>
        </w:rPr>
        <w:softHyphen/>
        <w:t xml:space="preserve">щие навыки: </w:t>
      </w:r>
    </w:p>
    <w:p w:rsidR="006274AB" w:rsidRPr="006274AB" w:rsidRDefault="006274AB" w:rsidP="006274AB">
      <w:pPr>
        <w:widowControl w:val="0"/>
        <w:autoSpaceDE w:val="0"/>
        <w:autoSpaceDN w:val="0"/>
        <w:adjustRightInd w:val="0"/>
        <w:spacing w:before="4" w:after="0" w:line="240" w:lineRule="auto"/>
        <w:ind w:right="17"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применять правила чтения и орфографии на основе усвоенного ранее и нового лексическо</w:t>
      </w:r>
      <w:r w:rsidRPr="006274AB">
        <w:rPr>
          <w:rFonts w:ascii="Times New Roman" w:eastAsia="Times New Roman" w:hAnsi="Times New Roman" w:cs="Times New Roman"/>
          <w:sz w:val="24"/>
          <w:szCs w:val="24"/>
          <w:lang w:eastAsia="ru-RU"/>
        </w:rPr>
        <w:softHyphen/>
        <w:t xml:space="preserve">го материала, изучаемого в 10-11-х классах; </w:t>
      </w:r>
    </w:p>
    <w:p w:rsidR="006274AB" w:rsidRPr="006274AB" w:rsidRDefault="006274AB" w:rsidP="006274AB">
      <w:pPr>
        <w:widowControl w:val="0"/>
        <w:autoSpaceDE w:val="0"/>
        <w:autoSpaceDN w:val="0"/>
        <w:adjustRightInd w:val="0"/>
        <w:spacing w:before="4" w:after="0" w:line="240" w:lineRule="auto"/>
        <w:ind w:left="4" w:right="17" w:firstLine="28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соблюдать словесное и фразовое ударение, в том числе в многосложных словах; </w:t>
      </w:r>
    </w:p>
    <w:p w:rsidR="006274AB" w:rsidRPr="006274AB" w:rsidRDefault="006274AB" w:rsidP="006274AB">
      <w:pPr>
        <w:widowControl w:val="0"/>
        <w:autoSpaceDE w:val="0"/>
        <w:autoSpaceDN w:val="0"/>
        <w:adjustRightInd w:val="0"/>
        <w:spacing w:before="4" w:after="0" w:line="240" w:lineRule="auto"/>
        <w:ind w:right="17"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соблюдать интонацию различных типов предложений. Выражать чувства и эмоции с по</w:t>
      </w:r>
      <w:r w:rsidRPr="006274AB">
        <w:rPr>
          <w:rFonts w:ascii="Times New Roman" w:eastAsia="Times New Roman" w:hAnsi="Times New Roman" w:cs="Times New Roman"/>
          <w:sz w:val="24"/>
          <w:szCs w:val="24"/>
          <w:lang w:eastAsia="ru-RU"/>
        </w:rPr>
        <w:softHyphen/>
        <w:t xml:space="preserve">мощью эмфатической интонации. </w:t>
      </w:r>
    </w:p>
    <w:p w:rsidR="006274AB" w:rsidRPr="006274AB" w:rsidRDefault="006274AB" w:rsidP="006274AB">
      <w:pPr>
        <w:widowControl w:val="0"/>
        <w:autoSpaceDE w:val="0"/>
        <w:autoSpaceDN w:val="0"/>
        <w:adjustRightInd w:val="0"/>
        <w:spacing w:before="254" w:after="0" w:line="240" w:lineRule="auto"/>
        <w:ind w:right="3"/>
        <w:jc w:val="both"/>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Лексическая сторона речи </w:t>
      </w:r>
    </w:p>
    <w:p w:rsidR="006274AB" w:rsidRPr="006274AB" w:rsidRDefault="006274AB" w:rsidP="006274AB">
      <w:pPr>
        <w:widowControl w:val="0"/>
        <w:autoSpaceDE w:val="0"/>
        <w:autoSpaceDN w:val="0"/>
        <w:adjustRightInd w:val="0"/>
        <w:spacing w:before="91" w:after="0" w:line="240" w:lineRule="auto"/>
        <w:ind w:left="14" w:right="7" w:firstLine="27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К завершению полной средней школы (11 класс) продуктивный лексический минимум составляет около 1400 ЛЕ, включая лексику, изученную в предыдущие годы, новые слова и речевые клише, а также новые значения известных учащимся многозначных слов. Объем рецептивного сло</w:t>
      </w:r>
      <w:r w:rsidRPr="006274AB">
        <w:rPr>
          <w:rFonts w:ascii="Times New Roman" w:eastAsia="Times New Roman" w:hAnsi="Times New Roman" w:cs="Times New Roman"/>
          <w:sz w:val="24"/>
          <w:szCs w:val="24"/>
          <w:lang w:eastAsia="ru-RU"/>
        </w:rPr>
        <w:softHyphen/>
        <w:t>варя, включая продуктивный лексический мини</w:t>
      </w:r>
      <w:r w:rsidRPr="006274AB">
        <w:rPr>
          <w:rFonts w:ascii="Times New Roman" w:eastAsia="Times New Roman" w:hAnsi="Times New Roman" w:cs="Times New Roman"/>
          <w:sz w:val="24"/>
          <w:szCs w:val="24"/>
          <w:lang w:eastAsia="ru-RU"/>
        </w:rPr>
        <w:softHyphen/>
        <w:t xml:space="preserve">мум, увеличивается за счет текстов для чтения и </w:t>
      </w:r>
      <w:proofErr w:type="spellStart"/>
      <w:r w:rsidRPr="006274AB">
        <w:rPr>
          <w:rFonts w:ascii="Times New Roman" w:eastAsia="Times New Roman" w:hAnsi="Times New Roman" w:cs="Times New Roman"/>
          <w:sz w:val="24"/>
          <w:szCs w:val="24"/>
          <w:lang w:eastAsia="ru-RU"/>
        </w:rPr>
        <w:t>аудирования</w:t>
      </w:r>
      <w:proofErr w:type="spell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19" w:right="3"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Расширяется потенциальный словарь за счет овладения интернациональной лексикой и новы</w:t>
      </w:r>
      <w:r w:rsidRPr="006274AB">
        <w:rPr>
          <w:rFonts w:ascii="Times New Roman" w:eastAsia="Times New Roman" w:hAnsi="Times New Roman" w:cs="Times New Roman"/>
          <w:sz w:val="24"/>
          <w:szCs w:val="24"/>
          <w:lang w:eastAsia="ru-RU"/>
        </w:rPr>
        <w:softHyphen/>
        <w:t>ми значениями известных слов, образованных на основе продуктивных способов словообразова</w:t>
      </w:r>
      <w:r w:rsidRPr="006274AB">
        <w:rPr>
          <w:rFonts w:ascii="Times New Roman" w:eastAsia="Times New Roman" w:hAnsi="Times New Roman" w:cs="Times New Roman"/>
          <w:sz w:val="24"/>
          <w:szCs w:val="24"/>
          <w:lang w:eastAsia="ru-RU"/>
        </w:rPr>
        <w:softHyphen/>
        <w:t xml:space="preserve">ния. </w:t>
      </w:r>
    </w:p>
    <w:p w:rsidR="006274AB" w:rsidRPr="006274AB" w:rsidRDefault="006274AB" w:rsidP="006274AB">
      <w:pPr>
        <w:widowControl w:val="0"/>
        <w:autoSpaceDE w:val="0"/>
        <w:autoSpaceDN w:val="0"/>
        <w:adjustRightInd w:val="0"/>
        <w:spacing w:after="0" w:line="240" w:lineRule="auto"/>
        <w:ind w:left="19" w:right="3"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Осуществляется систематизация лексических единиц, изученных в 2-11-х классах; овладение лексическими средствами, обслуживающими но</w:t>
      </w:r>
      <w:r w:rsidRPr="006274AB">
        <w:rPr>
          <w:rFonts w:ascii="Times New Roman" w:eastAsia="Times New Roman" w:hAnsi="Times New Roman" w:cs="Times New Roman"/>
          <w:sz w:val="24"/>
          <w:szCs w:val="24"/>
          <w:lang w:eastAsia="ru-RU"/>
        </w:rPr>
        <w:softHyphen/>
        <w:t>вые темы, проблемы и ситуации устного и пись</w:t>
      </w:r>
      <w:r w:rsidRPr="006274AB">
        <w:rPr>
          <w:rFonts w:ascii="Times New Roman" w:eastAsia="Times New Roman" w:hAnsi="Times New Roman" w:cs="Times New Roman"/>
          <w:sz w:val="24"/>
          <w:szCs w:val="24"/>
          <w:lang w:eastAsia="ru-RU"/>
        </w:rPr>
        <w:softHyphen/>
        <w:t xml:space="preserve">менного общения. Систематизируются способы словообразования: словосложения, аффиксации, конверсии. </w:t>
      </w:r>
    </w:p>
    <w:p w:rsidR="006274AB" w:rsidRPr="006274AB" w:rsidRDefault="006274AB" w:rsidP="006274AB">
      <w:pPr>
        <w:widowControl w:val="0"/>
        <w:autoSpaceDE w:val="0"/>
        <w:autoSpaceDN w:val="0"/>
        <w:adjustRightInd w:val="0"/>
        <w:spacing w:after="0" w:line="240" w:lineRule="auto"/>
        <w:ind w:left="19" w:right="3"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Развиваются навыки распознавания и употреб</w:t>
      </w:r>
      <w:r w:rsidRPr="006274AB">
        <w:rPr>
          <w:rFonts w:ascii="Times New Roman" w:eastAsia="Times New Roman" w:hAnsi="Times New Roman" w:cs="Times New Roman"/>
          <w:sz w:val="24"/>
          <w:szCs w:val="24"/>
          <w:lang w:eastAsia="ru-RU"/>
        </w:rPr>
        <w:softHyphen/>
        <w:t>ления в речи лексических единиц, обслуживаю</w:t>
      </w:r>
      <w:r w:rsidRPr="006274AB">
        <w:rPr>
          <w:rFonts w:ascii="Times New Roman" w:eastAsia="Times New Roman" w:hAnsi="Times New Roman" w:cs="Times New Roman"/>
          <w:sz w:val="24"/>
          <w:szCs w:val="24"/>
          <w:lang w:eastAsia="ru-RU"/>
        </w:rPr>
        <w:softHyphen/>
        <w:t>щих речевые ситуации в рамках тематики основ</w:t>
      </w:r>
      <w:r w:rsidRPr="006274AB">
        <w:rPr>
          <w:rFonts w:ascii="Times New Roman" w:eastAsia="Times New Roman" w:hAnsi="Times New Roman" w:cs="Times New Roman"/>
          <w:sz w:val="24"/>
          <w:szCs w:val="24"/>
          <w:lang w:eastAsia="ru-RU"/>
        </w:rPr>
        <w:softHyphen/>
        <w:t>ной и старшей школы, наиболее распространен</w:t>
      </w:r>
      <w:r w:rsidRPr="006274AB">
        <w:rPr>
          <w:rFonts w:ascii="Times New Roman" w:eastAsia="Times New Roman" w:hAnsi="Times New Roman" w:cs="Times New Roman"/>
          <w:sz w:val="24"/>
          <w:szCs w:val="24"/>
          <w:lang w:eastAsia="ru-RU"/>
        </w:rPr>
        <w:softHyphen/>
        <w:t xml:space="preserve">ных устойчивых словосочетаний, реплик-клише речевого этикета, характерных для культуры стран изучаемого языка; навыков использования </w:t>
      </w:r>
      <w:r w:rsidRPr="006274AB">
        <w:rPr>
          <w:rFonts w:ascii="Times New Roman" w:eastAsia="Times New Roman" w:hAnsi="Times New Roman" w:cs="Times New Roman"/>
          <w:sz w:val="24"/>
          <w:szCs w:val="24"/>
          <w:lang w:eastAsia="ru-RU"/>
        </w:rPr>
        <w:lastRenderedPageBreak/>
        <w:t xml:space="preserve">лингвострановедческого справочника учебника и различных словарей, в том числе виртуальных. </w:t>
      </w:r>
    </w:p>
    <w:p w:rsidR="006274AB" w:rsidRPr="006274AB" w:rsidRDefault="006274AB" w:rsidP="006274AB">
      <w:pPr>
        <w:widowControl w:val="0"/>
        <w:autoSpaceDE w:val="0"/>
        <w:autoSpaceDN w:val="0"/>
        <w:adjustRightInd w:val="0"/>
        <w:spacing w:before="216" w:after="0" w:line="240" w:lineRule="auto"/>
        <w:ind w:right="-1"/>
        <w:jc w:val="both"/>
        <w:rPr>
          <w:rFonts w:ascii="Times New Roman" w:eastAsia="Times New Roman" w:hAnsi="Times New Roman" w:cs="Times New Roman"/>
          <w:b/>
          <w:bCs/>
          <w:sz w:val="24"/>
          <w:szCs w:val="24"/>
          <w:lang w:eastAsia="ru-RU"/>
        </w:rPr>
      </w:pPr>
      <w:r w:rsidRPr="006274AB">
        <w:rPr>
          <w:rFonts w:ascii="Times New Roman" w:eastAsia="Times New Roman" w:hAnsi="Times New Roman" w:cs="Times New Roman"/>
          <w:b/>
          <w:bCs/>
          <w:sz w:val="24"/>
          <w:szCs w:val="24"/>
          <w:lang w:eastAsia="ru-RU"/>
        </w:rPr>
        <w:t xml:space="preserve">Грамматическая сторона речи </w:t>
      </w:r>
    </w:p>
    <w:p w:rsidR="006274AB" w:rsidRPr="006274AB" w:rsidRDefault="006274AB" w:rsidP="006274AB">
      <w:pPr>
        <w:widowControl w:val="0"/>
        <w:autoSpaceDE w:val="0"/>
        <w:autoSpaceDN w:val="0"/>
        <w:adjustRightInd w:val="0"/>
        <w:spacing w:before="91" w:after="0" w:line="240" w:lineRule="auto"/>
        <w:ind w:left="14" w:right="2" w:firstLine="278"/>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В 11-х классах происходит коммуникатив</w:t>
      </w:r>
      <w:r w:rsidRPr="006274AB">
        <w:rPr>
          <w:rFonts w:ascii="Times New Roman" w:eastAsia="Times New Roman" w:hAnsi="Times New Roman" w:cs="Times New Roman"/>
          <w:sz w:val="24"/>
          <w:szCs w:val="24"/>
          <w:lang w:eastAsia="ru-RU"/>
        </w:rPr>
        <w:softHyphen/>
        <w:t>но-ориентированная систематизация граммати</w:t>
      </w:r>
      <w:r w:rsidRPr="006274AB">
        <w:rPr>
          <w:rFonts w:ascii="Times New Roman" w:eastAsia="Times New Roman" w:hAnsi="Times New Roman" w:cs="Times New Roman"/>
          <w:sz w:val="24"/>
          <w:szCs w:val="24"/>
          <w:lang w:eastAsia="ru-RU"/>
        </w:rPr>
        <w:softHyphen/>
        <w:t>ческого материала и продуктивное овладение грамматическими явлениями, которые были ус</w:t>
      </w:r>
      <w:r w:rsidRPr="006274AB">
        <w:rPr>
          <w:rFonts w:ascii="Times New Roman" w:eastAsia="Times New Roman" w:hAnsi="Times New Roman" w:cs="Times New Roman"/>
          <w:sz w:val="24"/>
          <w:szCs w:val="24"/>
          <w:lang w:eastAsia="ru-RU"/>
        </w:rPr>
        <w:softHyphen/>
        <w:t xml:space="preserve">воены рецептивно в основной школе. </w:t>
      </w:r>
    </w:p>
    <w:p w:rsidR="006274AB" w:rsidRPr="006274AB" w:rsidRDefault="006274AB" w:rsidP="006274AB">
      <w:pPr>
        <w:widowControl w:val="0"/>
        <w:autoSpaceDE w:val="0"/>
        <w:autoSpaceDN w:val="0"/>
        <w:adjustRightInd w:val="0"/>
        <w:spacing w:before="19"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Систематизируются способы выражения </w:t>
      </w:r>
      <w:proofErr w:type="spellStart"/>
      <w:r w:rsidRPr="006274AB">
        <w:rPr>
          <w:rFonts w:ascii="Times New Roman" w:eastAsia="Times New Roman" w:hAnsi="Times New Roman" w:cs="Times New Roman"/>
          <w:sz w:val="24"/>
          <w:szCs w:val="24"/>
          <w:lang w:eastAsia="ru-RU"/>
        </w:rPr>
        <w:t>буду</w:t>
      </w:r>
      <w:r w:rsidRPr="006274AB">
        <w:rPr>
          <w:rFonts w:ascii="Times New Roman" w:eastAsia="Times New Roman" w:hAnsi="Times New Roman" w:cs="Times New Roman"/>
          <w:sz w:val="24"/>
          <w:szCs w:val="24"/>
          <w:lang w:eastAsia="ru-RU"/>
        </w:rPr>
        <w:softHyphen/>
        <w:t>щ</w:t>
      </w:r>
      <w:proofErr w:type="gramStart"/>
      <w:r w:rsidRPr="006274AB">
        <w:rPr>
          <w:rFonts w:ascii="Times New Roman" w:eastAsia="Times New Roman" w:hAnsi="Times New Roman" w:cs="Times New Roman"/>
          <w:sz w:val="24"/>
          <w:szCs w:val="24"/>
          <w:lang w:eastAsia="ru-RU"/>
        </w:rPr>
        <w:t>e</w:t>
      </w:r>
      <w:proofErr w:type="gramEnd"/>
      <w:r w:rsidRPr="006274AB">
        <w:rPr>
          <w:rFonts w:ascii="Times New Roman" w:eastAsia="Times New Roman" w:hAnsi="Times New Roman" w:cs="Times New Roman"/>
          <w:sz w:val="24"/>
          <w:szCs w:val="24"/>
          <w:lang w:eastAsia="ru-RU"/>
        </w:rPr>
        <w:t>гo</w:t>
      </w:r>
      <w:proofErr w:type="spellEnd"/>
      <w:r w:rsidRPr="006274AB">
        <w:rPr>
          <w:rFonts w:ascii="Times New Roman" w:eastAsia="Times New Roman" w:hAnsi="Times New Roman" w:cs="Times New Roman"/>
          <w:sz w:val="24"/>
          <w:szCs w:val="24"/>
          <w:lang w:eastAsia="ru-RU"/>
        </w:rPr>
        <w:t>, вероятности, цели, предпочтения, запреще</w:t>
      </w:r>
      <w:r w:rsidRPr="006274AB">
        <w:rPr>
          <w:rFonts w:ascii="Times New Roman" w:eastAsia="Times New Roman" w:hAnsi="Times New Roman" w:cs="Times New Roman"/>
          <w:sz w:val="24"/>
          <w:szCs w:val="24"/>
          <w:lang w:eastAsia="ru-RU"/>
        </w:rPr>
        <w:softHyphen/>
        <w:t xml:space="preserve">ния, разрешения, предположения </w:t>
      </w:r>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expressing</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the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future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probabiLity</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purpose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preference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forbidding</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obligation</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necessity</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permission</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prediction</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sz w:val="24"/>
          <w:szCs w:val="24"/>
          <w:lang w:eastAsia="ru-RU"/>
        </w:rPr>
        <w:t>etc</w:t>
      </w:r>
      <w:proofErr w:type="spell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Формируются и совершенствуются навыки распознавания и употребления в речи коммуни</w:t>
      </w:r>
      <w:r w:rsidRPr="006274AB">
        <w:rPr>
          <w:rFonts w:ascii="Times New Roman" w:eastAsia="Times New Roman" w:hAnsi="Times New Roman" w:cs="Times New Roman"/>
          <w:sz w:val="24"/>
          <w:szCs w:val="24"/>
          <w:lang w:eastAsia="ru-RU"/>
        </w:rPr>
        <w:softHyphen/>
        <w:t>кативных и структурных типов предложения; си</w:t>
      </w:r>
      <w:r w:rsidRPr="006274AB">
        <w:rPr>
          <w:rFonts w:ascii="Times New Roman" w:eastAsia="Times New Roman" w:hAnsi="Times New Roman" w:cs="Times New Roman"/>
          <w:sz w:val="24"/>
          <w:szCs w:val="24"/>
          <w:lang w:eastAsia="ru-RU"/>
        </w:rPr>
        <w:softHyphen/>
        <w:t xml:space="preserve">стематизируются знания о сложносочиненных и сложносочиненных предложениях, в том числе: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условных </w:t>
      </w:r>
      <w:proofErr w:type="gramStart"/>
      <w:r w:rsidRPr="006274AB">
        <w:rPr>
          <w:rFonts w:ascii="Times New Roman" w:eastAsia="Times New Roman" w:hAnsi="Times New Roman" w:cs="Times New Roman"/>
          <w:sz w:val="24"/>
          <w:szCs w:val="24"/>
          <w:lang w:eastAsia="ru-RU"/>
        </w:rPr>
        <w:t>предложениях</w:t>
      </w:r>
      <w:proofErr w:type="gramEnd"/>
      <w:r w:rsidRPr="006274AB">
        <w:rPr>
          <w:rFonts w:ascii="Times New Roman" w:eastAsia="Times New Roman" w:hAnsi="Times New Roman" w:cs="Times New Roman"/>
          <w:sz w:val="24"/>
          <w:szCs w:val="24"/>
          <w:lang w:eastAsia="ru-RU"/>
        </w:rPr>
        <w:t xml:space="preserve"> с разной степенью вероятности: </w:t>
      </w:r>
      <w:proofErr w:type="spellStart"/>
      <w:r w:rsidRPr="006274AB">
        <w:rPr>
          <w:rFonts w:ascii="Times New Roman" w:eastAsia="Times New Roman" w:hAnsi="Times New Roman" w:cs="Times New Roman"/>
          <w:sz w:val="24"/>
          <w:szCs w:val="24"/>
          <w:lang w:eastAsia="ru-RU"/>
        </w:rPr>
        <w:t>Conditionals</w:t>
      </w:r>
      <w:proofErr w:type="spellEnd"/>
      <w:r w:rsidRPr="006274AB">
        <w:rPr>
          <w:rFonts w:ascii="Times New Roman" w:eastAsia="Times New Roman" w:hAnsi="Times New Roman" w:cs="Times New Roman"/>
          <w:sz w:val="24"/>
          <w:szCs w:val="24"/>
          <w:lang w:eastAsia="ru-RU"/>
        </w:rPr>
        <w:t xml:space="preserve"> </w:t>
      </w:r>
      <w:r w:rsidRPr="006274AB">
        <w:rPr>
          <w:rFonts w:ascii="Times New Roman" w:eastAsia="Times New Roman" w:hAnsi="Times New Roman" w:cs="Times New Roman"/>
          <w:b/>
          <w:bCs/>
          <w:w w:val="92"/>
          <w:sz w:val="24"/>
          <w:szCs w:val="24"/>
          <w:lang w:eastAsia="ru-RU"/>
        </w:rPr>
        <w:t xml:space="preserve">1, II, III, </w:t>
      </w:r>
      <w:r w:rsidRPr="006274AB">
        <w:rPr>
          <w:rFonts w:ascii="Times New Roman" w:eastAsia="Times New Roman" w:hAnsi="Times New Roman" w:cs="Times New Roman"/>
          <w:sz w:val="24"/>
          <w:szCs w:val="24"/>
          <w:lang w:eastAsia="ru-RU"/>
        </w:rPr>
        <w:t xml:space="preserve">в том числе условных предложениях, относящихся к </w:t>
      </w:r>
      <w:proofErr w:type="spellStart"/>
      <w:r w:rsidRPr="006274AB">
        <w:rPr>
          <w:rFonts w:ascii="Times New Roman" w:eastAsia="Times New Roman" w:hAnsi="Times New Roman" w:cs="Times New Roman"/>
          <w:sz w:val="24"/>
          <w:szCs w:val="24"/>
          <w:lang w:eastAsia="ru-RU"/>
        </w:rPr>
        <w:t>настоя</w:t>
      </w:r>
      <w:r w:rsidRPr="006274AB">
        <w:rPr>
          <w:rFonts w:ascii="Times New Roman" w:eastAsia="Times New Roman" w:hAnsi="Times New Roman" w:cs="Times New Roman"/>
          <w:sz w:val="24"/>
          <w:szCs w:val="24"/>
          <w:lang w:eastAsia="ru-RU"/>
        </w:rPr>
        <w:softHyphen/>
      </w:r>
      <w:proofErr w:type="gramStart"/>
      <w:r w:rsidRPr="006274AB">
        <w:rPr>
          <w:rFonts w:ascii="Times New Roman" w:eastAsia="Times New Roman" w:hAnsi="Times New Roman" w:cs="Times New Roman"/>
          <w:sz w:val="24"/>
          <w:szCs w:val="24"/>
          <w:lang w:eastAsia="ru-RU"/>
        </w:rPr>
        <w:t>u</w:t>
      </w:r>
      <w:proofErr w:type="gramEnd"/>
      <w:r w:rsidRPr="006274AB">
        <w:rPr>
          <w:rFonts w:ascii="Times New Roman" w:eastAsia="Times New Roman" w:hAnsi="Times New Roman" w:cs="Times New Roman"/>
          <w:sz w:val="24"/>
          <w:szCs w:val="24"/>
          <w:lang w:eastAsia="ru-RU"/>
        </w:rPr>
        <w:t>цeмy</w:t>
      </w:r>
      <w:proofErr w:type="spellEnd"/>
      <w:r w:rsidRPr="006274AB">
        <w:rPr>
          <w:rFonts w:ascii="Times New Roman" w:eastAsia="Times New Roman" w:hAnsi="Times New Roman" w:cs="Times New Roman"/>
          <w:sz w:val="24"/>
          <w:szCs w:val="24"/>
          <w:lang w:eastAsia="ru-RU"/>
        </w:rPr>
        <w:t xml:space="preserve"> и будущему (</w:t>
      </w:r>
      <w:r w:rsidRPr="006274AB">
        <w:rPr>
          <w:rFonts w:ascii="Times New Roman" w:eastAsia="Times New Roman" w:hAnsi="Times New Roman" w:cs="Times New Roman"/>
          <w:sz w:val="24"/>
          <w:szCs w:val="24"/>
          <w:lang w:val="en-US" w:eastAsia="ru-RU"/>
        </w:rPr>
        <w:t>If</w:t>
      </w:r>
      <w:r w:rsidRPr="006274AB">
        <w:rPr>
          <w:rFonts w:ascii="Times New Roman" w:eastAsia="Times New Roman" w:hAnsi="Times New Roman" w:cs="Times New Roman"/>
          <w:sz w:val="24"/>
          <w:szCs w:val="24"/>
          <w:lang w:eastAsia="ru-RU"/>
        </w:rPr>
        <w:t xml:space="preserve"> ... </w:t>
      </w:r>
      <w:r w:rsidRPr="006274AB">
        <w:rPr>
          <w:rFonts w:ascii="Times New Roman" w:eastAsia="Times New Roman" w:hAnsi="Times New Roman" w:cs="Times New Roman"/>
          <w:sz w:val="24"/>
          <w:szCs w:val="24"/>
          <w:lang w:val="en-US" w:eastAsia="ru-RU"/>
        </w:rPr>
        <w:t>V</w:t>
      </w:r>
      <w:r w:rsidRPr="006274AB">
        <w:rPr>
          <w:rFonts w:ascii="Times New Roman" w:eastAsia="Times New Roman" w:hAnsi="Times New Roman" w:cs="Times New Roman"/>
          <w:sz w:val="24"/>
          <w:szCs w:val="24"/>
          <w:lang w:eastAsia="ru-RU"/>
        </w:rPr>
        <w:t xml:space="preserve"> + </w:t>
      </w:r>
      <w:proofErr w:type="spellStart"/>
      <w:r w:rsidRPr="006274AB">
        <w:rPr>
          <w:rFonts w:ascii="Times New Roman" w:eastAsia="Times New Roman" w:hAnsi="Times New Roman" w:cs="Times New Roman"/>
          <w:sz w:val="24"/>
          <w:szCs w:val="24"/>
          <w:lang w:eastAsia="ru-RU"/>
        </w:rPr>
        <w:t>ed</w:t>
      </w:r>
      <w:proofErr w:type="spellEnd"/>
      <w:r w:rsidRPr="006274AB">
        <w:rPr>
          <w:rFonts w:ascii="Times New Roman" w:eastAsia="Times New Roman" w:hAnsi="Times New Roman" w:cs="Times New Roman"/>
          <w:sz w:val="24"/>
          <w:szCs w:val="24"/>
          <w:lang w:eastAsia="ru-RU"/>
        </w:rPr>
        <w:t xml:space="preserve"> ... </w:t>
      </w:r>
      <w:proofErr w:type="spellStart"/>
      <w:r w:rsidRPr="006274AB">
        <w:rPr>
          <w:rFonts w:ascii="Times New Roman" w:eastAsia="Times New Roman" w:hAnsi="Times New Roman" w:cs="Times New Roman"/>
          <w:sz w:val="24"/>
          <w:szCs w:val="24"/>
          <w:lang w:eastAsia="ru-RU"/>
        </w:rPr>
        <w:t>would</w:t>
      </w:r>
      <w:proofErr w:type="spellEnd"/>
      <w:r w:rsidRPr="006274AB">
        <w:rPr>
          <w:rFonts w:ascii="Times New Roman" w:eastAsia="Times New Roman" w:hAnsi="Times New Roman" w:cs="Times New Roman"/>
          <w:sz w:val="24"/>
          <w:szCs w:val="24"/>
          <w:lang w:eastAsia="ru-RU"/>
        </w:rPr>
        <w:t xml:space="preserve"> </w:t>
      </w:r>
      <w:proofErr w:type="gramStart"/>
      <w:r w:rsidRPr="006274AB">
        <w:rPr>
          <w:rFonts w:ascii="Times New Roman" w:eastAsia="Times New Roman" w:hAnsi="Times New Roman" w:cs="Times New Roman"/>
          <w:sz w:val="24"/>
          <w:szCs w:val="24"/>
          <w:lang w:eastAsia="ru-RU"/>
        </w:rPr>
        <w:t>... )</w:t>
      </w:r>
      <w:proofErr w:type="gramEnd"/>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autoSpaceDE w:val="0"/>
        <w:autoSpaceDN w:val="0"/>
        <w:adjustRightInd w:val="0"/>
        <w:spacing w:before="4" w:after="0" w:line="240" w:lineRule="auto"/>
        <w:ind w:left="28" w:right="47" w:firstLine="283"/>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 xml:space="preserve">• условных </w:t>
      </w:r>
      <w:proofErr w:type="gramStart"/>
      <w:r w:rsidRPr="006274AB">
        <w:rPr>
          <w:rFonts w:ascii="Times New Roman" w:eastAsia="Times New Roman" w:hAnsi="Times New Roman" w:cs="Times New Roman"/>
          <w:sz w:val="24"/>
          <w:szCs w:val="24"/>
          <w:lang w:eastAsia="ru-RU"/>
        </w:rPr>
        <w:t>предложениях</w:t>
      </w:r>
      <w:proofErr w:type="gramEnd"/>
      <w:r w:rsidRPr="006274AB">
        <w:rPr>
          <w:rFonts w:ascii="Times New Roman" w:eastAsia="Times New Roman" w:hAnsi="Times New Roman" w:cs="Times New Roman"/>
          <w:sz w:val="24"/>
          <w:szCs w:val="24"/>
          <w:lang w:eastAsia="ru-RU"/>
        </w:rPr>
        <w:t xml:space="preserve"> смешанного типа (</w:t>
      </w:r>
      <w:proofErr w:type="spellStart"/>
      <w:r w:rsidRPr="006274AB">
        <w:rPr>
          <w:rFonts w:ascii="Times New Roman" w:eastAsia="Times New Roman" w:hAnsi="Times New Roman" w:cs="Times New Roman"/>
          <w:sz w:val="24"/>
          <w:szCs w:val="24"/>
          <w:lang w:eastAsia="ru-RU"/>
        </w:rPr>
        <w:t>Conditionals</w:t>
      </w:r>
      <w:proofErr w:type="spellEnd"/>
      <w:r w:rsidRPr="006274AB">
        <w:rPr>
          <w:rFonts w:ascii="Times New Roman" w:eastAsia="Times New Roman" w:hAnsi="Times New Roman" w:cs="Times New Roman"/>
          <w:sz w:val="24"/>
          <w:szCs w:val="24"/>
          <w:lang w:eastAsia="ru-RU"/>
        </w:rPr>
        <w:t xml:space="preserve"> II и </w:t>
      </w:r>
      <w:r w:rsidRPr="006274AB">
        <w:rPr>
          <w:rFonts w:ascii="Times New Roman" w:eastAsia="Times New Roman" w:hAnsi="Times New Roman" w:cs="Times New Roman"/>
          <w:sz w:val="24"/>
          <w:szCs w:val="24"/>
          <w:lang w:val="en-US" w:eastAsia="ru-RU"/>
        </w:rPr>
        <w:t>III</w:t>
      </w:r>
      <w:r w:rsidRPr="006274AB">
        <w:rPr>
          <w:rFonts w:ascii="Times New Roman" w:eastAsia="Times New Roman" w:hAnsi="Times New Roman" w:cs="Times New Roman"/>
          <w:sz w:val="24"/>
          <w:szCs w:val="24"/>
          <w:lang w:eastAsia="ru-RU"/>
        </w:rPr>
        <w:t xml:space="preserve">); </w:t>
      </w:r>
    </w:p>
    <w:p w:rsidR="006274AB" w:rsidRPr="006274AB" w:rsidRDefault="006274AB" w:rsidP="006274AB">
      <w:pPr>
        <w:widowControl w:val="0"/>
        <w:autoSpaceDE w:val="0"/>
        <w:autoSpaceDN w:val="0"/>
        <w:adjustRightInd w:val="0"/>
        <w:spacing w:before="4" w:after="0" w:line="240" w:lineRule="auto"/>
        <w:ind w:left="28" w:right="47" w:firstLine="283"/>
        <w:jc w:val="both"/>
        <w:rPr>
          <w:rFonts w:ascii="Times New Roman" w:eastAsia="Times New Roman" w:hAnsi="Times New Roman" w:cs="Times New Roman"/>
          <w:i/>
          <w:iCs/>
          <w:sz w:val="24"/>
          <w:szCs w:val="24"/>
          <w:lang w:val="en-US" w:eastAsia="ru-RU"/>
        </w:rPr>
      </w:pPr>
      <w:r w:rsidRPr="006274AB">
        <w:rPr>
          <w:rFonts w:ascii="Times New Roman" w:eastAsia="Times New Roman" w:hAnsi="Times New Roman" w:cs="Times New Roman"/>
          <w:sz w:val="24"/>
          <w:szCs w:val="24"/>
          <w:lang w:val="en-US" w:eastAsia="ru-RU"/>
        </w:rPr>
        <w:t xml:space="preserve">• </w:t>
      </w:r>
      <w:proofErr w:type="gramStart"/>
      <w:r w:rsidRPr="006274AB">
        <w:rPr>
          <w:rFonts w:ascii="Times New Roman" w:eastAsia="Times New Roman" w:hAnsi="Times New Roman" w:cs="Times New Roman"/>
          <w:sz w:val="24"/>
          <w:szCs w:val="24"/>
          <w:lang w:eastAsia="ru-RU"/>
        </w:rPr>
        <w:t>придаточных</w:t>
      </w:r>
      <w:proofErr w:type="gramEnd"/>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sz w:val="24"/>
          <w:szCs w:val="24"/>
          <w:lang w:eastAsia="ru-RU"/>
        </w:rPr>
        <w:t>предложениях</w:t>
      </w:r>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sz w:val="24"/>
          <w:szCs w:val="24"/>
          <w:lang w:eastAsia="ru-RU"/>
        </w:rPr>
        <w:t>причины</w:t>
      </w:r>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i/>
          <w:iCs/>
          <w:sz w:val="24"/>
          <w:szCs w:val="24"/>
          <w:lang w:val="en-US" w:eastAsia="ru-RU"/>
        </w:rPr>
        <w:t xml:space="preserve">(to </w:t>
      </w:r>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i/>
          <w:iCs/>
          <w:sz w:val="24"/>
          <w:szCs w:val="24"/>
          <w:lang w:val="en-US" w:eastAsia="ru-RU"/>
        </w:rPr>
        <w:t xml:space="preserve">in order to; so </w:t>
      </w:r>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i/>
          <w:iCs/>
          <w:sz w:val="24"/>
          <w:szCs w:val="24"/>
          <w:lang w:val="en-US" w:eastAsia="ru-RU"/>
        </w:rPr>
        <w:t xml:space="preserve">such </w:t>
      </w:r>
      <w:r w:rsidRPr="006274AB">
        <w:rPr>
          <w:rFonts w:ascii="Times New Roman" w:eastAsia="Times New Roman" w:hAnsi="Times New Roman" w:cs="Times New Roman"/>
          <w:sz w:val="24"/>
          <w:szCs w:val="24"/>
          <w:lang w:val="en-US" w:eastAsia="ru-RU"/>
        </w:rPr>
        <w:t xml:space="preserve">+ </w:t>
      </w:r>
      <w:r w:rsidRPr="006274AB">
        <w:rPr>
          <w:rFonts w:ascii="Times New Roman" w:eastAsia="Times New Roman" w:hAnsi="Times New Roman" w:cs="Times New Roman"/>
          <w:i/>
          <w:iCs/>
          <w:sz w:val="24"/>
          <w:szCs w:val="24"/>
          <w:lang w:val="en-US" w:eastAsia="ru-RU"/>
        </w:rPr>
        <w:t xml:space="preserve">that); </w:t>
      </w:r>
    </w:p>
    <w:p w:rsidR="006274AB" w:rsidRPr="006274AB" w:rsidRDefault="006274AB" w:rsidP="006274AB">
      <w:pPr>
        <w:widowControl w:val="0"/>
        <w:autoSpaceDE w:val="0"/>
        <w:autoSpaceDN w:val="0"/>
        <w:adjustRightInd w:val="0"/>
        <w:spacing w:before="9" w:after="0" w:line="240" w:lineRule="auto"/>
        <w:ind w:left="24" w:right="18" w:firstLine="297"/>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 xml:space="preserve">• предложениях с конструкциями </w:t>
      </w:r>
      <w:r w:rsidRPr="006274AB">
        <w:rPr>
          <w:rFonts w:ascii="Times New Roman" w:eastAsia="Times New Roman" w:hAnsi="Times New Roman" w:cs="Times New Roman"/>
          <w:i/>
          <w:iCs/>
          <w:sz w:val="24"/>
          <w:szCs w:val="24"/>
          <w:lang w:val="en-US" w:eastAsia="ru-RU"/>
        </w:rPr>
        <w:t>b</w:t>
      </w:r>
      <w:r w:rsidRPr="006274AB">
        <w:rPr>
          <w:rFonts w:ascii="Times New Roman" w:eastAsia="Times New Roman" w:hAnsi="Times New Roman" w:cs="Times New Roman"/>
          <w:i/>
          <w:iCs/>
          <w:sz w:val="24"/>
          <w:szCs w:val="24"/>
          <w:lang w:eastAsia="ru-RU"/>
        </w:rPr>
        <w:t xml:space="preserve">е </w:t>
      </w:r>
      <w:proofErr w:type="spellStart"/>
      <w:r w:rsidRPr="006274AB">
        <w:rPr>
          <w:rFonts w:ascii="Times New Roman" w:eastAsia="Times New Roman" w:hAnsi="Times New Roman" w:cs="Times New Roman"/>
          <w:i/>
          <w:iCs/>
          <w:sz w:val="24"/>
          <w:szCs w:val="24"/>
          <w:lang w:eastAsia="ru-RU"/>
        </w:rPr>
        <w:t>иsed</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to</w:t>
      </w:r>
      <w:proofErr w:type="spellEnd"/>
      <w:r w:rsidRPr="006274AB">
        <w:rPr>
          <w:rFonts w:ascii="Times New Roman" w:eastAsia="Times New Roman" w:hAnsi="Times New Roman" w:cs="Times New Roman"/>
          <w:i/>
          <w:iCs/>
          <w:sz w:val="24"/>
          <w:szCs w:val="24"/>
          <w:lang w:eastAsia="ru-RU"/>
        </w:rPr>
        <w:t xml:space="preserve"> / </w:t>
      </w:r>
      <w:proofErr w:type="spellStart"/>
      <w:r w:rsidRPr="006274AB">
        <w:rPr>
          <w:rFonts w:ascii="Times New Roman" w:eastAsia="Times New Roman" w:hAnsi="Times New Roman" w:cs="Times New Roman"/>
          <w:i/>
          <w:iCs/>
          <w:sz w:val="24"/>
          <w:szCs w:val="24"/>
          <w:lang w:eastAsia="ru-RU"/>
        </w:rPr>
        <w:t>get</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used</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to</w:t>
      </w:r>
      <w:proofErr w:type="spellEnd"/>
      <w:r w:rsidRPr="006274AB">
        <w:rPr>
          <w:rFonts w:ascii="Times New Roman" w:eastAsia="Times New Roman" w:hAnsi="Times New Roman" w:cs="Times New Roman"/>
          <w:i/>
          <w:iCs/>
          <w:sz w:val="24"/>
          <w:szCs w:val="24"/>
          <w:lang w:eastAsia="ru-RU"/>
        </w:rPr>
        <w:t xml:space="preserve">; 1 </w:t>
      </w:r>
      <w:proofErr w:type="spellStart"/>
      <w:r w:rsidRPr="006274AB">
        <w:rPr>
          <w:rFonts w:ascii="Times New Roman" w:eastAsia="Times New Roman" w:hAnsi="Times New Roman" w:cs="Times New Roman"/>
          <w:i/>
          <w:iCs/>
          <w:sz w:val="24"/>
          <w:szCs w:val="24"/>
          <w:lang w:eastAsia="ru-RU"/>
        </w:rPr>
        <w:t>wish</w:t>
      </w:r>
      <w:proofErr w:type="spellEnd"/>
      <w:r w:rsidRPr="006274AB">
        <w:rPr>
          <w:rFonts w:ascii="Times New Roman" w:eastAsia="Times New Roman" w:hAnsi="Times New Roman" w:cs="Times New Roman"/>
          <w:i/>
          <w:iCs/>
          <w:sz w:val="24"/>
          <w:szCs w:val="24"/>
          <w:lang w:eastAsia="ru-RU"/>
        </w:rPr>
        <w:t xml:space="preserve"> ...</w:t>
      </w:r>
      <w:proofErr w:type="gramStart"/>
      <w:r w:rsidRPr="006274AB">
        <w:rPr>
          <w:rFonts w:ascii="Times New Roman" w:eastAsia="Times New Roman" w:hAnsi="Times New Roman" w:cs="Times New Roman"/>
          <w:i/>
          <w:iCs/>
          <w:sz w:val="24"/>
          <w:szCs w:val="24"/>
          <w:lang w:eastAsia="ru-RU"/>
        </w:rPr>
        <w:t xml:space="preserve"> ;</w:t>
      </w:r>
      <w:proofErr w:type="gram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before="4" w:after="0" w:line="240" w:lineRule="auto"/>
        <w:ind w:left="28" w:right="47" w:firstLine="283"/>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 xml:space="preserve">• эмфатических </w:t>
      </w:r>
      <w:proofErr w:type="gramStart"/>
      <w:r w:rsidRPr="006274AB">
        <w:rPr>
          <w:rFonts w:ascii="Times New Roman" w:eastAsia="Times New Roman" w:hAnsi="Times New Roman" w:cs="Times New Roman"/>
          <w:sz w:val="24"/>
          <w:szCs w:val="24"/>
          <w:lang w:eastAsia="ru-RU"/>
        </w:rPr>
        <w:t>предложениях</w:t>
      </w:r>
      <w:proofErr w:type="gramEnd"/>
      <w:r w:rsidRPr="006274AB">
        <w:rPr>
          <w:rFonts w:ascii="Times New Roman" w:eastAsia="Times New Roman" w:hAnsi="Times New Roman" w:cs="Times New Roman"/>
          <w:sz w:val="24"/>
          <w:szCs w:val="24"/>
          <w:lang w:eastAsia="ru-RU"/>
        </w:rPr>
        <w:t xml:space="preserve"> с конструкци</w:t>
      </w:r>
      <w:r w:rsidRPr="006274AB">
        <w:rPr>
          <w:rFonts w:ascii="Times New Roman" w:eastAsia="Times New Roman" w:hAnsi="Times New Roman" w:cs="Times New Roman"/>
          <w:sz w:val="24"/>
          <w:szCs w:val="24"/>
          <w:lang w:eastAsia="ru-RU"/>
        </w:rPr>
        <w:softHyphen/>
        <w:t xml:space="preserve">ей </w:t>
      </w:r>
      <w:r w:rsidRPr="006274AB">
        <w:rPr>
          <w:rFonts w:ascii="Times New Roman" w:eastAsia="Times New Roman" w:hAnsi="Times New Roman" w:cs="Times New Roman"/>
          <w:i/>
          <w:iCs/>
          <w:sz w:val="24"/>
          <w:szCs w:val="24"/>
          <w:lang w:eastAsia="ru-RU"/>
        </w:rPr>
        <w:t xml:space="preserve">1t's </w:t>
      </w:r>
      <w:proofErr w:type="spellStart"/>
      <w:r w:rsidRPr="006274AB">
        <w:rPr>
          <w:rFonts w:ascii="Times New Roman" w:eastAsia="Times New Roman" w:hAnsi="Times New Roman" w:cs="Times New Roman"/>
          <w:i/>
          <w:iCs/>
          <w:sz w:val="24"/>
          <w:szCs w:val="24"/>
          <w:lang w:eastAsia="ru-RU"/>
        </w:rPr>
        <w:t>him</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who</w:t>
      </w:r>
      <w:proofErr w:type="spellEnd"/>
      <w:r w:rsidRPr="006274AB">
        <w:rPr>
          <w:rFonts w:ascii="Times New Roman" w:eastAsia="Times New Roman" w:hAnsi="Times New Roman" w:cs="Times New Roman"/>
          <w:i/>
          <w:iCs/>
          <w:sz w:val="24"/>
          <w:szCs w:val="24"/>
          <w:lang w:eastAsia="ru-RU"/>
        </w:rPr>
        <w:t xml:space="preserve"> ....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Совершенствуются навыки распознава</w:t>
      </w:r>
      <w:r w:rsidRPr="006274AB">
        <w:rPr>
          <w:rFonts w:ascii="Times New Roman" w:eastAsia="Times New Roman" w:hAnsi="Times New Roman" w:cs="Times New Roman"/>
          <w:sz w:val="24"/>
          <w:szCs w:val="24"/>
          <w:lang w:eastAsia="ru-RU"/>
        </w:rPr>
        <w:softHyphen/>
        <w:t xml:space="preserve">ния и употребления косвенной речи </w:t>
      </w:r>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reporting</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commands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requests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instructions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suggestions</w:t>
      </w:r>
      <w:proofErr w:type="spell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Совершенствуются навыки распознавания и употребления в речи глаголов в наиболее употре</w:t>
      </w:r>
      <w:r w:rsidRPr="006274AB">
        <w:rPr>
          <w:rFonts w:ascii="Times New Roman" w:eastAsia="Times New Roman" w:hAnsi="Times New Roman" w:cs="Times New Roman"/>
          <w:sz w:val="24"/>
          <w:szCs w:val="24"/>
          <w:lang w:eastAsia="ru-RU"/>
        </w:rPr>
        <w:softHyphen/>
        <w:t xml:space="preserve">бительных временных формах действительного залога: </w:t>
      </w:r>
      <w:proofErr w:type="spellStart"/>
      <w:r w:rsidRPr="006274AB">
        <w:rPr>
          <w:rFonts w:ascii="Times New Roman" w:eastAsia="Times New Roman" w:hAnsi="Times New Roman" w:cs="Times New Roman"/>
          <w:i/>
          <w:iCs/>
          <w:sz w:val="24"/>
          <w:szCs w:val="24"/>
          <w:lang w:eastAsia="ru-RU"/>
        </w:rPr>
        <w:t>Present</w:t>
      </w:r>
      <w:proofErr w:type="spellEnd"/>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Future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IPast</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sz w:val="24"/>
          <w:szCs w:val="24"/>
          <w:lang w:eastAsia="ru-RU"/>
        </w:rPr>
        <w:t>Simple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Present</w:t>
      </w:r>
      <w:r w:rsidRPr="006274AB">
        <w:rPr>
          <w:rFonts w:ascii="Times New Roman" w:eastAsia="Times New Roman" w:hAnsi="Times New Roman" w:cs="Times New Roman"/>
          <w:i/>
          <w:iCs/>
          <w:sz w:val="24"/>
          <w:szCs w:val="24"/>
          <w:lang w:eastAsia="ru-RU"/>
        </w:rPr>
        <w:t>I</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sz w:val="24"/>
          <w:szCs w:val="24"/>
          <w:lang w:eastAsia="ru-RU"/>
        </w:rPr>
        <w:t>Future</w:t>
      </w:r>
      <w:proofErr w:type="spellEnd"/>
      <w:r w:rsidRPr="006274AB">
        <w:rPr>
          <w:rFonts w:ascii="Times New Roman" w:eastAsia="Times New Roman" w:hAnsi="Times New Roman" w:cs="Times New Roman"/>
          <w:sz w:val="24"/>
          <w:szCs w:val="24"/>
          <w:lang w:eastAsia="ru-RU"/>
        </w:rPr>
        <w:t xml:space="preserve"> </w:t>
      </w:r>
      <w:r w:rsidRPr="006274AB">
        <w:rPr>
          <w:rFonts w:ascii="Times New Roman" w:eastAsia="Times New Roman" w:hAnsi="Times New Roman" w:cs="Times New Roman"/>
          <w:i/>
          <w:iCs/>
          <w:sz w:val="24"/>
          <w:szCs w:val="24"/>
          <w:lang w:eastAsia="ru-RU"/>
        </w:rPr>
        <w:t xml:space="preserve">I </w:t>
      </w:r>
      <w:proofErr w:type="spellStart"/>
      <w:r w:rsidRPr="006274AB">
        <w:rPr>
          <w:rFonts w:ascii="Times New Roman" w:eastAsia="Times New Roman" w:hAnsi="Times New Roman" w:cs="Times New Roman"/>
          <w:sz w:val="24"/>
          <w:szCs w:val="24"/>
          <w:lang w:eastAsia="ru-RU"/>
        </w:rPr>
        <w:t>Past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Continuous</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Present</w:t>
      </w:r>
      <w:proofErr w:type="spellEnd"/>
      <w:r w:rsidRPr="006274AB">
        <w:rPr>
          <w:rFonts w:ascii="Times New Roman" w:eastAsia="Times New Roman" w:hAnsi="Times New Roman" w:cs="Times New Roman"/>
          <w:sz w:val="24"/>
          <w:szCs w:val="24"/>
          <w:lang w:eastAsia="ru-RU"/>
        </w:rPr>
        <w:t xml:space="preserve"> </w:t>
      </w:r>
      <w:r w:rsidRPr="006274AB">
        <w:rPr>
          <w:rFonts w:ascii="Times New Roman" w:eastAsia="Times New Roman" w:hAnsi="Times New Roman" w:cs="Times New Roman"/>
          <w:i/>
          <w:iCs/>
          <w:sz w:val="24"/>
          <w:szCs w:val="24"/>
          <w:lang w:eastAsia="ru-RU"/>
        </w:rPr>
        <w:t xml:space="preserve">I </w:t>
      </w:r>
      <w:proofErr w:type="spellStart"/>
      <w:r w:rsidRPr="006274AB">
        <w:rPr>
          <w:rFonts w:ascii="Times New Roman" w:eastAsia="Times New Roman" w:hAnsi="Times New Roman" w:cs="Times New Roman"/>
          <w:sz w:val="24"/>
          <w:szCs w:val="24"/>
          <w:lang w:eastAsia="ru-RU"/>
        </w:rPr>
        <w:t>Past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Present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Continuous</w:t>
      </w:r>
      <w:proofErr w:type="spellEnd"/>
      <w:r w:rsidRPr="006274AB">
        <w:rPr>
          <w:rFonts w:ascii="Times New Roman" w:eastAsia="Times New Roman" w:hAnsi="Times New Roman" w:cs="Times New Roman"/>
          <w:sz w:val="24"/>
          <w:szCs w:val="24"/>
          <w:lang w:eastAsia="ru-RU"/>
        </w:rPr>
        <w:t xml:space="preserve"> </w:t>
      </w:r>
      <w:r w:rsidRPr="006274AB">
        <w:rPr>
          <w:rFonts w:ascii="Times New Roman" w:eastAsia="Times New Roman" w:hAnsi="Times New Roman" w:cs="Times New Roman"/>
          <w:i/>
          <w:iCs/>
          <w:sz w:val="24"/>
          <w:szCs w:val="24"/>
          <w:lang w:eastAsia="ru-RU"/>
        </w:rPr>
        <w:t xml:space="preserve">I </w:t>
      </w:r>
      <w:proofErr w:type="spellStart"/>
      <w:r w:rsidRPr="006274AB">
        <w:rPr>
          <w:rFonts w:ascii="Times New Roman" w:eastAsia="Times New Roman" w:hAnsi="Times New Roman" w:cs="Times New Roman"/>
          <w:sz w:val="24"/>
          <w:szCs w:val="24"/>
          <w:lang w:eastAsia="ru-RU"/>
        </w:rPr>
        <w:t>Past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Continuous</w:t>
      </w:r>
      <w:proofErr w:type="spellEnd"/>
      <w:r w:rsidRPr="006274AB">
        <w:rPr>
          <w:rFonts w:ascii="Times New Roman" w:eastAsia="Times New Roman" w:hAnsi="Times New Roman" w:cs="Times New Roman"/>
          <w:sz w:val="24"/>
          <w:szCs w:val="24"/>
          <w:lang w:eastAsia="ru-RU"/>
        </w:rPr>
        <w:t>; мо</w:t>
      </w:r>
      <w:r w:rsidRPr="006274AB">
        <w:rPr>
          <w:rFonts w:ascii="Times New Roman" w:eastAsia="Times New Roman" w:hAnsi="Times New Roman" w:cs="Times New Roman"/>
          <w:sz w:val="24"/>
          <w:szCs w:val="24"/>
          <w:lang w:eastAsia="ru-RU"/>
        </w:rPr>
        <w:softHyphen/>
        <w:t xml:space="preserve">дальных глаголов и их эквивалентов </w:t>
      </w:r>
      <w:r w:rsidRPr="006274AB">
        <w:rPr>
          <w:rFonts w:ascii="Times New Roman" w:eastAsia="Times New Roman" w:hAnsi="Times New Roman" w:cs="Times New Roman"/>
          <w:i/>
          <w:iCs/>
          <w:sz w:val="24"/>
          <w:szCs w:val="24"/>
          <w:lang w:eastAsia="ru-RU"/>
        </w:rPr>
        <w:t xml:space="preserve">(сап </w:t>
      </w:r>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could</w:t>
      </w:r>
      <w:proofErr w:type="spellEnd"/>
      <w:r w:rsidRPr="006274AB">
        <w:rPr>
          <w:rFonts w:ascii="Times New Roman" w:eastAsia="Times New Roman" w:hAnsi="Times New Roman" w:cs="Times New Roman"/>
          <w:i/>
          <w:iCs/>
          <w:sz w:val="24"/>
          <w:szCs w:val="24"/>
          <w:lang w:eastAsia="ru-RU"/>
        </w:rPr>
        <w:t xml:space="preserve"> / </w:t>
      </w:r>
      <w:proofErr w:type="spellStart"/>
      <w:r w:rsidRPr="006274AB">
        <w:rPr>
          <w:rFonts w:ascii="Times New Roman" w:eastAsia="Times New Roman" w:hAnsi="Times New Roman" w:cs="Times New Roman"/>
          <w:i/>
          <w:iCs/>
          <w:sz w:val="24"/>
          <w:szCs w:val="24"/>
          <w:lang w:eastAsia="ru-RU"/>
        </w:rPr>
        <w:t>Ье</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able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to</w:t>
      </w:r>
      <w:proofErr w:type="spellEnd"/>
      <w:r w:rsidRPr="006274AB">
        <w:rPr>
          <w:rFonts w:ascii="Times New Roman" w:eastAsia="Times New Roman" w:hAnsi="Times New Roman" w:cs="Times New Roman"/>
          <w:i/>
          <w:iCs/>
          <w:sz w:val="24"/>
          <w:szCs w:val="24"/>
          <w:lang w:eastAsia="ru-RU"/>
        </w:rPr>
        <w:t xml:space="preserve"> </w:t>
      </w:r>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must</w:t>
      </w:r>
      <w:proofErr w:type="spell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Систематизируются знания о признаках и со</w:t>
      </w:r>
      <w:r w:rsidRPr="006274AB">
        <w:rPr>
          <w:rFonts w:ascii="Times New Roman" w:eastAsia="Times New Roman" w:hAnsi="Times New Roman" w:cs="Times New Roman"/>
          <w:sz w:val="24"/>
          <w:szCs w:val="24"/>
          <w:lang w:eastAsia="ru-RU"/>
        </w:rPr>
        <w:softHyphen/>
        <w:t>вершенствуются навыки распознавания и упо</w:t>
      </w:r>
      <w:r w:rsidRPr="006274AB">
        <w:rPr>
          <w:rFonts w:ascii="Times New Roman" w:eastAsia="Times New Roman" w:hAnsi="Times New Roman" w:cs="Times New Roman"/>
          <w:sz w:val="24"/>
          <w:szCs w:val="24"/>
          <w:lang w:eastAsia="ru-RU"/>
        </w:rPr>
        <w:softHyphen/>
        <w:t xml:space="preserve">требления в речи глаголов в </w:t>
      </w:r>
      <w:proofErr w:type="spellStart"/>
      <w:r w:rsidRPr="006274AB">
        <w:rPr>
          <w:rFonts w:ascii="Times New Roman" w:eastAsia="Times New Roman" w:hAnsi="Times New Roman" w:cs="Times New Roman"/>
          <w:sz w:val="24"/>
          <w:szCs w:val="24"/>
          <w:lang w:eastAsia="ru-RU"/>
        </w:rPr>
        <w:t>следую</w:t>
      </w:r>
      <w:proofErr w:type="gramStart"/>
      <w:r w:rsidRPr="006274AB">
        <w:rPr>
          <w:rFonts w:ascii="Times New Roman" w:eastAsia="Times New Roman" w:hAnsi="Times New Roman" w:cs="Times New Roman"/>
          <w:sz w:val="24"/>
          <w:szCs w:val="24"/>
          <w:lang w:eastAsia="ru-RU"/>
        </w:rPr>
        <w:t>u</w:t>
      </w:r>
      <w:proofErr w:type="gramEnd"/>
      <w:r w:rsidRPr="006274AB">
        <w:rPr>
          <w:rFonts w:ascii="Times New Roman" w:eastAsia="Times New Roman" w:hAnsi="Times New Roman" w:cs="Times New Roman"/>
          <w:sz w:val="24"/>
          <w:szCs w:val="24"/>
          <w:lang w:eastAsia="ru-RU"/>
        </w:rPr>
        <w:t>цих</w:t>
      </w:r>
      <w:proofErr w:type="spellEnd"/>
      <w:r w:rsidRPr="006274AB">
        <w:rPr>
          <w:rFonts w:ascii="Times New Roman" w:eastAsia="Times New Roman" w:hAnsi="Times New Roman" w:cs="Times New Roman"/>
          <w:sz w:val="24"/>
          <w:szCs w:val="24"/>
          <w:lang w:eastAsia="ru-RU"/>
        </w:rPr>
        <w:t xml:space="preserve"> формах страдательного залога: </w:t>
      </w:r>
      <w:proofErr w:type="spellStart"/>
      <w:r w:rsidRPr="006274AB">
        <w:rPr>
          <w:rFonts w:ascii="Times New Roman" w:eastAsia="Times New Roman" w:hAnsi="Times New Roman" w:cs="Times New Roman"/>
          <w:sz w:val="24"/>
          <w:szCs w:val="24"/>
          <w:lang w:eastAsia="ru-RU"/>
        </w:rPr>
        <w:t>Present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Simple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Future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Simple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Simple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Present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xml:space="preserve"> и способов их перевода на русский язык.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 xml:space="preserve">Знание признаков и навыки распознавания при чтении глаголов в </w:t>
      </w:r>
      <w:proofErr w:type="spellStart"/>
      <w:r w:rsidRPr="006274AB">
        <w:rPr>
          <w:rFonts w:ascii="Times New Roman" w:eastAsia="Times New Roman" w:hAnsi="Times New Roman" w:cs="Times New Roman"/>
          <w:sz w:val="24"/>
          <w:szCs w:val="24"/>
          <w:lang w:eastAsia="ru-RU"/>
        </w:rPr>
        <w:t>Past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Future</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Perfect</w:t>
      </w:r>
      <w:proofErr w:type="spellEnd"/>
      <w:r w:rsidRPr="006274AB">
        <w:rPr>
          <w:rFonts w:ascii="Times New Roman" w:eastAsia="Times New Roman" w:hAnsi="Times New Roman" w:cs="Times New Roman"/>
          <w:sz w:val="24"/>
          <w:szCs w:val="24"/>
          <w:lang w:eastAsia="ru-RU"/>
        </w:rPr>
        <w:t xml:space="preserve"> </w:t>
      </w:r>
      <w:proofErr w:type="spellStart"/>
      <w:r w:rsidRPr="006274AB">
        <w:rPr>
          <w:rFonts w:ascii="Times New Roman" w:eastAsia="Times New Roman" w:hAnsi="Times New Roman" w:cs="Times New Roman"/>
          <w:sz w:val="24"/>
          <w:szCs w:val="24"/>
          <w:lang w:eastAsia="ru-RU"/>
        </w:rPr>
        <w:t>Passive</w:t>
      </w:r>
      <w:proofErr w:type="spellEnd"/>
      <w:r w:rsidRPr="006274AB">
        <w:rPr>
          <w:rFonts w:ascii="Times New Roman" w:eastAsia="Times New Roman" w:hAnsi="Times New Roman" w:cs="Times New Roman"/>
          <w:sz w:val="24"/>
          <w:szCs w:val="24"/>
          <w:lang w:eastAsia="ru-RU"/>
        </w:rPr>
        <w:t>; неличных форм глагола без раз</w:t>
      </w:r>
      <w:r w:rsidRPr="006274AB">
        <w:rPr>
          <w:rFonts w:ascii="Times New Roman" w:eastAsia="Times New Roman" w:hAnsi="Times New Roman" w:cs="Times New Roman"/>
          <w:sz w:val="24"/>
          <w:szCs w:val="24"/>
          <w:lang w:eastAsia="ru-RU"/>
        </w:rPr>
        <w:softHyphen/>
        <w:t xml:space="preserve">личения их функций </w:t>
      </w:r>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injinitive</w:t>
      </w:r>
      <w:proofErr w:type="spellEnd"/>
      <w:r w:rsidRPr="006274AB">
        <w:rPr>
          <w:rFonts w:ascii="Times New Roman" w:eastAsia="Times New Roman" w:hAnsi="Times New Roman" w:cs="Times New Roman"/>
          <w:i/>
          <w:iCs/>
          <w:sz w:val="24"/>
          <w:szCs w:val="24"/>
          <w:lang w:eastAsia="ru-RU"/>
        </w:rPr>
        <w:t xml:space="preserve"> </w:t>
      </w:r>
      <w:r w:rsidRPr="006274AB">
        <w:rPr>
          <w:rFonts w:ascii="Times New Roman" w:eastAsia="Times New Roman" w:hAnsi="Times New Roman" w:cs="Times New Roman"/>
          <w:sz w:val="24"/>
          <w:szCs w:val="24"/>
          <w:lang w:eastAsia="ru-RU"/>
        </w:rPr>
        <w:t xml:space="preserve">/ </w:t>
      </w:r>
      <w:r w:rsidRPr="006274AB">
        <w:rPr>
          <w:rFonts w:ascii="Times New Roman" w:eastAsia="Times New Roman" w:hAnsi="Times New Roman" w:cs="Times New Roman"/>
          <w:i/>
          <w:iCs/>
          <w:sz w:val="24"/>
          <w:szCs w:val="24"/>
          <w:lang w:eastAsia="ru-RU"/>
        </w:rPr>
        <w:t>V-</w:t>
      </w:r>
      <w:proofErr w:type="spellStart"/>
      <w:r w:rsidRPr="006274AB">
        <w:rPr>
          <w:rFonts w:ascii="Times New Roman" w:eastAsia="Times New Roman" w:hAnsi="Times New Roman" w:cs="Times New Roman"/>
          <w:i/>
          <w:iCs/>
          <w:sz w:val="24"/>
          <w:szCs w:val="24"/>
          <w:lang w:eastAsia="ru-RU"/>
        </w:rPr>
        <w:t>ing</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for</w:t>
      </w:r>
      <w:proofErr w:type="gramStart"/>
      <w:r w:rsidRPr="006274AB">
        <w:rPr>
          <w:rFonts w:ascii="Times New Roman" w:eastAsia="Times New Roman" w:hAnsi="Times New Roman" w:cs="Times New Roman"/>
          <w:i/>
          <w:iCs/>
          <w:sz w:val="24"/>
          <w:szCs w:val="24"/>
          <w:lang w:eastAsia="ru-RU"/>
        </w:rPr>
        <w:t>т</w:t>
      </w:r>
      <w:proofErr w:type="gramEnd"/>
      <w:r w:rsidRPr="006274AB">
        <w:rPr>
          <w:rFonts w:ascii="Times New Roman" w:eastAsia="Times New Roman" w:hAnsi="Times New Roman" w:cs="Times New Roman"/>
          <w:i/>
          <w:iCs/>
          <w:sz w:val="24"/>
          <w:szCs w:val="24"/>
          <w:lang w:eastAsia="ru-RU"/>
        </w:rPr>
        <w:t>s</w:t>
      </w:r>
      <w:proofErr w:type="spell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Систематизация знаний употребления опреде</w:t>
      </w:r>
      <w:r w:rsidRPr="006274AB">
        <w:rPr>
          <w:rFonts w:ascii="Times New Roman" w:eastAsia="Times New Roman" w:hAnsi="Times New Roman" w:cs="Times New Roman"/>
          <w:sz w:val="24"/>
          <w:szCs w:val="24"/>
          <w:lang w:eastAsia="ru-RU"/>
        </w:rPr>
        <w:softHyphen/>
        <w:t xml:space="preserve">ленного </w:t>
      </w:r>
      <w:r w:rsidRPr="006274AB">
        <w:rPr>
          <w:rFonts w:ascii="Times New Roman" w:eastAsia="Times New Roman" w:hAnsi="Times New Roman" w:cs="Times New Roman"/>
          <w:i/>
          <w:iCs/>
          <w:sz w:val="24"/>
          <w:szCs w:val="24"/>
          <w:lang w:eastAsia="ru-RU"/>
        </w:rPr>
        <w:t xml:space="preserve">I </w:t>
      </w:r>
      <w:r w:rsidRPr="006274AB">
        <w:rPr>
          <w:rFonts w:ascii="Times New Roman" w:eastAsia="Times New Roman" w:hAnsi="Times New Roman" w:cs="Times New Roman"/>
          <w:sz w:val="24"/>
          <w:szCs w:val="24"/>
          <w:lang w:eastAsia="ru-RU"/>
        </w:rPr>
        <w:t xml:space="preserve">неопределенного и нулевого артикля и совершенствование соответствующих навыков. Употребление артиклей с названиями стран и языков. </w:t>
      </w:r>
    </w:p>
    <w:p w:rsidR="006274AB" w:rsidRPr="006274AB" w:rsidRDefault="006274AB" w:rsidP="006274AB">
      <w:pPr>
        <w:widowControl w:val="0"/>
        <w:autoSpaceDE w:val="0"/>
        <w:autoSpaceDN w:val="0"/>
        <w:adjustRightInd w:val="0"/>
        <w:spacing w:after="0" w:line="240" w:lineRule="auto"/>
        <w:ind w:left="43" w:right="8" w:firstLine="292"/>
        <w:jc w:val="both"/>
        <w:rPr>
          <w:rFonts w:ascii="Times New Roman" w:eastAsia="Times New Roman" w:hAnsi="Times New Roman" w:cs="Times New Roman"/>
          <w:sz w:val="24"/>
          <w:szCs w:val="24"/>
          <w:lang w:eastAsia="ru-RU"/>
        </w:rPr>
      </w:pPr>
      <w:r w:rsidRPr="006274AB">
        <w:rPr>
          <w:rFonts w:ascii="Times New Roman" w:eastAsia="Times New Roman" w:hAnsi="Times New Roman" w:cs="Times New Roman"/>
          <w:sz w:val="24"/>
          <w:szCs w:val="24"/>
          <w:lang w:eastAsia="ru-RU"/>
        </w:rPr>
        <w:t>Совершенствование навыков употребления имен существительных в единственном и мно</w:t>
      </w:r>
      <w:r w:rsidRPr="006274AB">
        <w:rPr>
          <w:rFonts w:ascii="Times New Roman" w:eastAsia="Times New Roman" w:hAnsi="Times New Roman" w:cs="Times New Roman"/>
          <w:sz w:val="24"/>
          <w:szCs w:val="24"/>
          <w:lang w:eastAsia="ru-RU"/>
        </w:rPr>
        <w:softHyphen/>
        <w:t>жественном числе (в том числе исключений); навыков распознавания и употребления в речи личных, притяжательных, указательных, неопределенных, относительных, вопроситель</w:t>
      </w:r>
      <w:r w:rsidRPr="006274AB">
        <w:rPr>
          <w:rFonts w:ascii="Times New Roman" w:eastAsia="Times New Roman" w:hAnsi="Times New Roman" w:cs="Times New Roman"/>
          <w:sz w:val="24"/>
          <w:szCs w:val="24"/>
          <w:lang w:eastAsia="ru-RU"/>
        </w:rPr>
        <w:softHyphen/>
        <w:t xml:space="preserve">ных местоимений; прилагательных и наречий, в том числе наречий, </w:t>
      </w:r>
      <w:proofErr w:type="spellStart"/>
      <w:r w:rsidRPr="006274AB">
        <w:rPr>
          <w:rFonts w:ascii="Times New Roman" w:eastAsia="Times New Roman" w:hAnsi="Times New Roman" w:cs="Times New Roman"/>
          <w:sz w:val="24"/>
          <w:szCs w:val="24"/>
          <w:lang w:eastAsia="ru-RU"/>
        </w:rPr>
        <w:t>выражаю</w:t>
      </w:r>
      <w:proofErr w:type="gramStart"/>
      <w:r w:rsidRPr="006274AB">
        <w:rPr>
          <w:rFonts w:ascii="Times New Roman" w:eastAsia="Times New Roman" w:hAnsi="Times New Roman" w:cs="Times New Roman"/>
          <w:sz w:val="24"/>
          <w:szCs w:val="24"/>
          <w:lang w:eastAsia="ru-RU"/>
        </w:rPr>
        <w:t>u</w:t>
      </w:r>
      <w:proofErr w:type="gramEnd"/>
      <w:r w:rsidRPr="006274AB">
        <w:rPr>
          <w:rFonts w:ascii="Times New Roman" w:eastAsia="Times New Roman" w:hAnsi="Times New Roman" w:cs="Times New Roman"/>
          <w:sz w:val="24"/>
          <w:szCs w:val="24"/>
          <w:lang w:eastAsia="ru-RU"/>
        </w:rPr>
        <w:t>цих</w:t>
      </w:r>
      <w:proofErr w:type="spellEnd"/>
      <w:r w:rsidRPr="006274AB">
        <w:rPr>
          <w:rFonts w:ascii="Times New Roman" w:eastAsia="Times New Roman" w:hAnsi="Times New Roman" w:cs="Times New Roman"/>
          <w:sz w:val="24"/>
          <w:szCs w:val="24"/>
          <w:lang w:eastAsia="ru-RU"/>
        </w:rPr>
        <w:t xml:space="preserve"> количест</w:t>
      </w:r>
      <w:r w:rsidRPr="006274AB">
        <w:rPr>
          <w:rFonts w:ascii="Times New Roman" w:eastAsia="Times New Roman" w:hAnsi="Times New Roman" w:cs="Times New Roman"/>
          <w:sz w:val="24"/>
          <w:szCs w:val="24"/>
          <w:lang w:eastAsia="ru-RU"/>
        </w:rPr>
        <w:softHyphen/>
        <w:t>во; количественных и порядковых числитель</w:t>
      </w:r>
      <w:r w:rsidRPr="006274AB">
        <w:rPr>
          <w:rFonts w:ascii="Times New Roman" w:eastAsia="Times New Roman" w:hAnsi="Times New Roman" w:cs="Times New Roman"/>
          <w:sz w:val="24"/>
          <w:szCs w:val="24"/>
          <w:lang w:eastAsia="ru-RU"/>
        </w:rPr>
        <w:softHyphen/>
        <w:t xml:space="preserve">ных </w:t>
      </w:r>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Determiners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articles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indefinite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pronouns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personal</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pronouns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relative</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pronouns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questioп</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words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comparatives</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expressions</w:t>
      </w:r>
      <w:proofErr w:type="spellEnd"/>
      <w:r w:rsidRPr="006274AB">
        <w:rPr>
          <w:rFonts w:ascii="Times New Roman" w:eastAsia="Times New Roman" w:hAnsi="Times New Roman" w:cs="Times New Roman"/>
          <w:i/>
          <w:iCs/>
          <w:sz w:val="24"/>
          <w:szCs w:val="24"/>
          <w:lang w:eastAsia="ru-RU"/>
        </w:rPr>
        <w:t xml:space="preserve"> о! </w:t>
      </w:r>
      <w:proofErr w:type="spellStart"/>
      <w:r w:rsidRPr="006274AB">
        <w:rPr>
          <w:rFonts w:ascii="Times New Roman" w:eastAsia="Times New Roman" w:hAnsi="Times New Roman" w:cs="Times New Roman"/>
          <w:i/>
          <w:iCs/>
          <w:sz w:val="24"/>
          <w:szCs w:val="24"/>
          <w:lang w:eastAsia="ru-RU"/>
        </w:rPr>
        <w:t>quantity</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nuтerals</w:t>
      </w:r>
      <w:proofErr w:type="spell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7" w:firstLine="292"/>
        <w:jc w:val="both"/>
        <w:rPr>
          <w:rFonts w:ascii="Times New Roman" w:eastAsia="Times New Roman" w:hAnsi="Times New Roman" w:cs="Times New Roman"/>
          <w:i/>
          <w:iCs/>
          <w:sz w:val="24"/>
          <w:szCs w:val="24"/>
          <w:lang w:eastAsia="ru-RU"/>
        </w:rPr>
      </w:pPr>
      <w:r w:rsidRPr="006274AB">
        <w:rPr>
          <w:rFonts w:ascii="Times New Roman" w:eastAsia="Times New Roman" w:hAnsi="Times New Roman" w:cs="Times New Roman"/>
          <w:sz w:val="24"/>
          <w:szCs w:val="24"/>
          <w:lang w:eastAsia="ru-RU"/>
        </w:rPr>
        <w:t>Систематизация знаний о функциональной значимости предлогов и совершенствование на</w:t>
      </w:r>
      <w:r w:rsidRPr="006274AB">
        <w:rPr>
          <w:rFonts w:ascii="Times New Roman" w:eastAsia="Times New Roman" w:hAnsi="Times New Roman" w:cs="Times New Roman"/>
          <w:sz w:val="24"/>
          <w:szCs w:val="24"/>
          <w:lang w:eastAsia="ru-RU"/>
        </w:rPr>
        <w:softHyphen/>
        <w:t xml:space="preserve">выков их употребления: предлоги во фразах, </w:t>
      </w:r>
      <w:proofErr w:type="spellStart"/>
      <w:r w:rsidRPr="006274AB">
        <w:rPr>
          <w:rFonts w:ascii="Times New Roman" w:eastAsia="Times New Roman" w:hAnsi="Times New Roman" w:cs="Times New Roman"/>
          <w:sz w:val="24"/>
          <w:szCs w:val="24"/>
          <w:lang w:eastAsia="ru-RU"/>
        </w:rPr>
        <w:t>вы</w:t>
      </w:r>
      <w:r w:rsidRPr="006274AB">
        <w:rPr>
          <w:rFonts w:ascii="Times New Roman" w:eastAsia="Times New Roman" w:hAnsi="Times New Roman" w:cs="Times New Roman"/>
          <w:sz w:val="24"/>
          <w:szCs w:val="24"/>
          <w:lang w:eastAsia="ru-RU"/>
        </w:rPr>
        <w:softHyphen/>
        <w:t>ражаю</w:t>
      </w:r>
      <w:proofErr w:type="gramStart"/>
      <w:r w:rsidRPr="006274AB">
        <w:rPr>
          <w:rFonts w:ascii="Times New Roman" w:eastAsia="Times New Roman" w:hAnsi="Times New Roman" w:cs="Times New Roman"/>
          <w:sz w:val="24"/>
          <w:szCs w:val="24"/>
          <w:lang w:eastAsia="ru-RU"/>
        </w:rPr>
        <w:t>u</w:t>
      </w:r>
      <w:proofErr w:type="gramEnd"/>
      <w:r w:rsidRPr="006274AB">
        <w:rPr>
          <w:rFonts w:ascii="Times New Roman" w:eastAsia="Times New Roman" w:hAnsi="Times New Roman" w:cs="Times New Roman"/>
          <w:sz w:val="24"/>
          <w:szCs w:val="24"/>
          <w:lang w:eastAsia="ru-RU"/>
        </w:rPr>
        <w:t>цих</w:t>
      </w:r>
      <w:proofErr w:type="spellEnd"/>
      <w:r w:rsidRPr="006274AB">
        <w:rPr>
          <w:rFonts w:ascii="Times New Roman" w:eastAsia="Times New Roman" w:hAnsi="Times New Roman" w:cs="Times New Roman"/>
          <w:sz w:val="24"/>
          <w:szCs w:val="24"/>
          <w:lang w:eastAsia="ru-RU"/>
        </w:rPr>
        <w:t xml:space="preserve"> направление, время, место действия; о разных средствах связи в тексте для обеспечения его целостности </w:t>
      </w:r>
      <w:r w:rsidRPr="006274AB">
        <w:rPr>
          <w:rFonts w:ascii="Times New Roman" w:eastAsia="Times New Roman" w:hAnsi="Times New Roman" w:cs="Times New Roman"/>
          <w:i/>
          <w:iCs/>
          <w:sz w:val="24"/>
          <w:szCs w:val="24"/>
          <w:lang w:eastAsia="ru-RU"/>
        </w:rPr>
        <w:t>(</w:t>
      </w:r>
      <w:proofErr w:type="spellStart"/>
      <w:r w:rsidRPr="006274AB">
        <w:rPr>
          <w:rFonts w:ascii="Times New Roman" w:eastAsia="Times New Roman" w:hAnsi="Times New Roman" w:cs="Times New Roman"/>
          <w:i/>
          <w:iCs/>
          <w:sz w:val="24"/>
          <w:szCs w:val="24"/>
          <w:lang w:eastAsia="ru-RU"/>
        </w:rPr>
        <w:t>Linking</w:t>
      </w:r>
      <w:proofErr w:type="spellEnd"/>
      <w:r w:rsidRPr="006274AB">
        <w:rPr>
          <w:rFonts w:ascii="Times New Roman" w:eastAsia="Times New Roman" w:hAnsi="Times New Roman" w:cs="Times New Roman"/>
          <w:i/>
          <w:iCs/>
          <w:sz w:val="24"/>
          <w:szCs w:val="24"/>
          <w:lang w:eastAsia="ru-RU"/>
        </w:rPr>
        <w:t xml:space="preserve"> </w:t>
      </w:r>
      <w:proofErr w:type="spellStart"/>
      <w:r w:rsidRPr="006274AB">
        <w:rPr>
          <w:rFonts w:ascii="Times New Roman" w:eastAsia="Times New Roman" w:hAnsi="Times New Roman" w:cs="Times New Roman"/>
          <w:i/>
          <w:iCs/>
          <w:sz w:val="24"/>
          <w:szCs w:val="24"/>
          <w:lang w:eastAsia="ru-RU"/>
        </w:rPr>
        <w:t>devices</w:t>
      </w:r>
      <w:proofErr w:type="spellEnd"/>
      <w:r w:rsidRPr="006274AB">
        <w:rPr>
          <w:rFonts w:ascii="Times New Roman" w:eastAsia="Times New Roman" w:hAnsi="Times New Roman" w:cs="Times New Roman"/>
          <w:i/>
          <w:iCs/>
          <w:sz w:val="24"/>
          <w:szCs w:val="24"/>
          <w:lang w:eastAsia="ru-RU"/>
        </w:rPr>
        <w:t xml:space="preserve">). </w:t>
      </w:r>
    </w:p>
    <w:p w:rsidR="006274AB" w:rsidRPr="006274AB" w:rsidRDefault="006274AB" w:rsidP="006274AB">
      <w:pPr>
        <w:widowControl w:val="0"/>
        <w:autoSpaceDE w:val="0"/>
        <w:autoSpaceDN w:val="0"/>
        <w:adjustRightInd w:val="0"/>
        <w:spacing w:after="0" w:line="240" w:lineRule="auto"/>
        <w:ind w:left="43" w:right="7" w:firstLine="292"/>
        <w:jc w:val="both"/>
        <w:rPr>
          <w:rFonts w:ascii="Times New Roman" w:eastAsia="Times New Roman" w:hAnsi="Times New Roman" w:cs="Times New Roman"/>
          <w:i/>
          <w:iCs/>
          <w:sz w:val="24"/>
          <w:szCs w:val="24"/>
          <w:lang w:eastAsia="ru-RU"/>
        </w:rPr>
      </w:pPr>
    </w:p>
    <w:p w:rsidR="006274AB" w:rsidRPr="00E10D98" w:rsidRDefault="006274AB" w:rsidP="006274AB">
      <w:pPr>
        <w:spacing w:after="0" w:line="240" w:lineRule="auto"/>
        <w:jc w:val="both"/>
        <w:rPr>
          <w:rFonts w:ascii="Times New Roman" w:eastAsia="Arial Unicode MS" w:hAnsi="Times New Roman" w:cs="Times New Roman"/>
          <w:b/>
          <w:bCs/>
          <w:sz w:val="24"/>
          <w:szCs w:val="24"/>
        </w:rPr>
      </w:pPr>
      <w:r w:rsidRPr="00E10D98">
        <w:rPr>
          <w:rFonts w:ascii="Times New Roman" w:eastAsia="Arial Unicode MS" w:hAnsi="Times New Roman" w:cs="Times New Roman"/>
          <w:b/>
          <w:bCs/>
          <w:sz w:val="24"/>
          <w:szCs w:val="24"/>
        </w:rPr>
        <w:t xml:space="preserve">         Требования к уровню подготовки учащихся </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 xml:space="preserve">В результате изучения иностранного языка на базовом уровне ученик должен: </w:t>
      </w:r>
    </w:p>
    <w:p w:rsidR="006274AB" w:rsidRPr="00E10D98" w:rsidRDefault="006274AB" w:rsidP="006274AB">
      <w:pPr>
        <w:spacing w:after="0" w:line="240" w:lineRule="auto"/>
        <w:jc w:val="both"/>
        <w:rPr>
          <w:rFonts w:ascii="Times New Roman" w:eastAsia="Arial Unicode MS" w:hAnsi="Times New Roman" w:cs="Times New Roman"/>
          <w:b/>
          <w:bCs/>
          <w:sz w:val="24"/>
          <w:szCs w:val="24"/>
        </w:rPr>
      </w:pPr>
      <w:r w:rsidRPr="00E10D98">
        <w:rPr>
          <w:rFonts w:ascii="Times New Roman" w:eastAsia="Arial Unicode MS" w:hAnsi="Times New Roman" w:cs="Times New Roman"/>
          <w:b/>
          <w:bCs/>
          <w:sz w:val="24"/>
          <w:szCs w:val="24"/>
        </w:rPr>
        <w:t xml:space="preserve">          знать/понимать:</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значение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w:t>
      </w:r>
      <w:r w:rsidRPr="00E10D98">
        <w:rPr>
          <w:rFonts w:ascii="Times New Roman" w:eastAsia="Arial Unicode MS" w:hAnsi="Times New Roman" w:cs="Times New Roman"/>
          <w:sz w:val="24"/>
          <w:szCs w:val="24"/>
        </w:rPr>
        <w:softHyphen/>
        <w:t>та, отражающих особенности культуры страны/стран изучаемого языка;</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lastRenderedPageBreak/>
        <w:t>значение изученных грамматических явлений в расширенном объеме (видовременные, не</w:t>
      </w:r>
      <w:r w:rsidRPr="00E10D98">
        <w:rPr>
          <w:rFonts w:ascii="Times New Roman" w:eastAsia="Arial Unicode MS" w:hAnsi="Times New Roman" w:cs="Times New Roman"/>
          <w:sz w:val="24"/>
          <w:szCs w:val="24"/>
        </w:rPr>
        <w:softHyphen/>
        <w:t>личные и неопределенно-личные формы глагола, формы условного наклонения, косвенная речь/косвенный вопрос, побуждение и другое согласование времен);</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страноведческую информацию из аутентичных источников, обогащающую социальный опыт школьников: сведения о стране/странах изучаемого языка, ее науке, культуре, исторических и со</w:t>
      </w:r>
      <w:r w:rsidRPr="00E10D98">
        <w:rPr>
          <w:rFonts w:ascii="Times New Roman" w:eastAsia="Arial Unicode MS" w:hAnsi="Times New Roman" w:cs="Times New Roman"/>
          <w:sz w:val="24"/>
          <w:szCs w:val="24"/>
        </w:rPr>
        <w:softHyphen/>
        <w:t>временных реалиях, общественных деятелях, месте в мировом сообществе и мировой культуре, взаимоотношениях с нашей страной;</w:t>
      </w:r>
    </w:p>
    <w:p w:rsidR="006274AB" w:rsidRPr="00E10D98" w:rsidRDefault="006274AB" w:rsidP="006274AB">
      <w:pPr>
        <w:spacing w:after="0" w:line="240" w:lineRule="auto"/>
        <w:jc w:val="both"/>
        <w:rPr>
          <w:rFonts w:ascii="Times New Roman" w:eastAsia="Arial Unicode MS" w:hAnsi="Times New Roman" w:cs="Times New Roman"/>
          <w:sz w:val="24"/>
          <w:szCs w:val="24"/>
        </w:rPr>
      </w:pPr>
      <w:r w:rsidRPr="00E10D98">
        <w:rPr>
          <w:rFonts w:ascii="Times New Roman" w:eastAsia="Arial Unicode MS" w:hAnsi="Times New Roman" w:cs="Times New Roman"/>
          <w:sz w:val="24"/>
          <w:szCs w:val="24"/>
        </w:rPr>
        <w:t>языковые средства и правила речевого и неречевого поведения в соответствии со сферой общения и социальным статусом партнера;</w:t>
      </w:r>
    </w:p>
    <w:p w:rsidR="006274AB" w:rsidRPr="00E10D98" w:rsidRDefault="006274AB" w:rsidP="006274AB">
      <w:pPr>
        <w:spacing w:after="0" w:line="240" w:lineRule="auto"/>
        <w:jc w:val="both"/>
        <w:rPr>
          <w:rFonts w:ascii="Times New Roman" w:eastAsia="Arial Unicode MS" w:hAnsi="Times New Roman" w:cs="Times New Roman"/>
          <w:b/>
          <w:bCs/>
          <w:i/>
          <w:iCs/>
          <w:sz w:val="24"/>
          <w:szCs w:val="24"/>
        </w:rPr>
      </w:pPr>
      <w:r w:rsidRPr="00E10D98">
        <w:rPr>
          <w:rFonts w:ascii="Times New Roman" w:eastAsia="Arial Unicode MS" w:hAnsi="Times New Roman" w:cs="Times New Roman"/>
          <w:b/>
          <w:bCs/>
          <w:sz w:val="24"/>
          <w:szCs w:val="24"/>
        </w:rPr>
        <w:t xml:space="preserve">уметь: </w:t>
      </w:r>
      <w:r w:rsidRPr="00E10D98">
        <w:rPr>
          <w:rFonts w:ascii="Times New Roman" w:eastAsia="Arial Unicode MS" w:hAnsi="Times New Roman" w:cs="Times New Roman"/>
          <w:b/>
          <w:bCs/>
          <w:i/>
          <w:iCs/>
          <w:sz w:val="24"/>
          <w:szCs w:val="24"/>
        </w:rPr>
        <w:t>говорение:</w:t>
      </w:r>
    </w:p>
    <w:p w:rsidR="006274AB" w:rsidRPr="00E10D98" w:rsidRDefault="006274AB" w:rsidP="006274AB">
      <w:pPr>
        <w:spacing w:after="0" w:line="240" w:lineRule="auto"/>
        <w:jc w:val="both"/>
        <w:rPr>
          <w:rFonts w:ascii="Times New Roman" w:eastAsia="Arial Unicode MS" w:hAnsi="Times New Roman" w:cs="Times New Roman"/>
          <w:sz w:val="24"/>
          <w:szCs w:val="24"/>
        </w:rPr>
      </w:pPr>
      <w:proofErr w:type="gramStart"/>
      <w:r w:rsidRPr="00E10D98">
        <w:rPr>
          <w:rFonts w:ascii="Times New Roman" w:eastAsia="Arial Unicode MS" w:hAnsi="Times New Roman" w:cs="Times New Roman"/>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w:t>
      </w:r>
      <w:r w:rsidRPr="00E10D98">
        <w:rPr>
          <w:rFonts w:ascii="Times New Roman" w:eastAsia="Arial Unicode MS" w:hAnsi="Times New Roman" w:cs="Times New Roman"/>
          <w:sz w:val="24"/>
          <w:szCs w:val="24"/>
        </w:rPr>
        <w:softHyphen/>
        <w:t>нии проблем в связи с прочитанным/прослушанным иноязычным текстом, соблюдая правила рече</w:t>
      </w:r>
      <w:r w:rsidRPr="00E10D98">
        <w:rPr>
          <w:rFonts w:ascii="Times New Roman" w:eastAsia="Arial Unicode MS" w:hAnsi="Times New Roman" w:cs="Times New Roman"/>
          <w:sz w:val="24"/>
          <w:szCs w:val="24"/>
        </w:rPr>
        <w:softHyphen/>
        <w:t>вого этикета;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roofErr w:type="gramEnd"/>
    </w:p>
    <w:p w:rsidR="006274AB" w:rsidRPr="00E10D98" w:rsidRDefault="006274AB" w:rsidP="006274AB">
      <w:pPr>
        <w:spacing w:after="0" w:line="240" w:lineRule="auto"/>
        <w:jc w:val="both"/>
        <w:rPr>
          <w:rFonts w:ascii="Times New Roman" w:eastAsia="Calibri" w:hAnsi="Times New Roman" w:cs="Times New Roman"/>
          <w:b/>
          <w:bCs/>
          <w:i/>
          <w:iCs/>
          <w:sz w:val="24"/>
          <w:szCs w:val="24"/>
        </w:rPr>
      </w:pPr>
      <w:proofErr w:type="spellStart"/>
      <w:r w:rsidRPr="00E10D98">
        <w:rPr>
          <w:rFonts w:ascii="Times New Roman" w:eastAsia="Calibri" w:hAnsi="Times New Roman" w:cs="Times New Roman"/>
          <w:b/>
          <w:bCs/>
          <w:i/>
          <w:iCs/>
          <w:sz w:val="24"/>
          <w:szCs w:val="24"/>
        </w:rPr>
        <w:t>аудирование</w:t>
      </w:r>
      <w:proofErr w:type="spellEnd"/>
      <w:r w:rsidRPr="00E10D98">
        <w:rPr>
          <w:rFonts w:ascii="Times New Roman" w:eastAsia="Calibri" w:hAnsi="Times New Roman" w:cs="Times New Roman"/>
          <w:b/>
          <w:bCs/>
          <w:i/>
          <w:iCs/>
          <w:sz w:val="24"/>
          <w:szCs w:val="24"/>
        </w:rPr>
        <w:t>:</w:t>
      </w:r>
    </w:p>
    <w:p w:rsidR="006274AB" w:rsidRPr="00E10D98" w:rsidRDefault="006274AB" w:rsidP="006274AB">
      <w:pPr>
        <w:spacing w:after="0" w:line="240" w:lineRule="auto"/>
        <w:jc w:val="both"/>
        <w:rPr>
          <w:rFonts w:ascii="Times New Roman" w:eastAsia="Arial Unicode MS" w:hAnsi="Times New Roman" w:cs="Times New Roman"/>
          <w:sz w:val="24"/>
          <w:szCs w:val="24"/>
        </w:rPr>
      </w:pPr>
      <w:proofErr w:type="gramStart"/>
      <w:r w:rsidRPr="00E10D98">
        <w:rPr>
          <w:rFonts w:ascii="Times New Roman" w:eastAsia="Arial Unicode MS" w:hAnsi="Times New Roman" w:cs="Times New Roman"/>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w:t>
      </w:r>
      <w:r w:rsidRPr="00E10D98">
        <w:rPr>
          <w:rFonts w:ascii="Times New Roman" w:eastAsia="Arial Unicode MS" w:hAnsi="Times New Roman" w:cs="Times New Roman"/>
          <w:sz w:val="24"/>
          <w:szCs w:val="24"/>
        </w:rPr>
        <w:softHyphen/>
        <w:t>ходимую информацию из различных аудио- и видеотекстов: прагматических (объявления, прогноз</w:t>
      </w:r>
      <w:proofErr w:type="gramEnd"/>
    </w:p>
    <w:p w:rsidR="006274AB" w:rsidRPr="00E10D98" w:rsidRDefault="006274AB" w:rsidP="006274AB">
      <w:pPr>
        <w:spacing w:after="0" w:line="240" w:lineRule="auto"/>
        <w:jc w:val="both"/>
        <w:rPr>
          <w:rFonts w:ascii="Times New Roman" w:eastAsia="Calibri" w:hAnsi="Times New Roman" w:cs="Times New Roman"/>
          <w:sz w:val="24"/>
          <w:szCs w:val="24"/>
        </w:rPr>
      </w:pPr>
      <w:proofErr w:type="spellStart"/>
      <w:proofErr w:type="gramStart"/>
      <w:r w:rsidRPr="00E10D98">
        <w:rPr>
          <w:rFonts w:ascii="Times New Roman" w:eastAsia="Calibri" w:hAnsi="Times New Roman" w:cs="Times New Roman"/>
          <w:sz w:val="24"/>
          <w:szCs w:val="24"/>
          <w:lang w:val="en-US"/>
        </w:rPr>
        <w:t>i</w:t>
      </w:r>
      <w:proofErr w:type="spellEnd"/>
      <w:proofErr w:type="gramEnd"/>
      <w:r w:rsidRPr="00E10D98">
        <w:rPr>
          <w:rFonts w:ascii="Times New Roman" w:eastAsia="Calibri" w:hAnsi="Times New Roman" w:cs="Times New Roman"/>
          <w:sz w:val="24"/>
          <w:szCs w:val="24"/>
        </w:rPr>
        <w:t xml:space="preserve"> погоды), публицистических (интервью, репортаж), соответствующих тематике данной ступени обуче</w:t>
      </w:r>
      <w:r w:rsidRPr="00E10D98">
        <w:rPr>
          <w:rFonts w:ascii="Times New Roman" w:eastAsia="Calibri" w:hAnsi="Times New Roman" w:cs="Times New Roman"/>
          <w:sz w:val="24"/>
          <w:szCs w:val="24"/>
        </w:rPr>
        <w:softHyphen/>
        <w:t>ния;</w:t>
      </w:r>
    </w:p>
    <w:p w:rsidR="006274AB" w:rsidRPr="00E10D98" w:rsidRDefault="006274AB" w:rsidP="006274AB">
      <w:pPr>
        <w:spacing w:after="0" w:line="240" w:lineRule="auto"/>
        <w:jc w:val="both"/>
        <w:rPr>
          <w:rFonts w:ascii="Times New Roman" w:eastAsia="Calibri" w:hAnsi="Times New Roman" w:cs="Times New Roman"/>
          <w:b/>
          <w:bCs/>
          <w:i/>
          <w:iCs/>
          <w:sz w:val="24"/>
          <w:szCs w:val="24"/>
        </w:rPr>
      </w:pPr>
      <w:r w:rsidRPr="00E10D98">
        <w:rPr>
          <w:rFonts w:ascii="Times New Roman" w:eastAsia="Calibri" w:hAnsi="Times New Roman" w:cs="Times New Roman"/>
          <w:b/>
          <w:bCs/>
          <w:i/>
          <w:iCs/>
          <w:sz w:val="24"/>
          <w:szCs w:val="24"/>
        </w:rPr>
        <w:t>чтение:</w:t>
      </w:r>
    </w:p>
    <w:p w:rsidR="006274AB" w:rsidRPr="00E10D98" w:rsidRDefault="006274AB" w:rsidP="006274AB">
      <w:pPr>
        <w:spacing w:after="0" w:line="240" w:lineRule="auto"/>
        <w:jc w:val="both"/>
        <w:rPr>
          <w:rFonts w:ascii="Times New Roman" w:eastAsia="Calibri" w:hAnsi="Times New Roman" w:cs="Times New Roman"/>
          <w:sz w:val="24"/>
          <w:szCs w:val="24"/>
        </w:rPr>
      </w:pPr>
      <w:proofErr w:type="gramStart"/>
      <w:r w:rsidRPr="00E10D98">
        <w:rPr>
          <w:rFonts w:ascii="Times New Roman" w:eastAsia="Calibri" w:hAnsi="Times New Roman" w:cs="Times New Roman"/>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w:t>
      </w:r>
      <w:r w:rsidRPr="00E10D98">
        <w:rPr>
          <w:rFonts w:ascii="Times New Roman" w:eastAsia="Calibri" w:hAnsi="Times New Roman" w:cs="Times New Roman"/>
          <w:sz w:val="24"/>
          <w:szCs w:val="24"/>
        </w:rPr>
        <w:softHyphen/>
        <w:t>ковое/просмотровое) в зависимости от коммуникативной задачи;</w:t>
      </w:r>
      <w:proofErr w:type="gramEnd"/>
    </w:p>
    <w:p w:rsidR="006274AB" w:rsidRPr="00E10D98" w:rsidRDefault="006274AB" w:rsidP="006274AB">
      <w:pPr>
        <w:spacing w:after="0" w:line="240" w:lineRule="auto"/>
        <w:jc w:val="both"/>
        <w:rPr>
          <w:rFonts w:ascii="Times New Roman" w:eastAsia="Calibri" w:hAnsi="Times New Roman" w:cs="Times New Roman"/>
          <w:b/>
          <w:bCs/>
          <w:i/>
          <w:iCs/>
          <w:sz w:val="24"/>
          <w:szCs w:val="24"/>
        </w:rPr>
      </w:pPr>
      <w:r w:rsidRPr="00E10D98">
        <w:rPr>
          <w:rFonts w:ascii="Times New Roman" w:eastAsia="Calibri" w:hAnsi="Times New Roman" w:cs="Times New Roman"/>
          <w:b/>
          <w:bCs/>
          <w:i/>
          <w:iCs/>
          <w:sz w:val="24"/>
          <w:szCs w:val="24"/>
        </w:rPr>
        <w:t>письменная речь:</w:t>
      </w:r>
    </w:p>
    <w:p w:rsidR="006274AB" w:rsidRPr="00E10D98" w:rsidRDefault="006274AB" w:rsidP="006274AB">
      <w:pPr>
        <w:spacing w:after="0" w:line="240" w:lineRule="auto"/>
        <w:jc w:val="both"/>
        <w:rPr>
          <w:rFonts w:ascii="Times New Roman" w:eastAsia="Calibri" w:hAnsi="Times New Roman" w:cs="Times New Roman"/>
          <w:sz w:val="24"/>
          <w:szCs w:val="24"/>
        </w:rPr>
      </w:pPr>
      <w:r w:rsidRPr="00E10D98">
        <w:rPr>
          <w:rFonts w:ascii="Times New Roman" w:eastAsia="Calibri" w:hAnsi="Times New Roman" w:cs="Times New Roman"/>
          <w:sz w:val="24"/>
          <w:szCs w:val="24"/>
        </w:rPr>
        <w:t>писать личное письмо, заполнять анкету, письменно излагать сведения о себе в форме, принятой в странах /стране изучаемого языка, делать выписки из иноязычного текста;</w:t>
      </w:r>
    </w:p>
    <w:p w:rsidR="006274AB" w:rsidRPr="00E10D98" w:rsidRDefault="006274AB" w:rsidP="006274AB">
      <w:pPr>
        <w:spacing w:after="0" w:line="240" w:lineRule="auto"/>
        <w:jc w:val="both"/>
        <w:rPr>
          <w:rFonts w:ascii="Times New Roman" w:eastAsia="Calibri" w:hAnsi="Times New Roman" w:cs="Times New Roman"/>
          <w:b/>
          <w:bCs/>
          <w:sz w:val="24"/>
          <w:szCs w:val="24"/>
        </w:rPr>
      </w:pPr>
      <w:r w:rsidRPr="00E10D98">
        <w:rPr>
          <w:rFonts w:ascii="Times New Roman" w:eastAsia="Calibri" w:hAnsi="Times New Roman" w:cs="Times New Roman"/>
          <w:b/>
          <w:bCs/>
          <w:sz w:val="24"/>
          <w:szCs w:val="24"/>
        </w:rPr>
        <w:t>использовать приобретенные знания и умения в практической деятельности и повсе</w:t>
      </w:r>
      <w:r w:rsidRPr="00E10D98">
        <w:rPr>
          <w:rFonts w:ascii="Times New Roman" w:eastAsia="Calibri" w:hAnsi="Times New Roman" w:cs="Times New Roman"/>
          <w:b/>
          <w:bCs/>
          <w:sz w:val="24"/>
          <w:szCs w:val="24"/>
        </w:rPr>
        <w:softHyphen/>
        <w:t>дневной жизни:</w:t>
      </w:r>
    </w:p>
    <w:p w:rsidR="006274AB" w:rsidRPr="00E10D98" w:rsidRDefault="006274AB" w:rsidP="006274AB">
      <w:pPr>
        <w:spacing w:after="0" w:line="240" w:lineRule="auto"/>
        <w:jc w:val="both"/>
        <w:rPr>
          <w:rFonts w:ascii="Times New Roman" w:eastAsia="Calibri" w:hAnsi="Times New Roman" w:cs="Times New Roman"/>
          <w:sz w:val="24"/>
          <w:szCs w:val="24"/>
        </w:rPr>
      </w:pPr>
      <w:r w:rsidRPr="00E10D98">
        <w:rPr>
          <w:rFonts w:ascii="Times New Roman" w:eastAsia="Calibri" w:hAnsi="Times New Roman" w:cs="Times New Roman"/>
          <w:sz w:val="24"/>
          <w:szCs w:val="24"/>
        </w:rPr>
        <w:t xml:space="preserve">  -для общения с представителями других стран, ориентации в современном поликультурном мире;</w:t>
      </w:r>
    </w:p>
    <w:p w:rsidR="006274AB" w:rsidRPr="00E10D98" w:rsidRDefault="006274AB" w:rsidP="006274AB">
      <w:pPr>
        <w:spacing w:after="0" w:line="240" w:lineRule="auto"/>
        <w:jc w:val="both"/>
        <w:rPr>
          <w:rFonts w:ascii="Times New Roman" w:eastAsia="Calibri" w:hAnsi="Times New Roman" w:cs="Times New Roman"/>
          <w:sz w:val="24"/>
          <w:szCs w:val="24"/>
        </w:rPr>
      </w:pPr>
      <w:r w:rsidRPr="00E10D98">
        <w:rPr>
          <w:rFonts w:ascii="Times New Roman" w:eastAsia="Calibri" w:hAnsi="Times New Roman" w:cs="Times New Roman"/>
          <w:sz w:val="24"/>
          <w:szCs w:val="24"/>
        </w:rPr>
        <w:t>для получения сведений из иноязычных источников информации (в том числе через Интер</w:t>
      </w:r>
      <w:r w:rsidRPr="00E10D98">
        <w:rPr>
          <w:rFonts w:ascii="Times New Roman" w:eastAsia="Calibri" w:hAnsi="Times New Roman" w:cs="Times New Roman"/>
          <w:sz w:val="24"/>
          <w:szCs w:val="24"/>
        </w:rPr>
        <w:softHyphen/>
        <w:t>нет), необходимых в образовательных и самообразовательных целях;</w:t>
      </w:r>
    </w:p>
    <w:p w:rsidR="006274AB" w:rsidRPr="00E10D98" w:rsidRDefault="006274AB" w:rsidP="006274AB">
      <w:pPr>
        <w:spacing w:after="0" w:line="240" w:lineRule="auto"/>
        <w:jc w:val="both"/>
        <w:rPr>
          <w:rFonts w:ascii="Times New Roman" w:eastAsia="Calibri" w:hAnsi="Times New Roman" w:cs="Times New Roman"/>
          <w:sz w:val="24"/>
          <w:szCs w:val="24"/>
        </w:rPr>
      </w:pPr>
      <w:r w:rsidRPr="00E10D98">
        <w:rPr>
          <w:rFonts w:ascii="Times New Roman" w:eastAsia="Calibri" w:hAnsi="Times New Roman" w:cs="Times New Roman"/>
          <w:sz w:val="24"/>
          <w:szCs w:val="24"/>
        </w:rPr>
        <w:t>- для расширения возможностей в выборе будущей профессиональной деятельности;</w:t>
      </w:r>
    </w:p>
    <w:p w:rsidR="006274AB" w:rsidRPr="00E10D98" w:rsidRDefault="006274AB" w:rsidP="006274AB">
      <w:pPr>
        <w:spacing w:after="0" w:line="240" w:lineRule="auto"/>
        <w:jc w:val="both"/>
        <w:rPr>
          <w:rFonts w:ascii="Times New Roman" w:eastAsia="Calibri" w:hAnsi="Times New Roman" w:cs="Times New Roman"/>
          <w:sz w:val="24"/>
          <w:szCs w:val="24"/>
        </w:rPr>
      </w:pPr>
      <w:r w:rsidRPr="00E10D98">
        <w:rPr>
          <w:rFonts w:ascii="Times New Roman" w:eastAsia="Calibri" w:hAnsi="Times New Roman" w:cs="Times New Roman"/>
          <w:sz w:val="24"/>
          <w:szCs w:val="24"/>
        </w:rPr>
        <w:t>для изучения ценностей мировой культуры, культурного наследия и достижений других стран, ознакомления представителей за</w:t>
      </w:r>
      <w:r w:rsidRPr="00E10D98">
        <w:rPr>
          <w:rFonts w:ascii="Times New Roman" w:eastAsia="Calibri" w:hAnsi="Times New Roman" w:cs="Times New Roman"/>
          <w:sz w:val="24"/>
          <w:szCs w:val="24"/>
        </w:rPr>
        <w:t xml:space="preserve">рубежных стран с культурой и </w:t>
      </w:r>
      <w:r w:rsidRPr="00E10D98">
        <w:rPr>
          <w:rFonts w:ascii="Times New Roman" w:eastAsia="Calibri" w:hAnsi="Times New Roman" w:cs="Times New Roman"/>
          <w:sz w:val="24"/>
          <w:szCs w:val="24"/>
        </w:rPr>
        <w:t>достижениями России</w:t>
      </w:r>
    </w:p>
    <w:p w:rsidR="006274AB" w:rsidRPr="00E10D98" w:rsidRDefault="006274AB" w:rsidP="006274AB">
      <w:pPr>
        <w:spacing w:after="0" w:line="240" w:lineRule="auto"/>
        <w:jc w:val="both"/>
        <w:rPr>
          <w:rFonts w:ascii="Times New Roman" w:eastAsia="Calibri" w:hAnsi="Times New Roman" w:cs="Times New Roman"/>
          <w:b/>
          <w:sz w:val="24"/>
          <w:szCs w:val="24"/>
        </w:rPr>
      </w:pPr>
    </w:p>
    <w:p w:rsidR="006274AB" w:rsidRPr="006274AB" w:rsidRDefault="006274AB" w:rsidP="006274AB">
      <w:pPr>
        <w:spacing w:after="0" w:line="240" w:lineRule="auto"/>
        <w:jc w:val="both"/>
        <w:rPr>
          <w:rFonts w:ascii="Times New Roman" w:eastAsia="Calibri" w:hAnsi="Times New Roman" w:cs="Times New Roman"/>
          <w:sz w:val="24"/>
          <w:szCs w:val="24"/>
        </w:rPr>
      </w:pPr>
    </w:p>
    <w:p w:rsidR="0056322D" w:rsidRPr="00E10D98" w:rsidRDefault="0056322D">
      <w:pPr>
        <w:rPr>
          <w:rFonts w:ascii="Times New Roman" w:hAnsi="Times New Roman" w:cs="Times New Roman"/>
          <w:sz w:val="24"/>
          <w:szCs w:val="24"/>
        </w:rPr>
      </w:pPr>
    </w:p>
    <w:sectPr w:rsidR="0056322D" w:rsidRPr="00E10D98" w:rsidSect="00EA01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53F"/>
    <w:multiLevelType w:val="hybridMultilevel"/>
    <w:tmpl w:val="3AE48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00F5D"/>
    <w:multiLevelType w:val="hybridMultilevel"/>
    <w:tmpl w:val="2B5CDD6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2">
    <w:nsid w:val="1B204C1A"/>
    <w:multiLevelType w:val="hybridMultilevel"/>
    <w:tmpl w:val="A5C4E46A"/>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3">
    <w:nsid w:val="248537C7"/>
    <w:multiLevelType w:val="hybridMultilevel"/>
    <w:tmpl w:val="F796EAD0"/>
    <w:lvl w:ilvl="0" w:tplc="04190001">
      <w:start w:val="1"/>
      <w:numFmt w:val="bullet"/>
      <w:lvlText w:val=""/>
      <w:lvlJc w:val="left"/>
      <w:pPr>
        <w:tabs>
          <w:tab w:val="num" w:pos="1387"/>
        </w:tabs>
        <w:ind w:left="1387" w:hanging="360"/>
      </w:pPr>
      <w:rPr>
        <w:rFonts w:ascii="Symbol" w:hAnsi="Symbol" w:hint="default"/>
      </w:rPr>
    </w:lvl>
    <w:lvl w:ilvl="1" w:tplc="04190003" w:tentative="1">
      <w:start w:val="1"/>
      <w:numFmt w:val="bullet"/>
      <w:lvlText w:val="o"/>
      <w:lvlJc w:val="left"/>
      <w:pPr>
        <w:tabs>
          <w:tab w:val="num" w:pos="2107"/>
        </w:tabs>
        <w:ind w:left="2107" w:hanging="360"/>
      </w:pPr>
      <w:rPr>
        <w:rFonts w:ascii="Courier New" w:hAnsi="Courier New" w:cs="Courier New" w:hint="default"/>
      </w:rPr>
    </w:lvl>
    <w:lvl w:ilvl="2" w:tplc="04190005" w:tentative="1">
      <w:start w:val="1"/>
      <w:numFmt w:val="bullet"/>
      <w:lvlText w:val=""/>
      <w:lvlJc w:val="left"/>
      <w:pPr>
        <w:tabs>
          <w:tab w:val="num" w:pos="2827"/>
        </w:tabs>
        <w:ind w:left="2827" w:hanging="360"/>
      </w:pPr>
      <w:rPr>
        <w:rFonts w:ascii="Wingdings" w:hAnsi="Wingdings" w:hint="default"/>
      </w:rPr>
    </w:lvl>
    <w:lvl w:ilvl="3" w:tplc="04190001" w:tentative="1">
      <w:start w:val="1"/>
      <w:numFmt w:val="bullet"/>
      <w:lvlText w:val=""/>
      <w:lvlJc w:val="left"/>
      <w:pPr>
        <w:tabs>
          <w:tab w:val="num" w:pos="3547"/>
        </w:tabs>
        <w:ind w:left="3547" w:hanging="360"/>
      </w:pPr>
      <w:rPr>
        <w:rFonts w:ascii="Symbol" w:hAnsi="Symbol" w:hint="default"/>
      </w:rPr>
    </w:lvl>
    <w:lvl w:ilvl="4" w:tplc="04190003" w:tentative="1">
      <w:start w:val="1"/>
      <w:numFmt w:val="bullet"/>
      <w:lvlText w:val="o"/>
      <w:lvlJc w:val="left"/>
      <w:pPr>
        <w:tabs>
          <w:tab w:val="num" w:pos="4267"/>
        </w:tabs>
        <w:ind w:left="4267" w:hanging="360"/>
      </w:pPr>
      <w:rPr>
        <w:rFonts w:ascii="Courier New" w:hAnsi="Courier New" w:cs="Courier New" w:hint="default"/>
      </w:rPr>
    </w:lvl>
    <w:lvl w:ilvl="5" w:tplc="04190005" w:tentative="1">
      <w:start w:val="1"/>
      <w:numFmt w:val="bullet"/>
      <w:lvlText w:val=""/>
      <w:lvlJc w:val="left"/>
      <w:pPr>
        <w:tabs>
          <w:tab w:val="num" w:pos="4987"/>
        </w:tabs>
        <w:ind w:left="4987" w:hanging="360"/>
      </w:pPr>
      <w:rPr>
        <w:rFonts w:ascii="Wingdings" w:hAnsi="Wingdings" w:hint="default"/>
      </w:rPr>
    </w:lvl>
    <w:lvl w:ilvl="6" w:tplc="04190001" w:tentative="1">
      <w:start w:val="1"/>
      <w:numFmt w:val="bullet"/>
      <w:lvlText w:val=""/>
      <w:lvlJc w:val="left"/>
      <w:pPr>
        <w:tabs>
          <w:tab w:val="num" w:pos="5707"/>
        </w:tabs>
        <w:ind w:left="5707" w:hanging="360"/>
      </w:pPr>
      <w:rPr>
        <w:rFonts w:ascii="Symbol" w:hAnsi="Symbol" w:hint="default"/>
      </w:rPr>
    </w:lvl>
    <w:lvl w:ilvl="7" w:tplc="04190003" w:tentative="1">
      <w:start w:val="1"/>
      <w:numFmt w:val="bullet"/>
      <w:lvlText w:val="o"/>
      <w:lvlJc w:val="left"/>
      <w:pPr>
        <w:tabs>
          <w:tab w:val="num" w:pos="6427"/>
        </w:tabs>
        <w:ind w:left="6427" w:hanging="360"/>
      </w:pPr>
      <w:rPr>
        <w:rFonts w:ascii="Courier New" w:hAnsi="Courier New" w:cs="Courier New" w:hint="default"/>
      </w:rPr>
    </w:lvl>
    <w:lvl w:ilvl="8" w:tplc="04190005" w:tentative="1">
      <w:start w:val="1"/>
      <w:numFmt w:val="bullet"/>
      <w:lvlText w:val=""/>
      <w:lvlJc w:val="left"/>
      <w:pPr>
        <w:tabs>
          <w:tab w:val="num" w:pos="7147"/>
        </w:tabs>
        <w:ind w:left="7147" w:hanging="360"/>
      </w:pPr>
      <w:rPr>
        <w:rFonts w:ascii="Wingdings" w:hAnsi="Wingdings" w:hint="default"/>
      </w:rPr>
    </w:lvl>
  </w:abstractNum>
  <w:abstractNum w:abstractNumId="4">
    <w:nsid w:val="354A1B4E"/>
    <w:multiLevelType w:val="hybridMultilevel"/>
    <w:tmpl w:val="F5DA4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41645"/>
    <w:multiLevelType w:val="hybridMultilevel"/>
    <w:tmpl w:val="F244BCF2"/>
    <w:lvl w:ilvl="0" w:tplc="04190001">
      <w:start w:val="1"/>
      <w:numFmt w:val="bullet"/>
      <w:lvlText w:val=""/>
      <w:lvlJc w:val="left"/>
      <w:pPr>
        <w:tabs>
          <w:tab w:val="num" w:pos="1012"/>
        </w:tabs>
        <w:ind w:left="1012" w:hanging="360"/>
      </w:pPr>
      <w:rPr>
        <w:rFonts w:ascii="Symbol" w:hAnsi="Symbol" w:hint="default"/>
      </w:rPr>
    </w:lvl>
    <w:lvl w:ilvl="1" w:tplc="04190003" w:tentative="1">
      <w:start w:val="1"/>
      <w:numFmt w:val="bullet"/>
      <w:lvlText w:val="o"/>
      <w:lvlJc w:val="left"/>
      <w:pPr>
        <w:tabs>
          <w:tab w:val="num" w:pos="1732"/>
        </w:tabs>
        <w:ind w:left="1732" w:hanging="360"/>
      </w:pPr>
      <w:rPr>
        <w:rFonts w:ascii="Courier New" w:hAnsi="Courier New" w:cs="Courier New" w:hint="default"/>
      </w:rPr>
    </w:lvl>
    <w:lvl w:ilvl="2" w:tplc="04190005" w:tentative="1">
      <w:start w:val="1"/>
      <w:numFmt w:val="bullet"/>
      <w:lvlText w:val=""/>
      <w:lvlJc w:val="left"/>
      <w:pPr>
        <w:tabs>
          <w:tab w:val="num" w:pos="2452"/>
        </w:tabs>
        <w:ind w:left="2452" w:hanging="360"/>
      </w:pPr>
      <w:rPr>
        <w:rFonts w:ascii="Wingdings" w:hAnsi="Wingdings" w:hint="default"/>
      </w:rPr>
    </w:lvl>
    <w:lvl w:ilvl="3" w:tplc="04190001" w:tentative="1">
      <w:start w:val="1"/>
      <w:numFmt w:val="bullet"/>
      <w:lvlText w:val=""/>
      <w:lvlJc w:val="left"/>
      <w:pPr>
        <w:tabs>
          <w:tab w:val="num" w:pos="3172"/>
        </w:tabs>
        <w:ind w:left="3172" w:hanging="360"/>
      </w:pPr>
      <w:rPr>
        <w:rFonts w:ascii="Symbol" w:hAnsi="Symbol" w:hint="default"/>
      </w:rPr>
    </w:lvl>
    <w:lvl w:ilvl="4" w:tplc="04190003" w:tentative="1">
      <w:start w:val="1"/>
      <w:numFmt w:val="bullet"/>
      <w:lvlText w:val="o"/>
      <w:lvlJc w:val="left"/>
      <w:pPr>
        <w:tabs>
          <w:tab w:val="num" w:pos="3892"/>
        </w:tabs>
        <w:ind w:left="3892" w:hanging="360"/>
      </w:pPr>
      <w:rPr>
        <w:rFonts w:ascii="Courier New" w:hAnsi="Courier New" w:cs="Courier New" w:hint="default"/>
      </w:rPr>
    </w:lvl>
    <w:lvl w:ilvl="5" w:tplc="04190005" w:tentative="1">
      <w:start w:val="1"/>
      <w:numFmt w:val="bullet"/>
      <w:lvlText w:val=""/>
      <w:lvlJc w:val="left"/>
      <w:pPr>
        <w:tabs>
          <w:tab w:val="num" w:pos="4612"/>
        </w:tabs>
        <w:ind w:left="4612" w:hanging="360"/>
      </w:pPr>
      <w:rPr>
        <w:rFonts w:ascii="Wingdings" w:hAnsi="Wingdings" w:hint="default"/>
      </w:rPr>
    </w:lvl>
    <w:lvl w:ilvl="6" w:tplc="04190001" w:tentative="1">
      <w:start w:val="1"/>
      <w:numFmt w:val="bullet"/>
      <w:lvlText w:val=""/>
      <w:lvlJc w:val="left"/>
      <w:pPr>
        <w:tabs>
          <w:tab w:val="num" w:pos="5332"/>
        </w:tabs>
        <w:ind w:left="5332" w:hanging="360"/>
      </w:pPr>
      <w:rPr>
        <w:rFonts w:ascii="Symbol" w:hAnsi="Symbol" w:hint="default"/>
      </w:rPr>
    </w:lvl>
    <w:lvl w:ilvl="7" w:tplc="04190003" w:tentative="1">
      <w:start w:val="1"/>
      <w:numFmt w:val="bullet"/>
      <w:lvlText w:val="o"/>
      <w:lvlJc w:val="left"/>
      <w:pPr>
        <w:tabs>
          <w:tab w:val="num" w:pos="6052"/>
        </w:tabs>
        <w:ind w:left="6052" w:hanging="360"/>
      </w:pPr>
      <w:rPr>
        <w:rFonts w:ascii="Courier New" w:hAnsi="Courier New" w:cs="Courier New" w:hint="default"/>
      </w:rPr>
    </w:lvl>
    <w:lvl w:ilvl="8" w:tplc="04190005" w:tentative="1">
      <w:start w:val="1"/>
      <w:numFmt w:val="bullet"/>
      <w:lvlText w:val=""/>
      <w:lvlJc w:val="left"/>
      <w:pPr>
        <w:tabs>
          <w:tab w:val="num" w:pos="6772"/>
        </w:tabs>
        <w:ind w:left="6772" w:hanging="360"/>
      </w:pPr>
      <w:rPr>
        <w:rFonts w:ascii="Wingdings" w:hAnsi="Wingdings" w:hint="default"/>
      </w:rPr>
    </w:lvl>
  </w:abstractNum>
  <w:abstractNum w:abstractNumId="6">
    <w:nsid w:val="44C02A89"/>
    <w:multiLevelType w:val="multilevel"/>
    <w:tmpl w:val="03A08A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5777A6"/>
    <w:multiLevelType w:val="hybridMultilevel"/>
    <w:tmpl w:val="C7848F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3D67B1D"/>
    <w:multiLevelType w:val="hybridMultilevel"/>
    <w:tmpl w:val="D924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895D95"/>
    <w:multiLevelType w:val="hybridMultilevel"/>
    <w:tmpl w:val="D740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AC107F"/>
    <w:multiLevelType w:val="hybridMultilevel"/>
    <w:tmpl w:val="1FD6BA88"/>
    <w:lvl w:ilvl="0" w:tplc="04190001">
      <w:start w:val="1"/>
      <w:numFmt w:val="bullet"/>
      <w:lvlText w:val=""/>
      <w:lvlJc w:val="left"/>
      <w:pPr>
        <w:ind w:left="770" w:hanging="435"/>
      </w:pPr>
      <w:rPr>
        <w:rFonts w:ascii="Symbol" w:hAnsi="Symbol" w:hint="default"/>
      </w:rPr>
    </w:lvl>
    <w:lvl w:ilvl="1" w:tplc="04190003" w:tentative="1">
      <w:start w:val="1"/>
      <w:numFmt w:val="bullet"/>
      <w:lvlText w:val="o"/>
      <w:lvlJc w:val="left"/>
      <w:pPr>
        <w:ind w:left="1415" w:hanging="360"/>
      </w:pPr>
      <w:rPr>
        <w:rFonts w:ascii="Courier New" w:hAnsi="Courier New" w:cs="Courier New" w:hint="default"/>
      </w:rPr>
    </w:lvl>
    <w:lvl w:ilvl="2" w:tplc="04190005" w:tentative="1">
      <w:start w:val="1"/>
      <w:numFmt w:val="bullet"/>
      <w:lvlText w:val=""/>
      <w:lvlJc w:val="left"/>
      <w:pPr>
        <w:ind w:left="2135" w:hanging="360"/>
      </w:pPr>
      <w:rPr>
        <w:rFonts w:ascii="Wingdings" w:hAnsi="Wingdings" w:hint="default"/>
      </w:rPr>
    </w:lvl>
    <w:lvl w:ilvl="3" w:tplc="04190001" w:tentative="1">
      <w:start w:val="1"/>
      <w:numFmt w:val="bullet"/>
      <w:lvlText w:val=""/>
      <w:lvlJc w:val="left"/>
      <w:pPr>
        <w:ind w:left="2855" w:hanging="360"/>
      </w:pPr>
      <w:rPr>
        <w:rFonts w:ascii="Symbol" w:hAnsi="Symbol" w:hint="default"/>
      </w:rPr>
    </w:lvl>
    <w:lvl w:ilvl="4" w:tplc="04190003" w:tentative="1">
      <w:start w:val="1"/>
      <w:numFmt w:val="bullet"/>
      <w:lvlText w:val="o"/>
      <w:lvlJc w:val="left"/>
      <w:pPr>
        <w:ind w:left="3575" w:hanging="360"/>
      </w:pPr>
      <w:rPr>
        <w:rFonts w:ascii="Courier New" w:hAnsi="Courier New" w:cs="Courier New" w:hint="default"/>
      </w:rPr>
    </w:lvl>
    <w:lvl w:ilvl="5" w:tplc="04190005" w:tentative="1">
      <w:start w:val="1"/>
      <w:numFmt w:val="bullet"/>
      <w:lvlText w:val=""/>
      <w:lvlJc w:val="left"/>
      <w:pPr>
        <w:ind w:left="4295" w:hanging="360"/>
      </w:pPr>
      <w:rPr>
        <w:rFonts w:ascii="Wingdings" w:hAnsi="Wingdings" w:hint="default"/>
      </w:rPr>
    </w:lvl>
    <w:lvl w:ilvl="6" w:tplc="04190001" w:tentative="1">
      <w:start w:val="1"/>
      <w:numFmt w:val="bullet"/>
      <w:lvlText w:val=""/>
      <w:lvlJc w:val="left"/>
      <w:pPr>
        <w:ind w:left="5015" w:hanging="360"/>
      </w:pPr>
      <w:rPr>
        <w:rFonts w:ascii="Symbol" w:hAnsi="Symbol" w:hint="default"/>
      </w:rPr>
    </w:lvl>
    <w:lvl w:ilvl="7" w:tplc="04190003" w:tentative="1">
      <w:start w:val="1"/>
      <w:numFmt w:val="bullet"/>
      <w:lvlText w:val="o"/>
      <w:lvlJc w:val="left"/>
      <w:pPr>
        <w:ind w:left="5735" w:hanging="360"/>
      </w:pPr>
      <w:rPr>
        <w:rFonts w:ascii="Courier New" w:hAnsi="Courier New" w:cs="Courier New" w:hint="default"/>
      </w:rPr>
    </w:lvl>
    <w:lvl w:ilvl="8" w:tplc="04190005" w:tentative="1">
      <w:start w:val="1"/>
      <w:numFmt w:val="bullet"/>
      <w:lvlText w:val=""/>
      <w:lvlJc w:val="left"/>
      <w:pPr>
        <w:ind w:left="6455"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3"/>
  </w:num>
  <w:num w:numId="6">
    <w:abstractNumId w:val="7"/>
  </w:num>
  <w:num w:numId="7">
    <w:abstractNumId w:val="1"/>
  </w:num>
  <w:num w:numId="8">
    <w:abstractNumId w:val="2"/>
  </w:num>
  <w:num w:numId="9">
    <w:abstractNumId w:val="1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AB"/>
    <w:rsid w:val="0056322D"/>
    <w:rsid w:val="006274AB"/>
    <w:rsid w:val="00E10D98"/>
    <w:rsid w:val="00EA0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2015-01-27T17:06:00Z</dcterms:created>
  <dcterms:modified xsi:type="dcterms:W3CDTF">2015-01-27T17:06:00Z</dcterms:modified>
</cp:coreProperties>
</file>