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25" w:rsidRPr="00B96674" w:rsidRDefault="00D96025" w:rsidP="00D9602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9667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Пояснительная записка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Данная рабочая программа направлена на достижение планируемых результатов ФГОС в условиях 5 класса. Программа основывается на требованиях ФГОС, содержании Примерной программы и основной образовательной программы ОУ.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 программе предусмотрено дальнейшее развитие всех основных представленных в программе начального общего образования видов деятельности обучаемых. 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Содержание программы имеет особенности, обусловленные,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психологическими возрастными особенностями обучаемых. </w:t>
      </w:r>
      <w:proofErr w:type="gramEnd"/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Содержание учебного предмета создает необходимую основу для формирования теоретического рефлексивного мышления у школьников. Такая качественно новая форма мышления выступает операционно-технической базой перехода учащихся от учебной деятельности как умения учиться в начальной школе к учебной деятельности с элементами самообразования и саморазвития в основной школе.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Значительная роль в формировании нового типа учебной деятельности принадлежит программе формирования универсальных учебных действий.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Требования к результатам обучения описаны на уровне конкретных личностных,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метапредметных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предметных действий, которыми должен овладеть учащийся в итоге освоения программы.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Изучение английского языка в пятом классе направлено на достижение следующих </w:t>
      </w:r>
      <w:r w:rsidRPr="00380A50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целей: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>– развитие иноязычной коммуникативной компетенции в совокупности ее составляющих, а именно: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речевая компетенция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аудировании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чтении, письме);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языковая компетенция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пятого класса; освоение знаний о языковых явлениях английского языка, разных способах выражения мысли в родном и английском языках;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социокультурная/межкультурная компетенция –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приобщение к культуре, традициям, реалиям страны изучаемого языка в рамках тем, сфер и ситуаций общения, отвечающих опыту, интересам, психологическим особенностям учащихся пятого класса; формирования умения представлять свою страну, ее культуру в условиях межкультурного общения;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компенсаторная компетенция –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развитие умений выходить из положения в условиях дефицита языковых сре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дств пр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 получении и передаче информации;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учебно-познавательная компетенция –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D96025" w:rsidRPr="00380A50" w:rsidRDefault="00D96025" w:rsidP="00D9602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–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развитие личности учащихся посредством воспитательного потенциала иностранного языка: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ств гр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развитие стремления к овладению основами мировой культуры средствами иностранного языка;</w:t>
      </w:r>
    </w:p>
    <w:p w:rsidR="00D96025" w:rsidRPr="00380A50" w:rsidRDefault="00D96025" w:rsidP="00D96025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</w:r>
    </w:p>
    <w:p w:rsidR="00D96025" w:rsidRPr="00380A50" w:rsidRDefault="00D96025" w:rsidP="00D9602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96025" w:rsidRPr="00380A50" w:rsidRDefault="00D96025" w:rsidP="00D9602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96025" w:rsidRPr="00380A50" w:rsidRDefault="00D96025" w:rsidP="00D9602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sectPr w:rsidR="00D96025" w:rsidRPr="00380A50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96025" w:rsidRPr="00F81A59" w:rsidRDefault="00D96025" w:rsidP="00D960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F81A59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lastRenderedPageBreak/>
        <w:t>Общая характеристика учебного предмета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Основная школа –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общеучебные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 пятом классе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английского языка, формирование учебно-исследовательских умений.</w:t>
      </w:r>
    </w:p>
    <w:p w:rsidR="00D96025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Особенности содержания обучения иностранному языку в пятом классе обусловлены динамикой развития школьников. </w:t>
      </w:r>
    </w:p>
    <w:p w:rsidR="00D96025" w:rsidRDefault="00D96025" w:rsidP="00D9602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96025" w:rsidRPr="00380A50" w:rsidRDefault="00D96025" w:rsidP="00D9602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Место предмета в учебном плане</w:t>
      </w:r>
    </w:p>
    <w:p w:rsidR="00D96025" w:rsidRPr="00380A50" w:rsidRDefault="00D96025" w:rsidP="00D960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385A47" w:rsidRDefault="00D96025" w:rsidP="000B09D2">
      <w:pPr>
        <w:spacing w:after="0" w:line="240" w:lineRule="auto"/>
        <w:ind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(общ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его) образования. Учебный план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отводит 10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5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час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ов для изучения английского языка </w:t>
      </w:r>
      <w:r w:rsidR="00385A47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 5 классе</w:t>
      </w:r>
    </w:p>
    <w:p w:rsidR="000B09D2" w:rsidRDefault="000B09D2" w:rsidP="000B09D2">
      <w:pPr>
        <w:spacing w:after="0" w:line="240" w:lineRule="auto"/>
        <w:ind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Личностные, </w:t>
      </w:r>
      <w:proofErr w:type="spellStart"/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и предметные результаты освоения учебного предмета</w:t>
      </w:r>
    </w:p>
    <w:p w:rsidR="000B09D2" w:rsidRDefault="000B09D2" w:rsidP="000B09D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Личностные результаты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обучающихся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5 класса, формируемые при изучении английского языка:</w:t>
      </w:r>
    </w:p>
    <w:p w:rsidR="000B09D2" w:rsidRPr="00380A50" w:rsidRDefault="000B09D2" w:rsidP="000B09D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B09D2" w:rsidRPr="00380A50" w:rsidRDefault="000B09D2" w:rsidP="000B09D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осознание возможностей самореализации средствами иностранного языка;</w:t>
      </w:r>
    </w:p>
    <w:p w:rsidR="000B09D2" w:rsidRPr="00380A50" w:rsidRDefault="000B09D2" w:rsidP="000B09D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стремление к совершенствованию собственной речевой культуры в целом;</w:t>
      </w:r>
    </w:p>
    <w:p w:rsidR="000B09D2" w:rsidRPr="00380A50" w:rsidRDefault="000B09D2" w:rsidP="000B09D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формирование коммуникативной компетенции в межкультурной и межэтнической коммуникации;</w:t>
      </w:r>
    </w:p>
    <w:p w:rsidR="000B09D2" w:rsidRPr="00380A50" w:rsidRDefault="000B09D2" w:rsidP="000B09D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эмпатия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трудолюбие, дисциплинированность;</w:t>
      </w:r>
      <w:proofErr w:type="gramEnd"/>
    </w:p>
    <w:p w:rsidR="000B09D2" w:rsidRPr="00380A50" w:rsidRDefault="000B09D2" w:rsidP="000B09D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Метапредметные</w:t>
      </w:r>
      <w:proofErr w:type="spellEnd"/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результаты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изучения английского языка в 5 классе:</w:t>
      </w:r>
    </w:p>
    <w:p w:rsidR="000B09D2" w:rsidRPr="00380A50" w:rsidRDefault="000B09D2" w:rsidP="000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развитие умения планировать свое речевое и неречевое поведение;</w:t>
      </w:r>
    </w:p>
    <w:p w:rsidR="000B09D2" w:rsidRPr="00380A50" w:rsidRDefault="000B09D2" w:rsidP="000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0B09D2" w:rsidRPr="00380A50" w:rsidRDefault="000B09D2" w:rsidP="000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B09D2" w:rsidRPr="00790834" w:rsidRDefault="000B09D2" w:rsidP="000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развитие смыслового чтения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0B09D2" w:rsidRPr="00380A50" w:rsidRDefault="000B09D2" w:rsidP="000B0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Предметные результаты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освоения 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обучающимися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5 класса программы по английскому языку: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А.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В коммуникативной сфере (т. е. владении английским языком как средством общения)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val="ru-RU" w:eastAsia="ru-RU" w:bidi="ar-SA"/>
        </w:rPr>
        <w:t>Речевая компетенция в следующих видах речевой деятельности: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ГОВОРЕНИИ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0B09D2" w:rsidRPr="00380A50" w:rsidRDefault="000B09D2" w:rsidP="000B09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B09D2" w:rsidRPr="00380A50" w:rsidRDefault="000B09D2" w:rsidP="000B09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B09D2" w:rsidRPr="00380A50" w:rsidRDefault="000B09D2" w:rsidP="000B09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рассказывать о себе, свое семье, друзьях, своих интересах и планах на будущее;</w:t>
      </w:r>
    </w:p>
    <w:p w:rsidR="000B09D2" w:rsidRPr="00380A50" w:rsidRDefault="000B09D2" w:rsidP="000B09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сообщать краткие сведения о своем городе/селе, о своей стране и странах изучаемого языка;</w:t>
      </w:r>
    </w:p>
    <w:p w:rsidR="000B09D2" w:rsidRPr="00380A50" w:rsidRDefault="000B09D2" w:rsidP="000B09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lastRenderedPageBreak/>
        <w:t xml:space="preserve">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прочитанному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/услышанному, давать краткую характеристику персонажей;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АУДИРОВАНИИ:</w:t>
      </w:r>
    </w:p>
    <w:p w:rsidR="000B09D2" w:rsidRPr="00380A50" w:rsidRDefault="000B09D2" w:rsidP="000B09D2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воспринимать на слух и полностью понимать речь учителя, одноклассников;</w:t>
      </w:r>
    </w:p>
    <w:p w:rsidR="000B09D2" w:rsidRPr="00380A50" w:rsidRDefault="000B09D2" w:rsidP="000B09D2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B09D2" w:rsidRPr="00380A50" w:rsidRDefault="000B09D2" w:rsidP="000B09D2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воспринимать на слух и выборочно понимать с опорой на языковую догадку, конте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кст кр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ЧТЕНИИ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:</w:t>
      </w:r>
    </w:p>
    <w:p w:rsidR="000B09D2" w:rsidRPr="00380A50" w:rsidRDefault="000B09D2" w:rsidP="000B09D2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читать аутентичные тексты разных жанров и стилей преимущественно с пониманием основного содержания;</w:t>
      </w:r>
    </w:p>
    <w:p w:rsidR="000B09D2" w:rsidRPr="00380A50" w:rsidRDefault="000B09D2" w:rsidP="000B09D2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читать несложные аутентичные тексты разны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0B09D2" w:rsidRPr="00380A50" w:rsidRDefault="000B09D2" w:rsidP="000B09D2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читать аутентичные тексты с выборочным пониманием значимой/нужной/интересующей информации;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ПИСЬМЕННОЙ РЕЧИ:</w:t>
      </w:r>
    </w:p>
    <w:p w:rsidR="000B09D2" w:rsidRPr="00380A50" w:rsidRDefault="000B09D2" w:rsidP="000B09D2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заполнять анкеты и формуляры;</w:t>
      </w:r>
    </w:p>
    <w:p w:rsidR="000B09D2" w:rsidRPr="00380A50" w:rsidRDefault="000B09D2" w:rsidP="000B09D2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писать поздравления, личные письма с опорой на образец с употреблением формул речевого этикета, принятых в англоговорящих странах;</w:t>
      </w:r>
    </w:p>
    <w:p w:rsidR="000B09D2" w:rsidRPr="00380A50" w:rsidRDefault="000B09D2" w:rsidP="000B09D2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val="ru-RU" w:eastAsia="ru-RU" w:bidi="ar-SA"/>
        </w:rPr>
        <w:t>Языковая компетенция (владение языковыми средствами):</w:t>
      </w:r>
    </w:p>
    <w:p w:rsidR="000B09D2" w:rsidRDefault="000B09D2" w:rsidP="000B09D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применение правил написания слов, изученных в 5 классе;</w:t>
      </w: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соблюдение ритмико-интонационных особенностей предложение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знание основных способов словообразования (аффиксации, словосложения, конверсии);</w:t>
      </w: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понимание и использование явлений многозначности слов английского языка, синонимии, антонимии и лексической сочетаемости;</w:t>
      </w: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B09D2" w:rsidRPr="00380A50" w:rsidRDefault="000B09D2" w:rsidP="000B09D2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знание основных различий систем английского и русского языков.</w:t>
      </w:r>
    </w:p>
    <w:p w:rsidR="000B09D2" w:rsidRPr="00380A50" w:rsidRDefault="000B09D2" w:rsidP="000B09D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0B09D2" w:rsidRPr="00380A50" w:rsidRDefault="000B09D2" w:rsidP="000B09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val="ru-RU" w:eastAsia="ru-RU" w:bidi="ar-SA"/>
        </w:rPr>
        <w:t xml:space="preserve">Социокультурная компетенция: </w:t>
      </w:r>
    </w:p>
    <w:p w:rsidR="000B09D2" w:rsidRPr="00380A50" w:rsidRDefault="000B09D2" w:rsidP="000B09D2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знание национально-культурных особенностей речевого и неречевого поведения в России и англоязычных странах; применение этих знаний в различных ситуациях формального и неформального межличностного и межкультурного общения;</w:t>
      </w:r>
    </w:p>
    <w:p w:rsidR="000B09D2" w:rsidRPr="00380A50" w:rsidRDefault="000B09D2" w:rsidP="000B09D2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англоязычных странах.</w:t>
      </w:r>
    </w:p>
    <w:p w:rsidR="000B09D2" w:rsidRPr="00380A50" w:rsidRDefault="000B09D2" w:rsidP="000B09D2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знание употребительной фоновой лексики и реалий Великобритании, некоторых распространенных образцов фольклора (скороговорки, поговорки, пословицы);</w:t>
      </w:r>
    </w:p>
    <w:p w:rsidR="000B09D2" w:rsidRPr="00380A50" w:rsidRDefault="000B09D2" w:rsidP="000B09D2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знакомство с образцами художественной, публицистической и научно-популярной литературы;</w:t>
      </w:r>
    </w:p>
    <w:p w:rsidR="000B09D2" w:rsidRPr="00380A50" w:rsidRDefault="000B09D2" w:rsidP="000B09D2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представление об особенностях образа жизни, быта, культуры Великобритании (всемирно известных достопримечательностях, выдающихся людях и их вкладе в мировую культуру);</w:t>
      </w:r>
    </w:p>
    <w:p w:rsidR="000B09D2" w:rsidRPr="00380A50" w:rsidRDefault="000B09D2" w:rsidP="000B09D2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представление о сходстве и различиях в традициях России и Великобритании;</w:t>
      </w:r>
    </w:p>
    <w:p w:rsidR="000B09D2" w:rsidRPr="00380A50" w:rsidRDefault="000B09D2" w:rsidP="000B09D2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понимание роли владения английским языком в современном мире.</w:t>
      </w:r>
    </w:p>
    <w:p w:rsidR="000B09D2" w:rsidRPr="00D96025" w:rsidRDefault="000B09D2" w:rsidP="000B09D2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sectPr w:rsidR="000B09D2" w:rsidRPr="00D96025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072A" w:rsidRPr="00380A50" w:rsidRDefault="007C072A" w:rsidP="007C07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u w:val="single"/>
          <w:lang w:val="ru-RU" w:eastAsia="ru-RU" w:bidi="ar-SA"/>
        </w:rPr>
        <w:lastRenderedPageBreak/>
        <w:t xml:space="preserve">Компенсаторная компетенция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 умение выходить из трудного положения в условиях дефицита языковых сре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дств пр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</w:r>
    </w:p>
    <w:p w:rsidR="007C072A" w:rsidRPr="00380A50" w:rsidRDefault="007C072A" w:rsidP="007C07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Б.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В познавательной сфере:</w:t>
      </w:r>
    </w:p>
    <w:p w:rsidR="007C072A" w:rsidRPr="00380A50" w:rsidRDefault="007C072A" w:rsidP="007C072A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умение сравнивать языковые явления русского и английского языков на уровне отдельных грамматических явлений, слов, словосочетаний, предложений;</w:t>
      </w:r>
    </w:p>
    <w:p w:rsidR="007C072A" w:rsidRPr="00380A50" w:rsidRDefault="007C072A" w:rsidP="007C072A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аудирования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в зависимости от коммуникативной задачи (читать/слушать текст с разной глубиной понимания);</w:t>
      </w:r>
    </w:p>
    <w:p w:rsidR="007C072A" w:rsidRPr="00380A50" w:rsidRDefault="007C072A" w:rsidP="007C072A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умение действовать по образцу/аналогии при выполнении упражнений и составлении собственных высказываний в пределах тематики 5 класса;</w:t>
      </w:r>
    </w:p>
    <w:p w:rsidR="007C072A" w:rsidRPr="00380A50" w:rsidRDefault="007C072A" w:rsidP="007C072A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готовность и умение осуществлять индивидуальную и совместную проектную работу;</w:t>
      </w:r>
    </w:p>
    <w:p w:rsidR="007C072A" w:rsidRPr="00380A50" w:rsidRDefault="007C072A" w:rsidP="007C072A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C072A" w:rsidRPr="00380A50" w:rsidRDefault="007C072A" w:rsidP="007C072A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владение способами и приемами дальнейшего самостоятельного изучения иностранных языков.</w:t>
      </w:r>
    </w:p>
    <w:p w:rsidR="007C072A" w:rsidRPr="00380A50" w:rsidRDefault="007C072A" w:rsidP="007C072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7C072A" w:rsidRPr="00380A50" w:rsidRDefault="007C072A" w:rsidP="007C072A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В.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В ценностно-ориентационной сфере:</w:t>
      </w:r>
    </w:p>
    <w:p w:rsidR="007C072A" w:rsidRPr="00380A50" w:rsidRDefault="007C072A" w:rsidP="007C072A">
      <w:pPr>
        <w:pStyle w:val="a3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представление о языке как средстве выражения чувств, эмоций, основе культуры мышления;</w:t>
      </w:r>
    </w:p>
    <w:p w:rsidR="007C072A" w:rsidRPr="00380A50" w:rsidRDefault="007C072A" w:rsidP="007C072A">
      <w:pPr>
        <w:pStyle w:val="a3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C072A" w:rsidRPr="00380A50" w:rsidRDefault="007C072A" w:rsidP="007C072A">
      <w:pPr>
        <w:pStyle w:val="a3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представление о целостном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полиязычном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C072A" w:rsidRPr="00380A50" w:rsidRDefault="007C072A" w:rsidP="007C072A">
      <w:pPr>
        <w:pStyle w:val="a3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D96025" w:rsidRDefault="00D96025" w:rsidP="00D9602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8747C7" w:rsidRPr="00380A50" w:rsidRDefault="008747C7" w:rsidP="008747C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Содержание учебного предмета</w:t>
      </w:r>
    </w:p>
    <w:p w:rsidR="008747C7" w:rsidRPr="00380A50" w:rsidRDefault="008747C7" w:rsidP="008747C7">
      <w:pPr>
        <w:spacing w:after="0" w:line="240" w:lineRule="auto"/>
        <w:ind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Предметное содержание речи</w:t>
      </w:r>
    </w:p>
    <w:p w:rsidR="008747C7" w:rsidRPr="00380A50" w:rsidRDefault="008747C7" w:rsidP="008747C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8747C7" w:rsidRPr="00380A50" w:rsidRDefault="008747C7" w:rsidP="008747C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Досуг и увлечения. Виды отдыха, путешествия. </w:t>
      </w:r>
    </w:p>
    <w:p w:rsidR="008747C7" w:rsidRPr="00380A50" w:rsidRDefault="008747C7" w:rsidP="008747C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Здоровый образ жизни: режим дня, питание.</w:t>
      </w:r>
    </w:p>
    <w:p w:rsidR="008747C7" w:rsidRPr="00380A50" w:rsidRDefault="008747C7" w:rsidP="008747C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8747C7" w:rsidRPr="00380A50" w:rsidRDefault="008747C7" w:rsidP="008747C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Мир профессий. Проблемы выбора профессии.</w:t>
      </w:r>
    </w:p>
    <w:p w:rsidR="008747C7" w:rsidRPr="00380A50" w:rsidRDefault="008747C7" w:rsidP="008747C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Великобритания и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Россия: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достопримечательности, культурные особенности, страницы истории, выдающиеся люди, их вклад в мировую культуру.</w:t>
      </w:r>
    </w:p>
    <w:p w:rsidR="008747C7" w:rsidRPr="00380A50" w:rsidRDefault="008747C7" w:rsidP="00874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Виды речевой деятельности/Коммуникативные умения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Говорение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Диалогическая речь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Объем диалога – от 3 реплик со стороны каждого учащегося.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Монологическая речь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Объем монологического высказывания – от 8 – 10 фраз.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proofErr w:type="spellStart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Аудирование</w:t>
      </w:r>
      <w:proofErr w:type="spellEnd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Типы текстов: объявление, реклама, сообщение, рассказ, диалог-интервью, стихотворение и др.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Чтение 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Умение читать и понимать аутентичные тексты с различной глубиной и точность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ю проникновения в их содержание.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Письменная речь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Дальнейшее развитие и совершенствование письменной речи, а именно умений:</w:t>
      </w:r>
    </w:p>
    <w:p w:rsidR="008747C7" w:rsidRPr="00380A50" w:rsidRDefault="008747C7" w:rsidP="008747C7">
      <w:pPr>
        <w:pStyle w:val="a3"/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писать короткие поздравления (объемом 30-40 слов, включая адрес);</w:t>
      </w:r>
    </w:p>
    <w:p w:rsidR="008747C7" w:rsidRPr="00380A50" w:rsidRDefault="008747C7" w:rsidP="008747C7">
      <w:pPr>
        <w:pStyle w:val="a3"/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заполнять формуляры, бланки (указывать имя, фамилию, пол, гражданство, адрес);</w:t>
      </w:r>
    </w:p>
    <w:p w:rsidR="008747C7" w:rsidRPr="00380A50" w:rsidRDefault="008747C7" w:rsidP="008747C7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sectPr w:rsidR="008747C7" w:rsidRPr="00380A50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писать личное письмо с опорой на образец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  <w:r w:rsidRPr="00063DCE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</w:r>
    </w:p>
    <w:p w:rsidR="00DE6C15" w:rsidRPr="00063DCE" w:rsidRDefault="00DE6C15" w:rsidP="008747C7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063DCE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lastRenderedPageBreak/>
        <w:br/>
      </w:r>
      <w:r w:rsidRPr="00063DCE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Языковые знания и навыки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Орфография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>Знание правил чтения и орфографии и навыки их применения на основе изучаемого лексико-грамматического материала.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Фонетическая сторона речи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Навыки адекватного произношения и различения на слух всех звуков английского языка в потоке речи, соблюдение ударени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я и интонации в словах и фразах.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Лексическая сторона речи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Навыки распознавания и употребления в речи лексических единиц, обслуживающих ситуации общения в рамках тематики 5 класса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Грамматическая сторона речи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Знание признаков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простых предложений, использования прямого и обратного порядка слов. </w:t>
      </w:r>
    </w:p>
    <w:p w:rsidR="00DE6C15" w:rsidRPr="00063DCE" w:rsidRDefault="00DE6C15" w:rsidP="00DE6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063DCE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Социокультурные знания и умения</w:t>
      </w:r>
    </w:p>
    <w:p w:rsidR="00DE6C15" w:rsidRPr="00380A50" w:rsidRDefault="00DE6C15" w:rsidP="00DE6C1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Умение осуществлять межличностное и межкультурное общение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Это предполагает овладение:</w:t>
      </w:r>
    </w:p>
    <w:p w:rsidR="00DE6C15" w:rsidRPr="00380A50" w:rsidRDefault="00DE6C15" w:rsidP="00DE6C15">
      <w:pPr>
        <w:pStyle w:val="a3"/>
        <w:numPr>
          <w:ilvl w:val="0"/>
          <w:numId w:val="26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знаниями о значении русского и английского языков в современном мире;</w:t>
      </w:r>
    </w:p>
    <w:p w:rsidR="00DE6C15" w:rsidRPr="00380A50" w:rsidRDefault="00DE6C15" w:rsidP="00DE6C15">
      <w:pPr>
        <w:pStyle w:val="a3"/>
        <w:numPr>
          <w:ilvl w:val="0"/>
          <w:numId w:val="26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сведениями о социокультурном портрете стран, говорящих на английском языке, их символике и культурном наследии;</w:t>
      </w:r>
    </w:p>
    <w:p w:rsidR="00DE6C15" w:rsidRPr="00380A50" w:rsidRDefault="00DE6C15" w:rsidP="00DE6C15">
      <w:pPr>
        <w:pStyle w:val="a3"/>
        <w:numPr>
          <w:ilvl w:val="0"/>
          <w:numId w:val="26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употребительной фоновой лексикой и реалиями страны изучаемого языка: традициями, распространенными образцами фольклора;</w:t>
      </w:r>
    </w:p>
    <w:p w:rsidR="00DE6C15" w:rsidRPr="00380A50" w:rsidRDefault="00DE6C15" w:rsidP="00DE6C15">
      <w:pPr>
        <w:pStyle w:val="a3"/>
        <w:numPr>
          <w:ilvl w:val="0"/>
          <w:numId w:val="26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представление о сходстве и различиях в традициях своей страны и страны изучаемого языка; об особенностях и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х образа жизни, быта, культуры.</w:t>
      </w:r>
    </w:p>
    <w:p w:rsidR="00DE6C15" w:rsidRPr="00380A50" w:rsidRDefault="00DE6C15" w:rsidP="00DE6C15">
      <w:pPr>
        <w:pStyle w:val="a3"/>
        <w:numPr>
          <w:ilvl w:val="0"/>
          <w:numId w:val="26"/>
        </w:numPr>
        <w:tabs>
          <w:tab w:val="clear" w:pos="720"/>
          <w:tab w:val="left" w:pos="56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E6C15" w:rsidRPr="00380A50" w:rsidRDefault="00DE6C15" w:rsidP="00DE6C15">
      <w:pPr>
        <w:pStyle w:val="a3"/>
        <w:numPr>
          <w:ilvl w:val="0"/>
          <w:numId w:val="26"/>
        </w:numPr>
        <w:tabs>
          <w:tab w:val="clear" w:pos="720"/>
          <w:tab w:val="left" w:pos="56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умениями представлять родную страну и культуру на английском языке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p w:rsidR="00DE6C15" w:rsidRPr="006206DF" w:rsidRDefault="00DE6C15" w:rsidP="00DE6C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proofErr w:type="spellStart"/>
      <w:r w:rsidRPr="006206D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Общеучебные</w:t>
      </w:r>
      <w:proofErr w:type="spellEnd"/>
      <w:r w:rsidRPr="006206DF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 xml:space="preserve"> умения и универсальные способы деятельности</w:t>
      </w:r>
    </w:p>
    <w:p w:rsidR="00DE6C15" w:rsidRPr="00380A50" w:rsidRDefault="00DE6C15" w:rsidP="00DE6C15">
      <w:pPr>
        <w:pStyle w:val="a3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DE6C15" w:rsidRPr="00380A50" w:rsidRDefault="00DE6C15" w:rsidP="00DE6C15">
      <w:pPr>
        <w:pStyle w:val="a3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DE6C15" w:rsidRPr="00380A50" w:rsidRDefault="00DE6C15" w:rsidP="00DE6C15">
      <w:pPr>
        <w:pStyle w:val="a3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интернет-ресурсами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 литературой;</w:t>
      </w:r>
    </w:p>
    <w:p w:rsidR="00DE6C15" w:rsidRDefault="00DE6C15" w:rsidP="00DE6C15">
      <w:pPr>
        <w:pStyle w:val="a3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ельскими методами.</w:t>
      </w:r>
    </w:p>
    <w:p w:rsidR="008747C7" w:rsidRDefault="008747C7" w:rsidP="008747C7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8747C7" w:rsidRPr="00380A50" w:rsidRDefault="008747C7" w:rsidP="00950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bookmarkStart w:id="0" w:name="_GoBack"/>
      <w:bookmarkEnd w:id="0"/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Планируемые результаты</w:t>
      </w:r>
    </w:p>
    <w:p w:rsidR="008747C7" w:rsidRPr="00380A50" w:rsidRDefault="008747C7" w:rsidP="008747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Раздел «Коммуникативные умения»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Говорение. Диалогическая речь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Обучающийся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получит возможность научиться брать и давать интервью.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Говорение. Монологическая речь</w:t>
      </w:r>
    </w:p>
    <w:p w:rsidR="008747C7" w:rsidRPr="00380A50" w:rsidRDefault="008747C7" w:rsidP="008747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Обучающийся научится:</w:t>
      </w:r>
    </w:p>
    <w:p w:rsidR="008747C7" w:rsidRPr="00380A50" w:rsidRDefault="008747C7" w:rsidP="008747C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рассказывать о себе, своей семье, друзьях, своей школе, своих интересах, планах на будущее; о своем 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8747C7" w:rsidRPr="00380A50" w:rsidRDefault="008747C7" w:rsidP="008747C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8747C7" w:rsidRPr="00380A50" w:rsidRDefault="008747C7" w:rsidP="008747C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давать краткую характеристику реальных людей и литературных персонажей; </w:t>
      </w:r>
    </w:p>
    <w:p w:rsidR="008747C7" w:rsidRPr="00380A50" w:rsidRDefault="008747C7" w:rsidP="008747C7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передавать основное содержание прочитанного текста с опорой или без опоры на те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кст/кл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ючевые слова/ план/вопросы.</w:t>
      </w:r>
    </w:p>
    <w:p w:rsidR="008747C7" w:rsidRPr="00380A50" w:rsidRDefault="008747C7" w:rsidP="008747C7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получит возможность научиться:</w:t>
      </w:r>
    </w:p>
    <w:p w:rsidR="008747C7" w:rsidRPr="00380A50" w:rsidRDefault="008747C7" w:rsidP="008747C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делать сообщение на заданную тему на основе </w:t>
      </w: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прочитанного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;</w:t>
      </w:r>
    </w:p>
    <w:p w:rsidR="008747C7" w:rsidRPr="00380A50" w:rsidRDefault="008747C7" w:rsidP="008747C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прочитанному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/прослушанному;</w:t>
      </w:r>
    </w:p>
    <w:p w:rsidR="008747C7" w:rsidRPr="00380A50" w:rsidRDefault="008747C7" w:rsidP="008747C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8747C7" w:rsidRPr="00380A50" w:rsidRDefault="008747C7" w:rsidP="008747C7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кратко излагать результаты выполненной проектной работы.</w:t>
      </w:r>
    </w:p>
    <w:p w:rsidR="008747C7" w:rsidRPr="008747C7" w:rsidRDefault="008747C7" w:rsidP="008747C7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sectPr w:rsidR="008747C7" w:rsidRPr="008747C7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proofErr w:type="spellStart"/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Аудирование</w:t>
      </w:r>
      <w:proofErr w:type="spellEnd"/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Обучающийся научится:</w:t>
      </w:r>
    </w:p>
    <w:p w:rsidR="00DE6C15" w:rsidRPr="00380A50" w:rsidRDefault="00DE6C15" w:rsidP="00DE6C15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E6C15" w:rsidRPr="00380A50" w:rsidRDefault="00DE6C15" w:rsidP="00DE6C15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получит возможность научиться: </w:t>
      </w:r>
    </w:p>
    <w:p w:rsidR="00DE6C15" w:rsidRPr="00380A50" w:rsidRDefault="00DE6C15" w:rsidP="00DE6C15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выделять основную мысль в воспринимаемом на слух тексте;</w:t>
      </w:r>
    </w:p>
    <w:p w:rsidR="00DE6C15" w:rsidRPr="00380A50" w:rsidRDefault="00DE6C15" w:rsidP="00DE6C15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отделять в тексте, воспринимаемом на слух, главные факты от </w:t>
      </w: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второстепенных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; </w:t>
      </w:r>
    </w:p>
    <w:p w:rsidR="00DE6C15" w:rsidRPr="00380A50" w:rsidRDefault="00DE6C15" w:rsidP="00DE6C15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DE6C15" w:rsidRPr="00380A50" w:rsidRDefault="00DE6C15" w:rsidP="00DE6C15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Чтение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Обучающийся научится:</w:t>
      </w:r>
    </w:p>
    <w:p w:rsidR="00DE6C15" w:rsidRPr="00380A50" w:rsidRDefault="00DE6C15" w:rsidP="00DE6C1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E6C15" w:rsidRPr="00380A50" w:rsidRDefault="00DE6C15" w:rsidP="00DE6C15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читать и выборочно понимать 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значимую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/ нужную/ запрашиваемую в несложных аутентичных текстах, содержащих некоторое количество неизученных языковых явлений.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получит возможность научиться:</w:t>
      </w:r>
    </w:p>
    <w:p w:rsidR="00DE6C15" w:rsidRPr="00380A50" w:rsidRDefault="00DE6C15" w:rsidP="00DE6C15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DE6C15" w:rsidRPr="00380A50" w:rsidRDefault="00DE6C15" w:rsidP="00DE6C15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DE6C15" w:rsidRPr="00380A50" w:rsidRDefault="00DE6C15" w:rsidP="00DE6C15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игнорировать в процессе чтения незнакомые слова, не мешающие понять основное содержание текста;</w:t>
      </w:r>
    </w:p>
    <w:p w:rsidR="00DE6C15" w:rsidRPr="00380A50" w:rsidRDefault="00DE6C15" w:rsidP="00DE6C15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пользоваться сносками и лингвострановедческим справочником.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Письменная речь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Обучающийся научится:</w:t>
      </w:r>
    </w:p>
    <w:p w:rsidR="00DE6C15" w:rsidRPr="00380A50" w:rsidRDefault="00DE6C15" w:rsidP="00DE6C15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заполнять анкеты и формуляры в соответствии с нормами, принятыми в стране изучаемого языка;</w:t>
      </w:r>
    </w:p>
    <w:p w:rsidR="00DE6C15" w:rsidRPr="00380A50" w:rsidRDefault="00DE6C15" w:rsidP="00DE6C15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получит возможность научиться:</w:t>
      </w:r>
    </w:p>
    <w:p w:rsidR="00DE6C15" w:rsidRPr="00380A50" w:rsidRDefault="00DE6C15" w:rsidP="00DE6C15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DE6C15" w:rsidRPr="00380A50" w:rsidRDefault="00DE6C15" w:rsidP="00DE6C15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составлять план/ тезисы устного или письменного сообщения;</w:t>
      </w:r>
    </w:p>
    <w:p w:rsidR="00DE6C15" w:rsidRPr="00380A50" w:rsidRDefault="00DE6C15" w:rsidP="00DE6C15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кратко излагать в письменном виде результаты своей проектной деятельности;</w:t>
      </w:r>
    </w:p>
    <w:p w:rsidR="00DE6C15" w:rsidRPr="00380A50" w:rsidRDefault="00DE6C15" w:rsidP="00DE6C15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писать небольшие письменные высказывания с опорой на образец. 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Раздел «Языковая компетенция (владение языковыми средствами)»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Фонетическая сторона речи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Обучающийся научится:</w:t>
      </w:r>
    </w:p>
    <w:p w:rsidR="00DE6C15" w:rsidRPr="00380A50" w:rsidRDefault="00DE6C15" w:rsidP="00DE6C15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E6C15" w:rsidRPr="00380A50" w:rsidRDefault="00DE6C15" w:rsidP="00DE6C15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соблюдать правильное ударение в изученных словах;</w:t>
      </w:r>
    </w:p>
    <w:p w:rsidR="00DE6C15" w:rsidRPr="00380A50" w:rsidRDefault="00DE6C15" w:rsidP="00DE6C15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различать коммуникативные типы предложения по интонации;</w:t>
      </w:r>
    </w:p>
    <w:p w:rsidR="00DE6C15" w:rsidRPr="00380A50" w:rsidRDefault="00DE6C15" w:rsidP="00DE6C15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получит возможность научиться:</w:t>
      </w:r>
    </w:p>
    <w:p w:rsidR="00DE6C15" w:rsidRPr="00380A50" w:rsidRDefault="00DE6C15" w:rsidP="00DE6C15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выражать модальные значения, чувства и эмоции с помощью интонации;</w:t>
      </w:r>
    </w:p>
    <w:p w:rsidR="00DE6C15" w:rsidRPr="00380A50" w:rsidRDefault="00DE6C15" w:rsidP="00DE6C15">
      <w:pPr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различать на слух британские и американские варианты английского языка.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 w:bidi="ar-SA"/>
        </w:rPr>
        <w:t>Орфография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научится правильно писать изученные слова.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получит возможность научиться сравнивать и анализировать буквосочетания английского языка и их транскрипцию.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Лексическая сторона речи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Обучающийся научится:</w:t>
      </w:r>
    </w:p>
    <w:p w:rsidR="00DE6C15" w:rsidRPr="00380A50" w:rsidRDefault="00DE6C15" w:rsidP="00DE6C15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5 класса; </w:t>
      </w:r>
    </w:p>
    <w:p w:rsidR="00DE6C15" w:rsidRPr="00380A50" w:rsidRDefault="00DE6C15" w:rsidP="00DE6C15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5 класса в соответствии с решаемой коммуникативной задачей;</w:t>
      </w:r>
    </w:p>
    <w:p w:rsidR="00DE6C15" w:rsidRPr="00380A50" w:rsidRDefault="00DE6C15" w:rsidP="00DE6C15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соблюдать существующие в английском языке нормы лексической сочетаемости;</w:t>
      </w:r>
    </w:p>
    <w:p w:rsidR="00DE6C15" w:rsidRPr="00380A50" w:rsidRDefault="00DE6C15" w:rsidP="00DE6C15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5 класса в соответствии с решаемой коммуникативной задачей.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Обучающийся</w:t>
      </w:r>
      <w:proofErr w:type="gram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получит возможность научиться:</w:t>
      </w:r>
    </w:p>
    <w:p w:rsidR="00DE6C15" w:rsidRPr="00380A50" w:rsidRDefault="00DE6C15" w:rsidP="00DE6C15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DE6C15" w:rsidRPr="00380A50" w:rsidRDefault="00DE6C15" w:rsidP="00DE6C15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знать различие между явлениями синонимии и антонимии;</w:t>
      </w:r>
    </w:p>
    <w:p w:rsidR="00DE6C15" w:rsidRPr="00380A50" w:rsidRDefault="00DE6C15" w:rsidP="00DE6C15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распознавать принадлежность слов к частям речи по определенным признакам (артиклям, аффиксам и др.);</w:t>
      </w:r>
    </w:p>
    <w:p w:rsidR="00DE6C15" w:rsidRPr="00380A50" w:rsidRDefault="00DE6C15" w:rsidP="00DE6C15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использовать языковую догадку в процессе чтения и </w:t>
      </w:r>
      <w:proofErr w:type="spellStart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>аудирования</w:t>
      </w:r>
      <w:proofErr w:type="spellEnd"/>
      <w:r w:rsidRPr="00380A50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  <w:t xml:space="preserve"> (догадываться о значении незнакомых слов по контексту и по словообразовательным элементам).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 w:bidi="ar-SA"/>
        </w:rPr>
      </w:pP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ru-RU" w:bidi="ar-SA"/>
        </w:rPr>
        <w:t>Грамматическая сторона речи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Обучающийся научится: </w:t>
      </w:r>
    </w:p>
    <w:p w:rsidR="00DE6C15" w:rsidRPr="00380A50" w:rsidRDefault="00DE6C15" w:rsidP="00DE6C15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E6C15" w:rsidRPr="00380A50" w:rsidRDefault="00DE6C15" w:rsidP="00DE6C15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распознавать и употреблять в речи: 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распространенные простые предложения, в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т.ч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 с несколькими обстоятельствами, следующими в определенном порядке (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We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moved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to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a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new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house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last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year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);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</w:pP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предложения с начальным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It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(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It’s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cold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 xml:space="preserve">It’s five o’clock. It’s interesting. 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>It’s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 xml:space="preserve"> winter.);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 xml:space="preserve">– </w:t>
      </w:r>
      <w:proofErr w:type="gram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предложения</w:t>
      </w:r>
      <w:proofErr w:type="gram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 xml:space="preserve">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с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 xml:space="preserve">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начальным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 w:bidi="ar-SA"/>
        </w:rPr>
        <w:t xml:space="preserve"> There + to be (There are a lot of trees in the park.);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сложносочиненные предложения с сочинительными союзами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and</w:t>
      </w:r>
      <w:proofErr w:type="spellEnd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but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or</w:t>
      </w:r>
      <w:proofErr w:type="spellEnd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имена существительные в единственном и множественном числе, образованные по правилу, и исключения; 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 имена существительные c определенным/неопределенным/ нулевым артиклем;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 личные, притяжательные, указательные, неопределенные местоимения;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– имена прилагательные в положительной, сравнительной и превосходной степенях, образованные по правилу, и исключения;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количественные и порядковые числительные; 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глаголы в наиболее употребительных временных формах действительного залога: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Present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Simple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Future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Simple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Past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Simple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Present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Continuous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Present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Perfect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; 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– различные грамматические средства для выражения будущего времени: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Simple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Future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to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be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going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to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Present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Continuous</w:t>
      </w:r>
      <w:proofErr w:type="spellEnd"/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;</w:t>
      </w:r>
    </w:p>
    <w:p w:rsidR="00DE6C15" w:rsidRPr="00380A50" w:rsidRDefault="00DE6C15" w:rsidP="00DE6C15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380A5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– </w:t>
      </w:r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модальный глагол </w:t>
      </w:r>
      <w:proofErr w:type="spellStart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shall</w:t>
      </w:r>
      <w:proofErr w:type="spellEnd"/>
      <w:r w:rsidRPr="00380A5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</w:t>
      </w:r>
    </w:p>
    <w:sectPr w:rsidR="00DE6C15" w:rsidRPr="00380A50" w:rsidSect="00BE53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479"/>
    <w:multiLevelType w:val="multilevel"/>
    <w:tmpl w:val="379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4D5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F3B1F"/>
    <w:multiLevelType w:val="multilevel"/>
    <w:tmpl w:val="9F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A5DA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12CB6"/>
    <w:multiLevelType w:val="multilevel"/>
    <w:tmpl w:val="FC1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31E9F"/>
    <w:multiLevelType w:val="multilevel"/>
    <w:tmpl w:val="E1D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A6E76"/>
    <w:multiLevelType w:val="hybridMultilevel"/>
    <w:tmpl w:val="49E424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948E9"/>
    <w:multiLevelType w:val="multilevel"/>
    <w:tmpl w:val="CB2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E349D"/>
    <w:multiLevelType w:val="multilevel"/>
    <w:tmpl w:val="4B3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56003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14C60"/>
    <w:multiLevelType w:val="multilevel"/>
    <w:tmpl w:val="8E6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14B08"/>
    <w:multiLevelType w:val="multilevel"/>
    <w:tmpl w:val="6132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1016C"/>
    <w:multiLevelType w:val="multilevel"/>
    <w:tmpl w:val="63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E0BC8"/>
    <w:multiLevelType w:val="multilevel"/>
    <w:tmpl w:val="6A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E0F77"/>
    <w:multiLevelType w:val="multilevel"/>
    <w:tmpl w:val="0AC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1969"/>
    <w:multiLevelType w:val="multilevel"/>
    <w:tmpl w:val="E9D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9583C"/>
    <w:multiLevelType w:val="multilevel"/>
    <w:tmpl w:val="62E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A079A"/>
    <w:multiLevelType w:val="multilevel"/>
    <w:tmpl w:val="8DF2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83434"/>
    <w:multiLevelType w:val="multilevel"/>
    <w:tmpl w:val="B98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61D00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A5605D"/>
    <w:multiLevelType w:val="multilevel"/>
    <w:tmpl w:val="319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622117"/>
    <w:multiLevelType w:val="multilevel"/>
    <w:tmpl w:val="2F6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078C6"/>
    <w:multiLevelType w:val="multilevel"/>
    <w:tmpl w:val="0FA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6D0D85"/>
    <w:multiLevelType w:val="multilevel"/>
    <w:tmpl w:val="9B00CE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DDA730D"/>
    <w:multiLevelType w:val="multilevel"/>
    <w:tmpl w:val="3A2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90DCF"/>
    <w:multiLevelType w:val="multilevel"/>
    <w:tmpl w:val="CA8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77220"/>
    <w:multiLevelType w:val="multilevel"/>
    <w:tmpl w:val="F2D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5"/>
  </w:num>
  <w:num w:numId="5">
    <w:abstractNumId w:val="20"/>
  </w:num>
  <w:num w:numId="6">
    <w:abstractNumId w:val="26"/>
  </w:num>
  <w:num w:numId="7">
    <w:abstractNumId w:val="16"/>
  </w:num>
  <w:num w:numId="8">
    <w:abstractNumId w:val="17"/>
  </w:num>
  <w:num w:numId="9">
    <w:abstractNumId w:val="11"/>
  </w:num>
  <w:num w:numId="10">
    <w:abstractNumId w:val="13"/>
  </w:num>
  <w:num w:numId="11">
    <w:abstractNumId w:val="22"/>
  </w:num>
  <w:num w:numId="12">
    <w:abstractNumId w:val="4"/>
  </w:num>
  <w:num w:numId="13">
    <w:abstractNumId w:val="12"/>
  </w:num>
  <w:num w:numId="14">
    <w:abstractNumId w:val="24"/>
  </w:num>
  <w:num w:numId="15">
    <w:abstractNumId w:val="2"/>
  </w:num>
  <w:num w:numId="16">
    <w:abstractNumId w:val="21"/>
  </w:num>
  <w:num w:numId="17">
    <w:abstractNumId w:val="18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0"/>
  </w:num>
  <w:num w:numId="23">
    <w:abstractNumId w:val="6"/>
  </w:num>
  <w:num w:numId="24">
    <w:abstractNumId w:val="23"/>
  </w:num>
  <w:num w:numId="25">
    <w:abstractNumId w:val="1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25"/>
    <w:rsid w:val="000B09D2"/>
    <w:rsid w:val="00385A47"/>
    <w:rsid w:val="007C072A"/>
    <w:rsid w:val="008747C7"/>
    <w:rsid w:val="0095071C"/>
    <w:rsid w:val="00A55443"/>
    <w:rsid w:val="00D96025"/>
    <w:rsid w:val="00DE6C15"/>
    <w:rsid w:val="00F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2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2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2015-01-27T18:09:00Z</dcterms:created>
  <dcterms:modified xsi:type="dcterms:W3CDTF">2015-01-27T18:09:00Z</dcterms:modified>
</cp:coreProperties>
</file>