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B20" w:rsidRDefault="00DB3B20" w:rsidP="00DB3B2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B3B20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«Актуализация грамматического материала при интенсивной подготовке к ГИА»</w:t>
      </w:r>
    </w:p>
    <w:p w:rsidR="00DB3B20" w:rsidRDefault="00DB3B20" w:rsidP="00DB3B20">
      <w:pPr>
        <w:pStyle w:val="a5"/>
        <w:rPr>
          <w:rFonts w:ascii="Times New Roman" w:hAnsi="Times New Roman"/>
          <w:sz w:val="28"/>
          <w:szCs w:val="28"/>
        </w:rPr>
      </w:pPr>
    </w:p>
    <w:p w:rsidR="00DB3B20" w:rsidRDefault="00DB3B20" w:rsidP="00DB3B20">
      <w:pPr>
        <w:pStyle w:val="a5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B3B20" w:rsidRDefault="00DB3B20" w:rsidP="00DB3B20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</w:t>
      </w:r>
    </w:p>
    <w:p w:rsidR="00DB3B20" w:rsidRDefault="00DB3B20" w:rsidP="00DB3B20">
      <w:pPr>
        <w:pStyle w:val="a5"/>
        <w:rPr>
          <w:rFonts w:ascii="Times New Roman" w:hAnsi="Times New Roman"/>
          <w:sz w:val="28"/>
          <w:szCs w:val="28"/>
        </w:rPr>
      </w:pPr>
    </w:p>
    <w:p w:rsidR="00DB3B20" w:rsidRDefault="00DB3B20" w:rsidP="00DB3B20">
      <w:pPr>
        <w:pStyle w:val="a5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</w:t>
      </w:r>
    </w:p>
    <w:p w:rsidR="00DB3B20" w:rsidRDefault="00DB3B20" w:rsidP="00DB3B20">
      <w:pPr>
        <w:pStyle w:val="a5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экзаменационной работы – Раздел. 3</w:t>
      </w:r>
    </w:p>
    <w:p w:rsidR="00DB3B20" w:rsidRDefault="00DB3B20" w:rsidP="00DB3B20">
      <w:pPr>
        <w:pStyle w:val="a5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тесты, </w:t>
      </w:r>
      <w:proofErr w:type="spellStart"/>
      <w:r>
        <w:rPr>
          <w:rFonts w:ascii="Times New Roman" w:hAnsi="Times New Roman"/>
          <w:sz w:val="28"/>
          <w:szCs w:val="28"/>
        </w:rPr>
        <w:t>КИМы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DB3B20" w:rsidRDefault="00DB3B20" w:rsidP="00DB3B20">
      <w:pPr>
        <w:pStyle w:val="a5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Типичные ошибки </w:t>
      </w:r>
      <w:proofErr w:type="gramStart"/>
      <w:r>
        <w:rPr>
          <w:rFonts w:ascii="Times New Roman" w:hAnsi="Times New Roman"/>
          <w:sz w:val="28"/>
          <w:szCs w:val="28"/>
        </w:rPr>
        <w:t>экзаменуемых</w:t>
      </w:r>
      <w:proofErr w:type="gramEnd"/>
    </w:p>
    <w:p w:rsidR="00DB3B20" w:rsidRDefault="00DB3B20" w:rsidP="00DB3B20">
      <w:pPr>
        <w:pStyle w:val="a5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Практические советы профессионалов </w:t>
      </w:r>
    </w:p>
    <w:p w:rsidR="00DB3B20" w:rsidRDefault="00DB3B20" w:rsidP="00DB3B20">
      <w:pPr>
        <w:pStyle w:val="a5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Ресурсы, помощь учителю и учащимся </w:t>
      </w:r>
    </w:p>
    <w:p w:rsidR="00DB3B20" w:rsidRDefault="00DB3B20" w:rsidP="00DB3B20">
      <w:pPr>
        <w:pStyle w:val="a5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литературы</w:t>
      </w:r>
    </w:p>
    <w:p w:rsidR="00DB3B20" w:rsidRDefault="00DB3B20" w:rsidP="00DB3B20">
      <w:pPr>
        <w:pStyle w:val="a5"/>
        <w:rPr>
          <w:rFonts w:ascii="Times New Roman" w:hAnsi="Times New Roman"/>
          <w:sz w:val="28"/>
          <w:szCs w:val="28"/>
        </w:rPr>
      </w:pPr>
    </w:p>
    <w:p w:rsidR="00DB3B20" w:rsidRDefault="00DB3B20" w:rsidP="00DB3B20">
      <w:pPr>
        <w:pStyle w:val="a5"/>
        <w:rPr>
          <w:rFonts w:ascii="Times New Roman" w:hAnsi="Times New Roman"/>
          <w:sz w:val="28"/>
          <w:szCs w:val="28"/>
        </w:rPr>
      </w:pPr>
    </w:p>
    <w:p w:rsidR="00DB3B20" w:rsidRDefault="00DB3B20" w:rsidP="00DB3B20">
      <w:pPr>
        <w:pStyle w:val="a5"/>
        <w:ind w:left="720"/>
        <w:rPr>
          <w:rFonts w:ascii="Times New Roman" w:hAnsi="Times New Roman"/>
          <w:b/>
          <w:sz w:val="28"/>
          <w:szCs w:val="28"/>
        </w:rPr>
      </w:pPr>
    </w:p>
    <w:p w:rsidR="00DB3B20" w:rsidRDefault="00DB3B20" w:rsidP="00DB3B20">
      <w:pPr>
        <w:pStyle w:val="a5"/>
        <w:ind w:left="720"/>
        <w:rPr>
          <w:rFonts w:ascii="Times New Roman" w:hAnsi="Times New Roman"/>
          <w:b/>
          <w:sz w:val="28"/>
          <w:szCs w:val="28"/>
        </w:rPr>
      </w:pPr>
    </w:p>
    <w:p w:rsidR="00DB3B20" w:rsidRDefault="00DB3B20" w:rsidP="00DB3B20">
      <w:pPr>
        <w:pStyle w:val="a5"/>
        <w:ind w:left="720"/>
        <w:rPr>
          <w:rFonts w:ascii="Times New Roman" w:hAnsi="Times New Roman"/>
          <w:b/>
          <w:sz w:val="28"/>
          <w:szCs w:val="28"/>
        </w:rPr>
      </w:pPr>
    </w:p>
    <w:p w:rsidR="00DB3B20" w:rsidRDefault="00DB3B20" w:rsidP="00DB3B20">
      <w:pPr>
        <w:pStyle w:val="a5"/>
        <w:ind w:left="720"/>
        <w:rPr>
          <w:rFonts w:ascii="Times New Roman" w:hAnsi="Times New Roman"/>
          <w:b/>
          <w:sz w:val="28"/>
          <w:szCs w:val="28"/>
        </w:rPr>
      </w:pPr>
    </w:p>
    <w:p w:rsidR="00DB3B20" w:rsidRDefault="00DB3B20" w:rsidP="00DB3B20">
      <w:pPr>
        <w:pStyle w:val="a5"/>
        <w:ind w:left="720"/>
        <w:rPr>
          <w:rFonts w:ascii="Times New Roman" w:hAnsi="Times New Roman"/>
          <w:b/>
          <w:sz w:val="28"/>
          <w:szCs w:val="28"/>
        </w:rPr>
      </w:pPr>
    </w:p>
    <w:p w:rsidR="00DB3B20" w:rsidRDefault="00DB3B20" w:rsidP="00DB3B20">
      <w:pPr>
        <w:pStyle w:val="a5"/>
        <w:ind w:left="720"/>
        <w:rPr>
          <w:rFonts w:ascii="Times New Roman" w:hAnsi="Times New Roman"/>
          <w:b/>
          <w:sz w:val="28"/>
          <w:szCs w:val="28"/>
        </w:rPr>
      </w:pPr>
    </w:p>
    <w:p w:rsidR="00DB3B20" w:rsidRDefault="00DB3B20" w:rsidP="00DB3B20">
      <w:pPr>
        <w:pStyle w:val="a5"/>
        <w:ind w:left="720"/>
        <w:rPr>
          <w:rFonts w:ascii="Times New Roman" w:hAnsi="Times New Roman"/>
          <w:b/>
          <w:sz w:val="28"/>
          <w:szCs w:val="28"/>
        </w:rPr>
      </w:pPr>
    </w:p>
    <w:p w:rsidR="00DB3B20" w:rsidRDefault="00DB3B20" w:rsidP="00DB3B20">
      <w:pPr>
        <w:pStyle w:val="a5"/>
        <w:ind w:left="720"/>
        <w:rPr>
          <w:rFonts w:ascii="Times New Roman" w:hAnsi="Times New Roman"/>
          <w:b/>
          <w:sz w:val="28"/>
          <w:szCs w:val="28"/>
        </w:rPr>
      </w:pPr>
    </w:p>
    <w:p w:rsidR="00DB3B20" w:rsidRDefault="00DB3B20" w:rsidP="00DB3B20">
      <w:pPr>
        <w:pStyle w:val="a5"/>
        <w:ind w:left="720"/>
        <w:rPr>
          <w:rFonts w:ascii="Times New Roman" w:hAnsi="Times New Roman"/>
          <w:b/>
          <w:sz w:val="28"/>
          <w:szCs w:val="28"/>
        </w:rPr>
      </w:pPr>
    </w:p>
    <w:p w:rsidR="00DB3B20" w:rsidRDefault="00DB3B20" w:rsidP="00DB3B20">
      <w:pPr>
        <w:pStyle w:val="a5"/>
        <w:ind w:left="720"/>
        <w:rPr>
          <w:rFonts w:ascii="Times New Roman" w:hAnsi="Times New Roman"/>
          <w:b/>
          <w:sz w:val="28"/>
          <w:szCs w:val="28"/>
        </w:rPr>
      </w:pPr>
    </w:p>
    <w:p w:rsidR="00DB3B20" w:rsidRDefault="00DB3B20" w:rsidP="00DB3B20">
      <w:pPr>
        <w:pStyle w:val="a5"/>
        <w:ind w:left="720"/>
        <w:rPr>
          <w:rFonts w:ascii="Times New Roman" w:hAnsi="Times New Roman"/>
          <w:b/>
          <w:sz w:val="28"/>
          <w:szCs w:val="28"/>
        </w:rPr>
      </w:pPr>
    </w:p>
    <w:p w:rsidR="00DB3B20" w:rsidRDefault="00DB3B20" w:rsidP="00DB3B20">
      <w:pPr>
        <w:pStyle w:val="a5"/>
        <w:ind w:left="720"/>
        <w:rPr>
          <w:rFonts w:ascii="Times New Roman" w:hAnsi="Times New Roman"/>
          <w:b/>
          <w:sz w:val="28"/>
          <w:szCs w:val="28"/>
        </w:rPr>
      </w:pPr>
    </w:p>
    <w:p w:rsidR="00DB3B20" w:rsidRDefault="00DB3B20" w:rsidP="00DB3B20">
      <w:pPr>
        <w:pStyle w:val="a5"/>
        <w:ind w:left="720"/>
        <w:rPr>
          <w:rFonts w:ascii="Times New Roman" w:hAnsi="Times New Roman"/>
          <w:b/>
          <w:sz w:val="28"/>
          <w:szCs w:val="28"/>
        </w:rPr>
      </w:pPr>
    </w:p>
    <w:p w:rsidR="00DB3B20" w:rsidRDefault="00DB3B20" w:rsidP="00DB3B20">
      <w:pPr>
        <w:pStyle w:val="a5"/>
        <w:ind w:left="720"/>
        <w:rPr>
          <w:rFonts w:ascii="Times New Roman" w:hAnsi="Times New Roman"/>
          <w:b/>
          <w:sz w:val="28"/>
          <w:szCs w:val="28"/>
        </w:rPr>
      </w:pPr>
    </w:p>
    <w:p w:rsidR="00DB3B20" w:rsidRDefault="00DB3B20" w:rsidP="00DB3B20">
      <w:pPr>
        <w:pStyle w:val="a5"/>
        <w:ind w:left="720"/>
        <w:rPr>
          <w:rFonts w:ascii="Times New Roman" w:hAnsi="Times New Roman"/>
          <w:b/>
          <w:sz w:val="28"/>
          <w:szCs w:val="28"/>
        </w:rPr>
      </w:pPr>
    </w:p>
    <w:p w:rsidR="00DB3B20" w:rsidRDefault="00DB3B20" w:rsidP="00DB3B20">
      <w:pPr>
        <w:pStyle w:val="a5"/>
        <w:ind w:left="720"/>
        <w:rPr>
          <w:rFonts w:ascii="Times New Roman" w:hAnsi="Times New Roman"/>
          <w:b/>
          <w:sz w:val="28"/>
          <w:szCs w:val="28"/>
        </w:rPr>
      </w:pPr>
    </w:p>
    <w:p w:rsidR="00DB3B20" w:rsidRDefault="00DB3B20" w:rsidP="00DB3B20">
      <w:pPr>
        <w:pStyle w:val="a5"/>
        <w:ind w:left="720"/>
        <w:rPr>
          <w:rFonts w:ascii="Times New Roman" w:hAnsi="Times New Roman"/>
          <w:b/>
          <w:sz w:val="28"/>
          <w:szCs w:val="28"/>
        </w:rPr>
      </w:pPr>
    </w:p>
    <w:p w:rsidR="00DB3B20" w:rsidRDefault="00DB3B20" w:rsidP="00DB3B20">
      <w:pPr>
        <w:pStyle w:val="a5"/>
        <w:ind w:left="720"/>
        <w:rPr>
          <w:rFonts w:ascii="Times New Roman" w:hAnsi="Times New Roman"/>
          <w:b/>
          <w:sz w:val="28"/>
          <w:szCs w:val="28"/>
        </w:rPr>
      </w:pPr>
    </w:p>
    <w:p w:rsidR="00DB3B20" w:rsidRDefault="00DB3B20" w:rsidP="00DB3B20">
      <w:pPr>
        <w:pStyle w:val="a5"/>
        <w:ind w:left="720"/>
        <w:rPr>
          <w:rFonts w:ascii="Times New Roman" w:hAnsi="Times New Roman"/>
          <w:b/>
          <w:sz w:val="28"/>
          <w:szCs w:val="28"/>
        </w:rPr>
      </w:pPr>
    </w:p>
    <w:p w:rsidR="00DB3B20" w:rsidRDefault="00DB3B20" w:rsidP="00DB3B20">
      <w:pPr>
        <w:pStyle w:val="a5"/>
        <w:ind w:left="720"/>
        <w:rPr>
          <w:rFonts w:ascii="Times New Roman" w:hAnsi="Times New Roman"/>
          <w:b/>
          <w:sz w:val="28"/>
          <w:szCs w:val="28"/>
        </w:rPr>
      </w:pPr>
    </w:p>
    <w:p w:rsidR="00DB3B20" w:rsidRDefault="00DB3B20" w:rsidP="00DB3B20">
      <w:pPr>
        <w:pStyle w:val="a5"/>
        <w:ind w:left="720"/>
        <w:rPr>
          <w:rFonts w:ascii="Times New Roman" w:hAnsi="Times New Roman"/>
          <w:b/>
          <w:sz w:val="28"/>
          <w:szCs w:val="28"/>
        </w:rPr>
      </w:pPr>
    </w:p>
    <w:p w:rsidR="00DB3B20" w:rsidRDefault="00DB3B20" w:rsidP="00DB3B20">
      <w:pPr>
        <w:pStyle w:val="a5"/>
        <w:ind w:left="720"/>
        <w:rPr>
          <w:rFonts w:ascii="Times New Roman" w:hAnsi="Times New Roman"/>
          <w:b/>
          <w:sz w:val="28"/>
          <w:szCs w:val="28"/>
        </w:rPr>
      </w:pPr>
    </w:p>
    <w:p w:rsidR="00DB3B20" w:rsidRDefault="00DB3B20" w:rsidP="00DB3B20">
      <w:pPr>
        <w:pStyle w:val="a5"/>
        <w:ind w:left="720"/>
        <w:rPr>
          <w:rFonts w:ascii="Times New Roman" w:hAnsi="Times New Roman"/>
          <w:b/>
          <w:sz w:val="28"/>
          <w:szCs w:val="28"/>
        </w:rPr>
      </w:pPr>
    </w:p>
    <w:p w:rsidR="00DB3B20" w:rsidRDefault="00DB3B20" w:rsidP="00DB3B20">
      <w:pPr>
        <w:pStyle w:val="a5"/>
        <w:ind w:left="720"/>
        <w:rPr>
          <w:rFonts w:ascii="Times New Roman" w:hAnsi="Times New Roman"/>
          <w:b/>
          <w:sz w:val="28"/>
          <w:szCs w:val="28"/>
        </w:rPr>
      </w:pPr>
    </w:p>
    <w:p w:rsidR="00DB3B20" w:rsidRDefault="00DB3B20" w:rsidP="00DB3B20">
      <w:pPr>
        <w:pStyle w:val="a5"/>
        <w:ind w:left="720"/>
        <w:rPr>
          <w:rFonts w:ascii="Times New Roman" w:hAnsi="Times New Roman"/>
          <w:b/>
          <w:sz w:val="28"/>
          <w:szCs w:val="28"/>
        </w:rPr>
      </w:pPr>
    </w:p>
    <w:p w:rsidR="00DB3B20" w:rsidRDefault="00DB3B20" w:rsidP="00DB3B20">
      <w:pPr>
        <w:pStyle w:val="a5"/>
        <w:ind w:left="720"/>
        <w:rPr>
          <w:rFonts w:ascii="Times New Roman" w:hAnsi="Times New Roman"/>
          <w:b/>
          <w:sz w:val="28"/>
          <w:szCs w:val="28"/>
        </w:rPr>
      </w:pPr>
    </w:p>
    <w:p w:rsidR="00DB3B20" w:rsidRPr="00DB3B20" w:rsidRDefault="00DB3B20" w:rsidP="00DB3B2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DB3B20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DB3B20" w:rsidRDefault="00DB3B20" w:rsidP="00DB3B20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DB3B20" w:rsidRDefault="00DB3B20" w:rsidP="00DB3B20">
      <w:pPr>
        <w:pStyle w:val="a5"/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 модернизацией системы образования и выхода ее на европейский уровень связана новая политика государства и множество проектов в области образования, среди которых одним из важнейших является государственная итоговая аттестация (в новой форме), представляющий собой систему оценивания знаний выпускников основного общего образования, приближенную к европейским стандартам. </w:t>
      </w:r>
    </w:p>
    <w:p w:rsidR="00DB3B20" w:rsidRDefault="00DB3B20" w:rsidP="00DB3B20">
      <w:pPr>
        <w:pStyle w:val="a5"/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Практическое овладение языком связано с формированием «коммуникативной компетенции», которая включает в себя социокультурные и страноведческие знания. При этом грамматические навыки и умения, занимают ведущее место в процессе ее формирования. Бесспорно,  коммуникация возможна лишь при наличии языковой компетенции, основу которой составляют грамматические навыки и умения.</w:t>
      </w:r>
    </w:p>
    <w:p w:rsidR="00DB3B20" w:rsidRDefault="00DB3B20" w:rsidP="00DB3B20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последние десятилетия наблюдается стремление к чрезмерному сокращению роли грамматики, которое привело к значительному увеличению количества ошибок в речи учащихся. Многие европейские педагоги отмечают, что образовательные и развивающие цели в обучении не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бывают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достигнуты в силу того, что школьники при изучении традиционных грамматик иностранного языка, согласно многочисленным наблюдениям, не понимают ни практической значимости изучения грамматических терминов и понятий, ни целей грамматического анализа.</w:t>
      </w:r>
    </w:p>
    <w:p w:rsidR="00DB3B20" w:rsidRDefault="00DB3B20" w:rsidP="00DB3B20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Как показывает исторический опыт, с одной стороны, попытки отказа от какой-либо грамматики, а с другой стороны, преувеличение её роли в учебном процессе, отрицательно сказываются на результатах практического овладения языком.</w:t>
      </w:r>
    </w:p>
    <w:p w:rsidR="00DB3B20" w:rsidRDefault="00DB3B20" w:rsidP="00DB3B20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настоящее время, в связи с утверждением ведущей позиции грамматики в формировании коммуникативной компетенции, проблема формирования грамматических навыков является одной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из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наиболее актуальных.   Грамматический навык по своей природе неоднороден и требует к себе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комплексного и системного подхода, затрагивающего все основные его стороны.</w:t>
      </w:r>
    </w:p>
    <w:p w:rsidR="00DB3B20" w:rsidRDefault="00DB3B20" w:rsidP="00DB3B20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Среди изучающих иностранный язык и учителей существуют различные точки зрения на необходимость системного изучения (обучения) грамматики. Представим две противоположные точки зрения. </w:t>
      </w:r>
    </w:p>
    <w:p w:rsidR="00DB3B20" w:rsidRDefault="00DB3B20" w:rsidP="00DB3B20">
      <w:pPr>
        <w:pStyle w:val="a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B3B20" w:rsidRDefault="00DB3B20" w:rsidP="00DB3B20">
      <w:pPr>
        <w:pStyle w:val="a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Таблица № 1 Системное изучение грамматики: за и против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B3B20" w:rsidTr="00DB3B2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20" w:rsidRDefault="00DB3B20">
            <w:pPr>
              <w:pStyle w:val="a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Аргументы 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в защиту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системного изучения грамматики в курсе иностранного языка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20" w:rsidRDefault="00DB3B20">
            <w:pPr>
              <w:pStyle w:val="a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Аргументы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против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усиленного изучения грамматики в курсе иностранного языка</w:t>
            </w:r>
          </w:p>
        </w:tc>
      </w:tr>
      <w:tr w:rsidR="00DB3B20" w:rsidTr="00DB3B2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20" w:rsidRDefault="00DB3B20">
            <w:pPr>
              <w:pStyle w:val="a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1) Начиная с младшего подросткового возраста (9--10 лет) у людей начинает преобладать категориальное мышление. Изучение грамматики в системе, через освоение грамматических категорий, позволяет установить системные связи в языке и сделать речь грамматически правильной и чистой без сверхъестественных усилий.</w:t>
            </w:r>
          </w:p>
          <w:p w:rsidR="00DB3B20" w:rsidRDefault="00DB3B20">
            <w:pPr>
              <w:pStyle w:val="a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2) Изучение грамматики очень интересно и увлекательно, вводит людей в мир новых понятий;</w:t>
            </w:r>
          </w:p>
          <w:p w:rsidR="00DB3B20" w:rsidRDefault="00DB3B20">
            <w:pPr>
              <w:pStyle w:val="a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3) Изучение грамматики в системе позволяет лучше понять культурные особенности людей, говорящих на этом языке, их менталитет.</w:t>
            </w:r>
          </w:p>
          <w:p w:rsidR="00DB3B20" w:rsidRDefault="00DB3B20">
            <w:pPr>
              <w:pStyle w:val="a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4) Изучение грамматики иностранного языка помогает лучше понять особенности системы родного языка.</w:t>
            </w:r>
          </w:p>
          <w:p w:rsidR="00DB3B20" w:rsidRDefault="00DB3B20">
            <w:pPr>
              <w:pStyle w:val="a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5) Изучение грамматики способствует развитию логики и памяти, дисциплинирует мышление.</w:t>
            </w:r>
          </w:p>
          <w:p w:rsidR="00DB3B20" w:rsidRDefault="00DB3B20">
            <w:pPr>
              <w:pStyle w:val="a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6) Хорошо сформированные грамматические навыки облегчают процесс взаимодействия в устной и письменной речи.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20" w:rsidRDefault="00DB3B20">
            <w:pPr>
              <w:pStyle w:val="a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1) Многие носители языка допускают грамматические ошибки, но это не считается чем-то недопустимым. Слишком правильная в грамматическом отношении речь, выдает образованных иностранцев.</w:t>
            </w:r>
          </w:p>
          <w:p w:rsidR="00DB3B20" w:rsidRDefault="00DB3B20">
            <w:pPr>
              <w:pStyle w:val="a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2) Объяснение грамматики в грамматических справочниках строится с использованием такого количества специфических грамматических терминов, что понять что-либо с первого раза практически невозможно. Такое объяснение, скорее, запутывает неподготовленного читателя, чем обеспечивает необходимую помощь.</w:t>
            </w:r>
          </w:p>
          <w:p w:rsidR="00DB3B20" w:rsidRDefault="00DB3B20">
            <w:pPr>
              <w:pStyle w:val="a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3) Обучение грамматике путем механического записывания правил и их отработки в системе подстановочных и переводных упражнений на абстрактных, ничего не значащих примерах, в отрыве от реальных коммуникативных ситуаций, мало что дает для формирования реальной грамматической грамотности.</w:t>
            </w:r>
            <w:proofErr w:type="gramEnd"/>
          </w:p>
          <w:p w:rsidR="00DB3B20" w:rsidRDefault="00DB3B20">
            <w:pPr>
              <w:pStyle w:val="a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4) Даже в системе международных экзаменов требования к уровню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грамматических навыков не занимают такого большого места и не контролируются так жестко.</w:t>
            </w:r>
          </w:p>
        </w:tc>
      </w:tr>
    </w:tbl>
    <w:p w:rsidR="00DB3B20" w:rsidRDefault="00DB3B20" w:rsidP="00DB3B20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DB3B20" w:rsidRDefault="00DB3B20" w:rsidP="00DB3B20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 обучении иностранным языкам выделяют активный и пассивный минимум материала. Активный материал предполагает отработку для использования в продуктивных видах речевой деятельности, а пассивный служит лишь для узнавания при чтении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аудировании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Как правило, активная грамматика изучается в средней школе, а более сложные грамматические явления, отнесенные к пассивному минимуму, в старшей школе.</w:t>
      </w:r>
    </w:p>
    <w:p w:rsidR="00DB3B20" w:rsidRDefault="00DB3B20" w:rsidP="00DB3B20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3B20" w:rsidRDefault="00DB3B20" w:rsidP="00DB3B20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Знать грамматику означает знать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DB3B20" w:rsidRDefault="00DB3B20" w:rsidP="00DB3B20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· форму </w:t>
      </w:r>
    </w:p>
    <w:p w:rsidR="00DB3B20" w:rsidRDefault="00DB3B20" w:rsidP="00DB3B20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· значение </w:t>
      </w:r>
    </w:p>
    <w:p w:rsidR="00DB3B20" w:rsidRDefault="00DB3B20" w:rsidP="00DB3B20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· употребление </w:t>
      </w:r>
    </w:p>
    <w:p w:rsidR="00DB3B20" w:rsidRDefault="00DB3B20" w:rsidP="00DB3B20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· речевую функцию того или иного грамматического явления</w:t>
      </w:r>
    </w:p>
    <w:p w:rsidR="00DB3B20" w:rsidRDefault="00DB3B20" w:rsidP="00DB3B20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DB3B20" w:rsidRDefault="00DB3B20" w:rsidP="00DB3B20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DB3B20" w:rsidRDefault="00DB3B20" w:rsidP="00DB3B20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DB3B20" w:rsidRDefault="00DB3B20" w:rsidP="00DB3B20">
      <w:pPr>
        <w:pStyle w:val="a5"/>
        <w:numPr>
          <w:ilvl w:val="0"/>
          <w:numId w:val="2"/>
        </w:num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Структура экзаменационной работы – Раздел 3</w:t>
      </w:r>
    </w:p>
    <w:p w:rsidR="00DB3B20" w:rsidRDefault="00DB3B20" w:rsidP="00DB3B20">
      <w:pPr>
        <w:pStyle w:val="a5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"/>
        <w:gridCol w:w="1766"/>
        <w:gridCol w:w="2975"/>
        <w:gridCol w:w="1656"/>
        <w:gridCol w:w="2003"/>
      </w:tblGrid>
      <w:tr w:rsidR="00DB3B20" w:rsidTr="00DB3B2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20" w:rsidRDefault="00DB3B20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20" w:rsidRDefault="00DB3B20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Тип  задания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20" w:rsidRDefault="00DB3B20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20" w:rsidRDefault="00DB3B20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Кол-во заданий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20" w:rsidRDefault="00DB3B20">
            <w:pPr>
              <w:pStyle w:val="a4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 на выполнение заданий</w:t>
            </w:r>
          </w:p>
        </w:tc>
      </w:tr>
      <w:tr w:rsidR="00DB3B20" w:rsidTr="00DB3B2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20" w:rsidRDefault="00DB3B2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20" w:rsidRDefault="00DB3B20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Грамматика и лексика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20" w:rsidRDefault="00DB3B20">
            <w:pPr>
              <w:pStyle w:val="a4"/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знаний грамматических структур и лексических единиц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20" w:rsidRDefault="00DB3B20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20" w:rsidRDefault="00DB3B2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минут</w:t>
            </w:r>
          </w:p>
        </w:tc>
      </w:tr>
    </w:tbl>
    <w:p w:rsidR="00DB3B20" w:rsidRDefault="00DB3B20" w:rsidP="00DB3B2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3B20" w:rsidRDefault="00DB3B20" w:rsidP="00DB3B20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Задачей выполнения экзаменационных текстов в </w:t>
      </w:r>
      <w:r>
        <w:rPr>
          <w:rFonts w:ascii="Times New Roman" w:hAnsi="Times New Roman"/>
          <w:bCs/>
          <w:sz w:val="28"/>
          <w:szCs w:val="28"/>
        </w:rPr>
        <w:t xml:space="preserve">разделе </w:t>
      </w:r>
      <w:r>
        <w:rPr>
          <w:rFonts w:ascii="Times New Roman" w:hAnsi="Times New Roman"/>
          <w:b/>
          <w:bCs/>
          <w:sz w:val="28"/>
          <w:szCs w:val="28"/>
        </w:rPr>
        <w:t>«Грамматика и лексика»</w:t>
      </w:r>
      <w:r>
        <w:rPr>
          <w:rFonts w:ascii="Times New Roman" w:hAnsi="Times New Roman"/>
          <w:sz w:val="28"/>
          <w:szCs w:val="28"/>
        </w:rPr>
        <w:t xml:space="preserve"> является  проверка уровня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навыков экзаменуемых использовать грамматические и лексические средства в текстах с коммуникативной направленностью.</w:t>
      </w:r>
    </w:p>
    <w:p w:rsidR="00DB3B20" w:rsidRDefault="00DB3B20" w:rsidP="00DB3B20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Задания В3–В9 базового уровня предполагают заполнение пропусков в предложениях грамматическими формами, образованными от приведенных слов. Задания В10–В14 базового уровня предполагают заполнение пропусков </w:t>
      </w:r>
      <w:r>
        <w:rPr>
          <w:rFonts w:ascii="Times New Roman" w:hAnsi="Times New Roman"/>
          <w:sz w:val="28"/>
          <w:szCs w:val="28"/>
        </w:rPr>
        <w:lastRenderedPageBreak/>
        <w:t xml:space="preserve">в предложениях однокоренными (родственными) словами, образованными от приведенных слов. </w:t>
      </w:r>
    </w:p>
    <w:p w:rsidR="00DB3B20" w:rsidRDefault="00DB3B20" w:rsidP="00DB3B20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</w:p>
    <w:p w:rsidR="00DB3B20" w:rsidRDefault="00DB3B20" w:rsidP="00DB3B20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Подготовка и тесты</w:t>
      </w:r>
    </w:p>
    <w:p w:rsidR="00DB3B20" w:rsidRDefault="00DB3B20" w:rsidP="00DB3B20">
      <w:pPr>
        <w:pStyle w:val="a5"/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предъявлении того или иного грамматического материала учитель ставит своей главной целью научить детей грамматическому явлению так, чтобы у них сформировался устойчивый навык использования этого грамматического явления в различных видах речевой деятельности. Если у учащихся сформированы определенные грамматические навыки, то написание контрольных, сдача экзаменов не будет вызывать у детей больших трудностей.</w:t>
      </w:r>
    </w:p>
    <w:p w:rsidR="00DB3B20" w:rsidRDefault="00DB3B20" w:rsidP="00DB3B20">
      <w:pPr>
        <w:pStyle w:val="a5"/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Выделяют четыре основных этапа работы над грамматическим материалом.</w:t>
      </w:r>
    </w:p>
    <w:p w:rsidR="00DB3B20" w:rsidRDefault="00DB3B20" w:rsidP="00DB3B20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I. Этап презентации грамматических явлений и создание ориентировочной основы для последующего формирования навыка. </w:t>
      </w:r>
    </w:p>
    <w:p w:rsidR="00DB3B20" w:rsidRDefault="00DB3B20" w:rsidP="00DB3B20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Целью этого этапа является создание ориентировочной основы для последующего формирования навыка в процессе:</w:t>
      </w:r>
    </w:p>
    <w:p w:rsidR="00DB3B20" w:rsidRDefault="00DB3B20" w:rsidP="00DB3B20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презентации его в устной и письменной речи с целью демонстрации его коммуникативной функции;</w:t>
      </w:r>
    </w:p>
    <w:p w:rsidR="00DB3B20" w:rsidRDefault="00DB3B20" w:rsidP="00DB3B20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ознакомления со способами образования, со значением и сферой его употребления;</w:t>
      </w:r>
    </w:p>
    <w:p w:rsidR="00DB3B20" w:rsidRDefault="00DB3B20" w:rsidP="00DB3B20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первичного выполнения действий, включающих данное явление, по образцу без правила, либо по образцу и правилу.</w:t>
      </w:r>
    </w:p>
    <w:p w:rsidR="00DB3B20" w:rsidRDefault="00DB3B20" w:rsidP="00DB3B20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презентации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-- 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устная и письменная -- выбирается с учетом стадии обучения и трудности (сложности) грамматического материала.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Более сложные явления целесообразно вводить в письменной форме, простые -- в устной. </w:t>
      </w:r>
      <w:proofErr w:type="gramEnd"/>
    </w:p>
    <w:p w:rsidR="00DB3B20" w:rsidRDefault="00DB3B20" w:rsidP="00DB3B20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3B20" w:rsidRDefault="00DB3B20" w:rsidP="00DB3B20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Ознакомление учащихся с новым грамматическим явлением имеет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важное значение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для правильной ориентировки в способах образования, сфере его применения и последующего правильного употребления.</w:t>
      </w:r>
    </w:p>
    <w:p w:rsidR="00DB3B20" w:rsidRDefault="00DB3B20" w:rsidP="00DB3B20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 ознакомления может быть различным: и чисто практическим, и теоретико-практическим. В первом случае (индуктивный метод, эксплицитный подход) учащиеся, знакомясь с новым грамматическим явлением в речевом образце и понимая в целом его значение из контекста (предложения), осмысливают его самостоятельно (т. е. устанавливают наиболее существенные его признаки) и затем, по аналогии с образцом, выполняют грамматические действия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имитативно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B3B20" w:rsidRDefault="00DB3B20" w:rsidP="00DB3B20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Второй - теоретико-практический (дедуктивный метод, эксплицитный подход) - способ ориентировки предполагает краткое теоретическое пояснение к речевому образцу, касающееся образования и употребления данного грамматического явления в ряде случаев в сопоставлении с коррелирующими явлениями родного языка.</w:t>
      </w:r>
    </w:p>
    <w:p w:rsidR="00DB3B20" w:rsidRDefault="00DB3B20" w:rsidP="00DB3B20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3B20" w:rsidRDefault="00DB3B20" w:rsidP="00DB3B20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II. Формирование речевых грамматических навыков путем их автоматизации в устной речи. Целью этого этапа является создание достаточно автоматизированных и прочных (стабильных) речевых связей между грамматической формой и ее функцией в речи. </w:t>
      </w:r>
    </w:p>
    <w:p w:rsidR="00DB3B20" w:rsidRDefault="00DB3B20" w:rsidP="00DB3B20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Задача этого этапа состоит в том, чтобы придать тренировке грамматических явлений речевой характер. Эти связи устанавливаются путем достаточно частого употребления тренируемого явления в однотипных речевых ситуациях, более или менее изолированно от других грамматических явлений, которыми учащиеся уже хорошо владеют и которые не вызывают у них дополнительных трудностей (и, следовательно, ошибок в речи). </w:t>
      </w:r>
    </w:p>
    <w:p w:rsidR="00DB3B20" w:rsidRDefault="00DB3B20" w:rsidP="00DB3B20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III. Включение речевых навыков в разные виды речи.</w:t>
      </w:r>
    </w:p>
    <w:p w:rsidR="00DB3B20" w:rsidRDefault="00DB3B20" w:rsidP="00DB3B20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Этот этап является продолжением второго этапа и главной целью этапа является включение навыка тренируемого грамматического явления в речевые умения монологического и диалогического говорения.</w:t>
      </w:r>
    </w:p>
    <w:p w:rsidR="00DB3B20" w:rsidRDefault="00DB3B20" w:rsidP="00DB3B20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IV. Развитие речевых умений.</w:t>
      </w:r>
    </w:p>
    <w:p w:rsidR="00DB3B20" w:rsidRDefault="00DB3B20" w:rsidP="00DB3B20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Цель заключительного этапа состоит в употреблении нового грамматического явления в течение всего процесса обучения иностранному языку, периодически возвращаться к нему, находить связь с другими грамматическими явлениями.</w:t>
      </w:r>
    </w:p>
    <w:p w:rsidR="00DB3B20" w:rsidRDefault="00DB3B20" w:rsidP="00DB3B20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Основным фактором, обусловливающим успех овладения грамматическими навыками, являются упражнения. Так как только в упражнениях, моделирующих деятельность, формируются, развиваются и совершенствуются речевые навыки и умения. С помощью выполнения определенных упражнений помогает осуществлять контроль в обучении иностранным языкам.</w:t>
      </w:r>
    </w:p>
    <w:p w:rsidR="00DB3B20" w:rsidRDefault="00DB3B20" w:rsidP="00DB3B20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Выделим 3 типа упражнений для обучения учащихся речевой деятельности:</w:t>
      </w:r>
    </w:p>
    <w:p w:rsidR="00DB3B20" w:rsidRDefault="00DB3B20" w:rsidP="00DB3B20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языковые,</w:t>
      </w:r>
    </w:p>
    <w:p w:rsidR="00DB3B20" w:rsidRDefault="00DB3B20" w:rsidP="00DB3B20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условно-речевые,</w:t>
      </w:r>
    </w:p>
    <w:p w:rsidR="00DB3B20" w:rsidRDefault="00DB3B20" w:rsidP="00DB3B20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подлинно речевые упражнения.</w:t>
      </w:r>
    </w:p>
    <w:p w:rsidR="00DB3B20" w:rsidRDefault="00DB3B20" w:rsidP="00DB3B20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Под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подлинно </w:t>
      </w:r>
      <w:proofErr w:type="gramStart"/>
      <w:r>
        <w:rPr>
          <w:rFonts w:ascii="Times New Roman" w:hAnsi="Times New Roman"/>
          <w:sz w:val="28"/>
          <w:szCs w:val="28"/>
          <w:u w:val="single"/>
          <w:lang w:eastAsia="ru-RU"/>
        </w:rPr>
        <w:t>речевыми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понимаются упражнения в естественной коммуникации в различных видах речевой деятельности (говорении,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аудировании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чтении, письме). </w:t>
      </w:r>
    </w:p>
    <w:p w:rsidR="00DB3B20" w:rsidRDefault="00DB3B20" w:rsidP="00DB3B20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Естественная речевая</w:t>
      </w:r>
      <w:r>
        <w:rPr>
          <w:rFonts w:ascii="Times New Roman" w:hAnsi="Times New Roman"/>
          <w:sz w:val="28"/>
          <w:szCs w:val="28"/>
          <w:lang w:eastAsia="ru-RU"/>
        </w:rPr>
        <w:t xml:space="preserve"> коммуникация представляет собой обмен информацией, мотивированный целями и условиями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обчения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В искусственных школьных условиях овладения иностранным языком этот тип упражнений является наиболее творческим и самым сложным для обучающихся, поэтому он завершает всю систему упражнений и используется, как правило, для развития речевых умений (например, «Опишите ситуацию, изображенную на рисунке», «Прослушайте текст, прокомментируйте поступки действующих лиц» и т.д.).</w:t>
      </w:r>
    </w:p>
    <w:p w:rsidR="00DB3B20" w:rsidRDefault="00DB3B20" w:rsidP="00DB3B20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Упражнения, имитирующие речевую коммуникацию в учебных условиях, являются учебно-речевыми или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условно-речевыми</w:t>
      </w:r>
      <w:r>
        <w:rPr>
          <w:rFonts w:ascii="Times New Roman" w:hAnsi="Times New Roman"/>
          <w:sz w:val="28"/>
          <w:szCs w:val="28"/>
          <w:lang w:eastAsia="ru-RU"/>
        </w:rPr>
        <w:t xml:space="preserve"> (например, «Ответьте на вопросы по рисункам», «Ответьте на вопросы, употребив указанную грамматическую форму» и т.д.). Этот тип упражнений является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наиболее эффективным для целенаправленного формирования речевых навыков во всех видах речевой деятельности.</w:t>
      </w:r>
    </w:p>
    <w:p w:rsidR="00DB3B20" w:rsidRDefault="00DB3B20" w:rsidP="00DB3B20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</w:t>
      </w:r>
      <w:proofErr w:type="gramStart"/>
      <w:r>
        <w:rPr>
          <w:rFonts w:ascii="Times New Roman" w:hAnsi="Times New Roman"/>
          <w:sz w:val="28"/>
          <w:szCs w:val="28"/>
          <w:u w:val="single"/>
          <w:lang w:eastAsia="ru-RU"/>
        </w:rPr>
        <w:t>языковым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относятся все упражнения, в которых нет никаких признаков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коммуникативности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или упражнения с некоторой речевой направленностью.</w:t>
      </w:r>
    </w:p>
    <w:p w:rsidR="00DB3B20" w:rsidRDefault="00DB3B20" w:rsidP="00DB3B20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данному виду языковых упражнений относятся все языковые аналитические упражнения (например, «Перепишите предложения, поставив глаголы в нужном времени», «Дополните предложения соответствующими глаголами», «Образуйте правильную форму прилагательного в предложении» и т.д.) Тренировочные (предречевые, формальные) упражнения (например, «Перепишите предложения в вопросительной форме», «Образуйте из двух предложений одно сложноподчиненное», «Постройте предложение по образцу» и т.д.).</w:t>
      </w:r>
    </w:p>
    <w:p w:rsidR="00DB3B20" w:rsidRDefault="00DB3B20" w:rsidP="00DB3B20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Именно типовые языковые упражнения включены в государственную итоговую аттестацию в разделе «Грамматика и лексика». </w:t>
      </w:r>
    </w:p>
    <w:p w:rsidR="00DB3B20" w:rsidRDefault="00DB3B20" w:rsidP="00DB3B20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3B20" w:rsidRDefault="00DB3B20" w:rsidP="00DB3B20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связи с установленной формой контроля знаний в 9 и 11 классах, на каждом этапе активизации грамматического материала в каждой возрастной ступени возможен контроля знаний и навыков употребления грамматического материала в формате ЕГЭ. </w:t>
      </w:r>
    </w:p>
    <w:p w:rsidR="00DB3B20" w:rsidRDefault="00DB3B20" w:rsidP="00DB3B20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3B20" w:rsidRDefault="00DB3B20" w:rsidP="00DB3B20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Основными заданиями для учащихся при подготовке к ГИА должны быть:</w:t>
      </w:r>
    </w:p>
    <w:p w:rsidR="00DB3B20" w:rsidRDefault="00DB3B20" w:rsidP="00DB3B20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Знание сигнальных слов (к примеру “</w:t>
      </w:r>
      <w:r>
        <w:rPr>
          <w:rFonts w:ascii="Times New Roman" w:hAnsi="Times New Roman"/>
          <w:sz w:val="28"/>
          <w:szCs w:val="28"/>
          <w:lang w:val="en-US" w:eastAsia="ru-RU"/>
        </w:rPr>
        <w:t>just</w:t>
      </w:r>
      <w:r>
        <w:rPr>
          <w:rFonts w:ascii="Times New Roman" w:hAnsi="Times New Roman"/>
          <w:sz w:val="28"/>
          <w:szCs w:val="28"/>
          <w:lang w:eastAsia="ru-RU"/>
        </w:rPr>
        <w:t xml:space="preserve">” – </w:t>
      </w:r>
      <w:r>
        <w:rPr>
          <w:rFonts w:ascii="Times New Roman" w:hAnsi="Times New Roman"/>
          <w:sz w:val="28"/>
          <w:szCs w:val="28"/>
          <w:lang w:val="en-US" w:eastAsia="ru-RU"/>
        </w:rPr>
        <w:t>Present</w:t>
      </w:r>
      <w:r w:rsidRPr="00DB3B2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Perfect</w:t>
      </w:r>
      <w:r>
        <w:rPr>
          <w:rFonts w:ascii="Times New Roman" w:hAnsi="Times New Roman"/>
          <w:sz w:val="28"/>
          <w:szCs w:val="28"/>
          <w:lang w:eastAsia="ru-RU"/>
        </w:rPr>
        <w:t>)</w:t>
      </w:r>
    </w:p>
    <w:p w:rsidR="00DB3B20" w:rsidRDefault="00DB3B20" w:rsidP="00DB3B20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Перевод текста, в котором необходимо выполнить грамматическое задание</w:t>
      </w:r>
    </w:p>
    <w:p w:rsidR="00DB3B20" w:rsidRDefault="00DB3B20" w:rsidP="00DB3B20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Проговорить на английском языке текст, по которому нужно выполнить задание</w:t>
      </w:r>
    </w:p>
    <w:p w:rsidR="00DB3B20" w:rsidRDefault="00DB3B20" w:rsidP="00DB3B20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Объяснить, почему использовал ту или иную временную форму (‘</w:t>
      </w:r>
      <w:r>
        <w:rPr>
          <w:rFonts w:ascii="Times New Roman" w:hAnsi="Times New Roman"/>
          <w:sz w:val="28"/>
          <w:szCs w:val="28"/>
          <w:lang w:val="en-US" w:eastAsia="ru-RU"/>
        </w:rPr>
        <w:t>just</w:t>
      </w:r>
      <w:r>
        <w:rPr>
          <w:rFonts w:ascii="Times New Roman" w:hAnsi="Times New Roman"/>
          <w:sz w:val="28"/>
          <w:szCs w:val="28"/>
          <w:lang w:eastAsia="ru-RU"/>
        </w:rPr>
        <w:t>”)</w:t>
      </w:r>
    </w:p>
    <w:p w:rsidR="00DB3B20" w:rsidRDefault="00DB3B20" w:rsidP="00DB3B20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3B20" w:rsidRDefault="00DB3B20" w:rsidP="00DB3B20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 подготовке к тренингу выполнения заданий по словообразованию ученику потребуется дополнительная тетрадь-словарь, в которой учащийся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должен будет записывать новые слова от уже известных производных слов. Усложнить задание по словообразованию можно, проведя словарный диктант на записанные в «словарь» слова на английском языке, а также усложнить задание, проведя словарный диктант-перевод с русского на английский язык. Учителю необходимо добиваться от ученика осознанного выполнения грамматического задания.</w:t>
      </w:r>
    </w:p>
    <w:p w:rsidR="00DB3B20" w:rsidRDefault="00DB3B20" w:rsidP="00DB3B20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Тестирование рекомендуется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проводить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чередуя тест-листы, презентация при помощи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мульмедийного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оборудования, в электронном виде (файлов в формате </w:t>
      </w:r>
      <w:r>
        <w:rPr>
          <w:rFonts w:ascii="Times New Roman" w:hAnsi="Times New Roman"/>
          <w:sz w:val="28"/>
          <w:szCs w:val="28"/>
          <w:lang w:val="en-US" w:eastAsia="ru-RU"/>
        </w:rPr>
        <w:t>Word</w:t>
      </w:r>
      <w:r w:rsidRPr="00DB3B2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качестве домашнего задания, тест онлайн (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itest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- Интернет или приложение). Главное, чтобы соблюдалась общепринятая форма ЕГЭ.</w:t>
      </w:r>
    </w:p>
    <w:p w:rsidR="00DB3B20" w:rsidRDefault="00DB3B20" w:rsidP="00DB3B20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3B20" w:rsidRDefault="00DB3B20" w:rsidP="00DB3B20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КИМы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(контрольно-измерительные материалы) представлены в виде демонстративных версий тестирования уровня овладения английским языком. На данный момент существует достаточно большое количество печатных версий и интерактивных приложений контрольно-измерительных материалов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для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подготовке к ГИА в 9 классах.</w:t>
      </w:r>
    </w:p>
    <w:p w:rsidR="00DB3B20" w:rsidRDefault="00DB3B20" w:rsidP="00DB3B20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3B20" w:rsidRDefault="00DB3B20" w:rsidP="00DB3B20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01970" cy="6884035"/>
            <wp:effectExtent l="0" t="0" r="0" b="0"/>
            <wp:docPr id="1" name="Рисунок 1" descr="gia9_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ia9_20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970" cy="688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B20" w:rsidRDefault="00DB3B20" w:rsidP="00DB3B20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3B20" w:rsidRDefault="00DB3B20" w:rsidP="00DB3B20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результате профессионального сетевого взаимодействия  с учителями и преподавателями английского языка, членами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НОПАЯз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наиболее удачными разработками для подготовки к ГИА коллеги  высказываются о нижеследующих изданиях:</w:t>
      </w:r>
    </w:p>
    <w:p w:rsidR="00DB3B20" w:rsidRDefault="00DB3B20" w:rsidP="00DB3B20">
      <w:pPr>
        <w:pStyle w:val="a5"/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lang w:val="en-US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 xml:space="preserve">Grammar &amp; Vocabulary for the Russian State Exam (exam practice and tests) – Macmillan Publishers,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E.Moutsou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T.A.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Kuznetsova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DB3B20" w:rsidRDefault="00DB3B20" w:rsidP="00DB3B20">
      <w:pPr>
        <w:pStyle w:val="a5"/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 xml:space="preserve">- Practice Tests for the Russian State Exam - Macmillan Publishers,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Klekovkina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Taylore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-Knowles, Mann</w:t>
      </w:r>
    </w:p>
    <w:p w:rsidR="00DB3B20" w:rsidRDefault="00DB3B20" w:rsidP="00DB3B20">
      <w:pPr>
        <w:pStyle w:val="a5"/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- Activate! A1, B1+ - Pearson Longman </w:t>
      </w:r>
    </w:p>
    <w:p w:rsidR="00DB3B20" w:rsidRDefault="00DB3B20" w:rsidP="00DB3B20">
      <w:pPr>
        <w:pStyle w:val="a5"/>
        <w:jc w:val="both"/>
        <w:rPr>
          <w:rFonts w:ascii="Times New Roman" w:hAnsi="Times New Roman"/>
          <w:b/>
          <w:sz w:val="28"/>
          <w:szCs w:val="28"/>
          <w:lang w:val="en-US" w:eastAsia="ru-RU"/>
        </w:rPr>
      </w:pPr>
    </w:p>
    <w:p w:rsidR="00DB3B20" w:rsidRDefault="00DB3B20" w:rsidP="00DB3B20">
      <w:pPr>
        <w:pStyle w:val="a5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Типичные ошибки </w:t>
      </w:r>
      <w:proofErr w:type="gramStart"/>
      <w:r>
        <w:rPr>
          <w:rFonts w:ascii="Times New Roman" w:hAnsi="Times New Roman"/>
          <w:b/>
          <w:sz w:val="28"/>
          <w:szCs w:val="28"/>
        </w:rPr>
        <w:t>экзаменуемых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B3B20" w:rsidRDefault="00DB3B20" w:rsidP="00DB3B2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B3B20" w:rsidRDefault="00DB3B20" w:rsidP="00DB3B20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типичными ошибками являются:</w:t>
      </w:r>
    </w:p>
    <w:p w:rsidR="00DB3B20" w:rsidRDefault="00DB3B20" w:rsidP="00DB3B2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Неправильное использование видовременных личных форм глаголов</w:t>
      </w:r>
    </w:p>
    <w:p w:rsidR="00DB3B20" w:rsidRDefault="00DB3B20" w:rsidP="00DB3B20">
      <w:pPr>
        <w:numPr>
          <w:ilvl w:val="0"/>
          <w:numId w:val="4"/>
        </w:numPr>
        <w:tabs>
          <w:tab w:val="left" w:pos="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Часто учащиеся не владеют основными формами глагола, путают 2-ю и 3-ю форму и неверно образуют формы страдательного залога, даже если они сумели правильно определить необходимость именно этой формы в данном контексте.</w:t>
      </w:r>
    </w:p>
    <w:p w:rsidR="00DB3B20" w:rsidRDefault="00DB3B20" w:rsidP="00DB3B2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Некоторые ошибки  связаны с незнанием форм неправильных глаголов: вместо требуемой </w:t>
      </w:r>
      <w:proofErr w:type="gramStart"/>
      <w:r>
        <w:rPr>
          <w:rFonts w:ascii="Times New Roman" w:hAnsi="Times New Roman"/>
          <w:sz w:val="28"/>
          <w:szCs w:val="28"/>
        </w:rPr>
        <w:t>формы</w:t>
      </w:r>
      <w:proofErr w:type="gramEnd"/>
      <w:r>
        <w:rPr>
          <w:rFonts w:ascii="Times New Roman" w:hAnsi="Times New Roman"/>
          <w:sz w:val="28"/>
          <w:szCs w:val="28"/>
        </w:rPr>
        <w:t xml:space="preserve"> экзаменуемые  глагольной формы по правилу образования для правильных глаголов с окончанием –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ed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breaked</w:t>
      </w:r>
      <w:proofErr w:type="spellEnd"/>
      <w:r>
        <w:rPr>
          <w:rFonts w:ascii="Times New Roman" w:hAnsi="Times New Roman"/>
          <w:sz w:val="28"/>
          <w:szCs w:val="28"/>
        </w:rPr>
        <w:t xml:space="preserve"> вместо </w:t>
      </w:r>
      <w:r>
        <w:rPr>
          <w:rFonts w:ascii="Times New Roman" w:hAnsi="Times New Roman"/>
          <w:sz w:val="28"/>
          <w:szCs w:val="28"/>
          <w:lang w:val="en-US"/>
        </w:rPr>
        <w:t>broke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feeled</w:t>
      </w:r>
      <w:proofErr w:type="spellEnd"/>
      <w:r>
        <w:rPr>
          <w:rFonts w:ascii="Times New Roman" w:hAnsi="Times New Roman"/>
          <w:sz w:val="28"/>
          <w:szCs w:val="28"/>
        </w:rPr>
        <w:t xml:space="preserve"> вместо </w:t>
      </w:r>
      <w:r>
        <w:rPr>
          <w:rFonts w:ascii="Times New Roman" w:hAnsi="Times New Roman"/>
          <w:sz w:val="28"/>
          <w:szCs w:val="28"/>
          <w:lang w:val="en-US"/>
        </w:rPr>
        <w:t>felt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sleeped</w:t>
      </w:r>
      <w:proofErr w:type="spellEnd"/>
      <w:r>
        <w:rPr>
          <w:rFonts w:ascii="Times New Roman" w:hAnsi="Times New Roman"/>
          <w:sz w:val="28"/>
          <w:szCs w:val="28"/>
        </w:rPr>
        <w:t xml:space="preserve"> вместо </w:t>
      </w:r>
      <w:r>
        <w:rPr>
          <w:rFonts w:ascii="Times New Roman" w:hAnsi="Times New Roman"/>
          <w:sz w:val="28"/>
          <w:szCs w:val="28"/>
          <w:lang w:val="en-US"/>
        </w:rPr>
        <w:t>slept</w:t>
      </w:r>
      <w:r>
        <w:rPr>
          <w:rFonts w:ascii="Times New Roman" w:hAnsi="Times New Roman"/>
          <w:sz w:val="28"/>
          <w:szCs w:val="28"/>
        </w:rPr>
        <w:t xml:space="preserve"> и т.п.).</w:t>
      </w:r>
    </w:p>
    <w:p w:rsidR="00DB3B20" w:rsidRDefault="00DB3B20" w:rsidP="00DB3B20">
      <w:pPr>
        <w:numPr>
          <w:ilvl w:val="0"/>
          <w:numId w:val="4"/>
        </w:numPr>
        <w:tabs>
          <w:tab w:val="left" w:pos="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Наибольшую трудность для учащихся представляет форма страдательного залога в </w:t>
      </w:r>
      <w:r>
        <w:rPr>
          <w:rFonts w:ascii="Times New Roman" w:hAnsi="Times New Roman"/>
          <w:sz w:val="28"/>
          <w:szCs w:val="28"/>
          <w:lang w:val="en-US"/>
        </w:rPr>
        <w:t>Past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  <w:lang w:val="en-US"/>
        </w:rPr>
        <w:t>Present</w:t>
      </w:r>
      <w:r w:rsidRPr="00DB3B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Indefinite</w:t>
      </w:r>
      <w:r>
        <w:rPr>
          <w:rFonts w:ascii="Times New Roman" w:hAnsi="Times New Roman"/>
          <w:sz w:val="28"/>
          <w:szCs w:val="28"/>
        </w:rPr>
        <w:t xml:space="preserve">. Типичной ошибкой является использование активной формы </w:t>
      </w:r>
      <w:r>
        <w:rPr>
          <w:rFonts w:ascii="Times New Roman" w:hAnsi="Times New Roman"/>
          <w:sz w:val="28"/>
          <w:szCs w:val="28"/>
          <w:lang w:val="en-US"/>
        </w:rPr>
        <w:t>Past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  <w:lang w:val="en-US"/>
        </w:rPr>
        <w:t>Present</w:t>
      </w:r>
      <w:r w:rsidRPr="00DB3B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Indefinite</w:t>
      </w:r>
      <w:r>
        <w:rPr>
          <w:rFonts w:ascii="Times New Roman" w:hAnsi="Times New Roman"/>
          <w:sz w:val="28"/>
          <w:szCs w:val="28"/>
        </w:rPr>
        <w:t xml:space="preserve"> вместо пассивной формы </w:t>
      </w:r>
    </w:p>
    <w:p w:rsidR="00DB3B20" w:rsidRDefault="00DB3B20" w:rsidP="00DB3B20">
      <w:pPr>
        <w:numPr>
          <w:ilvl w:val="0"/>
          <w:numId w:val="4"/>
        </w:numPr>
        <w:tabs>
          <w:tab w:val="left" w:pos="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Встречается также ошибочное употребление вместо </w:t>
      </w:r>
      <w:r>
        <w:rPr>
          <w:rFonts w:ascii="Times New Roman" w:hAnsi="Times New Roman"/>
          <w:sz w:val="28"/>
          <w:szCs w:val="28"/>
          <w:lang w:val="en-US"/>
        </w:rPr>
        <w:t>Past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  <w:lang w:val="en-US"/>
        </w:rPr>
        <w:t>Present</w:t>
      </w:r>
      <w:r w:rsidRPr="00DB3B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Indefinite</w:t>
      </w:r>
      <w:r w:rsidRPr="00DB3B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Passive</w:t>
      </w:r>
      <w:r>
        <w:rPr>
          <w:rFonts w:ascii="Times New Roman" w:hAnsi="Times New Roman"/>
          <w:sz w:val="28"/>
          <w:szCs w:val="28"/>
        </w:rPr>
        <w:t xml:space="preserve"> форм глаголов в </w:t>
      </w:r>
      <w:r>
        <w:rPr>
          <w:rFonts w:ascii="Times New Roman" w:hAnsi="Times New Roman"/>
          <w:sz w:val="28"/>
          <w:szCs w:val="28"/>
          <w:lang w:val="en-US"/>
        </w:rPr>
        <w:t>Present</w:t>
      </w:r>
      <w:r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  <w:lang w:val="en-US"/>
        </w:rPr>
        <w:t>Past</w:t>
      </w:r>
      <w:r w:rsidRPr="00DB3B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Perfect</w:t>
      </w:r>
      <w:r w:rsidRPr="00DB3B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Active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Past</w:t>
      </w:r>
      <w:r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  <w:lang w:val="en-US"/>
        </w:rPr>
        <w:t>Present</w:t>
      </w:r>
      <w:r w:rsidRPr="00DB3B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Continuous</w:t>
      </w:r>
      <w:r w:rsidRPr="00DB3B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Active</w:t>
      </w:r>
      <w:r>
        <w:rPr>
          <w:rFonts w:ascii="Times New Roman" w:hAnsi="Times New Roman"/>
          <w:sz w:val="28"/>
          <w:szCs w:val="28"/>
        </w:rPr>
        <w:t xml:space="preserve">. Есть ошибки, вызванные незнанием того, как образуется форма </w:t>
      </w:r>
      <w:r>
        <w:rPr>
          <w:rFonts w:ascii="Times New Roman" w:hAnsi="Times New Roman"/>
          <w:sz w:val="28"/>
          <w:szCs w:val="28"/>
          <w:lang w:val="en-US"/>
        </w:rPr>
        <w:t>Past</w:t>
      </w:r>
      <w:r w:rsidRPr="00DB3B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Indefinite</w:t>
      </w:r>
      <w:r w:rsidRPr="00DB3B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Passive</w:t>
      </w:r>
      <w:r>
        <w:rPr>
          <w:rFonts w:ascii="Times New Roman" w:hAnsi="Times New Roman"/>
          <w:sz w:val="28"/>
          <w:szCs w:val="28"/>
        </w:rPr>
        <w:t>, когда экзаменуемые вместо 3-ей формы глагола употребляют 2-ую</w:t>
      </w:r>
    </w:p>
    <w:p w:rsidR="00DB3B20" w:rsidRDefault="00DB3B20" w:rsidP="00DB3B2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Эта же ошибка встречается в использовании глагола </w:t>
      </w:r>
      <w:r>
        <w:rPr>
          <w:rFonts w:ascii="Times New Roman" w:hAnsi="Times New Roman"/>
          <w:sz w:val="28"/>
          <w:szCs w:val="28"/>
          <w:lang w:val="en-US"/>
        </w:rPr>
        <w:t>to</w:t>
      </w:r>
      <w:r w:rsidRPr="00DB3B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be</w:t>
      </w:r>
      <w:r>
        <w:rPr>
          <w:rFonts w:ascii="Times New Roman" w:hAnsi="Times New Roman"/>
          <w:sz w:val="28"/>
          <w:szCs w:val="28"/>
        </w:rPr>
        <w:t xml:space="preserve"> для образования видовременных форм группы </w:t>
      </w:r>
      <w:r>
        <w:rPr>
          <w:rFonts w:ascii="Times New Roman" w:hAnsi="Times New Roman"/>
          <w:sz w:val="28"/>
          <w:szCs w:val="28"/>
          <w:lang w:val="en-US"/>
        </w:rPr>
        <w:t>Continuous</w:t>
      </w:r>
      <w:r>
        <w:rPr>
          <w:rFonts w:ascii="Times New Roman" w:hAnsi="Times New Roman"/>
          <w:sz w:val="28"/>
          <w:szCs w:val="28"/>
        </w:rPr>
        <w:t xml:space="preserve"> и даже в простейшем случае его использования в качестве глагола-связки в составном именном сказуемом.</w:t>
      </w:r>
    </w:p>
    <w:p w:rsidR="00DB3B20" w:rsidRDefault="00DB3B20" w:rsidP="00DB3B20">
      <w:pPr>
        <w:numPr>
          <w:ilvl w:val="0"/>
          <w:numId w:val="4"/>
        </w:numPr>
        <w:tabs>
          <w:tab w:val="left" w:pos="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неличных форм глагола (</w:t>
      </w:r>
      <w:r>
        <w:rPr>
          <w:rFonts w:ascii="Times New Roman" w:hAnsi="Times New Roman"/>
          <w:sz w:val="28"/>
          <w:szCs w:val="28"/>
          <w:lang w:val="en-US"/>
        </w:rPr>
        <w:t>given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giving</w:t>
      </w:r>
      <w:r>
        <w:rPr>
          <w:rFonts w:ascii="Times New Roman" w:hAnsi="Times New Roman"/>
          <w:sz w:val="28"/>
          <w:szCs w:val="28"/>
        </w:rPr>
        <w:t xml:space="preserve">) вместо соответствующих личных форм активного и страдательного залогов </w:t>
      </w:r>
      <w:r>
        <w:rPr>
          <w:rFonts w:ascii="Times New Roman" w:hAnsi="Times New Roman"/>
          <w:sz w:val="28"/>
          <w:szCs w:val="28"/>
        </w:rPr>
        <w:lastRenderedPageBreak/>
        <w:t>говорит о том, что некоторые тестируемые не видят структуры предложения,</w:t>
      </w:r>
    </w:p>
    <w:p w:rsidR="00DB3B20" w:rsidRDefault="00DB3B20" w:rsidP="00DB3B2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Наибольшее количество ошибок связано с использованием вместо </w:t>
      </w:r>
      <w:r>
        <w:rPr>
          <w:rFonts w:ascii="Times New Roman" w:hAnsi="Times New Roman"/>
          <w:sz w:val="28"/>
          <w:szCs w:val="28"/>
          <w:lang w:val="en-US"/>
        </w:rPr>
        <w:t>Present</w:t>
      </w:r>
      <w:r w:rsidRPr="00DB3B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Perfect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en-US"/>
        </w:rPr>
        <w:t>Present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  <w:lang w:val="en-US"/>
        </w:rPr>
        <w:t>Past</w:t>
      </w:r>
      <w:r w:rsidRPr="00DB3B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Indefinite</w:t>
      </w:r>
      <w:r>
        <w:rPr>
          <w:rFonts w:ascii="Times New Roman" w:hAnsi="Times New Roman"/>
          <w:sz w:val="28"/>
          <w:szCs w:val="28"/>
        </w:rPr>
        <w:t xml:space="preserve">. По-видимому, это обусловлено незнанием случаев употребления соответствующих видовременных форм и </w:t>
      </w:r>
      <w:proofErr w:type="gramStart"/>
      <w:r>
        <w:rPr>
          <w:rFonts w:ascii="Times New Roman" w:hAnsi="Times New Roman"/>
          <w:sz w:val="28"/>
          <w:szCs w:val="28"/>
        </w:rPr>
        <w:t>недостаточной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сформированностью</w:t>
      </w:r>
      <w:proofErr w:type="spellEnd"/>
      <w:r>
        <w:rPr>
          <w:rFonts w:ascii="Times New Roman" w:hAnsi="Times New Roman"/>
          <w:sz w:val="28"/>
          <w:szCs w:val="28"/>
        </w:rPr>
        <w:t xml:space="preserve"> навыков их употребления.</w:t>
      </w:r>
    </w:p>
    <w:p w:rsidR="00DB3B20" w:rsidRDefault="00DB3B20" w:rsidP="00DB3B2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Некоторые ошибки обусловлены неправильным выбором формы вспомогательного глагола (</w:t>
      </w:r>
      <w:r>
        <w:rPr>
          <w:rFonts w:ascii="Times New Roman" w:hAnsi="Times New Roman"/>
          <w:sz w:val="28"/>
          <w:szCs w:val="28"/>
          <w:lang w:val="en-US"/>
        </w:rPr>
        <w:t>has</w:t>
      </w:r>
      <w:r w:rsidRPr="00DB3B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grown</w:t>
      </w:r>
      <w:r>
        <w:rPr>
          <w:rFonts w:ascii="Times New Roman" w:hAnsi="Times New Roman"/>
          <w:sz w:val="28"/>
          <w:szCs w:val="28"/>
        </w:rPr>
        <w:t xml:space="preserve"> вместо </w:t>
      </w:r>
      <w:r>
        <w:rPr>
          <w:rFonts w:ascii="Times New Roman" w:hAnsi="Times New Roman"/>
          <w:sz w:val="28"/>
          <w:szCs w:val="28"/>
          <w:lang w:val="en-US"/>
        </w:rPr>
        <w:t>have</w:t>
      </w:r>
      <w:r w:rsidRPr="00DB3B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grown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наоборот) из-за неумения согласовать подлежащее со сказуемым. </w:t>
      </w:r>
    </w:p>
    <w:p w:rsidR="00DB3B20" w:rsidRDefault="00DB3B20" w:rsidP="00DB3B2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уровня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навыка употребления сре</w:t>
      </w:r>
      <w:proofErr w:type="gramStart"/>
      <w:r>
        <w:rPr>
          <w:rFonts w:ascii="Times New Roman" w:hAnsi="Times New Roman"/>
          <w:sz w:val="28"/>
          <w:szCs w:val="28"/>
        </w:rPr>
        <w:t>дств сл</w:t>
      </w:r>
      <w:proofErr w:type="gramEnd"/>
      <w:r>
        <w:rPr>
          <w:rFonts w:ascii="Times New Roman" w:hAnsi="Times New Roman"/>
          <w:sz w:val="28"/>
          <w:szCs w:val="28"/>
        </w:rPr>
        <w:t>овообразования позволяет сделать следующие выводы:</w:t>
      </w:r>
    </w:p>
    <w:p w:rsidR="00DB3B20" w:rsidRDefault="00DB3B20" w:rsidP="00DB3B20">
      <w:pPr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наибольшую трудность для экзаменуемых представляет употребление суффиксов 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er</w:t>
      </w:r>
      <w:proofErr w:type="spellEnd"/>
      <w:r>
        <w:rPr>
          <w:rFonts w:ascii="Times New Roman" w:hAnsi="Times New Roman"/>
          <w:sz w:val="28"/>
          <w:szCs w:val="28"/>
        </w:rPr>
        <w:t>, 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ly</w:t>
      </w:r>
      <w:proofErr w:type="spellEnd"/>
      <w:r>
        <w:rPr>
          <w:rFonts w:ascii="Times New Roman" w:hAnsi="Times New Roman"/>
          <w:sz w:val="28"/>
          <w:szCs w:val="28"/>
        </w:rPr>
        <w:t>, -</w:t>
      </w:r>
      <w:r>
        <w:rPr>
          <w:rFonts w:ascii="Times New Roman" w:hAnsi="Times New Roman"/>
          <w:sz w:val="28"/>
          <w:szCs w:val="28"/>
          <w:lang w:val="en-US"/>
        </w:rPr>
        <w:t>ness</w:t>
      </w:r>
      <w:r>
        <w:rPr>
          <w:rFonts w:ascii="Times New Roman" w:hAnsi="Times New Roman"/>
          <w:sz w:val="28"/>
          <w:szCs w:val="28"/>
        </w:rPr>
        <w:t>, 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ency</w:t>
      </w:r>
      <w:proofErr w:type="spellEnd"/>
      <w:r>
        <w:rPr>
          <w:rFonts w:ascii="Times New Roman" w:hAnsi="Times New Roman"/>
          <w:sz w:val="28"/>
          <w:szCs w:val="28"/>
        </w:rPr>
        <w:t>, -</w:t>
      </w:r>
      <w:r>
        <w:rPr>
          <w:rFonts w:ascii="Times New Roman" w:hAnsi="Times New Roman"/>
          <w:sz w:val="28"/>
          <w:szCs w:val="28"/>
          <w:lang w:val="en-US"/>
        </w:rPr>
        <w:t>ion</w:t>
      </w:r>
      <w:r>
        <w:rPr>
          <w:rFonts w:ascii="Times New Roman" w:hAnsi="Times New Roman"/>
          <w:sz w:val="28"/>
          <w:szCs w:val="28"/>
        </w:rPr>
        <w:t>, 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ation</w:t>
      </w:r>
      <w:proofErr w:type="spellEnd"/>
      <w:r>
        <w:rPr>
          <w:rFonts w:ascii="Times New Roman" w:hAnsi="Times New Roman"/>
          <w:sz w:val="28"/>
          <w:szCs w:val="28"/>
        </w:rPr>
        <w:t>, -</w:t>
      </w:r>
      <w:r>
        <w:rPr>
          <w:rFonts w:ascii="Times New Roman" w:hAnsi="Times New Roman"/>
          <w:sz w:val="28"/>
          <w:szCs w:val="28"/>
          <w:lang w:val="en-US"/>
        </w:rPr>
        <w:t>able</w:t>
      </w:r>
      <w:r>
        <w:rPr>
          <w:rFonts w:ascii="Times New Roman" w:hAnsi="Times New Roman"/>
          <w:sz w:val="28"/>
          <w:szCs w:val="28"/>
        </w:rPr>
        <w:t>, 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ive</w:t>
      </w:r>
      <w:proofErr w:type="spellEnd"/>
      <w:r>
        <w:rPr>
          <w:rFonts w:ascii="Times New Roman" w:hAnsi="Times New Roman"/>
          <w:sz w:val="28"/>
          <w:szCs w:val="28"/>
        </w:rPr>
        <w:t xml:space="preserve">, а также префиксов </w:t>
      </w:r>
      <w:r>
        <w:rPr>
          <w:rFonts w:ascii="Times New Roman" w:hAnsi="Times New Roman"/>
          <w:sz w:val="28"/>
          <w:szCs w:val="28"/>
          <w:lang w:val="en-US"/>
        </w:rPr>
        <w:t>dis</w:t>
      </w:r>
      <w:r>
        <w:rPr>
          <w:rFonts w:ascii="Times New Roman" w:hAnsi="Times New Roman"/>
          <w:sz w:val="28"/>
          <w:szCs w:val="28"/>
        </w:rPr>
        <w:t xml:space="preserve">- и </w:t>
      </w:r>
      <w:r>
        <w:rPr>
          <w:rFonts w:ascii="Times New Roman" w:hAnsi="Times New Roman"/>
          <w:sz w:val="28"/>
          <w:szCs w:val="28"/>
          <w:lang w:val="en-US"/>
        </w:rPr>
        <w:t>in</w:t>
      </w:r>
      <w:r>
        <w:rPr>
          <w:rFonts w:ascii="Times New Roman" w:hAnsi="Times New Roman"/>
          <w:sz w:val="28"/>
          <w:szCs w:val="28"/>
        </w:rPr>
        <w:t>-;</w:t>
      </w:r>
    </w:p>
    <w:p w:rsidR="00DB3B20" w:rsidRDefault="00DB3B20" w:rsidP="00DB3B20">
      <w:pPr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типичными ошибками в данном задании являются:</w:t>
      </w:r>
    </w:p>
    <w:p w:rsidR="00DB3B20" w:rsidRDefault="00DB3B20" w:rsidP="00DB3B20">
      <w:pPr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образование от опорных слов однокоренных слов не той части речи, которая требуется по контексту (вместо </w:t>
      </w:r>
      <w:r>
        <w:rPr>
          <w:rFonts w:ascii="Times New Roman" w:hAnsi="Times New Roman"/>
          <w:sz w:val="28"/>
          <w:szCs w:val="28"/>
          <w:lang w:val="en-US"/>
        </w:rPr>
        <w:t>protection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en-US"/>
        </w:rPr>
        <w:t>protective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proteced</w:t>
      </w:r>
      <w:proofErr w:type="spellEnd"/>
      <w:r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protectly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DB3B20" w:rsidRDefault="00DB3B20" w:rsidP="00DB3B20">
      <w:pPr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заполнение пропуска опорным словом без изменения его;</w:t>
      </w:r>
    </w:p>
    <w:p w:rsidR="00DB3B20" w:rsidRDefault="00DB3B20" w:rsidP="00DB3B20">
      <w:pPr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употребление несуществующих слов (</w:t>
      </w:r>
      <w:r>
        <w:rPr>
          <w:rFonts w:ascii="Times New Roman" w:hAnsi="Times New Roman"/>
          <w:sz w:val="28"/>
          <w:szCs w:val="28"/>
          <w:lang w:val="en-US"/>
        </w:rPr>
        <w:t>difficultness</w:t>
      </w:r>
      <w:r>
        <w:rPr>
          <w:rFonts w:ascii="Times New Roman" w:hAnsi="Times New Roman"/>
          <w:sz w:val="28"/>
          <w:szCs w:val="28"/>
        </w:rPr>
        <w:t xml:space="preserve"> вместо </w:t>
      </w:r>
      <w:r>
        <w:rPr>
          <w:rFonts w:ascii="Times New Roman" w:hAnsi="Times New Roman"/>
          <w:sz w:val="28"/>
          <w:szCs w:val="28"/>
          <w:lang w:val="en-US"/>
        </w:rPr>
        <w:t>difficulty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scientifics</w:t>
      </w:r>
      <w:proofErr w:type="spellEnd"/>
      <w:r>
        <w:rPr>
          <w:rFonts w:ascii="Times New Roman" w:hAnsi="Times New Roman"/>
          <w:sz w:val="28"/>
          <w:szCs w:val="28"/>
        </w:rPr>
        <w:t xml:space="preserve"> вместо </w:t>
      </w:r>
      <w:r>
        <w:rPr>
          <w:rFonts w:ascii="Times New Roman" w:hAnsi="Times New Roman"/>
          <w:sz w:val="28"/>
          <w:szCs w:val="28"/>
          <w:lang w:val="en-US"/>
        </w:rPr>
        <w:t>scientists</w:t>
      </w:r>
      <w:r>
        <w:rPr>
          <w:rFonts w:ascii="Times New Roman" w:hAnsi="Times New Roman"/>
          <w:sz w:val="28"/>
          <w:szCs w:val="28"/>
        </w:rPr>
        <w:t>);</w:t>
      </w:r>
    </w:p>
    <w:p w:rsidR="00DB3B20" w:rsidRDefault="00DB3B20" w:rsidP="00DB3B20">
      <w:pPr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вместо заполнения пропуска словом с отрицательным префиксом употребление или опорного слова без изменения, или слова, образованного с помощью суффикса (</w:t>
      </w:r>
      <w:r>
        <w:rPr>
          <w:rFonts w:ascii="Times New Roman" w:hAnsi="Times New Roman"/>
          <w:sz w:val="28"/>
          <w:szCs w:val="28"/>
          <w:lang w:val="en-US"/>
        </w:rPr>
        <w:t>honestly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honesty</w:t>
      </w:r>
      <w:r>
        <w:rPr>
          <w:rFonts w:ascii="Times New Roman" w:hAnsi="Times New Roman"/>
          <w:sz w:val="28"/>
          <w:szCs w:val="28"/>
        </w:rPr>
        <w:t xml:space="preserve"> вместо </w:t>
      </w:r>
      <w:r>
        <w:rPr>
          <w:rFonts w:ascii="Times New Roman" w:hAnsi="Times New Roman"/>
          <w:sz w:val="28"/>
          <w:szCs w:val="28"/>
          <w:lang w:val="en-US"/>
        </w:rPr>
        <w:t>dishonest</w:t>
      </w:r>
      <w:r>
        <w:rPr>
          <w:rFonts w:ascii="Times New Roman" w:hAnsi="Times New Roman"/>
          <w:sz w:val="28"/>
          <w:szCs w:val="28"/>
        </w:rPr>
        <w:t>); вторая причина неправильного употребления отрицательного префикса заключается в использовании не того отрицательного префикса, который употребляется с указанным корнем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unhonest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inhonest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DB3B20" w:rsidRDefault="00DB3B20" w:rsidP="00DB3B20">
      <w:pPr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неправильное написание слов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valueable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importent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DB3B20" w:rsidRDefault="00DB3B20" w:rsidP="00DB3B2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B3B20" w:rsidRDefault="00DB3B20" w:rsidP="00DB3B20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Практические советы профессионалов</w:t>
      </w:r>
    </w:p>
    <w:p w:rsidR="00DB3B20" w:rsidRDefault="00DB3B20" w:rsidP="00DB3B20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Исходя  из характера вышеперечисленных ошибок,  рекомендуется:</w:t>
      </w:r>
    </w:p>
    <w:p w:rsidR="00DB3B20" w:rsidRDefault="00DB3B20" w:rsidP="00DB3B20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ознакомления и тренировки в употреблении видовременных форм глагола использовать связные тексты, которые помогают понять характер обозначенных в нем действий и время, к которому эти действия относятся.</w:t>
      </w:r>
    </w:p>
    <w:p w:rsidR="00DB3B20" w:rsidRDefault="00DB3B20" w:rsidP="00DB3B20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обучении временам глагола обращать больше внимания </w:t>
      </w:r>
      <w:proofErr w:type="gramStart"/>
      <w:r>
        <w:rPr>
          <w:rFonts w:ascii="Times New Roman" w:hAnsi="Times New Roman"/>
          <w:sz w:val="28"/>
          <w:szCs w:val="28"/>
        </w:rPr>
        <w:t>на те</w:t>
      </w:r>
      <w:proofErr w:type="gramEnd"/>
      <w:r>
        <w:rPr>
          <w:rFonts w:ascii="Times New Roman" w:hAnsi="Times New Roman"/>
          <w:sz w:val="28"/>
          <w:szCs w:val="28"/>
        </w:rPr>
        <w:t xml:space="preserve"> случаи употребления времен, когда в предложении не употреблено наречие времени, а использование соответствующей видовременной формы глагола обусловлено контекстом.</w:t>
      </w:r>
    </w:p>
    <w:p w:rsidR="00DB3B20" w:rsidRDefault="00DB3B20" w:rsidP="00DB3B20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самого начала формирования навыка употребления форм глагола добиваться от учащихся понимания того, для чего употребляется то или иное время глагола и какие действия оно обозначает. Для этого в работе над ошибками делать ссылки на правила.</w:t>
      </w:r>
    </w:p>
    <w:p w:rsidR="00DB3B20" w:rsidRDefault="00DB3B20" w:rsidP="00DB3B20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Давать учащимся достаточное количество тренировочных заданий, в которых сопоставляются разные возможные формы вспомогательного глагола и при выполнении которых учащиеся в нужной мере закрепляют навык употребления подходящей формы глагола в зависимости от подлежащего в предложении.</w:t>
      </w:r>
    </w:p>
    <w:p w:rsidR="00DB3B20" w:rsidRDefault="00DB3B20" w:rsidP="00DB3B20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Особое внимание уделять формам глагола </w:t>
      </w:r>
      <w:r>
        <w:rPr>
          <w:rFonts w:ascii="Times New Roman" w:hAnsi="Times New Roman"/>
          <w:iCs/>
          <w:sz w:val="28"/>
          <w:szCs w:val="28"/>
          <w:lang w:val="en-US"/>
        </w:rPr>
        <w:t>to</w:t>
      </w:r>
      <w:r w:rsidRPr="00DB3B20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en-US"/>
        </w:rPr>
        <w:t>be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  <w:lang w:val="en-US"/>
        </w:rPr>
        <w:t>to</w:t>
      </w:r>
      <w:r w:rsidRPr="00DB3B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have</w:t>
      </w:r>
      <w:r>
        <w:rPr>
          <w:rFonts w:ascii="Times New Roman" w:hAnsi="Times New Roman"/>
          <w:sz w:val="28"/>
          <w:szCs w:val="28"/>
        </w:rPr>
        <w:t xml:space="preserve"> как вспомогательным глаголам, поскольку неправильное употребление их форм является типичной ошибкой в грамматических заданиях тестов.</w:t>
      </w:r>
    </w:p>
    <w:p w:rsidR="00DB3B20" w:rsidRDefault="00DB3B20" w:rsidP="00DB3B20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продвинутом этапе формирования навыка употребления изученной видовременной формы для учащихся эффективны и полезны задания в виде текстов, в которых используются и другие глагольные формы, особенно те, с которыми учащиеся часто путают изучаемую форму.</w:t>
      </w:r>
    </w:p>
    <w:p w:rsidR="00DB3B20" w:rsidRDefault="00DB3B20" w:rsidP="00DB3B20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Давать учащимся большое количество заданий, в которых употребление соответствующей видовременной формы глагола осуществляется с учетом правила согласования времен.</w:t>
      </w:r>
    </w:p>
    <w:p w:rsidR="00DB3B20" w:rsidRDefault="00DB3B20" w:rsidP="00DB3B20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закреплении навыка употребления неличных форм глагола предлагать учащимся тексты, в которых четко видна разница в случаях </w:t>
      </w:r>
      <w:r>
        <w:rPr>
          <w:rFonts w:ascii="Times New Roman" w:hAnsi="Times New Roman"/>
          <w:sz w:val="28"/>
          <w:szCs w:val="28"/>
        </w:rPr>
        <w:lastRenderedPageBreak/>
        <w:t xml:space="preserve">употребления причастий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, и обеспечивать учащихся большим количеством заданий, с помощью которых они могли бы тренироваться в сопоставлении и правильном употреблении этих форм.</w:t>
      </w:r>
    </w:p>
    <w:p w:rsidR="00DB3B20" w:rsidRDefault="00DB3B20" w:rsidP="00DB3B20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Добиваться, чтобы при формировании грамматических навыков учащиеся понимали структуру и смысл предложений и соблюдали порядок слов, соответствующий построению предложений в английском языке. Это поможет избежать ошибок, связанных с употреблением не той части речи, которая требуется для заполнения пропуска.</w:t>
      </w:r>
    </w:p>
    <w:p w:rsidR="00DB3B20" w:rsidRDefault="00DB3B20" w:rsidP="00DB3B20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обучении грамматическим формам требовать от учащихся правильного написания слов, т. к. неправильное написание лексических единиц в разделе «Грамматика и лексика» приводит к тому, что тестируемый получает за тестовый вопрос 0.</w:t>
      </w:r>
      <w:proofErr w:type="gramEnd"/>
    </w:p>
    <w:p w:rsidR="00DB3B20" w:rsidRDefault="00DB3B20" w:rsidP="00DB3B20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выполнении тестовых заданий каждый раз добиваться от учащихся четкого следования технологии выполнения задания.</w:t>
      </w:r>
    </w:p>
    <w:p w:rsidR="00DB3B20" w:rsidRDefault="00DB3B20" w:rsidP="00DB3B20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Добиваться от учащихся неукоснительного следования инструкции к заданию. Подводить их к пониманию того, что, если инструкция требует употребления подходящей формы опорного слова, то пропуск не может быть заполнен опорным словом без изменения или однокоренным словом.</w:t>
      </w:r>
    </w:p>
    <w:p w:rsidR="00DB3B20" w:rsidRDefault="00DB3B20" w:rsidP="00DB3B20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обучении добиваться от учащихся внимательного прочтения всего текста до того, как они начинают выполнять задание. Это облегчит им выбор необходимого языкового материала.</w:t>
      </w:r>
    </w:p>
    <w:p w:rsidR="00DB3B20" w:rsidRDefault="00DB3B20" w:rsidP="00DB3B20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учащихся вдумываться в смысл предложения, прежде чем заполнять пропуск или выбирать соответствующую лексическую единицу.</w:t>
      </w:r>
    </w:p>
    <w:p w:rsidR="00DB3B20" w:rsidRDefault="00DB3B20" w:rsidP="00DB3B20">
      <w:pPr>
        <w:numPr>
          <w:ilvl w:val="0"/>
          <w:numId w:val="5"/>
        </w:numPr>
        <w:tabs>
          <w:tab w:val="num" w:pos="709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Разъяснять учащимся, что опорное слово нельзя заменять при заполнении пропуска на любое другое, даже если оно подходит по смыслу.</w:t>
      </w:r>
    </w:p>
    <w:p w:rsidR="00DB3B20" w:rsidRDefault="00DB3B20" w:rsidP="00DB3B20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Обращать внимание учащихся на то, что при заполнении пропуска нужно вписывать только недостающую лексическую единицу, а не повторять слова, данные в предложении.</w:t>
      </w:r>
    </w:p>
    <w:p w:rsidR="00DB3B20" w:rsidRDefault="00DB3B20" w:rsidP="00DB3B20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Больше внимания уделять вопросам сочетаемости лексических единиц.</w:t>
      </w:r>
    </w:p>
    <w:p w:rsidR="00DB3B20" w:rsidRDefault="00DB3B20" w:rsidP="00DB3B20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Приучать к анализу различий в значении и употреблении синонимов.</w:t>
      </w:r>
    </w:p>
    <w:p w:rsidR="00DB3B20" w:rsidRDefault="00DB3B20" w:rsidP="00DB3B20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Показывать, как грамматическая конструкция влияет на выбор лексической единицы, учить видеть связь между лексикой и грамматикой.   </w:t>
      </w:r>
    </w:p>
    <w:p w:rsidR="00DB3B20" w:rsidRDefault="00DB3B20" w:rsidP="00DB3B20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Приучать учащихся не забывать в конце выполнения задания возвращаться к пропущенным вопросам. </w:t>
      </w:r>
    </w:p>
    <w:p w:rsidR="00DB3B20" w:rsidRDefault="00DB3B20" w:rsidP="00DB3B20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Несмотря на рекомендацию в случае неуверенности в ответе вписать тот, который кажется наиболее вероятным, не позволять учащимся вписывать слова, не существующие в языке.</w:t>
      </w:r>
    </w:p>
    <w:p w:rsidR="00DB3B20" w:rsidRPr="00DB3B20" w:rsidRDefault="00DB3B20" w:rsidP="00DB3B20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Приучать учащихся всегда писать четко и аккуратно. </w:t>
      </w:r>
    </w:p>
    <w:p w:rsidR="00DB3B20" w:rsidRPr="00DB3B20" w:rsidRDefault="00DB3B20" w:rsidP="00DB3B20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B3B20">
        <w:rPr>
          <w:rFonts w:ascii="Times New Roman" w:hAnsi="Times New Roman"/>
          <w:b/>
          <w:sz w:val="28"/>
          <w:szCs w:val="28"/>
        </w:rPr>
        <w:t xml:space="preserve">Ресурсы в помощь учителю и учащимся </w:t>
      </w:r>
    </w:p>
    <w:p w:rsidR="00DB3B20" w:rsidRDefault="00DB3B20" w:rsidP="00DB3B20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5352"/>
      </w:tblGrid>
      <w:tr w:rsidR="00DB3B20" w:rsidTr="00DB3B20">
        <w:tc>
          <w:tcPr>
            <w:tcW w:w="817" w:type="dxa"/>
            <w:hideMark/>
          </w:tcPr>
          <w:p w:rsidR="00DB3B20" w:rsidRDefault="00DB3B20" w:rsidP="00DB3B20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402" w:type="dxa"/>
            <w:vAlign w:val="center"/>
            <w:hideMark/>
          </w:tcPr>
          <w:p w:rsidR="00DB3B20" w:rsidRDefault="00DB3B20" w:rsidP="00DB3B20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352" w:type="dxa"/>
            <w:vAlign w:val="center"/>
            <w:hideMark/>
          </w:tcPr>
          <w:p w:rsidR="00DB3B20" w:rsidRDefault="00DB3B20" w:rsidP="00DB3B20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Гиперссылка</w:t>
            </w:r>
          </w:p>
        </w:tc>
      </w:tr>
      <w:tr w:rsidR="00DB3B20" w:rsidTr="00DB3B20">
        <w:tc>
          <w:tcPr>
            <w:tcW w:w="817" w:type="dxa"/>
            <w:hideMark/>
          </w:tcPr>
          <w:p w:rsidR="00DB3B20" w:rsidRDefault="00DB3B20" w:rsidP="00DB3B20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02" w:type="dxa"/>
            <w:vAlign w:val="center"/>
            <w:hideMark/>
          </w:tcPr>
          <w:p w:rsidR="00DB3B20" w:rsidRDefault="00DB3B20" w:rsidP="00DB3B2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институт педагогических измерений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демонстрационные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КИМы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ГИА)</w:t>
            </w:r>
          </w:p>
        </w:tc>
        <w:tc>
          <w:tcPr>
            <w:tcW w:w="5352" w:type="dxa"/>
            <w:vAlign w:val="center"/>
            <w:hideMark/>
          </w:tcPr>
          <w:p w:rsidR="00DB3B20" w:rsidRDefault="00DB3B20" w:rsidP="00DB3B2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http://www.fipi.ru/</w:t>
            </w:r>
          </w:p>
        </w:tc>
      </w:tr>
      <w:tr w:rsidR="00DB3B20" w:rsidTr="00DB3B20">
        <w:tc>
          <w:tcPr>
            <w:tcW w:w="817" w:type="dxa"/>
            <w:hideMark/>
          </w:tcPr>
          <w:p w:rsidR="00DB3B20" w:rsidRDefault="00DB3B20" w:rsidP="00DB3B20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02" w:type="dxa"/>
            <w:vAlign w:val="center"/>
            <w:hideMark/>
          </w:tcPr>
          <w:p w:rsidR="00DB3B20" w:rsidRDefault="00DB3B20" w:rsidP="00DB3B2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Официальный информационный портал Единого Государственного Экзамена (онлайн тестирование ЕГЭ)</w:t>
            </w:r>
          </w:p>
        </w:tc>
        <w:tc>
          <w:tcPr>
            <w:tcW w:w="5352" w:type="dxa"/>
            <w:vAlign w:val="center"/>
            <w:hideMark/>
          </w:tcPr>
          <w:p w:rsidR="00DB3B20" w:rsidRDefault="00DB3B20" w:rsidP="00DB3B2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http://www1.ege.edu.ru/online-testing/eng</w:t>
            </w:r>
          </w:p>
        </w:tc>
      </w:tr>
      <w:tr w:rsidR="00DB3B20" w:rsidTr="00DB3B20">
        <w:tc>
          <w:tcPr>
            <w:tcW w:w="817" w:type="dxa"/>
            <w:hideMark/>
          </w:tcPr>
          <w:p w:rsidR="00DB3B20" w:rsidRDefault="00DB3B20" w:rsidP="00DB3B20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02" w:type="dxa"/>
            <w:vAlign w:val="center"/>
          </w:tcPr>
          <w:p w:rsidR="00DB3B20" w:rsidRDefault="00DB3B20" w:rsidP="00DB3B2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3B20" w:rsidRDefault="00DB3B20" w:rsidP="00DB3B2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Macmillan English</w:t>
            </w:r>
          </w:p>
          <w:p w:rsidR="00DB3B20" w:rsidRDefault="00DB3B20" w:rsidP="00DB3B2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 </w:t>
            </w:r>
          </w:p>
        </w:tc>
        <w:tc>
          <w:tcPr>
            <w:tcW w:w="5352" w:type="dxa"/>
            <w:vAlign w:val="center"/>
            <w:hideMark/>
          </w:tcPr>
          <w:p w:rsidR="00DB3B20" w:rsidRDefault="00DB3B20" w:rsidP="00DB3B2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http://www.macmillan.ru/forteacher/</w:t>
            </w:r>
          </w:p>
        </w:tc>
      </w:tr>
      <w:tr w:rsidR="00DB3B20" w:rsidTr="00DB3B20">
        <w:tc>
          <w:tcPr>
            <w:tcW w:w="817" w:type="dxa"/>
            <w:hideMark/>
          </w:tcPr>
          <w:p w:rsidR="00DB3B20" w:rsidRDefault="00DB3B20" w:rsidP="00DB3B20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3402" w:type="dxa"/>
            <w:vAlign w:val="center"/>
          </w:tcPr>
          <w:p w:rsidR="00DB3B20" w:rsidRDefault="00DB3B20" w:rsidP="00DB3B2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Государственная итоговая аттестация онлайн</w:t>
            </w:r>
          </w:p>
          <w:p w:rsidR="00DB3B20" w:rsidRDefault="00DB3B20" w:rsidP="00DB3B2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2" w:type="dxa"/>
            <w:vAlign w:val="center"/>
            <w:hideMark/>
          </w:tcPr>
          <w:p w:rsidR="00DB3B20" w:rsidRDefault="00DB3B20" w:rsidP="00DB3B2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http://www.giaonline.ru/</w:t>
            </w:r>
          </w:p>
        </w:tc>
      </w:tr>
      <w:tr w:rsidR="00DB3B20" w:rsidTr="00DB3B20">
        <w:tc>
          <w:tcPr>
            <w:tcW w:w="817" w:type="dxa"/>
            <w:hideMark/>
          </w:tcPr>
          <w:p w:rsidR="00DB3B20" w:rsidRDefault="00DB3B20" w:rsidP="00DB3B20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402" w:type="dxa"/>
            <w:vAlign w:val="center"/>
            <w:hideMark/>
          </w:tcPr>
          <w:p w:rsidR="00DB3B20" w:rsidRDefault="00DB3B20" w:rsidP="00DB3B2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 - экзамены, ЕГЭ 2011, ГИА, билеты, ответы</w:t>
            </w:r>
          </w:p>
        </w:tc>
        <w:tc>
          <w:tcPr>
            <w:tcW w:w="5352" w:type="dxa"/>
            <w:vAlign w:val="center"/>
            <w:hideMark/>
          </w:tcPr>
          <w:p w:rsidR="00DB3B20" w:rsidRDefault="00E1631B" w:rsidP="00DB3B2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7" w:history="1">
              <w:r w:rsidR="00DB3B20">
                <w:rPr>
                  <w:rStyle w:val="a3"/>
                  <w:rFonts w:ascii="Times New Roman" w:hAnsi="Times New Roman"/>
                  <w:sz w:val="28"/>
                  <w:szCs w:val="28"/>
                  <w:lang w:eastAsia="ru-RU"/>
                </w:rPr>
                <w:t>http://www.alleng.ru/english/examsch.htm</w:t>
              </w:r>
            </w:hyperlink>
          </w:p>
        </w:tc>
      </w:tr>
    </w:tbl>
    <w:p w:rsidR="00DB3B20" w:rsidRDefault="00DB3B20" w:rsidP="00DB3B20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3B20" w:rsidRDefault="00DB3B20" w:rsidP="00DB3B20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3B20" w:rsidRDefault="00DB3B20" w:rsidP="00DB3B20">
      <w:pPr>
        <w:pStyle w:val="a5"/>
        <w:spacing w:line="36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DB3B20" w:rsidRDefault="00DB3B20" w:rsidP="00DB3B20">
      <w:pPr>
        <w:pStyle w:val="a5"/>
        <w:spacing w:line="36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DB3B20" w:rsidRDefault="00DB3B20" w:rsidP="00DB3B20">
      <w:pPr>
        <w:pStyle w:val="a5"/>
        <w:spacing w:line="36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DB3B20" w:rsidRDefault="00DB3B20" w:rsidP="00DB3B20">
      <w:pPr>
        <w:pStyle w:val="a5"/>
        <w:spacing w:line="36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DB3B20" w:rsidRDefault="00DB3B20" w:rsidP="00DB3B20">
      <w:pPr>
        <w:pStyle w:val="a5"/>
        <w:spacing w:line="36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DB3B20" w:rsidRDefault="00DB3B20" w:rsidP="00DB3B20">
      <w:pPr>
        <w:pStyle w:val="a5"/>
        <w:spacing w:line="36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DB3B20" w:rsidRDefault="00DB3B20" w:rsidP="00DB3B20">
      <w:pPr>
        <w:pStyle w:val="a5"/>
        <w:spacing w:line="36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DB3B20" w:rsidRDefault="00DB3B20" w:rsidP="00DB3B20">
      <w:pPr>
        <w:pStyle w:val="a5"/>
        <w:spacing w:line="36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DB3B20" w:rsidRDefault="00DB3B20" w:rsidP="00DB3B20">
      <w:pPr>
        <w:pStyle w:val="a5"/>
        <w:spacing w:line="36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DB3B20" w:rsidRDefault="00DB3B20" w:rsidP="00DB3B20">
      <w:pPr>
        <w:pStyle w:val="a5"/>
        <w:spacing w:line="36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DB3B20" w:rsidRDefault="00DB3B20" w:rsidP="00DB3B20">
      <w:pPr>
        <w:pStyle w:val="a5"/>
        <w:spacing w:line="36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DB3B20" w:rsidRDefault="00DB3B20" w:rsidP="00DB3B20">
      <w:pPr>
        <w:pStyle w:val="a5"/>
        <w:spacing w:line="36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DB3B20" w:rsidRDefault="00DB3B20" w:rsidP="00DB3B20">
      <w:pPr>
        <w:pStyle w:val="a5"/>
        <w:spacing w:line="36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DB3B20" w:rsidRDefault="00DB3B20" w:rsidP="00DB3B20">
      <w:pPr>
        <w:pStyle w:val="a5"/>
        <w:spacing w:line="36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DB3B20" w:rsidRDefault="00DB3B20" w:rsidP="00DB3B20">
      <w:pPr>
        <w:pStyle w:val="a5"/>
        <w:spacing w:line="36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DB3B20" w:rsidRDefault="00DB3B20" w:rsidP="00DB3B20">
      <w:pPr>
        <w:pStyle w:val="a5"/>
        <w:spacing w:line="36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DB3B20" w:rsidRDefault="00DB3B20" w:rsidP="00DB3B20">
      <w:pPr>
        <w:pStyle w:val="a5"/>
        <w:spacing w:line="36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DB3B20" w:rsidRDefault="00DB3B20" w:rsidP="00DB3B20">
      <w:pPr>
        <w:pStyle w:val="a5"/>
        <w:spacing w:line="36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DB3B20" w:rsidRDefault="00DB3B20" w:rsidP="00DB3B20">
      <w:pPr>
        <w:pStyle w:val="a5"/>
        <w:spacing w:line="36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DB3B20" w:rsidRDefault="00DB3B20" w:rsidP="00DB3B20">
      <w:pPr>
        <w:pStyle w:val="a5"/>
        <w:spacing w:line="36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DB3B20" w:rsidRDefault="00DB3B20" w:rsidP="00DB3B20">
      <w:pPr>
        <w:pStyle w:val="a5"/>
        <w:spacing w:line="36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DB3B20" w:rsidRDefault="00DB3B20" w:rsidP="00DB3B20">
      <w:pPr>
        <w:pStyle w:val="a5"/>
        <w:spacing w:line="360" w:lineRule="auto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Список литературы:</w:t>
      </w:r>
    </w:p>
    <w:p w:rsidR="00DB3B20" w:rsidRDefault="00DB3B20" w:rsidP="00DB3B20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</w:p>
    <w:p w:rsidR="00DB3B20" w:rsidRDefault="00DB3B20" w:rsidP="00DB3B20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Бабанский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К.С. Методы обучения в современной общеобразовательной школе. - М.: Просвещение, 2005.</w:t>
      </w:r>
    </w:p>
    <w:p w:rsidR="00DB3B20" w:rsidRDefault="00DB3B20" w:rsidP="00DB3B20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Боярская</w:t>
      </w:r>
      <w:proofErr w:type="gramEnd"/>
      <w:r>
        <w:rPr>
          <w:rFonts w:ascii="Times New Roman" w:hAnsi="Times New Roman"/>
          <w:sz w:val="28"/>
          <w:szCs w:val="28"/>
        </w:rPr>
        <w:t xml:space="preserve"> Ю.А. Английский язык: Руководство для подготовки к экзаменам. - М.: АСТ-</w:t>
      </w:r>
      <w:proofErr w:type="spellStart"/>
      <w:r>
        <w:rPr>
          <w:rFonts w:ascii="Times New Roman" w:hAnsi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/>
          <w:sz w:val="28"/>
          <w:szCs w:val="28"/>
        </w:rPr>
        <w:t xml:space="preserve">, 2004. </w:t>
      </w:r>
    </w:p>
    <w:p w:rsidR="00DB3B20" w:rsidRDefault="00DB3B20" w:rsidP="00DB3B20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Бутько</w:t>
      </w:r>
      <w:proofErr w:type="spellEnd"/>
      <w:r>
        <w:rPr>
          <w:rFonts w:ascii="Times New Roman" w:hAnsi="Times New Roman"/>
          <w:sz w:val="28"/>
          <w:szCs w:val="28"/>
        </w:rPr>
        <w:t xml:space="preserve"> А.Ф., </w:t>
      </w:r>
      <w:proofErr w:type="spellStart"/>
      <w:r>
        <w:rPr>
          <w:rFonts w:ascii="Times New Roman" w:hAnsi="Times New Roman"/>
          <w:sz w:val="28"/>
          <w:szCs w:val="28"/>
        </w:rPr>
        <w:t>Маслыко</w:t>
      </w:r>
      <w:proofErr w:type="spellEnd"/>
      <w:r>
        <w:rPr>
          <w:rFonts w:ascii="Times New Roman" w:hAnsi="Times New Roman"/>
          <w:sz w:val="28"/>
          <w:szCs w:val="28"/>
        </w:rPr>
        <w:t xml:space="preserve"> Е. А. Современный экзамен в школе 21 века. - Минск, 2005.</w:t>
      </w:r>
    </w:p>
    <w:p w:rsidR="00DB3B20" w:rsidRDefault="00DB3B20" w:rsidP="00DB3B20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Витлин Ж.Л. " Современные проблемы обучения грамматике иностранного языка" // Иностранные языки в школе. - 2000. - №5. - С.13-21.</w:t>
      </w:r>
    </w:p>
    <w:p w:rsidR="00DB3B20" w:rsidRDefault="00DB3B20" w:rsidP="00DB3B20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Демонстрационный вариант экзаменационной работы для проведения в 2010 году государственной (итоговой) аттестации (в новой форме) по английскому языку обучающихся, освоивших основные общеобразовательные программы основного общего образования.</w:t>
      </w:r>
      <w:proofErr w:type="gramEnd"/>
      <w:r>
        <w:rPr>
          <w:rFonts w:ascii="Times New Roman" w:hAnsi="Times New Roman"/>
          <w:sz w:val="28"/>
          <w:szCs w:val="28"/>
        </w:rPr>
        <w:t xml:space="preserve"> - Федеральная служба по надзору в сфере образования и науки Российской Федерации, 2010.</w:t>
      </w:r>
    </w:p>
    <w:p w:rsidR="00DB3B20" w:rsidRDefault="00DB3B20" w:rsidP="00DB3B20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Кодификатор элементов содержания экзаменационной работы для проведения в 2010 году государственной (итоговой) аттестации (в новой форме) по английскому языку обучающихся, освоивших основные общеобразовательные программы основного общего образования. - Федеральная служба по надзору в сфере образования и науки Российской Федерации, 2010.</w:t>
      </w:r>
    </w:p>
    <w:p w:rsidR="00DB3B20" w:rsidRDefault="00DB3B20" w:rsidP="00DB3B20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/>
          <w:sz w:val="28"/>
          <w:szCs w:val="28"/>
        </w:rPr>
        <w:t>Лизенин</w:t>
      </w:r>
      <w:proofErr w:type="spellEnd"/>
      <w:r>
        <w:rPr>
          <w:rFonts w:ascii="Times New Roman" w:hAnsi="Times New Roman"/>
          <w:sz w:val="28"/>
          <w:szCs w:val="28"/>
        </w:rPr>
        <w:t xml:space="preserve"> С.М., Денисова Л. Г. "Грамматика в курсе интенсивного обучения английскому языку в старших классах средней школы"// Иностранные языки в школе. - 2005. - №5. - С.5-12. </w:t>
      </w:r>
    </w:p>
    <w:p w:rsidR="00DB3B20" w:rsidRDefault="00DB3B20" w:rsidP="00DB3B20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Миловидов В. А. Справочные материалы по английскому языку для подготовки к экзаменам. - М.: АСТ-</w:t>
      </w:r>
      <w:proofErr w:type="spellStart"/>
      <w:r>
        <w:rPr>
          <w:rFonts w:ascii="Times New Roman" w:hAnsi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/>
          <w:sz w:val="28"/>
          <w:szCs w:val="28"/>
        </w:rPr>
        <w:t>, 2004.</w:t>
      </w:r>
    </w:p>
    <w:p w:rsidR="00DB3B20" w:rsidRDefault="00DB3B20" w:rsidP="00DB3B20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/>
          <w:sz w:val="28"/>
          <w:szCs w:val="28"/>
        </w:rPr>
        <w:t>Мильруд</w:t>
      </w:r>
      <w:proofErr w:type="spellEnd"/>
      <w:r>
        <w:rPr>
          <w:rFonts w:ascii="Times New Roman" w:hAnsi="Times New Roman"/>
          <w:sz w:val="28"/>
          <w:szCs w:val="28"/>
        </w:rPr>
        <w:t xml:space="preserve"> Р.П. " </w:t>
      </w:r>
      <w:proofErr w:type="spellStart"/>
      <w:r>
        <w:rPr>
          <w:rFonts w:ascii="Times New Roman" w:hAnsi="Times New Roman"/>
          <w:sz w:val="28"/>
          <w:szCs w:val="28"/>
        </w:rPr>
        <w:t>Комуникативность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языка и обучение разговорной грамматике"// Иностранные языки в школе.- 2001.- №6. - С.13-19.</w:t>
      </w:r>
    </w:p>
    <w:p w:rsidR="00DB3B20" w:rsidRDefault="00DB3B20" w:rsidP="00DB3B20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10. </w:t>
      </w:r>
      <w:proofErr w:type="spellStart"/>
      <w:r>
        <w:rPr>
          <w:rFonts w:ascii="Times New Roman" w:hAnsi="Times New Roman"/>
          <w:sz w:val="28"/>
          <w:szCs w:val="28"/>
        </w:rPr>
        <w:t>Музланова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Е.С., Кисунько Е.И. Тесты по английскому языку для подготовки к экзаменам. - М.: АСТ-</w:t>
      </w:r>
      <w:proofErr w:type="spellStart"/>
      <w:r>
        <w:rPr>
          <w:rFonts w:ascii="Times New Roman" w:hAnsi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/>
          <w:sz w:val="28"/>
          <w:szCs w:val="28"/>
        </w:rPr>
        <w:t xml:space="preserve">, 2004. </w:t>
      </w:r>
    </w:p>
    <w:p w:rsidR="00DB3B20" w:rsidRDefault="00DB3B20" w:rsidP="00DB3B20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proofErr w:type="spellStart"/>
      <w:r>
        <w:rPr>
          <w:rFonts w:ascii="Times New Roman" w:hAnsi="Times New Roman"/>
          <w:sz w:val="28"/>
          <w:szCs w:val="28"/>
        </w:rPr>
        <w:t>Пернас</w:t>
      </w:r>
      <w:proofErr w:type="spellEnd"/>
      <w:r>
        <w:rPr>
          <w:rFonts w:ascii="Times New Roman" w:hAnsi="Times New Roman"/>
          <w:sz w:val="28"/>
          <w:szCs w:val="28"/>
        </w:rPr>
        <w:t xml:space="preserve"> С.В. Подготовка иноязычного теста по грамматике. - М.: Просвещение, 2008. </w:t>
      </w:r>
    </w:p>
    <w:p w:rsidR="00DB3B20" w:rsidRDefault="00DB3B20" w:rsidP="00DB3B20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</w:rPr>
        <w:t xml:space="preserve">12. Сайт </w:t>
      </w:r>
      <w:r>
        <w:rPr>
          <w:rFonts w:ascii="Times New Roman" w:hAnsi="Times New Roman"/>
          <w:sz w:val="28"/>
          <w:szCs w:val="28"/>
          <w:lang w:val="en-US"/>
        </w:rPr>
        <w:t>www.fipi.ru</w:t>
      </w:r>
    </w:p>
    <w:p w:rsidR="00B17D64" w:rsidRDefault="00B17D64" w:rsidP="00DB3B20">
      <w:pPr>
        <w:spacing w:line="360" w:lineRule="auto"/>
      </w:pPr>
    </w:p>
    <w:sectPr w:rsidR="00B17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033"/>
    <w:multiLevelType w:val="hybridMultilevel"/>
    <w:tmpl w:val="FCDAD9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954526"/>
    <w:multiLevelType w:val="hybridMultilevel"/>
    <w:tmpl w:val="30BCF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52A0D"/>
    <w:multiLevelType w:val="hybridMultilevel"/>
    <w:tmpl w:val="413608D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6B65555C"/>
    <w:multiLevelType w:val="hybridMultilevel"/>
    <w:tmpl w:val="54748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3510D8"/>
    <w:multiLevelType w:val="hybridMultilevel"/>
    <w:tmpl w:val="7FEACF78"/>
    <w:lvl w:ilvl="0" w:tplc="D9A8AE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66F1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3483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109A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B214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367C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602F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A0E7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2607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B20"/>
    <w:rsid w:val="00B17D64"/>
    <w:rsid w:val="00DB3B20"/>
    <w:rsid w:val="00E1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B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3B2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B3B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B3B2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B3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3B2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B3B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B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3B2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B3B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B3B2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B3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3B2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B3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lleng.ru/english/examsch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3395</Words>
  <Characters>19354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Рачковская</cp:lastModifiedBy>
  <cp:revision>2</cp:revision>
  <dcterms:created xsi:type="dcterms:W3CDTF">2014-11-18T07:31:00Z</dcterms:created>
  <dcterms:modified xsi:type="dcterms:W3CDTF">2014-11-18T07:31:00Z</dcterms:modified>
</cp:coreProperties>
</file>