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36" w:rsidRDefault="006D668F" w:rsidP="000B6571">
      <w:pPr>
        <w:overflowPunct w:val="0"/>
        <w:adjustRightInd w:val="0"/>
        <w:jc w:val="center"/>
        <w:rPr>
          <w:rFonts w:ascii="Bookman Old Style" w:hAnsi="Bookman Old Style"/>
          <w:b/>
          <w:i/>
          <w:color w:val="0000FF"/>
          <w:sz w:val="32"/>
          <w:szCs w:val="32"/>
        </w:rPr>
      </w:pPr>
      <w:r w:rsidRPr="006D668F">
        <w:rPr>
          <w:rFonts w:ascii="a_Algerius" w:hAnsi="a_Algerius"/>
          <w:b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in;height:108pt" fillcolor="red" strokecolor="#33c" strokeweight="1pt">
            <v:shadow on="t" color="#99f" offset="3pt"/>
            <v:textpath style="font-family:&quot;a_Algerius&quot;;font-weight:bold;v-text-kern:t" trim="t" fitpath="t" string="Детская агрессия"/>
          </v:shape>
        </w:pict>
      </w:r>
    </w:p>
    <w:p w:rsidR="002F1236" w:rsidRDefault="0032371A" w:rsidP="00FC21E3">
      <w:pPr>
        <w:overflowPunct w:val="0"/>
        <w:adjustRightInd w:val="0"/>
        <w:ind w:firstLine="284"/>
        <w:jc w:val="center"/>
        <w:rPr>
          <w:rFonts w:ascii="Bookman Old Style" w:hAnsi="Bookman Old Style"/>
          <w:b/>
          <w:i/>
          <w:color w:val="0000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195580</wp:posOffset>
            </wp:positionV>
            <wp:extent cx="3449320" cy="4000500"/>
            <wp:effectExtent l="57150" t="57150" r="55880" b="57150"/>
            <wp:wrapSquare wrapText="bothSides"/>
            <wp:docPr id="66" name="Рисунок 33" descr="агре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агресс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20" cy="4000500"/>
                    </a:xfrm>
                    <a:prstGeom prst="rect">
                      <a:avLst/>
                    </a:prstGeom>
                    <a:noFill/>
                    <a:ln w="57150" cap="rnd" cmpd="thickThin">
                      <a:solidFill>
                        <a:srgbClr val="99CCFF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734" w:rsidRDefault="00432734" w:rsidP="00FC21E3">
      <w:pPr>
        <w:overflowPunct w:val="0"/>
        <w:adjustRightInd w:val="0"/>
        <w:ind w:firstLine="284"/>
        <w:jc w:val="center"/>
        <w:rPr>
          <w:rFonts w:ascii="Bookman Old Style" w:hAnsi="Bookman Old Style"/>
          <w:b/>
          <w:bCs/>
          <w:i/>
          <w:iCs/>
          <w:color w:val="0000FF"/>
          <w:sz w:val="32"/>
          <w:szCs w:val="32"/>
        </w:rPr>
      </w:pPr>
      <w:r w:rsidRPr="00FC21E3">
        <w:rPr>
          <w:rFonts w:ascii="Bookman Old Style" w:hAnsi="Bookman Old Style"/>
          <w:b/>
          <w:i/>
          <w:color w:val="0000FF"/>
          <w:sz w:val="32"/>
          <w:szCs w:val="32"/>
        </w:rPr>
        <w:t xml:space="preserve">Агрессивность </w:t>
      </w:r>
      <w:r w:rsidRPr="00FC21E3">
        <w:rPr>
          <w:rFonts w:ascii="Bookman Old Style" w:hAnsi="Bookman Old Style"/>
          <w:b/>
          <w:i/>
          <w:iCs/>
          <w:color w:val="0000FF"/>
          <w:sz w:val="32"/>
          <w:szCs w:val="32"/>
        </w:rPr>
        <w:t xml:space="preserve">– </w:t>
      </w:r>
      <w:r w:rsidRPr="00FC21E3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мот</w:t>
      </w:r>
      <w:r w:rsidRPr="00FC21E3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и</w:t>
      </w:r>
      <w:r w:rsidRPr="00FC21E3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вированное, дестру</w:t>
      </w:r>
      <w:r w:rsidRPr="00FC21E3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к</w:t>
      </w:r>
      <w:r w:rsidRPr="00FC21E3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тивное поведение, кот</w:t>
      </w:r>
      <w:r w:rsidRPr="00FC21E3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о</w:t>
      </w:r>
      <w:r w:rsidRPr="00FC21E3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рое противоречит но</w:t>
      </w:r>
      <w:r w:rsidRPr="00FC21E3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р</w:t>
      </w:r>
      <w:r w:rsidRPr="00FC21E3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мам и правилам, сущ</w:t>
      </w:r>
      <w:r w:rsidRPr="00FC21E3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е</w:t>
      </w:r>
      <w:r w:rsidRPr="00FC21E3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ствования людей в о</w:t>
      </w:r>
      <w:r w:rsidRPr="00FC21E3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б</w:t>
      </w:r>
      <w:r w:rsidRPr="00FC21E3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ществе, наносящее ф</w:t>
      </w:r>
      <w:r w:rsidRPr="00FC21E3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и</w:t>
      </w:r>
      <w:r w:rsidRPr="00FC21E3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зический</w:t>
      </w:r>
      <w:r w:rsidRPr="00FC21E3">
        <w:rPr>
          <w:rFonts w:ascii="Bookman Old Style" w:hAnsi="Bookman Old Style"/>
          <w:b/>
          <w:color w:val="000000"/>
          <w:sz w:val="32"/>
          <w:szCs w:val="32"/>
        </w:rPr>
        <w:t xml:space="preserve"> </w:t>
      </w:r>
      <w:r w:rsidRPr="00FC21E3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вред или м</w:t>
      </w:r>
      <w:r w:rsidRPr="00FC21E3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о</w:t>
      </w:r>
      <w:r w:rsidRPr="00FC21E3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ральный ущерб.</w:t>
      </w:r>
      <w:r w:rsidRPr="00FC21E3">
        <w:rPr>
          <w:rFonts w:ascii="Bookman Old Style" w:hAnsi="Bookman Old Style"/>
          <w:b/>
          <w:bCs/>
          <w:i/>
          <w:iCs/>
          <w:color w:val="0000FF"/>
          <w:sz w:val="32"/>
          <w:szCs w:val="32"/>
        </w:rPr>
        <w:t xml:space="preserve"> </w:t>
      </w:r>
    </w:p>
    <w:p w:rsidR="002F1236" w:rsidRPr="002F1236" w:rsidRDefault="002F1236" w:rsidP="00FC21E3">
      <w:pPr>
        <w:overflowPunct w:val="0"/>
        <w:adjustRightInd w:val="0"/>
        <w:ind w:firstLine="284"/>
        <w:jc w:val="center"/>
        <w:rPr>
          <w:rFonts w:ascii="Bookman Old Style" w:hAnsi="Bookman Old Style"/>
          <w:b/>
          <w:color w:val="000000"/>
          <w:sz w:val="16"/>
          <w:szCs w:val="16"/>
        </w:rPr>
      </w:pPr>
    </w:p>
    <w:p w:rsidR="002F1236" w:rsidRDefault="00432734" w:rsidP="002F1236">
      <w:pPr>
        <w:ind w:firstLine="284"/>
        <w:jc w:val="center"/>
        <w:rPr>
          <w:rFonts w:ascii="Bookman Old Style" w:hAnsi="Bookman Old Style"/>
          <w:b/>
          <w:bCs/>
          <w:i/>
          <w:iCs/>
          <w:snapToGrid w:val="0"/>
          <w:color w:val="000000"/>
          <w:sz w:val="32"/>
          <w:szCs w:val="32"/>
        </w:rPr>
      </w:pPr>
      <w:r w:rsidRPr="00FC21E3">
        <w:rPr>
          <w:rFonts w:ascii="Bookman Old Style" w:hAnsi="Bookman Old Style"/>
          <w:b/>
          <w:i/>
          <w:iCs/>
          <w:snapToGrid w:val="0"/>
          <w:color w:val="0000FF"/>
          <w:sz w:val="32"/>
          <w:szCs w:val="32"/>
        </w:rPr>
        <w:t>А</w:t>
      </w:r>
      <w:r w:rsidRPr="00FC21E3">
        <w:rPr>
          <w:rFonts w:ascii="Bookman Old Style" w:hAnsi="Bookman Old Style"/>
          <w:b/>
          <w:i/>
          <w:snapToGrid w:val="0"/>
          <w:color w:val="0000FF"/>
          <w:sz w:val="32"/>
          <w:szCs w:val="32"/>
        </w:rPr>
        <w:t>грессия</w:t>
      </w:r>
      <w:r w:rsidRPr="00FC21E3">
        <w:rPr>
          <w:rFonts w:ascii="Bookman Old Style" w:hAnsi="Bookman Old Style"/>
          <w:b/>
          <w:bCs/>
          <w:i/>
          <w:iCs/>
          <w:snapToGrid w:val="0"/>
          <w:color w:val="000000"/>
          <w:sz w:val="32"/>
          <w:szCs w:val="32"/>
        </w:rPr>
        <w:t xml:space="preserve"> в общих че</w:t>
      </w:r>
      <w:r w:rsidRPr="00FC21E3">
        <w:rPr>
          <w:rFonts w:ascii="Bookman Old Style" w:hAnsi="Bookman Old Style"/>
          <w:b/>
          <w:bCs/>
          <w:i/>
          <w:iCs/>
          <w:snapToGrid w:val="0"/>
          <w:color w:val="000000"/>
          <w:sz w:val="32"/>
          <w:szCs w:val="32"/>
        </w:rPr>
        <w:t>р</w:t>
      </w:r>
      <w:r w:rsidRPr="00FC21E3">
        <w:rPr>
          <w:rFonts w:ascii="Bookman Old Style" w:hAnsi="Bookman Old Style"/>
          <w:b/>
          <w:bCs/>
          <w:i/>
          <w:iCs/>
          <w:snapToGrid w:val="0"/>
          <w:color w:val="000000"/>
          <w:sz w:val="32"/>
          <w:szCs w:val="32"/>
        </w:rPr>
        <w:t>тах понимается как ц</w:t>
      </w:r>
      <w:r w:rsidRPr="00FC21E3">
        <w:rPr>
          <w:rFonts w:ascii="Bookman Old Style" w:hAnsi="Bookman Old Style"/>
          <w:b/>
          <w:bCs/>
          <w:i/>
          <w:iCs/>
          <w:snapToGrid w:val="0"/>
          <w:color w:val="000000"/>
          <w:sz w:val="32"/>
          <w:szCs w:val="32"/>
        </w:rPr>
        <w:t>е</w:t>
      </w:r>
      <w:r w:rsidRPr="00FC21E3">
        <w:rPr>
          <w:rFonts w:ascii="Bookman Old Style" w:hAnsi="Bookman Old Style"/>
          <w:b/>
          <w:bCs/>
          <w:i/>
          <w:iCs/>
          <w:snapToGrid w:val="0"/>
          <w:color w:val="000000"/>
          <w:sz w:val="32"/>
          <w:szCs w:val="32"/>
        </w:rPr>
        <w:t>ленаправленное нанес</w:t>
      </w:r>
      <w:r w:rsidRPr="00FC21E3">
        <w:rPr>
          <w:rFonts w:ascii="Bookman Old Style" w:hAnsi="Bookman Old Style"/>
          <w:b/>
          <w:bCs/>
          <w:i/>
          <w:iCs/>
          <w:snapToGrid w:val="0"/>
          <w:color w:val="000000"/>
          <w:sz w:val="32"/>
          <w:szCs w:val="32"/>
        </w:rPr>
        <w:t>е</w:t>
      </w:r>
      <w:r w:rsidRPr="00FC21E3">
        <w:rPr>
          <w:rFonts w:ascii="Bookman Old Style" w:hAnsi="Bookman Old Style"/>
          <w:b/>
          <w:bCs/>
          <w:i/>
          <w:iCs/>
          <w:snapToGrid w:val="0"/>
          <w:color w:val="000000"/>
          <w:sz w:val="32"/>
          <w:szCs w:val="32"/>
        </w:rPr>
        <w:t xml:space="preserve">ние </w:t>
      </w:r>
      <w:proofErr w:type="gramStart"/>
      <w:r w:rsidRPr="00FC21E3">
        <w:rPr>
          <w:rFonts w:ascii="Bookman Old Style" w:hAnsi="Bookman Old Style"/>
          <w:b/>
          <w:bCs/>
          <w:i/>
          <w:iCs/>
          <w:snapToGrid w:val="0"/>
          <w:color w:val="000000"/>
          <w:sz w:val="32"/>
          <w:szCs w:val="32"/>
        </w:rPr>
        <w:t>физического</w:t>
      </w:r>
      <w:proofErr w:type="gramEnd"/>
      <w:r w:rsidRPr="00FC21E3">
        <w:rPr>
          <w:rFonts w:ascii="Bookman Old Style" w:hAnsi="Bookman Old Style"/>
          <w:b/>
          <w:bCs/>
          <w:i/>
          <w:iCs/>
          <w:snapToGrid w:val="0"/>
          <w:color w:val="000000"/>
          <w:sz w:val="32"/>
          <w:szCs w:val="32"/>
        </w:rPr>
        <w:t xml:space="preserve"> или психического</w:t>
      </w:r>
    </w:p>
    <w:p w:rsidR="00432734" w:rsidRDefault="00432734" w:rsidP="002F1236">
      <w:pPr>
        <w:ind w:firstLine="284"/>
        <w:jc w:val="center"/>
        <w:rPr>
          <w:rFonts w:ascii="Bookman Old Style" w:hAnsi="Bookman Old Style"/>
          <w:b/>
          <w:bCs/>
          <w:i/>
          <w:iCs/>
          <w:snapToGrid w:val="0"/>
          <w:color w:val="000000"/>
          <w:sz w:val="32"/>
          <w:szCs w:val="32"/>
        </w:rPr>
      </w:pPr>
      <w:r w:rsidRPr="00FC21E3">
        <w:rPr>
          <w:rFonts w:ascii="Bookman Old Style" w:hAnsi="Bookman Old Style"/>
          <w:b/>
          <w:bCs/>
          <w:i/>
          <w:iCs/>
          <w:snapToGrid w:val="0"/>
          <w:color w:val="000000"/>
          <w:sz w:val="32"/>
          <w:szCs w:val="32"/>
        </w:rPr>
        <w:t>ущербы другому лицу.</w:t>
      </w:r>
    </w:p>
    <w:p w:rsidR="002F1236" w:rsidRDefault="002F1236" w:rsidP="002F1236">
      <w:pPr>
        <w:ind w:firstLine="284"/>
        <w:jc w:val="center"/>
        <w:rPr>
          <w:rFonts w:ascii="Bookman Old Style" w:hAnsi="Bookman Old Style"/>
          <w:b/>
          <w:color w:val="000000"/>
          <w:sz w:val="20"/>
          <w:szCs w:val="20"/>
        </w:rPr>
      </w:pPr>
    </w:p>
    <w:p w:rsidR="002F1236" w:rsidRPr="002F1236" w:rsidRDefault="002F1236" w:rsidP="002F1236">
      <w:pPr>
        <w:ind w:firstLine="284"/>
        <w:jc w:val="center"/>
        <w:rPr>
          <w:rFonts w:ascii="Bookman Old Style" w:hAnsi="Bookman Old Style"/>
          <w:b/>
          <w:color w:val="000000"/>
          <w:sz w:val="20"/>
          <w:szCs w:val="20"/>
        </w:rPr>
      </w:pPr>
    </w:p>
    <w:p w:rsidR="000B6571" w:rsidRDefault="000B6571" w:rsidP="00FC21E3">
      <w:pPr>
        <w:jc w:val="center"/>
        <w:rPr>
          <w:rFonts w:ascii="Bookman Old Style" w:hAnsi="Bookman Old Style"/>
          <w:b/>
          <w:i/>
          <w:iCs/>
          <w:snapToGrid w:val="0"/>
          <w:color w:val="0000FF"/>
          <w:sz w:val="32"/>
          <w:szCs w:val="32"/>
        </w:rPr>
      </w:pPr>
    </w:p>
    <w:p w:rsidR="00432734" w:rsidRPr="00FC21E3" w:rsidRDefault="00432734" w:rsidP="00FC21E3">
      <w:pPr>
        <w:jc w:val="center"/>
        <w:rPr>
          <w:rFonts w:ascii="Bookman Old Style" w:hAnsi="Bookman Old Style"/>
          <w:b/>
          <w:color w:val="000000"/>
          <w:sz w:val="32"/>
          <w:szCs w:val="32"/>
        </w:rPr>
      </w:pPr>
      <w:r w:rsidRPr="00FC21E3">
        <w:rPr>
          <w:rFonts w:ascii="Bookman Old Style" w:hAnsi="Bookman Old Style"/>
          <w:b/>
          <w:i/>
          <w:iCs/>
          <w:snapToGrid w:val="0"/>
          <w:color w:val="0000FF"/>
          <w:sz w:val="32"/>
          <w:szCs w:val="32"/>
        </w:rPr>
        <w:t xml:space="preserve">ПРИЧИНЫ АГРЕССИВНОСТИ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40"/>
        <w:gridCol w:w="10200"/>
      </w:tblGrid>
      <w:tr w:rsidR="00432734" w:rsidRPr="00FC21E3">
        <w:trPr>
          <w:tblCellSpacing w:w="0" w:type="dxa"/>
        </w:trPr>
        <w:tc>
          <w:tcPr>
            <w:tcW w:w="226" w:type="dxa"/>
          </w:tcPr>
          <w:p w:rsidR="00432734" w:rsidRPr="00FC21E3" w:rsidRDefault="0032371A" w:rsidP="00FC21E3">
            <w:pPr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30810" cy="130810"/>
                  <wp:effectExtent l="19050" t="0" r="2540" b="0"/>
                  <wp:docPr id="2" name="Рисунок 2" descr="blobul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obul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4" w:type="dxa"/>
          </w:tcPr>
          <w:p w:rsidR="00432734" w:rsidRPr="00FC21E3" w:rsidRDefault="00432734" w:rsidP="00FC21E3">
            <w:pPr>
              <w:tabs>
                <w:tab w:val="num" w:pos="0"/>
              </w:tabs>
              <w:ind w:firstLine="284"/>
              <w:jc w:val="both"/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 w:rsidRPr="00FC21E3">
              <w:rPr>
                <w:rFonts w:ascii="Bookman Old Style" w:hAnsi="Bookman Old Style"/>
                <w:b/>
                <w:bCs/>
                <w:i/>
                <w:iCs/>
                <w:snapToGrid w:val="0"/>
                <w:color w:val="000000"/>
                <w:sz w:val="32"/>
                <w:szCs w:val="32"/>
              </w:rPr>
              <w:t xml:space="preserve">Особенности семейного воспитания </w:t>
            </w:r>
          </w:p>
        </w:tc>
      </w:tr>
      <w:tr w:rsidR="00432734" w:rsidRPr="00FC21E3">
        <w:trPr>
          <w:tblCellSpacing w:w="0" w:type="dxa"/>
        </w:trPr>
        <w:tc>
          <w:tcPr>
            <w:tcW w:w="226" w:type="dxa"/>
          </w:tcPr>
          <w:p w:rsidR="00432734" w:rsidRPr="00FC21E3" w:rsidRDefault="0032371A" w:rsidP="00FC21E3">
            <w:pPr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30810" cy="130810"/>
                  <wp:effectExtent l="19050" t="0" r="2540" b="0"/>
                  <wp:docPr id="3" name="Рисунок 3" descr="blobul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obul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4" w:type="dxa"/>
          </w:tcPr>
          <w:p w:rsidR="00432734" w:rsidRPr="00FC21E3" w:rsidRDefault="00432734" w:rsidP="00FC21E3">
            <w:pPr>
              <w:tabs>
                <w:tab w:val="num" w:pos="0"/>
              </w:tabs>
              <w:ind w:firstLine="284"/>
              <w:jc w:val="both"/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 w:rsidRPr="00FC21E3">
              <w:rPr>
                <w:rFonts w:ascii="Bookman Old Style" w:hAnsi="Bookman Old Style"/>
                <w:b/>
                <w:bCs/>
                <w:snapToGrid w:val="0"/>
                <w:color w:val="000000"/>
                <w:sz w:val="32"/>
                <w:szCs w:val="32"/>
              </w:rPr>
              <w:t> </w:t>
            </w:r>
            <w:r w:rsidRPr="00FC21E3">
              <w:rPr>
                <w:rFonts w:ascii="Bookman Old Style" w:hAnsi="Bookman Old Style"/>
                <w:b/>
                <w:bCs/>
                <w:i/>
                <w:iCs/>
                <w:snapToGrid w:val="0"/>
                <w:color w:val="000000"/>
                <w:sz w:val="32"/>
                <w:szCs w:val="32"/>
              </w:rPr>
              <w:t>Примеры агрессивного поведения на телеэкране и со стороны сверстников</w:t>
            </w:r>
          </w:p>
        </w:tc>
      </w:tr>
      <w:tr w:rsidR="00432734" w:rsidRPr="00FC21E3">
        <w:trPr>
          <w:tblCellSpacing w:w="0" w:type="dxa"/>
        </w:trPr>
        <w:tc>
          <w:tcPr>
            <w:tcW w:w="226" w:type="dxa"/>
          </w:tcPr>
          <w:p w:rsidR="00432734" w:rsidRPr="00FC21E3" w:rsidRDefault="0032371A" w:rsidP="00FC21E3">
            <w:pPr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30810" cy="130810"/>
                  <wp:effectExtent l="19050" t="0" r="2540" b="0"/>
                  <wp:docPr id="4" name="Рисунок 4" descr="blobul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lobul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4" w:type="dxa"/>
          </w:tcPr>
          <w:p w:rsidR="00432734" w:rsidRPr="00FC21E3" w:rsidRDefault="00432734" w:rsidP="00FC21E3">
            <w:pPr>
              <w:tabs>
                <w:tab w:val="num" w:pos="0"/>
              </w:tabs>
              <w:ind w:firstLine="284"/>
              <w:jc w:val="both"/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 w:rsidRPr="00FC21E3">
              <w:rPr>
                <w:rFonts w:ascii="Bookman Old Style" w:hAnsi="Bookman Old Style"/>
                <w:b/>
                <w:bCs/>
                <w:i/>
                <w:iCs/>
                <w:snapToGrid w:val="0"/>
                <w:color w:val="000000"/>
                <w:sz w:val="32"/>
                <w:szCs w:val="32"/>
              </w:rPr>
              <w:t>Взаимодействия со сверстниками (отсутствие нав</w:t>
            </w:r>
            <w:r w:rsidRPr="00FC21E3">
              <w:rPr>
                <w:rFonts w:ascii="Bookman Old Style" w:hAnsi="Bookman Old Style"/>
                <w:b/>
                <w:bCs/>
                <w:i/>
                <w:iCs/>
                <w:snapToGrid w:val="0"/>
                <w:color w:val="000000"/>
                <w:sz w:val="32"/>
                <w:szCs w:val="32"/>
              </w:rPr>
              <w:t>ы</w:t>
            </w:r>
            <w:r w:rsidRPr="00FC21E3">
              <w:rPr>
                <w:rFonts w:ascii="Bookman Old Style" w:hAnsi="Bookman Old Style"/>
                <w:b/>
                <w:bCs/>
                <w:i/>
                <w:iCs/>
                <w:snapToGrid w:val="0"/>
                <w:color w:val="000000"/>
                <w:sz w:val="32"/>
                <w:szCs w:val="32"/>
              </w:rPr>
              <w:t xml:space="preserve">ков общения) </w:t>
            </w:r>
          </w:p>
        </w:tc>
      </w:tr>
    </w:tbl>
    <w:p w:rsidR="002F1236" w:rsidRDefault="002F1236" w:rsidP="00FC21E3">
      <w:pPr>
        <w:ind w:firstLine="284"/>
        <w:jc w:val="center"/>
        <w:rPr>
          <w:rFonts w:ascii="Bookman Old Style" w:hAnsi="Bookman Old Style"/>
          <w:b/>
          <w:bCs/>
          <w:i/>
          <w:iCs/>
          <w:caps/>
          <w:snapToGrid w:val="0"/>
          <w:color w:val="0000FF"/>
          <w:sz w:val="32"/>
          <w:szCs w:val="32"/>
        </w:rPr>
      </w:pPr>
    </w:p>
    <w:p w:rsidR="00432734" w:rsidRPr="002F1236" w:rsidRDefault="00432734" w:rsidP="00FC21E3">
      <w:pPr>
        <w:ind w:firstLine="284"/>
        <w:jc w:val="center"/>
        <w:rPr>
          <w:rFonts w:ascii="Bookman Old Style" w:hAnsi="Bookman Old Style"/>
          <w:b/>
          <w:caps/>
          <w:color w:val="000000"/>
          <w:sz w:val="32"/>
          <w:szCs w:val="32"/>
        </w:rPr>
      </w:pPr>
      <w:r w:rsidRPr="002F1236">
        <w:rPr>
          <w:rFonts w:ascii="Bookman Old Style" w:hAnsi="Bookman Old Style"/>
          <w:b/>
          <w:bCs/>
          <w:i/>
          <w:iCs/>
          <w:caps/>
          <w:snapToGrid w:val="0"/>
          <w:color w:val="0000FF"/>
          <w:sz w:val="32"/>
          <w:szCs w:val="32"/>
        </w:rPr>
        <w:t>Детская агрессия может проявляться</w:t>
      </w:r>
      <w:r w:rsidR="002F1236">
        <w:rPr>
          <w:rFonts w:ascii="Bookman Old Style" w:hAnsi="Bookman Old Style"/>
          <w:b/>
          <w:bCs/>
          <w:i/>
          <w:iCs/>
          <w:caps/>
          <w:snapToGrid w:val="0"/>
          <w:color w:val="0000FF"/>
          <w:sz w:val="32"/>
          <w:szCs w:val="32"/>
        </w:rPr>
        <w:br/>
      </w:r>
      <w:r w:rsidRPr="002F1236">
        <w:rPr>
          <w:rFonts w:ascii="Bookman Old Style" w:hAnsi="Bookman Old Style"/>
          <w:b/>
          <w:bCs/>
          <w:i/>
          <w:iCs/>
          <w:caps/>
          <w:snapToGrid w:val="0"/>
          <w:color w:val="0000FF"/>
          <w:sz w:val="32"/>
          <w:szCs w:val="32"/>
        </w:rPr>
        <w:t xml:space="preserve"> в трех видах: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40"/>
        <w:gridCol w:w="10200"/>
      </w:tblGrid>
      <w:tr w:rsidR="00432734" w:rsidRPr="00FC21E3">
        <w:trPr>
          <w:tblCellSpacing w:w="0" w:type="dxa"/>
        </w:trPr>
        <w:tc>
          <w:tcPr>
            <w:tcW w:w="630" w:type="dxa"/>
          </w:tcPr>
          <w:p w:rsidR="00432734" w:rsidRPr="00FC21E3" w:rsidRDefault="0032371A" w:rsidP="00FC21E3">
            <w:pPr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30810" cy="130810"/>
                  <wp:effectExtent l="19050" t="0" r="2540" b="0"/>
                  <wp:docPr id="5" name="Рисунок 5" descr="blobul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obul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</w:tcPr>
          <w:p w:rsidR="00432734" w:rsidRPr="00FC21E3" w:rsidRDefault="00432734" w:rsidP="00FC21E3">
            <w:pPr>
              <w:ind w:firstLine="284"/>
              <w:jc w:val="both"/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 w:rsidRPr="002F1236">
              <w:rPr>
                <w:rFonts w:ascii="Bookman Old Style" w:hAnsi="Bookman Old Style"/>
                <w:b/>
                <w:bCs/>
                <w:i/>
                <w:iCs/>
                <w:snapToGrid w:val="0"/>
                <w:color w:val="3366FF"/>
                <w:sz w:val="32"/>
                <w:szCs w:val="32"/>
              </w:rPr>
              <w:t>Целенаправленно</w:t>
            </w:r>
            <w:r w:rsidRPr="00FC21E3">
              <w:rPr>
                <w:rFonts w:ascii="Bookman Old Style" w:hAnsi="Bookman Old Style"/>
                <w:b/>
                <w:bCs/>
                <w:i/>
                <w:iCs/>
                <w:snapToGrid w:val="0"/>
                <w:color w:val="000000"/>
                <w:sz w:val="32"/>
                <w:szCs w:val="32"/>
              </w:rPr>
              <w:t xml:space="preserve"> - враждебный вид -  агрессия как желание нанести вред </w:t>
            </w:r>
            <w:proofErr w:type="gramStart"/>
            <w:r w:rsidRPr="00FC21E3">
              <w:rPr>
                <w:rFonts w:ascii="Bookman Old Style" w:hAnsi="Bookman Old Style"/>
                <w:b/>
                <w:bCs/>
                <w:i/>
                <w:iCs/>
                <w:snapToGrid w:val="0"/>
                <w:color w:val="000000"/>
                <w:sz w:val="32"/>
                <w:szCs w:val="32"/>
              </w:rPr>
              <w:t>другому</w:t>
            </w:r>
            <w:proofErr w:type="gramEnd"/>
          </w:p>
        </w:tc>
      </w:tr>
      <w:tr w:rsidR="00432734" w:rsidRPr="00FC21E3">
        <w:trPr>
          <w:tblCellSpacing w:w="0" w:type="dxa"/>
        </w:trPr>
        <w:tc>
          <w:tcPr>
            <w:tcW w:w="630" w:type="dxa"/>
          </w:tcPr>
          <w:p w:rsidR="00432734" w:rsidRPr="00FC21E3" w:rsidRDefault="0032371A" w:rsidP="00FC21E3">
            <w:pPr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30810" cy="130810"/>
                  <wp:effectExtent l="19050" t="0" r="2540" b="0"/>
                  <wp:docPr id="6" name="Рисунок 6" descr="blobul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lobul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</w:tcPr>
          <w:p w:rsidR="00432734" w:rsidRPr="00FC21E3" w:rsidRDefault="00432734" w:rsidP="00FC21E3">
            <w:pPr>
              <w:ind w:firstLine="284"/>
              <w:jc w:val="both"/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 w:rsidRPr="002F1236">
              <w:rPr>
                <w:rFonts w:ascii="Bookman Old Style" w:hAnsi="Bookman Old Style"/>
                <w:b/>
                <w:bCs/>
                <w:i/>
                <w:iCs/>
                <w:snapToGrid w:val="0"/>
                <w:color w:val="3366FF"/>
                <w:sz w:val="32"/>
                <w:szCs w:val="32"/>
              </w:rPr>
              <w:t>Нормативно</w:t>
            </w:r>
            <w:r w:rsidRPr="00FC21E3">
              <w:rPr>
                <w:rFonts w:ascii="Bookman Old Style" w:hAnsi="Bookman Old Style"/>
                <w:b/>
                <w:bCs/>
                <w:i/>
                <w:iCs/>
                <w:snapToGrid w:val="0"/>
                <w:color w:val="000000"/>
                <w:sz w:val="32"/>
                <w:szCs w:val="32"/>
              </w:rPr>
              <w:t xml:space="preserve"> - инструментальный вид - агрессия как норма поведения и общения</w:t>
            </w:r>
          </w:p>
        </w:tc>
      </w:tr>
      <w:tr w:rsidR="00432734" w:rsidRPr="00FC21E3">
        <w:trPr>
          <w:tblCellSpacing w:w="0" w:type="dxa"/>
        </w:trPr>
        <w:tc>
          <w:tcPr>
            <w:tcW w:w="630" w:type="dxa"/>
          </w:tcPr>
          <w:p w:rsidR="00432734" w:rsidRPr="00FC21E3" w:rsidRDefault="0032371A" w:rsidP="00FC21E3">
            <w:pPr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30810" cy="130810"/>
                  <wp:effectExtent l="19050" t="0" r="2540" b="0"/>
                  <wp:docPr id="7" name="Рисунок 7" descr="blobul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lobul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</w:tcPr>
          <w:p w:rsidR="00432734" w:rsidRPr="00FC21E3" w:rsidRDefault="0032371A" w:rsidP="00FC21E3">
            <w:pPr>
              <w:ind w:firstLine="284"/>
              <w:jc w:val="both"/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>
              <w:rPr>
                <w:noProof/>
                <w:color w:val="3366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4886325</wp:posOffset>
                  </wp:positionH>
                  <wp:positionV relativeFrom="paragraph">
                    <wp:posOffset>15240</wp:posOffset>
                  </wp:positionV>
                  <wp:extent cx="1566545" cy="755015"/>
                  <wp:effectExtent l="19050" t="0" r="0" b="0"/>
                  <wp:wrapSquare wrapText="bothSides"/>
                  <wp:docPr id="65" name="Рисунок 32" descr="http://fio.novgorod.ru/projects/project2092/tomjerr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fio.novgorod.ru/projects/project2092/tomjerr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32734" w:rsidRPr="002F1236">
              <w:rPr>
                <w:rFonts w:ascii="Bookman Old Style" w:hAnsi="Bookman Old Style"/>
                <w:b/>
                <w:bCs/>
                <w:i/>
                <w:iCs/>
                <w:snapToGrid w:val="0"/>
                <w:color w:val="3366FF"/>
                <w:sz w:val="32"/>
                <w:szCs w:val="32"/>
              </w:rPr>
              <w:t>Импульсивно - демонстративный вид</w:t>
            </w:r>
            <w:r w:rsidR="00432734" w:rsidRPr="00FC21E3">
              <w:rPr>
                <w:rFonts w:ascii="Bookman Old Style" w:hAnsi="Bookman Old Style"/>
                <w:b/>
                <w:bCs/>
                <w:i/>
                <w:iCs/>
                <w:snapToGrid w:val="0"/>
                <w:color w:val="000000"/>
                <w:sz w:val="32"/>
                <w:szCs w:val="32"/>
              </w:rPr>
              <w:t xml:space="preserve"> - агрессия как средство привлечения вн</w:t>
            </w:r>
            <w:r w:rsidR="00432734" w:rsidRPr="00FC21E3">
              <w:rPr>
                <w:rFonts w:ascii="Bookman Old Style" w:hAnsi="Bookman Old Style"/>
                <w:b/>
                <w:bCs/>
                <w:i/>
                <w:iCs/>
                <w:snapToGrid w:val="0"/>
                <w:color w:val="000000"/>
                <w:sz w:val="32"/>
                <w:szCs w:val="32"/>
              </w:rPr>
              <w:t>и</w:t>
            </w:r>
            <w:r w:rsidR="00432734" w:rsidRPr="00FC21E3">
              <w:rPr>
                <w:rFonts w:ascii="Bookman Old Style" w:hAnsi="Bookman Old Style"/>
                <w:b/>
                <w:bCs/>
                <w:i/>
                <w:iCs/>
                <w:snapToGrid w:val="0"/>
                <w:color w:val="000000"/>
                <w:sz w:val="32"/>
                <w:szCs w:val="32"/>
              </w:rPr>
              <w:t>мания</w:t>
            </w:r>
          </w:p>
        </w:tc>
      </w:tr>
    </w:tbl>
    <w:p w:rsidR="00432734" w:rsidRPr="00432734" w:rsidRDefault="00432734" w:rsidP="000B6571">
      <w:pPr>
        <w:jc w:val="both"/>
        <w:rPr>
          <w:color w:val="000000"/>
          <w:sz w:val="32"/>
          <w:szCs w:val="32"/>
        </w:rPr>
      </w:pPr>
      <w:r w:rsidRPr="00FC21E3">
        <w:rPr>
          <w:rFonts w:ascii="Bookman Old Style" w:hAnsi="Bookman Old Style"/>
          <w:b/>
          <w:bCs/>
          <w:color w:val="0000FF"/>
          <w:sz w:val="32"/>
          <w:szCs w:val="32"/>
        </w:rPr>
        <w:br w:type="page"/>
      </w: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lastRenderedPageBreak/>
        <w:t>1.</w:t>
      </w:r>
      <w:r w:rsidRPr="00432734">
        <w:rPr>
          <w:b/>
          <w:bCs/>
          <w:color w:val="000000"/>
          <w:sz w:val="32"/>
          <w:szCs w:val="32"/>
        </w:rPr>
        <w:t xml:space="preserve"> </w:t>
      </w: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 xml:space="preserve">Воспринимают большинство ситуаций как </w:t>
      </w:r>
      <w:proofErr w:type="gramStart"/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угрожа</w:t>
      </w: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ю</w:t>
      </w: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щие</w:t>
      </w:r>
      <w:proofErr w:type="gramEnd"/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 xml:space="preserve"> или враждебные по отношению к ним. </w:t>
      </w:r>
    </w:p>
    <w:p w:rsidR="00432734" w:rsidRPr="00432734" w:rsidRDefault="0032371A" w:rsidP="0043273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551815</wp:posOffset>
            </wp:positionV>
            <wp:extent cx="2628900" cy="2171700"/>
            <wp:effectExtent l="19050" t="0" r="0" b="0"/>
            <wp:wrapSquare wrapText="bothSides"/>
            <wp:docPr id="64" name="Рисунок 34" descr="agresi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gresia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668F" w:rsidRPr="006D668F"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60" type="#_x0000_t156" style="position:absolute;left:0;text-align:left;margin-left:9pt;margin-top:-37.55pt;width:514.3pt;height:89.25pt;z-index:251663360;mso-position-horizontal-relative:text;mso-position-vertical-relative:text" fillcolor="#36f" strokecolor="red">
            <v:fill color2="#099"/>
            <v:shadow on="t" color="silver" opacity="52429f" offset="3pt,3pt"/>
            <v:textpath style="font-family:&quot;a_Algerius&quot;;font-weight:bold;v-text-kern:t" trim="t" fitpath="t" xscale="f" string="Характерные особенности &#10;агрессивных детей. &#10;"/>
            <w10:wrap type="square"/>
          </v:shape>
        </w:pict>
      </w:r>
      <w:r w:rsidR="00432734"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2.</w:t>
      </w:r>
      <w:r w:rsidR="00432734" w:rsidRPr="00432734">
        <w:rPr>
          <w:b/>
          <w:bCs/>
          <w:color w:val="000000"/>
          <w:sz w:val="32"/>
          <w:szCs w:val="32"/>
        </w:rPr>
        <w:t xml:space="preserve"> </w:t>
      </w:r>
      <w:proofErr w:type="gramStart"/>
      <w:r w:rsidR="00432734"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Сверхчувствительны</w:t>
      </w:r>
      <w:proofErr w:type="gramEnd"/>
      <w:r w:rsidR="00432734"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 xml:space="preserve"> к нег</w:t>
      </w:r>
      <w:r w:rsidR="00432734"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а</w:t>
      </w:r>
      <w:r w:rsidR="00432734"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тивному отношению к с</w:t>
      </w:r>
      <w:r w:rsidR="00432734"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е</w:t>
      </w:r>
      <w:r w:rsidR="00432734"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 xml:space="preserve">бе. </w:t>
      </w:r>
    </w:p>
    <w:p w:rsidR="00432734" w:rsidRPr="00432734" w:rsidRDefault="00432734" w:rsidP="000B6571">
      <w:pPr>
        <w:spacing w:before="100" w:beforeAutospacing="1" w:after="100" w:afterAutospacing="1"/>
        <w:ind w:left="4320" w:hanging="4320"/>
        <w:rPr>
          <w:color w:val="000000"/>
          <w:sz w:val="32"/>
          <w:szCs w:val="32"/>
        </w:rPr>
      </w:pP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3</w:t>
      </w:r>
      <w:r w:rsidR="0041459F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.</w:t>
      </w:r>
      <w:r w:rsidR="000B6571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 xml:space="preserve"> </w:t>
      </w:r>
      <w:proofErr w:type="gramStart"/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Заранее настроены на нег</w:t>
      </w: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а</w:t>
      </w: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тивное восприятие себя со ст</w:t>
      </w: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о</w:t>
      </w: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 xml:space="preserve">роны окружающих. </w:t>
      </w:r>
      <w:proofErr w:type="gramEnd"/>
    </w:p>
    <w:p w:rsidR="00432734" w:rsidRPr="00432734" w:rsidRDefault="00432734" w:rsidP="0043273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color w:val="000000"/>
          <w:sz w:val="32"/>
          <w:szCs w:val="32"/>
        </w:rPr>
      </w:pP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4.</w:t>
      </w:r>
      <w:r w:rsidRPr="00432734">
        <w:rPr>
          <w:b/>
          <w:bCs/>
          <w:color w:val="000000"/>
          <w:sz w:val="32"/>
          <w:szCs w:val="32"/>
        </w:rPr>
        <w:t xml:space="preserve"> </w:t>
      </w: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 xml:space="preserve">Не оценивают собственную агрессию, как агрессивное поведение. </w:t>
      </w:r>
    </w:p>
    <w:p w:rsidR="00432734" w:rsidRPr="00432734" w:rsidRDefault="0032371A" w:rsidP="0043273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5055235</wp:posOffset>
            </wp:positionH>
            <wp:positionV relativeFrom="paragraph">
              <wp:posOffset>553085</wp:posOffset>
            </wp:positionV>
            <wp:extent cx="1497330" cy="1943100"/>
            <wp:effectExtent l="19050" t="0" r="7620" b="0"/>
            <wp:wrapSquare wrapText="bothSides"/>
            <wp:docPr id="63" name="Рисунок 3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734"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5.</w:t>
      </w:r>
      <w:r w:rsidR="00432734" w:rsidRPr="00432734">
        <w:rPr>
          <w:b/>
          <w:bCs/>
          <w:color w:val="000000"/>
          <w:sz w:val="32"/>
          <w:szCs w:val="32"/>
        </w:rPr>
        <w:t xml:space="preserve"> </w:t>
      </w:r>
      <w:r w:rsidR="00432734"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Всегда винят окружающих в своем агрессивном пов</w:t>
      </w:r>
      <w:r w:rsidR="00432734"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е</w:t>
      </w:r>
      <w:r w:rsidR="00432734"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 xml:space="preserve">дении. </w:t>
      </w:r>
    </w:p>
    <w:p w:rsidR="00432734" w:rsidRPr="00432734" w:rsidRDefault="00432734" w:rsidP="0043273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color w:val="000000"/>
          <w:sz w:val="32"/>
          <w:szCs w:val="32"/>
        </w:rPr>
      </w:pP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6.</w:t>
      </w:r>
      <w:r w:rsidRPr="00432734">
        <w:rPr>
          <w:b/>
          <w:bCs/>
          <w:color w:val="000000"/>
          <w:sz w:val="32"/>
          <w:szCs w:val="32"/>
        </w:rPr>
        <w:t xml:space="preserve"> </w:t>
      </w: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В случае намеренной агрессии отсу</w:t>
      </w: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т</w:t>
      </w: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 xml:space="preserve">ствует чувство вины. </w:t>
      </w:r>
    </w:p>
    <w:p w:rsidR="00432734" w:rsidRPr="00432734" w:rsidRDefault="00432734" w:rsidP="0043273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color w:val="000000"/>
          <w:sz w:val="32"/>
          <w:szCs w:val="32"/>
        </w:rPr>
      </w:pP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7.</w:t>
      </w:r>
      <w:r w:rsidRPr="00432734">
        <w:rPr>
          <w:b/>
          <w:bCs/>
          <w:color w:val="000000"/>
          <w:sz w:val="32"/>
          <w:szCs w:val="32"/>
        </w:rPr>
        <w:t xml:space="preserve"> </w:t>
      </w:r>
      <w:proofErr w:type="gramStart"/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Склонны не брать на себя ответстве</w:t>
      </w: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н</w:t>
      </w: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 xml:space="preserve">ность за свои поступки. </w:t>
      </w:r>
      <w:proofErr w:type="gramEnd"/>
    </w:p>
    <w:p w:rsidR="00432734" w:rsidRPr="00432734" w:rsidRDefault="00432734" w:rsidP="0043273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color w:val="000000"/>
          <w:sz w:val="32"/>
          <w:szCs w:val="32"/>
        </w:rPr>
      </w:pP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8.</w:t>
      </w:r>
      <w:r w:rsidRPr="00432734">
        <w:rPr>
          <w:b/>
          <w:bCs/>
          <w:color w:val="000000"/>
          <w:sz w:val="32"/>
          <w:szCs w:val="32"/>
        </w:rPr>
        <w:t xml:space="preserve"> </w:t>
      </w: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 xml:space="preserve">Проявляется низкий уровень </w:t>
      </w:r>
      <w:proofErr w:type="spellStart"/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эмпатии</w:t>
      </w:r>
      <w:proofErr w:type="spellEnd"/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 xml:space="preserve">. </w:t>
      </w:r>
    </w:p>
    <w:p w:rsidR="00432734" w:rsidRPr="00432734" w:rsidRDefault="00432734" w:rsidP="0043273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color w:val="000000"/>
          <w:sz w:val="32"/>
          <w:szCs w:val="32"/>
        </w:rPr>
      </w:pP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9.</w:t>
      </w:r>
      <w:r w:rsidRPr="00432734">
        <w:rPr>
          <w:b/>
          <w:bCs/>
          <w:color w:val="000000"/>
          <w:sz w:val="32"/>
          <w:szCs w:val="32"/>
        </w:rPr>
        <w:t xml:space="preserve"> </w:t>
      </w: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 xml:space="preserve">Слабо развит контроль над своими эмоциями, кроме гнева. </w:t>
      </w:r>
    </w:p>
    <w:p w:rsidR="00432734" w:rsidRPr="00432734" w:rsidRDefault="00432734" w:rsidP="0043273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color w:val="000000"/>
          <w:sz w:val="32"/>
          <w:szCs w:val="32"/>
        </w:rPr>
      </w:pP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10.</w:t>
      </w:r>
      <w:r w:rsidRPr="00432734">
        <w:rPr>
          <w:b/>
          <w:bCs/>
          <w:color w:val="000000"/>
          <w:sz w:val="32"/>
          <w:szCs w:val="32"/>
        </w:rPr>
        <w:t xml:space="preserve"> </w:t>
      </w: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 xml:space="preserve">Боится непредсказуемости в поведении родителей. </w:t>
      </w:r>
    </w:p>
    <w:p w:rsidR="00432734" w:rsidRPr="00432734" w:rsidRDefault="00432734" w:rsidP="0043273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color w:val="000000"/>
          <w:sz w:val="32"/>
          <w:szCs w:val="32"/>
        </w:rPr>
      </w:pP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11.</w:t>
      </w:r>
      <w:r w:rsidRPr="00432734">
        <w:rPr>
          <w:b/>
          <w:bCs/>
          <w:color w:val="000000"/>
          <w:sz w:val="32"/>
          <w:szCs w:val="32"/>
        </w:rPr>
        <w:t xml:space="preserve"> </w:t>
      </w:r>
      <w:proofErr w:type="gramStart"/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Характерны</w:t>
      </w:r>
      <w:proofErr w:type="gramEnd"/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 xml:space="preserve"> неустойчивое, рассеянное внимание, н</w:t>
      </w: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е</w:t>
      </w: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 xml:space="preserve">устойчивое запоминание. </w:t>
      </w:r>
    </w:p>
    <w:p w:rsidR="00432734" w:rsidRPr="00432734" w:rsidRDefault="00432734" w:rsidP="0043273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color w:val="000000"/>
          <w:sz w:val="32"/>
          <w:szCs w:val="32"/>
        </w:rPr>
      </w:pP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12.</w:t>
      </w:r>
      <w:r w:rsidRPr="00432734">
        <w:rPr>
          <w:b/>
          <w:bCs/>
          <w:color w:val="000000"/>
          <w:sz w:val="32"/>
          <w:szCs w:val="32"/>
        </w:rPr>
        <w:t xml:space="preserve"> </w:t>
      </w: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Не умеют прогнозировать последствия своих дейс</w:t>
      </w: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т</w:t>
      </w: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 xml:space="preserve">вий. </w:t>
      </w:r>
    </w:p>
    <w:p w:rsidR="00432734" w:rsidRPr="00B958B2" w:rsidRDefault="00432734" w:rsidP="002600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Bookman Old Style" w:hAnsi="Bookman Old Style"/>
          <w:b/>
          <w:i/>
          <w:color w:val="3366FF"/>
          <w:sz w:val="32"/>
          <w:szCs w:val="32"/>
        </w:rPr>
      </w:pP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13.</w:t>
      </w:r>
      <w:r w:rsidRPr="00432734">
        <w:rPr>
          <w:b/>
          <w:bCs/>
          <w:color w:val="000000"/>
          <w:sz w:val="32"/>
          <w:szCs w:val="32"/>
        </w:rPr>
        <w:t xml:space="preserve"> </w:t>
      </w:r>
      <w:r w:rsidRPr="00432734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 xml:space="preserve">Положительно относится к агрессии, т.к. через нее получает чувство собственной значимости, силы. </w:t>
      </w:r>
      <w:r w:rsidR="00116958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br w:type="page"/>
      </w:r>
    </w:p>
    <w:p w:rsidR="00432734" w:rsidRPr="00B958B2" w:rsidRDefault="006D668F" w:rsidP="002600FB">
      <w:pPr>
        <w:spacing w:after="100" w:afterAutospacing="1" w:line="360" w:lineRule="auto"/>
        <w:jc w:val="both"/>
        <w:rPr>
          <w:rFonts w:ascii="Bookman Old Style" w:hAnsi="Bookman Old Style"/>
          <w:color w:val="3366FF"/>
          <w:sz w:val="32"/>
          <w:szCs w:val="32"/>
        </w:rPr>
      </w:pPr>
      <w:r w:rsidRPr="006D668F">
        <w:rPr>
          <w:noProof/>
        </w:rPr>
        <w:lastRenderedPageBreak/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61" type="#_x0000_t174" style="position:absolute;left:0;text-align:left;margin-left:14.25pt;margin-top:-.65pt;width:489pt;height:99.65pt;z-index:251664384" adj=",10800" fillcolor="#36f" strokecolor="red">
            <v:fill color2="#099"/>
            <v:shadow on="t" color="silver" opacity="52429f" offset="3pt,3pt"/>
            <v:textpath style="font-family:&quot;a_Algerius&quot;;font-weight:bold;v-text-kern:t" trim="t" fitpath="t" string="ИГРЫ И УПРАЖНЕНИЯ,&#10;НАПРАВЛЕННЫЕ НА СНЯТИЕ АГРЕССИВНОСТИ&#10;"/>
            <w10:wrap type="square"/>
          </v:shape>
        </w:pict>
      </w:r>
      <w:r w:rsidR="0032371A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2898775</wp:posOffset>
            </wp:positionV>
            <wp:extent cx="2314575" cy="2828925"/>
            <wp:effectExtent l="19050" t="0" r="9525" b="0"/>
            <wp:wrapTight wrapText="bothSides">
              <wp:wrapPolygon edited="0">
                <wp:start x="-178" y="0"/>
                <wp:lineTo x="-178" y="21527"/>
                <wp:lineTo x="21689" y="21527"/>
                <wp:lineTo x="21689" y="0"/>
                <wp:lineTo x="-178" y="0"/>
              </wp:wrapPolygon>
            </wp:wrapTight>
            <wp:docPr id="5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734" w:rsidRPr="00B958B2">
        <w:rPr>
          <w:rFonts w:ascii="Bookman Old Style" w:hAnsi="Bookman Old Style"/>
          <w:b/>
          <w:i/>
          <w:iCs/>
          <w:color w:val="0000FF"/>
          <w:sz w:val="32"/>
          <w:szCs w:val="32"/>
        </w:rPr>
        <w:t>Брыкание</w:t>
      </w:r>
      <w:r w:rsidR="00432734" w:rsidRPr="00B958B2">
        <w:rPr>
          <w:rFonts w:ascii="Bookman Old Style" w:hAnsi="Bookman Old Style"/>
          <w:b/>
          <w:bCs/>
          <w:iCs/>
          <w:color w:val="000000"/>
          <w:sz w:val="32"/>
          <w:szCs w:val="32"/>
        </w:rPr>
        <w:t xml:space="preserve"> – ребенок ложится на спину на ковер. Ноги свободно раскинуты. Медленно он начинает брыкаться, касаясь пола всей  ногой. Ноги чередуются и высоко по</w:t>
      </w:r>
      <w:r w:rsidR="00432734" w:rsidRPr="00B958B2">
        <w:rPr>
          <w:rFonts w:ascii="Bookman Old Style" w:hAnsi="Bookman Old Style"/>
          <w:b/>
          <w:bCs/>
          <w:iCs/>
          <w:color w:val="000000"/>
          <w:sz w:val="32"/>
          <w:szCs w:val="32"/>
        </w:rPr>
        <w:t>д</w:t>
      </w:r>
      <w:r w:rsidR="00432734" w:rsidRPr="00B958B2">
        <w:rPr>
          <w:rFonts w:ascii="Bookman Old Style" w:hAnsi="Bookman Old Style"/>
          <w:b/>
          <w:bCs/>
          <w:iCs/>
          <w:color w:val="000000"/>
          <w:sz w:val="32"/>
          <w:szCs w:val="32"/>
        </w:rPr>
        <w:t>нимаются. Постепенно  увеличивается скорость и сила брыкания. На каждый удар ребенок говорит «Нет!», увеличивая инте</w:t>
      </w:r>
      <w:r w:rsidR="00432734" w:rsidRPr="00B958B2">
        <w:rPr>
          <w:rFonts w:ascii="Bookman Old Style" w:hAnsi="Bookman Old Style"/>
          <w:b/>
          <w:bCs/>
          <w:iCs/>
          <w:color w:val="000000"/>
          <w:sz w:val="32"/>
          <w:szCs w:val="32"/>
        </w:rPr>
        <w:t>н</w:t>
      </w:r>
      <w:r w:rsidR="00432734" w:rsidRPr="00B958B2">
        <w:rPr>
          <w:rFonts w:ascii="Bookman Old Style" w:hAnsi="Bookman Old Style"/>
          <w:b/>
          <w:bCs/>
          <w:iCs/>
          <w:color w:val="000000"/>
          <w:sz w:val="32"/>
          <w:szCs w:val="32"/>
        </w:rPr>
        <w:t xml:space="preserve">сивность удара. </w:t>
      </w:r>
      <w:r w:rsidR="00432734" w:rsidRPr="00B958B2">
        <w:rPr>
          <w:rFonts w:ascii="Bookman Old Style" w:hAnsi="Bookman Old Style"/>
          <w:b/>
          <w:bCs/>
          <w:i/>
          <w:iCs/>
          <w:color w:val="3366FF"/>
          <w:sz w:val="32"/>
          <w:szCs w:val="32"/>
        </w:rPr>
        <w:t>Упражнение сп</w:t>
      </w:r>
      <w:r w:rsidR="00432734" w:rsidRPr="00B958B2">
        <w:rPr>
          <w:rFonts w:ascii="Bookman Old Style" w:hAnsi="Bookman Old Style"/>
          <w:b/>
          <w:bCs/>
          <w:i/>
          <w:iCs/>
          <w:color w:val="3366FF"/>
          <w:sz w:val="32"/>
          <w:szCs w:val="32"/>
        </w:rPr>
        <w:t>о</w:t>
      </w:r>
      <w:r w:rsidR="00432734" w:rsidRPr="00B958B2">
        <w:rPr>
          <w:rFonts w:ascii="Bookman Old Style" w:hAnsi="Bookman Old Style"/>
          <w:b/>
          <w:bCs/>
          <w:i/>
          <w:iCs/>
          <w:color w:val="3366FF"/>
          <w:sz w:val="32"/>
          <w:szCs w:val="32"/>
        </w:rPr>
        <w:t>собствует эмоциональной разря</w:t>
      </w:r>
      <w:r w:rsidR="00432734" w:rsidRPr="00B958B2">
        <w:rPr>
          <w:rFonts w:ascii="Bookman Old Style" w:hAnsi="Bookman Old Style"/>
          <w:b/>
          <w:bCs/>
          <w:i/>
          <w:iCs/>
          <w:color w:val="3366FF"/>
          <w:sz w:val="32"/>
          <w:szCs w:val="32"/>
        </w:rPr>
        <w:t>д</w:t>
      </w:r>
      <w:r w:rsidR="00432734" w:rsidRPr="00B958B2">
        <w:rPr>
          <w:rFonts w:ascii="Bookman Old Style" w:hAnsi="Bookman Old Style"/>
          <w:b/>
          <w:bCs/>
          <w:i/>
          <w:iCs/>
          <w:color w:val="3366FF"/>
          <w:sz w:val="32"/>
          <w:szCs w:val="32"/>
        </w:rPr>
        <w:t>ке и снятию мышечного напряж</w:t>
      </w:r>
      <w:r w:rsidR="00432734" w:rsidRPr="00B958B2">
        <w:rPr>
          <w:rFonts w:ascii="Bookman Old Style" w:hAnsi="Bookman Old Style"/>
          <w:b/>
          <w:bCs/>
          <w:i/>
          <w:iCs/>
          <w:color w:val="3366FF"/>
          <w:sz w:val="32"/>
          <w:szCs w:val="32"/>
        </w:rPr>
        <w:t>е</w:t>
      </w:r>
      <w:r w:rsidR="00432734" w:rsidRPr="00B958B2">
        <w:rPr>
          <w:rFonts w:ascii="Bookman Old Style" w:hAnsi="Bookman Old Style"/>
          <w:b/>
          <w:bCs/>
          <w:i/>
          <w:iCs/>
          <w:color w:val="3366FF"/>
          <w:sz w:val="32"/>
          <w:szCs w:val="32"/>
        </w:rPr>
        <w:t>ния.</w:t>
      </w:r>
    </w:p>
    <w:p w:rsidR="00432734" w:rsidRPr="00B958B2" w:rsidRDefault="00432734" w:rsidP="0041459F">
      <w:pPr>
        <w:spacing w:after="100" w:afterAutospacing="1" w:line="360" w:lineRule="auto"/>
        <w:ind w:firstLine="540"/>
        <w:jc w:val="both"/>
        <w:rPr>
          <w:rFonts w:ascii="Bookman Old Style" w:hAnsi="Bookman Old Style"/>
          <w:color w:val="3366FF"/>
          <w:sz w:val="32"/>
          <w:szCs w:val="32"/>
        </w:rPr>
      </w:pPr>
      <w:r w:rsidRPr="00B958B2">
        <w:rPr>
          <w:rFonts w:ascii="Bookman Old Style" w:hAnsi="Bookman Old Style"/>
          <w:b/>
          <w:i/>
          <w:iCs/>
          <w:color w:val="0000FF"/>
          <w:sz w:val="32"/>
          <w:szCs w:val="32"/>
        </w:rPr>
        <w:t>Кулачок</w:t>
      </w:r>
      <w:r w:rsidRPr="00B958B2">
        <w:rPr>
          <w:rFonts w:ascii="Bookman Old Style" w:hAnsi="Bookman Old Style"/>
          <w:b/>
          <w:i/>
          <w:iCs/>
          <w:color w:val="000000"/>
          <w:sz w:val="32"/>
          <w:szCs w:val="32"/>
        </w:rPr>
        <w:t xml:space="preserve"> </w:t>
      </w:r>
      <w:r w:rsidRPr="00B958B2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– дайте ребенку в руку какую-нибудь мелкую игрушку или конфету и попросите его сжать кулачок крепко-крепко. Пусть он подержит кулачок сжатым, а когда раскроет его, рука расслабится и на ладошке будет красивая и</w:t>
      </w:r>
      <w:r w:rsidRPr="00B958B2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г</w:t>
      </w:r>
      <w:r w:rsidRPr="00B958B2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 xml:space="preserve">рушка или конфета. </w:t>
      </w:r>
      <w:r w:rsidRPr="00B958B2">
        <w:rPr>
          <w:rFonts w:ascii="Bookman Old Style" w:hAnsi="Bookman Old Style"/>
          <w:b/>
          <w:bCs/>
          <w:i/>
          <w:iCs/>
          <w:color w:val="3366FF"/>
          <w:sz w:val="32"/>
          <w:szCs w:val="32"/>
        </w:rPr>
        <w:t>Игра способствует осознанию э</w:t>
      </w:r>
      <w:r w:rsidRPr="00B958B2">
        <w:rPr>
          <w:rFonts w:ascii="Bookman Old Style" w:hAnsi="Bookman Old Style"/>
          <w:b/>
          <w:bCs/>
          <w:i/>
          <w:iCs/>
          <w:color w:val="3366FF"/>
          <w:sz w:val="32"/>
          <w:szCs w:val="32"/>
        </w:rPr>
        <w:t>ф</w:t>
      </w:r>
      <w:r w:rsidRPr="00B958B2">
        <w:rPr>
          <w:rFonts w:ascii="Bookman Old Style" w:hAnsi="Bookman Old Style"/>
          <w:b/>
          <w:bCs/>
          <w:i/>
          <w:iCs/>
          <w:color w:val="3366FF"/>
          <w:sz w:val="32"/>
          <w:szCs w:val="32"/>
        </w:rPr>
        <w:t>фективных форм поведения, смещению агрегации</w:t>
      </w:r>
      <w:r w:rsidR="0041459F" w:rsidRPr="00B958B2">
        <w:rPr>
          <w:rFonts w:ascii="Bookman Old Style" w:hAnsi="Bookman Old Style"/>
          <w:b/>
          <w:bCs/>
          <w:i/>
          <w:iCs/>
          <w:color w:val="3366FF"/>
          <w:sz w:val="32"/>
          <w:szCs w:val="32"/>
        </w:rPr>
        <w:t xml:space="preserve"> </w:t>
      </w:r>
      <w:r w:rsidRPr="00B958B2">
        <w:rPr>
          <w:rFonts w:ascii="Bookman Old Style" w:hAnsi="Bookman Old Style"/>
          <w:b/>
          <w:bCs/>
          <w:i/>
          <w:iCs/>
          <w:color w:val="3366FF"/>
          <w:sz w:val="32"/>
          <w:szCs w:val="32"/>
        </w:rPr>
        <w:t>и м</w:t>
      </w:r>
      <w:r w:rsidRPr="00B958B2">
        <w:rPr>
          <w:rFonts w:ascii="Bookman Old Style" w:hAnsi="Bookman Old Style"/>
          <w:b/>
          <w:bCs/>
          <w:i/>
          <w:iCs/>
          <w:color w:val="3366FF"/>
          <w:sz w:val="32"/>
          <w:szCs w:val="32"/>
        </w:rPr>
        <w:t>ы</w:t>
      </w:r>
      <w:r w:rsidRPr="00B958B2">
        <w:rPr>
          <w:rFonts w:ascii="Bookman Old Style" w:hAnsi="Bookman Old Style"/>
          <w:b/>
          <w:bCs/>
          <w:i/>
          <w:iCs/>
          <w:color w:val="3366FF"/>
          <w:sz w:val="32"/>
          <w:szCs w:val="32"/>
        </w:rPr>
        <w:t xml:space="preserve">шечной релаксации. </w:t>
      </w:r>
    </w:p>
    <w:p w:rsidR="00432734" w:rsidRPr="00B958B2" w:rsidRDefault="00432734" w:rsidP="00432734">
      <w:pPr>
        <w:spacing w:after="100" w:afterAutospacing="1" w:line="360" w:lineRule="auto"/>
        <w:ind w:firstLine="284"/>
        <w:jc w:val="both"/>
        <w:rPr>
          <w:rFonts w:ascii="Bookman Old Style" w:hAnsi="Bookman Old Style"/>
          <w:color w:val="3366FF"/>
          <w:sz w:val="32"/>
          <w:szCs w:val="32"/>
        </w:rPr>
      </w:pPr>
      <w:r w:rsidRPr="00B958B2">
        <w:rPr>
          <w:rFonts w:ascii="Bookman Old Style" w:hAnsi="Bookman Old Style"/>
          <w:b/>
          <w:i/>
          <w:iCs/>
          <w:color w:val="0000FF"/>
          <w:sz w:val="32"/>
          <w:szCs w:val="32"/>
        </w:rPr>
        <w:t>Карикатура</w:t>
      </w:r>
      <w:r w:rsidRPr="00B958B2">
        <w:rPr>
          <w:rFonts w:ascii="Bookman Old Style" w:hAnsi="Bookman Old Style"/>
          <w:b/>
          <w:bCs/>
          <w:i/>
          <w:iCs/>
          <w:color w:val="0000FF"/>
          <w:sz w:val="32"/>
          <w:szCs w:val="32"/>
        </w:rPr>
        <w:t xml:space="preserve"> </w:t>
      </w:r>
      <w:r w:rsidRPr="00B958B2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– в группе выбирается один ребенок. Дети обсуждают, какие качества личности они ценят в этом ребенке, а какие им не нравятся. Затем группа предл</w:t>
      </w:r>
      <w:r w:rsidRPr="00B958B2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а</w:t>
      </w:r>
      <w:r w:rsidRPr="00B958B2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гает нарисовать этого ребенка в шутливом вид</w:t>
      </w:r>
      <w:r w:rsidR="00D05AC6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е</w:t>
      </w:r>
      <w:r w:rsidRPr="00B958B2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 xml:space="preserve">. После </w:t>
      </w:r>
      <w:r w:rsidRPr="00B958B2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lastRenderedPageBreak/>
        <w:t>рисования можно выбрать самый лучший рисунок. На следующем занятии предметом обсуждения может стать другой ребенок.</w:t>
      </w:r>
      <w:r w:rsidR="0041459F" w:rsidRPr="00B958B2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 xml:space="preserve"> </w:t>
      </w:r>
      <w:r w:rsidRPr="00B958B2">
        <w:rPr>
          <w:rFonts w:ascii="Bookman Old Style" w:hAnsi="Bookman Old Style"/>
          <w:b/>
          <w:bCs/>
          <w:i/>
          <w:iCs/>
          <w:color w:val="3366FF"/>
          <w:sz w:val="32"/>
          <w:szCs w:val="32"/>
        </w:rPr>
        <w:t>Игра помогает осознать свои личностные качества, дает возможность посмотреть на</w:t>
      </w:r>
      <w:r w:rsidRPr="00B958B2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 </w:t>
      </w:r>
      <w:r w:rsidRPr="00B958B2">
        <w:rPr>
          <w:rFonts w:ascii="Bookman Old Style" w:hAnsi="Bookman Old Style"/>
          <w:b/>
          <w:bCs/>
          <w:i/>
          <w:iCs/>
          <w:color w:val="3366FF"/>
          <w:sz w:val="32"/>
          <w:szCs w:val="32"/>
        </w:rPr>
        <w:t xml:space="preserve">себя со стороны. </w:t>
      </w:r>
    </w:p>
    <w:p w:rsidR="00432734" w:rsidRPr="00B958B2" w:rsidRDefault="0032371A" w:rsidP="00432734">
      <w:pPr>
        <w:spacing w:after="100" w:afterAutospacing="1" w:line="360" w:lineRule="auto"/>
        <w:ind w:firstLine="284"/>
        <w:jc w:val="both"/>
        <w:rPr>
          <w:rFonts w:ascii="Bookman Old Style" w:hAnsi="Bookman Old Style"/>
          <w:color w:val="3366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2719705</wp:posOffset>
            </wp:positionV>
            <wp:extent cx="1752600" cy="2333625"/>
            <wp:effectExtent l="19050" t="0" r="0" b="0"/>
            <wp:wrapSquare wrapText="bothSides"/>
            <wp:docPr id="5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734" w:rsidRPr="00B958B2">
        <w:rPr>
          <w:rFonts w:ascii="Bookman Old Style" w:hAnsi="Bookman Old Style"/>
          <w:color w:val="000000"/>
          <w:sz w:val="32"/>
          <w:szCs w:val="32"/>
        </w:rPr>
        <w:t> </w:t>
      </w:r>
      <w:r w:rsidR="00432734" w:rsidRPr="00B958B2">
        <w:rPr>
          <w:rFonts w:ascii="Bookman Old Style" w:hAnsi="Bookman Old Style"/>
          <w:b/>
          <w:i/>
          <w:iCs/>
          <w:color w:val="0000FF"/>
          <w:sz w:val="32"/>
          <w:szCs w:val="32"/>
        </w:rPr>
        <w:t>Лепим сказку</w:t>
      </w:r>
      <w:r w:rsidR="00432734" w:rsidRPr="00B958B2">
        <w:rPr>
          <w:rFonts w:ascii="Bookman Old Style" w:hAnsi="Bookman Old Style"/>
          <w:i/>
          <w:iCs/>
          <w:color w:val="000000"/>
          <w:sz w:val="32"/>
          <w:szCs w:val="32"/>
        </w:rPr>
        <w:t xml:space="preserve"> –</w:t>
      </w:r>
      <w:r w:rsidR="00432734" w:rsidRPr="00B958B2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 xml:space="preserve"> детям предлагается всем вместе сл</w:t>
      </w:r>
      <w:r w:rsidR="00432734" w:rsidRPr="00B958B2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е</w:t>
      </w:r>
      <w:r w:rsidR="00432734" w:rsidRPr="00B958B2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пить какую-нибудь сказку. При подборе сказки важно учесть, что в ней должно быть достаточно много гер</w:t>
      </w:r>
      <w:r w:rsidR="00432734" w:rsidRPr="00B958B2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о</w:t>
      </w:r>
      <w:r w:rsidR="00432734" w:rsidRPr="00B958B2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ев, чтобы каждый ребенок мог лепить одного из них. П</w:t>
      </w:r>
      <w:r w:rsidR="00432734" w:rsidRPr="00B958B2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е</w:t>
      </w:r>
      <w:r w:rsidR="00432734" w:rsidRPr="00B958B2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 xml:space="preserve">ред игрой дети обсуждают, какой фрагмент они будут лепить и соотносят друг с другом свои замыслы. </w:t>
      </w:r>
      <w:r w:rsidR="00432734" w:rsidRPr="00B958B2">
        <w:rPr>
          <w:rFonts w:ascii="Bookman Old Style" w:hAnsi="Bookman Old Style"/>
          <w:b/>
          <w:bCs/>
          <w:i/>
          <w:iCs/>
          <w:color w:val="3366FF"/>
          <w:sz w:val="32"/>
          <w:szCs w:val="32"/>
        </w:rPr>
        <w:t xml:space="preserve">Работа с пластилином дает возможность сместить «энергию кулака». </w:t>
      </w:r>
    </w:p>
    <w:p w:rsidR="00432734" w:rsidRPr="00B958B2" w:rsidRDefault="00432734" w:rsidP="00432734">
      <w:pPr>
        <w:spacing w:after="100" w:afterAutospacing="1" w:line="360" w:lineRule="auto"/>
        <w:ind w:firstLine="284"/>
        <w:jc w:val="both"/>
        <w:rPr>
          <w:rFonts w:ascii="Bookman Old Style" w:hAnsi="Bookman Old Style"/>
          <w:color w:val="000000"/>
          <w:sz w:val="32"/>
          <w:szCs w:val="32"/>
        </w:rPr>
      </w:pPr>
      <w:r w:rsidRPr="00B958B2">
        <w:rPr>
          <w:rFonts w:ascii="Bookman Old Style" w:hAnsi="Bookman Old Style"/>
          <w:b/>
          <w:i/>
          <w:iCs/>
          <w:color w:val="0000FF"/>
          <w:sz w:val="32"/>
          <w:szCs w:val="32"/>
        </w:rPr>
        <w:t>Кукла «БОБО»</w:t>
      </w:r>
      <w:r w:rsidRPr="00B958B2">
        <w:rPr>
          <w:rFonts w:ascii="Bookman Old Style" w:hAnsi="Bookman Old Style"/>
          <w:b/>
          <w:bCs/>
          <w:i/>
          <w:iCs/>
          <w:color w:val="0000FF"/>
          <w:sz w:val="32"/>
          <w:szCs w:val="32"/>
        </w:rPr>
        <w:t xml:space="preserve"> -</w:t>
      </w:r>
      <w:r w:rsidRPr="00B958B2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 xml:space="preserve"> кукла предназначена для вымещения агрессии. Это чехол, н</w:t>
      </w:r>
      <w:r w:rsidRPr="00B958B2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а</w:t>
      </w:r>
      <w:r w:rsidRPr="00B958B2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битый ватой или песком. Ребенок м</w:t>
      </w:r>
      <w:r w:rsidRPr="00B958B2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>о</w:t>
      </w:r>
      <w:r w:rsidRPr="00B958B2">
        <w:rPr>
          <w:rFonts w:ascii="Bookman Old Style" w:hAnsi="Bookman Old Style"/>
          <w:b/>
          <w:bCs/>
          <w:i/>
          <w:iCs/>
          <w:color w:val="000000"/>
          <w:sz w:val="32"/>
          <w:szCs w:val="32"/>
        </w:rPr>
        <w:t xml:space="preserve">жет бить эту куклу, вымещая на ней накопившуюся агрессию. </w:t>
      </w:r>
    </w:p>
    <w:p w:rsidR="00432734" w:rsidRPr="00B958B2" w:rsidRDefault="00432734" w:rsidP="0041459F">
      <w:pPr>
        <w:spacing w:after="100" w:afterAutospacing="1"/>
        <w:ind w:firstLine="284"/>
        <w:jc w:val="both"/>
        <w:rPr>
          <w:rFonts w:ascii="Bookman Old Style" w:hAnsi="Bookman Old Style"/>
          <w:color w:val="000000"/>
          <w:sz w:val="32"/>
          <w:szCs w:val="32"/>
        </w:rPr>
      </w:pPr>
      <w:r w:rsidRPr="00B958B2">
        <w:rPr>
          <w:rFonts w:ascii="Bookman Old Style" w:hAnsi="Bookman Old Style"/>
          <w:color w:val="000000"/>
          <w:sz w:val="32"/>
          <w:szCs w:val="32"/>
        </w:rPr>
        <w:t> </w:t>
      </w:r>
      <w:r w:rsidRPr="00B958B2">
        <w:rPr>
          <w:rFonts w:ascii="Bookman Old Style" w:hAnsi="Bookman Old Style"/>
          <w:b/>
          <w:i/>
          <w:iCs/>
          <w:color w:val="0000FF"/>
          <w:sz w:val="32"/>
          <w:szCs w:val="32"/>
        </w:rPr>
        <w:t>Разыгрывание ситуации</w:t>
      </w:r>
      <w:r w:rsidRPr="00B958B2">
        <w:rPr>
          <w:rFonts w:ascii="Bookman Old Style" w:hAnsi="Bookman Old Style"/>
          <w:i/>
          <w:iCs/>
          <w:color w:val="0000FF"/>
          <w:sz w:val="32"/>
          <w:szCs w:val="32"/>
        </w:rPr>
        <w:t xml:space="preserve"> –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40"/>
        <w:gridCol w:w="10200"/>
      </w:tblGrid>
      <w:tr w:rsidR="00432734" w:rsidRPr="00B958B2">
        <w:trPr>
          <w:tblCellSpacing w:w="0" w:type="dxa"/>
        </w:trPr>
        <w:tc>
          <w:tcPr>
            <w:tcW w:w="630" w:type="dxa"/>
          </w:tcPr>
          <w:p w:rsidR="00432734" w:rsidRPr="00B958B2" w:rsidRDefault="0032371A" w:rsidP="0041459F">
            <w:pPr>
              <w:rPr>
                <w:rFonts w:ascii="Bookman Old Style" w:hAnsi="Bookman Old Style"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30810" cy="130810"/>
                  <wp:effectExtent l="19050" t="0" r="2540" b="0"/>
                  <wp:docPr id="32" name="Рисунок 32" descr="blobul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lobul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</w:tcPr>
          <w:p w:rsidR="00432734" w:rsidRPr="00B958B2" w:rsidRDefault="00432734" w:rsidP="0041459F">
            <w:pPr>
              <w:ind w:firstLine="284"/>
              <w:jc w:val="both"/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B958B2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>Ты вышел во двор и видишь, что два мальчика деру</w:t>
            </w:r>
            <w:r w:rsidRPr="00B958B2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>т</w:t>
            </w:r>
            <w:r w:rsidRPr="00B958B2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 xml:space="preserve">ся. Разними их. </w:t>
            </w:r>
          </w:p>
          <w:p w:rsidR="0041459F" w:rsidRPr="00B958B2" w:rsidRDefault="0041459F" w:rsidP="0041459F">
            <w:pPr>
              <w:ind w:firstLine="284"/>
              <w:jc w:val="both"/>
              <w:rPr>
                <w:rFonts w:ascii="Bookman Old Style" w:hAnsi="Bookman Old Style"/>
                <w:color w:val="000000"/>
                <w:sz w:val="32"/>
                <w:szCs w:val="32"/>
              </w:rPr>
            </w:pPr>
          </w:p>
        </w:tc>
      </w:tr>
      <w:tr w:rsidR="00432734" w:rsidRPr="00B958B2">
        <w:trPr>
          <w:tblCellSpacing w:w="0" w:type="dxa"/>
        </w:trPr>
        <w:tc>
          <w:tcPr>
            <w:tcW w:w="630" w:type="dxa"/>
          </w:tcPr>
          <w:p w:rsidR="00432734" w:rsidRPr="00B958B2" w:rsidRDefault="0032371A" w:rsidP="0041459F">
            <w:pPr>
              <w:rPr>
                <w:rFonts w:ascii="Bookman Old Style" w:hAnsi="Bookman Old Style"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30810" cy="130810"/>
                  <wp:effectExtent l="19050" t="0" r="2540" b="0"/>
                  <wp:docPr id="33" name="Рисунок 33" descr="blobul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lobul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</w:tcPr>
          <w:p w:rsidR="00432734" w:rsidRPr="00B958B2" w:rsidRDefault="00432734" w:rsidP="0041459F">
            <w:pPr>
              <w:tabs>
                <w:tab w:val="num" w:pos="284"/>
              </w:tabs>
              <w:ind w:hanging="360"/>
              <w:jc w:val="both"/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B958B2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 xml:space="preserve">Тебе хочется поиграть такой же игрушкой, как у одного из ребят. Попроси ее. </w:t>
            </w:r>
          </w:p>
          <w:p w:rsidR="0041459F" w:rsidRPr="00B958B2" w:rsidRDefault="0041459F" w:rsidP="0041459F">
            <w:pPr>
              <w:tabs>
                <w:tab w:val="num" w:pos="284"/>
              </w:tabs>
              <w:ind w:hanging="360"/>
              <w:jc w:val="both"/>
              <w:rPr>
                <w:rFonts w:ascii="Bookman Old Style" w:hAnsi="Bookman Old Style"/>
                <w:color w:val="000000"/>
                <w:sz w:val="32"/>
                <w:szCs w:val="32"/>
              </w:rPr>
            </w:pPr>
          </w:p>
        </w:tc>
      </w:tr>
      <w:tr w:rsidR="00432734" w:rsidRPr="00B958B2">
        <w:trPr>
          <w:tblCellSpacing w:w="0" w:type="dxa"/>
        </w:trPr>
        <w:tc>
          <w:tcPr>
            <w:tcW w:w="630" w:type="dxa"/>
          </w:tcPr>
          <w:p w:rsidR="00432734" w:rsidRPr="00B958B2" w:rsidRDefault="0032371A" w:rsidP="0041459F">
            <w:pPr>
              <w:rPr>
                <w:rFonts w:ascii="Bookman Old Style" w:hAnsi="Bookman Old Style"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30810" cy="130810"/>
                  <wp:effectExtent l="19050" t="0" r="2540" b="0"/>
                  <wp:docPr id="34" name="Рисунок 34" descr="blobul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lobul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</w:tcPr>
          <w:p w:rsidR="00432734" w:rsidRPr="00B958B2" w:rsidRDefault="00432734" w:rsidP="0041459F">
            <w:pPr>
              <w:rPr>
                <w:rFonts w:ascii="Bookman Old Style" w:hAnsi="Bookman Old Style"/>
                <w:color w:val="000000"/>
                <w:sz w:val="32"/>
                <w:szCs w:val="32"/>
              </w:rPr>
            </w:pPr>
            <w:r w:rsidRPr="00B958B2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>    Ты обидел своего друга. Попробуй помириться.</w:t>
            </w:r>
          </w:p>
        </w:tc>
      </w:tr>
    </w:tbl>
    <w:p w:rsidR="00432734" w:rsidRPr="00B958B2" w:rsidRDefault="00432734">
      <w:pPr>
        <w:rPr>
          <w:rFonts w:ascii="Bookman Old Style" w:hAnsi="Bookman Old Style" w:cs="Arial"/>
          <w:color w:val="000000"/>
          <w:sz w:val="32"/>
          <w:szCs w:val="32"/>
        </w:rPr>
      </w:pPr>
      <w:r w:rsidRPr="00B958B2">
        <w:rPr>
          <w:rFonts w:ascii="Bookman Old Style" w:hAnsi="Bookman Old Style" w:cs="Arial"/>
          <w:color w:val="000000"/>
          <w:sz w:val="32"/>
          <w:szCs w:val="32"/>
        </w:rPr>
        <w:t> </w:t>
      </w:r>
    </w:p>
    <w:p w:rsidR="00432734" w:rsidRDefault="00432734" w:rsidP="00D05AC6">
      <w:pPr>
        <w:spacing w:before="100" w:beforeAutospacing="1" w:after="100" w:afterAutospacing="1" w:line="360" w:lineRule="auto"/>
        <w:ind w:left="900"/>
        <w:rPr>
          <w:rFonts w:ascii="Bookman Old Style" w:hAnsi="Bookman Old Style"/>
          <w:b/>
          <w:i/>
          <w:iCs/>
          <w:color w:val="FF0000"/>
          <w:sz w:val="48"/>
          <w:szCs w:val="48"/>
          <w:u w:val="single"/>
        </w:rPr>
      </w:pPr>
      <w:r>
        <w:rPr>
          <w:rFonts w:ascii="Arial" w:hAnsi="Arial" w:cs="Arial"/>
          <w:color w:val="000000"/>
        </w:rPr>
        <w:br w:type="page"/>
      </w:r>
      <w:r w:rsidR="0032371A">
        <w:rPr>
          <w:noProof/>
          <w:color w:val="000000"/>
          <w:sz w:val="28"/>
          <w:szCs w:val="28"/>
        </w:rPr>
        <w:lastRenderedPageBreak/>
        <w:drawing>
          <wp:anchor distT="0" distB="0" distL="0" distR="0" simplePos="0" relativeHeight="251651072" behindDoc="1" locked="0" layoutInCell="1" allowOverlap="0">
            <wp:simplePos x="0" y="0"/>
            <wp:positionH relativeFrom="column">
              <wp:posOffset>3086100</wp:posOffset>
            </wp:positionH>
            <wp:positionV relativeFrom="line">
              <wp:posOffset>0</wp:posOffset>
            </wp:positionV>
            <wp:extent cx="3543300" cy="1771650"/>
            <wp:effectExtent l="19050" t="0" r="0" b="0"/>
            <wp:wrapNone/>
            <wp:docPr id="57" name="Рисунок 10" descr="ris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is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4285"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2734">
        <w:rPr>
          <w:rFonts w:ascii="Bookman Old Style" w:hAnsi="Bookman Old Style"/>
          <w:b/>
          <w:i/>
          <w:iCs/>
          <w:color w:val="FF0000"/>
          <w:sz w:val="48"/>
          <w:szCs w:val="48"/>
          <w:u w:val="single"/>
        </w:rPr>
        <w:t xml:space="preserve">РОДИТЕЛЯМ </w:t>
      </w:r>
      <w:r w:rsidR="0041459F">
        <w:rPr>
          <w:rFonts w:ascii="Bookman Old Style" w:hAnsi="Bookman Old Style"/>
          <w:b/>
          <w:i/>
          <w:iCs/>
          <w:color w:val="FF0000"/>
          <w:sz w:val="48"/>
          <w:szCs w:val="48"/>
          <w:u w:val="single"/>
        </w:rPr>
        <w:br/>
      </w:r>
      <w:r w:rsidRPr="00432734">
        <w:rPr>
          <w:rFonts w:ascii="Bookman Old Style" w:hAnsi="Bookman Old Style"/>
          <w:b/>
          <w:i/>
          <w:iCs/>
          <w:color w:val="FF0000"/>
          <w:sz w:val="48"/>
          <w:szCs w:val="48"/>
          <w:u w:val="single"/>
        </w:rPr>
        <w:t>НА ЗАМЕТКУ</w:t>
      </w:r>
    </w:p>
    <w:p w:rsidR="000B6571" w:rsidRPr="00432734" w:rsidRDefault="000B6571" w:rsidP="00D05AC6">
      <w:pPr>
        <w:spacing w:before="100" w:beforeAutospacing="1" w:after="100" w:afterAutospacing="1" w:line="360" w:lineRule="auto"/>
        <w:ind w:left="900"/>
        <w:rPr>
          <w:color w:val="000000"/>
        </w:rPr>
      </w:pPr>
    </w:p>
    <w:p w:rsidR="00432734" w:rsidRPr="000B6571" w:rsidRDefault="00432734" w:rsidP="0041459F">
      <w:pPr>
        <w:ind w:firstLine="284"/>
        <w:jc w:val="center"/>
        <w:rPr>
          <w:rFonts w:ascii="Arial Narrow" w:hAnsi="Arial Narrow" w:cs="Arial"/>
          <w:color w:val="0000FF"/>
          <w:sz w:val="48"/>
          <w:szCs w:val="48"/>
        </w:rPr>
      </w:pPr>
      <w:r w:rsidRPr="000B6571">
        <w:rPr>
          <w:rFonts w:ascii="a_Algerius" w:hAnsi="a_Algerius" w:cs="Arial"/>
          <w:b/>
          <w:iCs/>
          <w:color w:val="0000FF"/>
          <w:sz w:val="48"/>
          <w:szCs w:val="48"/>
        </w:rPr>
        <w:t xml:space="preserve">КАК НАДО </w:t>
      </w:r>
      <w:r w:rsidRPr="000B6571">
        <w:rPr>
          <w:rFonts w:ascii="a_Algerius" w:hAnsi="a_Algerius" w:cs="Arial"/>
          <w:iCs/>
          <w:color w:val="0000FF"/>
          <w:sz w:val="48"/>
          <w:szCs w:val="48"/>
        </w:rPr>
        <w:t>ВЕСТИ СЕБЯ РОДИТЕЛЯМ С АГРЕССИВНЫМ РЕБЕНКОМ</w:t>
      </w:r>
      <w:r w:rsidRPr="000B6571">
        <w:rPr>
          <w:rFonts w:ascii="Arial Narrow" w:hAnsi="Arial Narrow" w:cs="Arial"/>
          <w:color w:val="0000FF"/>
          <w:sz w:val="48"/>
          <w:szCs w:val="48"/>
        </w:rPr>
        <w:t xml:space="preserve">. </w:t>
      </w:r>
    </w:p>
    <w:p w:rsidR="00D05AC6" w:rsidRPr="000B6571" w:rsidRDefault="00D05AC6" w:rsidP="0041459F">
      <w:pPr>
        <w:ind w:firstLine="284"/>
        <w:jc w:val="center"/>
        <w:rPr>
          <w:color w:val="000000"/>
          <w:sz w:val="40"/>
          <w:szCs w:val="4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40"/>
        <w:gridCol w:w="10200"/>
      </w:tblGrid>
      <w:tr w:rsidR="00432734" w:rsidRPr="00D05AC6">
        <w:trPr>
          <w:tblCellSpacing w:w="0" w:type="dxa"/>
        </w:trPr>
        <w:tc>
          <w:tcPr>
            <w:tcW w:w="630" w:type="dxa"/>
          </w:tcPr>
          <w:p w:rsidR="00432734" w:rsidRPr="00D05AC6" w:rsidRDefault="0032371A" w:rsidP="00D05AC6">
            <w:pPr>
              <w:spacing w:after="240"/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30810" cy="130810"/>
                  <wp:effectExtent l="19050" t="0" r="2540" b="0"/>
                  <wp:docPr id="35" name="Рисунок 35" descr="blobul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lobul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</w:tcPr>
          <w:p w:rsidR="00432734" w:rsidRPr="00D05AC6" w:rsidRDefault="00432734" w:rsidP="00D05AC6">
            <w:pPr>
              <w:tabs>
                <w:tab w:val="num" w:pos="0"/>
              </w:tabs>
              <w:spacing w:after="240"/>
              <w:ind w:firstLine="314"/>
              <w:jc w:val="both"/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 xml:space="preserve">Первым делом нащупать все болевые точки в семье. </w:t>
            </w:r>
          </w:p>
        </w:tc>
      </w:tr>
      <w:tr w:rsidR="00432734" w:rsidRPr="00D05AC6">
        <w:trPr>
          <w:tblCellSpacing w:w="0" w:type="dxa"/>
        </w:trPr>
        <w:tc>
          <w:tcPr>
            <w:tcW w:w="630" w:type="dxa"/>
          </w:tcPr>
          <w:p w:rsidR="00432734" w:rsidRPr="00D05AC6" w:rsidRDefault="0032371A" w:rsidP="00D05AC6">
            <w:pPr>
              <w:spacing w:after="240"/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30810" cy="130810"/>
                  <wp:effectExtent l="19050" t="0" r="2540" b="0"/>
                  <wp:docPr id="36" name="Рисунок 36" descr="blobul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lobul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</w:tcPr>
          <w:p w:rsidR="00432734" w:rsidRPr="00D05AC6" w:rsidRDefault="00432734" w:rsidP="00D05AC6">
            <w:pPr>
              <w:tabs>
                <w:tab w:val="num" w:pos="0"/>
              </w:tabs>
              <w:spacing w:after="240"/>
              <w:ind w:firstLine="314"/>
              <w:jc w:val="both"/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 xml:space="preserve">Нормализовать семейные отношения. </w:t>
            </w:r>
          </w:p>
        </w:tc>
      </w:tr>
      <w:tr w:rsidR="00432734" w:rsidRPr="00D05AC6">
        <w:trPr>
          <w:tblCellSpacing w:w="0" w:type="dxa"/>
        </w:trPr>
        <w:tc>
          <w:tcPr>
            <w:tcW w:w="630" w:type="dxa"/>
          </w:tcPr>
          <w:p w:rsidR="00432734" w:rsidRPr="00D05AC6" w:rsidRDefault="0032371A" w:rsidP="00D05AC6">
            <w:pPr>
              <w:spacing w:after="240"/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30810" cy="130810"/>
                  <wp:effectExtent l="19050" t="0" r="2540" b="0"/>
                  <wp:docPr id="37" name="Рисунок 37" descr="blobul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lobul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</w:tcPr>
          <w:p w:rsidR="00432734" w:rsidRPr="00D05AC6" w:rsidRDefault="00432734" w:rsidP="00D05AC6">
            <w:pPr>
              <w:tabs>
                <w:tab w:val="num" w:pos="0"/>
              </w:tabs>
              <w:spacing w:after="240"/>
              <w:ind w:firstLine="314"/>
              <w:jc w:val="both"/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 xml:space="preserve">Ликвидировать все агрессивные формы поведения среди </w:t>
            </w:r>
            <w:proofErr w:type="gramStart"/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>близких</w:t>
            </w:r>
            <w:proofErr w:type="gramEnd"/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>, помня, что ребенок, видя все, подраж</w:t>
            </w: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>а</w:t>
            </w: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 xml:space="preserve">ет. </w:t>
            </w:r>
          </w:p>
        </w:tc>
      </w:tr>
      <w:tr w:rsidR="00432734" w:rsidRPr="00D05AC6">
        <w:trPr>
          <w:tblCellSpacing w:w="0" w:type="dxa"/>
        </w:trPr>
        <w:tc>
          <w:tcPr>
            <w:tcW w:w="630" w:type="dxa"/>
          </w:tcPr>
          <w:p w:rsidR="00432734" w:rsidRPr="00D05AC6" w:rsidRDefault="0032371A" w:rsidP="00D05AC6">
            <w:pPr>
              <w:spacing w:after="240"/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30810" cy="130810"/>
                  <wp:effectExtent l="19050" t="0" r="2540" b="0"/>
                  <wp:docPr id="38" name="Рисунок 38" descr="blobul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lobul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</w:tcPr>
          <w:p w:rsidR="00432734" w:rsidRPr="00D05AC6" w:rsidRDefault="00432734" w:rsidP="00D05AC6">
            <w:pPr>
              <w:tabs>
                <w:tab w:val="num" w:pos="0"/>
              </w:tabs>
              <w:spacing w:after="240"/>
              <w:ind w:firstLine="314"/>
              <w:jc w:val="both"/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 xml:space="preserve">Принимать его таким, какой он есть, и любить со всеми недостатками. </w:t>
            </w:r>
          </w:p>
        </w:tc>
      </w:tr>
      <w:tr w:rsidR="00432734" w:rsidRPr="00D05AC6">
        <w:trPr>
          <w:tblCellSpacing w:w="0" w:type="dxa"/>
        </w:trPr>
        <w:tc>
          <w:tcPr>
            <w:tcW w:w="630" w:type="dxa"/>
          </w:tcPr>
          <w:p w:rsidR="00432734" w:rsidRPr="00D05AC6" w:rsidRDefault="0032371A" w:rsidP="00D05AC6">
            <w:pPr>
              <w:spacing w:after="240"/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30810" cy="130810"/>
                  <wp:effectExtent l="19050" t="0" r="2540" b="0"/>
                  <wp:docPr id="39" name="Рисунок 39" descr="blobul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lobul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</w:tcPr>
          <w:p w:rsidR="00432734" w:rsidRPr="00D05AC6" w:rsidRDefault="00432734" w:rsidP="00D05AC6">
            <w:pPr>
              <w:tabs>
                <w:tab w:val="num" w:pos="0"/>
              </w:tabs>
              <w:spacing w:after="240"/>
              <w:ind w:firstLine="314"/>
              <w:jc w:val="both"/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proofErr w:type="gramStart"/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>Что-то</w:t>
            </w:r>
            <w:proofErr w:type="gramEnd"/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 xml:space="preserve"> требуя от ребенка, учитывать его возможн</w:t>
            </w: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>о</w:t>
            </w: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 xml:space="preserve">сти, а не то, как Вам хотелось бы это видеть. </w:t>
            </w:r>
          </w:p>
        </w:tc>
      </w:tr>
      <w:tr w:rsidR="00432734" w:rsidRPr="00D05AC6">
        <w:trPr>
          <w:tblCellSpacing w:w="0" w:type="dxa"/>
        </w:trPr>
        <w:tc>
          <w:tcPr>
            <w:tcW w:w="630" w:type="dxa"/>
          </w:tcPr>
          <w:p w:rsidR="00432734" w:rsidRPr="00D05AC6" w:rsidRDefault="0032371A" w:rsidP="00D05AC6">
            <w:pPr>
              <w:spacing w:after="240"/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30810" cy="130810"/>
                  <wp:effectExtent l="19050" t="0" r="2540" b="0"/>
                  <wp:docPr id="40" name="Рисунок 40" descr="blobul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blobul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</w:tcPr>
          <w:p w:rsidR="00432734" w:rsidRPr="00D05AC6" w:rsidRDefault="00432734" w:rsidP="00D05AC6">
            <w:pPr>
              <w:tabs>
                <w:tab w:val="num" w:pos="0"/>
              </w:tabs>
              <w:spacing w:after="240"/>
              <w:ind w:firstLine="314"/>
              <w:jc w:val="both"/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 xml:space="preserve">Попытайтесь погасить конфликт еще в зародыше, направляя интерес ребенка в другое русло. </w:t>
            </w:r>
          </w:p>
        </w:tc>
      </w:tr>
      <w:tr w:rsidR="00432734" w:rsidRPr="00D05AC6">
        <w:trPr>
          <w:tblCellSpacing w:w="0" w:type="dxa"/>
        </w:trPr>
        <w:tc>
          <w:tcPr>
            <w:tcW w:w="630" w:type="dxa"/>
          </w:tcPr>
          <w:p w:rsidR="00432734" w:rsidRPr="00D05AC6" w:rsidRDefault="0032371A" w:rsidP="00D05AC6">
            <w:pPr>
              <w:spacing w:after="240"/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30810" cy="130810"/>
                  <wp:effectExtent l="19050" t="0" r="2540" b="0"/>
                  <wp:docPr id="41" name="Рисунок 41" descr="blobul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lobul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</w:tcPr>
          <w:p w:rsidR="00432734" w:rsidRPr="00D05AC6" w:rsidRDefault="00432734" w:rsidP="00D05AC6">
            <w:pPr>
              <w:tabs>
                <w:tab w:val="num" w:pos="0"/>
              </w:tabs>
              <w:spacing w:after="240"/>
              <w:ind w:firstLine="314"/>
              <w:jc w:val="both"/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 xml:space="preserve">Дать понять ему, что он любим, даже если в семье появился новорожденный. </w:t>
            </w:r>
          </w:p>
        </w:tc>
      </w:tr>
      <w:tr w:rsidR="00432734" w:rsidRPr="00D05AC6">
        <w:trPr>
          <w:tblCellSpacing w:w="0" w:type="dxa"/>
        </w:trPr>
        <w:tc>
          <w:tcPr>
            <w:tcW w:w="630" w:type="dxa"/>
          </w:tcPr>
          <w:p w:rsidR="00432734" w:rsidRPr="00D05AC6" w:rsidRDefault="0032371A" w:rsidP="00D05AC6">
            <w:pPr>
              <w:spacing w:after="240"/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30810" cy="130810"/>
                  <wp:effectExtent l="19050" t="0" r="2540" b="0"/>
                  <wp:docPr id="42" name="Рисунок 42" descr="blobul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lobul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</w:tcPr>
          <w:p w:rsidR="00432734" w:rsidRPr="00D05AC6" w:rsidRDefault="00432734" w:rsidP="00D05AC6">
            <w:pPr>
              <w:tabs>
                <w:tab w:val="num" w:pos="0"/>
              </w:tabs>
              <w:spacing w:after="240"/>
              <w:ind w:firstLine="314"/>
              <w:jc w:val="both"/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>Научить его общению ос сверстниками, уделяя ма</w:t>
            </w: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>к</w:t>
            </w: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 xml:space="preserve">симум внимания при поступлении в детский сад. </w:t>
            </w:r>
          </w:p>
        </w:tc>
      </w:tr>
      <w:tr w:rsidR="00432734" w:rsidRPr="00D05AC6">
        <w:trPr>
          <w:tblCellSpacing w:w="0" w:type="dxa"/>
        </w:trPr>
        <w:tc>
          <w:tcPr>
            <w:tcW w:w="630" w:type="dxa"/>
          </w:tcPr>
          <w:p w:rsidR="00432734" w:rsidRPr="00D05AC6" w:rsidRDefault="0032371A" w:rsidP="00D05AC6">
            <w:pPr>
              <w:spacing w:after="240"/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30810" cy="130810"/>
                  <wp:effectExtent l="19050" t="0" r="2540" b="0"/>
                  <wp:docPr id="43" name="Рисунок 43" descr="blobul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lobul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</w:tcPr>
          <w:p w:rsidR="00432734" w:rsidRPr="00D05AC6" w:rsidRDefault="00432734" w:rsidP="00D05AC6">
            <w:pPr>
              <w:tabs>
                <w:tab w:val="num" w:pos="0"/>
              </w:tabs>
              <w:spacing w:after="240"/>
              <w:ind w:firstLine="314"/>
              <w:jc w:val="both"/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 xml:space="preserve">При драчливости ребенка главное – не разъяснить, а предотвратить удар. </w:t>
            </w:r>
          </w:p>
        </w:tc>
      </w:tr>
      <w:tr w:rsidR="00432734" w:rsidRPr="00D05AC6">
        <w:trPr>
          <w:tblCellSpacing w:w="0" w:type="dxa"/>
        </w:trPr>
        <w:tc>
          <w:tcPr>
            <w:tcW w:w="630" w:type="dxa"/>
          </w:tcPr>
          <w:p w:rsidR="00432734" w:rsidRPr="00D05AC6" w:rsidRDefault="0032371A" w:rsidP="00D05AC6">
            <w:pPr>
              <w:spacing w:after="240"/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30810" cy="130810"/>
                  <wp:effectExtent l="19050" t="0" r="2540" b="0"/>
                  <wp:docPr id="44" name="Рисунок 44" descr="blobul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lobul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</w:tcPr>
          <w:p w:rsidR="00432734" w:rsidRPr="00D05AC6" w:rsidRDefault="00432734" w:rsidP="00D05AC6">
            <w:pPr>
              <w:tabs>
                <w:tab w:val="num" w:pos="0"/>
              </w:tabs>
              <w:spacing w:after="240"/>
              <w:ind w:firstLine="314"/>
              <w:jc w:val="both"/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 xml:space="preserve">Помнить, что слово может ранить малыша. </w:t>
            </w:r>
          </w:p>
        </w:tc>
      </w:tr>
      <w:tr w:rsidR="00432734" w:rsidRPr="00D05AC6">
        <w:trPr>
          <w:tblCellSpacing w:w="0" w:type="dxa"/>
        </w:trPr>
        <w:tc>
          <w:tcPr>
            <w:tcW w:w="630" w:type="dxa"/>
          </w:tcPr>
          <w:p w:rsidR="00432734" w:rsidRPr="00D05AC6" w:rsidRDefault="0032371A" w:rsidP="00D05AC6">
            <w:pPr>
              <w:spacing w:after="240"/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130810" cy="130810"/>
                  <wp:effectExtent l="19050" t="0" r="2540" b="0"/>
                  <wp:docPr id="45" name="Рисунок 45" descr="blobul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blobul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</w:tcPr>
          <w:p w:rsidR="00432734" w:rsidRPr="00D05AC6" w:rsidRDefault="00432734" w:rsidP="00D05AC6">
            <w:pPr>
              <w:tabs>
                <w:tab w:val="num" w:pos="0"/>
              </w:tabs>
              <w:spacing w:after="240"/>
              <w:ind w:firstLine="314"/>
              <w:jc w:val="both"/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</w:pP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 xml:space="preserve">Понимать ребенка! </w:t>
            </w:r>
          </w:p>
        </w:tc>
      </w:tr>
    </w:tbl>
    <w:p w:rsidR="0041459F" w:rsidRDefault="0041459F" w:rsidP="0041459F">
      <w:pPr>
        <w:jc w:val="center"/>
        <w:rPr>
          <w:color w:val="000000"/>
          <w:sz w:val="28"/>
          <w:szCs w:val="28"/>
          <w:u w:val="single"/>
        </w:rPr>
      </w:pPr>
    </w:p>
    <w:p w:rsidR="00432734" w:rsidRPr="000B6571" w:rsidRDefault="00D05AC6" w:rsidP="0041459F">
      <w:pPr>
        <w:jc w:val="center"/>
        <w:rPr>
          <w:rFonts w:ascii="a_Algerius" w:hAnsi="a_Algerius"/>
          <w:iCs/>
          <w:color w:val="0000FF"/>
          <w:sz w:val="48"/>
          <w:szCs w:val="48"/>
        </w:rPr>
      </w:pPr>
      <w:r>
        <w:rPr>
          <w:color w:val="000000"/>
          <w:sz w:val="28"/>
          <w:szCs w:val="28"/>
          <w:u w:val="single"/>
        </w:rPr>
        <w:br w:type="page"/>
      </w:r>
      <w:r w:rsidR="0032371A">
        <w:rPr>
          <w:noProof/>
          <w:sz w:val="48"/>
          <w:szCs w:val="48"/>
        </w:rPr>
        <w:lastRenderedPageBreak/>
        <w:drawing>
          <wp:anchor distT="0" distB="0" distL="0" distR="0" simplePos="0" relativeHeight="251652096" behindDoc="0" locked="0" layoutInCell="1" allowOverlap="0">
            <wp:simplePos x="0" y="0"/>
            <wp:positionH relativeFrom="column">
              <wp:posOffset>114300</wp:posOffset>
            </wp:positionH>
            <wp:positionV relativeFrom="line">
              <wp:posOffset>0</wp:posOffset>
            </wp:positionV>
            <wp:extent cx="2286000" cy="1714500"/>
            <wp:effectExtent l="0" t="0" r="0" b="0"/>
            <wp:wrapSquare wrapText="bothSides"/>
            <wp:docPr id="56" name="Рисунок 16" descr="karan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arandas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734" w:rsidRPr="000B6571">
        <w:rPr>
          <w:rFonts w:ascii="a_Algerius" w:hAnsi="a_Algerius" w:cs="Arial"/>
          <w:b/>
          <w:iCs/>
          <w:color w:val="0000FF"/>
          <w:sz w:val="48"/>
          <w:szCs w:val="48"/>
        </w:rPr>
        <w:t xml:space="preserve">КАК НЕ НАДО </w:t>
      </w:r>
      <w:r w:rsidR="00432734" w:rsidRPr="000B6571">
        <w:rPr>
          <w:rFonts w:ascii="a_Algerius" w:hAnsi="a_Algerius" w:cs="Arial"/>
          <w:iCs/>
          <w:color w:val="0000FF"/>
          <w:sz w:val="48"/>
          <w:szCs w:val="48"/>
        </w:rPr>
        <w:t>ВЕСТИ СЕБЯ РОДИТЕЛЯМ С АГРЕССИВНЫМ РЕБЕНКОМ</w:t>
      </w:r>
      <w:r w:rsidR="00432734" w:rsidRPr="000B6571">
        <w:rPr>
          <w:rFonts w:ascii="a_Algerius" w:hAnsi="a_Algerius"/>
          <w:iCs/>
          <w:color w:val="0000FF"/>
          <w:sz w:val="48"/>
          <w:szCs w:val="48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40"/>
        <w:gridCol w:w="10200"/>
      </w:tblGrid>
      <w:tr w:rsidR="00432734" w:rsidRPr="00D05AC6">
        <w:trPr>
          <w:tblCellSpacing w:w="0" w:type="dxa"/>
        </w:trPr>
        <w:tc>
          <w:tcPr>
            <w:tcW w:w="226" w:type="dxa"/>
          </w:tcPr>
          <w:p w:rsidR="00432734" w:rsidRPr="00D05AC6" w:rsidRDefault="0032371A" w:rsidP="00D05AC6">
            <w:pPr>
              <w:spacing w:after="240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0810" cy="130810"/>
                  <wp:effectExtent l="19050" t="0" r="2540" b="0"/>
                  <wp:docPr id="46" name="Рисунок 46" descr="blobul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lobul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4" w:type="dxa"/>
          </w:tcPr>
          <w:p w:rsidR="00432734" w:rsidRPr="00D05AC6" w:rsidRDefault="00432734" w:rsidP="00D05AC6">
            <w:pPr>
              <w:spacing w:after="240"/>
              <w:ind w:left="134" w:firstLine="314"/>
              <w:jc w:val="both"/>
              <w:rPr>
                <w:rFonts w:ascii="Bookman Old Style" w:hAnsi="Bookman Old Style"/>
                <w:color w:val="000000"/>
                <w:sz w:val="32"/>
                <w:szCs w:val="32"/>
              </w:rPr>
            </w:pP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>Постоянно внушать ему, что он плохой. Помните, что отрицательная оценка взрослых формирует о</w:t>
            </w: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>т</w:t>
            </w: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 xml:space="preserve">рицательную самооценку  у малыша и затрудняет его общение с внешним миром. </w:t>
            </w:r>
          </w:p>
        </w:tc>
      </w:tr>
      <w:tr w:rsidR="00432734" w:rsidRPr="00D05AC6">
        <w:trPr>
          <w:tblCellSpacing w:w="0" w:type="dxa"/>
        </w:trPr>
        <w:tc>
          <w:tcPr>
            <w:tcW w:w="226" w:type="dxa"/>
          </w:tcPr>
          <w:p w:rsidR="00432734" w:rsidRPr="00D05AC6" w:rsidRDefault="0032371A" w:rsidP="00D05AC6">
            <w:pPr>
              <w:spacing w:after="240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0810" cy="130810"/>
                  <wp:effectExtent l="19050" t="0" r="2540" b="0"/>
                  <wp:docPr id="47" name="Рисунок 47" descr="blobul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blobul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4" w:type="dxa"/>
          </w:tcPr>
          <w:p w:rsidR="00432734" w:rsidRPr="00D05AC6" w:rsidRDefault="00432734" w:rsidP="00D05AC6">
            <w:pPr>
              <w:spacing w:after="240"/>
              <w:ind w:left="134" w:firstLine="314"/>
              <w:jc w:val="both"/>
              <w:rPr>
                <w:rFonts w:ascii="Bookman Old Style" w:hAnsi="Bookman Old Style"/>
                <w:color w:val="000000"/>
                <w:sz w:val="32"/>
                <w:szCs w:val="32"/>
              </w:rPr>
            </w:pP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>Негибкими воспитательными мероприятиями заг</w:t>
            </w: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>о</w:t>
            </w: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 xml:space="preserve">нять ребенка в угол, ожесточая его. </w:t>
            </w:r>
          </w:p>
        </w:tc>
      </w:tr>
      <w:tr w:rsidR="00432734" w:rsidRPr="00D05AC6">
        <w:trPr>
          <w:tblCellSpacing w:w="0" w:type="dxa"/>
        </w:trPr>
        <w:tc>
          <w:tcPr>
            <w:tcW w:w="226" w:type="dxa"/>
          </w:tcPr>
          <w:p w:rsidR="00432734" w:rsidRPr="00D05AC6" w:rsidRDefault="0032371A" w:rsidP="00D05AC6">
            <w:pPr>
              <w:spacing w:after="240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0810" cy="130810"/>
                  <wp:effectExtent l="19050" t="0" r="2540" b="0"/>
                  <wp:docPr id="48" name="Рисунок 48" descr="blobul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lobul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4" w:type="dxa"/>
          </w:tcPr>
          <w:p w:rsidR="00432734" w:rsidRPr="00D05AC6" w:rsidRDefault="00432734" w:rsidP="00D05AC6">
            <w:pPr>
              <w:spacing w:after="240"/>
              <w:ind w:left="134" w:firstLine="314"/>
              <w:jc w:val="both"/>
              <w:rPr>
                <w:rFonts w:ascii="Bookman Old Style" w:hAnsi="Bookman Old Style"/>
                <w:color w:val="000000"/>
                <w:sz w:val="32"/>
                <w:szCs w:val="32"/>
              </w:rPr>
            </w:pP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>Использовать агрессивные методы воспитания и н</w:t>
            </w: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>а</w:t>
            </w: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>казания (шлепки, угол, ремень). Не забывайте, что а</w:t>
            </w: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>г</w:t>
            </w: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>рессивность – это следствие враждебности, а восп</w:t>
            </w: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>и</w:t>
            </w: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 xml:space="preserve">тательные мероприятия – не орудия сражения. </w:t>
            </w:r>
          </w:p>
        </w:tc>
      </w:tr>
      <w:tr w:rsidR="00432734" w:rsidRPr="00D05AC6">
        <w:trPr>
          <w:tblCellSpacing w:w="0" w:type="dxa"/>
        </w:trPr>
        <w:tc>
          <w:tcPr>
            <w:tcW w:w="226" w:type="dxa"/>
          </w:tcPr>
          <w:p w:rsidR="00432734" w:rsidRPr="00D05AC6" w:rsidRDefault="0032371A" w:rsidP="00D05AC6">
            <w:pPr>
              <w:spacing w:after="240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0810" cy="130810"/>
                  <wp:effectExtent l="19050" t="0" r="2540" b="0"/>
                  <wp:docPr id="49" name="Рисунок 49" descr="blobul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lobul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4" w:type="dxa"/>
          </w:tcPr>
          <w:p w:rsidR="00432734" w:rsidRPr="00D05AC6" w:rsidRDefault="00432734" w:rsidP="00D05AC6">
            <w:pPr>
              <w:spacing w:after="240"/>
              <w:ind w:left="134" w:firstLine="314"/>
              <w:jc w:val="both"/>
              <w:rPr>
                <w:rFonts w:ascii="Bookman Old Style" w:hAnsi="Bookman Old Style"/>
                <w:color w:val="000000"/>
                <w:sz w:val="32"/>
                <w:szCs w:val="32"/>
              </w:rPr>
            </w:pP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 xml:space="preserve"> Позволять ребенку даже нарочно стрелять во взрослых игрушечным пистолетом. </w:t>
            </w:r>
          </w:p>
        </w:tc>
      </w:tr>
      <w:tr w:rsidR="00432734" w:rsidRPr="00D05AC6">
        <w:trPr>
          <w:tblCellSpacing w:w="0" w:type="dxa"/>
        </w:trPr>
        <w:tc>
          <w:tcPr>
            <w:tcW w:w="226" w:type="dxa"/>
          </w:tcPr>
          <w:p w:rsidR="00432734" w:rsidRPr="00D05AC6" w:rsidRDefault="0032371A" w:rsidP="00D05AC6">
            <w:pPr>
              <w:spacing w:after="240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0810" cy="130810"/>
                  <wp:effectExtent l="19050" t="0" r="2540" b="0"/>
                  <wp:docPr id="50" name="Рисунок 50" descr="blobul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lobul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4" w:type="dxa"/>
          </w:tcPr>
          <w:p w:rsidR="00432734" w:rsidRPr="00D05AC6" w:rsidRDefault="00432734" w:rsidP="00D05AC6">
            <w:pPr>
              <w:spacing w:after="240"/>
              <w:ind w:left="134" w:firstLine="314"/>
              <w:jc w:val="both"/>
              <w:rPr>
                <w:rFonts w:ascii="Bookman Old Style" w:hAnsi="Bookman Old Style"/>
                <w:color w:val="000000"/>
                <w:sz w:val="32"/>
                <w:szCs w:val="32"/>
              </w:rPr>
            </w:pP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 xml:space="preserve">Учить мучить домашних животных. </w:t>
            </w:r>
          </w:p>
        </w:tc>
      </w:tr>
      <w:tr w:rsidR="00432734" w:rsidRPr="00D05AC6">
        <w:trPr>
          <w:tblCellSpacing w:w="0" w:type="dxa"/>
        </w:trPr>
        <w:tc>
          <w:tcPr>
            <w:tcW w:w="226" w:type="dxa"/>
          </w:tcPr>
          <w:p w:rsidR="00432734" w:rsidRPr="00D05AC6" w:rsidRDefault="0032371A" w:rsidP="00D05AC6">
            <w:pPr>
              <w:spacing w:after="240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0810" cy="130810"/>
                  <wp:effectExtent l="19050" t="0" r="2540" b="0"/>
                  <wp:docPr id="51" name="Рисунок 51" descr="blobul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lobul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4" w:type="dxa"/>
          </w:tcPr>
          <w:p w:rsidR="00432734" w:rsidRPr="00D05AC6" w:rsidRDefault="00432734" w:rsidP="00D05AC6">
            <w:pPr>
              <w:spacing w:after="240"/>
              <w:ind w:left="134" w:firstLine="314"/>
              <w:jc w:val="both"/>
              <w:rPr>
                <w:rFonts w:ascii="Bookman Old Style" w:hAnsi="Bookman Old Style"/>
                <w:color w:val="000000"/>
                <w:sz w:val="32"/>
                <w:szCs w:val="32"/>
              </w:rPr>
            </w:pP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 xml:space="preserve">Преднамеренно разжигать романтические чувства к одному из родителей. </w:t>
            </w:r>
          </w:p>
        </w:tc>
      </w:tr>
      <w:tr w:rsidR="00432734" w:rsidRPr="00D05AC6">
        <w:trPr>
          <w:tblCellSpacing w:w="0" w:type="dxa"/>
        </w:trPr>
        <w:tc>
          <w:tcPr>
            <w:tcW w:w="226" w:type="dxa"/>
          </w:tcPr>
          <w:p w:rsidR="00432734" w:rsidRPr="00D05AC6" w:rsidRDefault="0032371A" w:rsidP="00D05AC6">
            <w:pPr>
              <w:spacing w:after="240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0810" cy="130810"/>
                  <wp:effectExtent l="19050" t="0" r="2540" b="0"/>
                  <wp:docPr id="52" name="Рисунок 52" descr="blobul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blobul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4" w:type="dxa"/>
          </w:tcPr>
          <w:p w:rsidR="00432734" w:rsidRPr="00D05AC6" w:rsidRDefault="00432734" w:rsidP="00D05AC6">
            <w:pPr>
              <w:spacing w:after="240"/>
              <w:ind w:left="134" w:firstLine="314"/>
              <w:jc w:val="both"/>
              <w:rPr>
                <w:rFonts w:ascii="Bookman Old Style" w:hAnsi="Bookman Old Style"/>
                <w:color w:val="000000"/>
                <w:sz w:val="32"/>
                <w:szCs w:val="32"/>
              </w:rPr>
            </w:pP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>Все время подчеркивать и напоминать, что новор</w:t>
            </w: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>о</w:t>
            </w: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 xml:space="preserve">жденный лучше его. </w:t>
            </w:r>
          </w:p>
        </w:tc>
      </w:tr>
      <w:tr w:rsidR="00432734" w:rsidRPr="00D05AC6">
        <w:trPr>
          <w:tblCellSpacing w:w="0" w:type="dxa"/>
        </w:trPr>
        <w:tc>
          <w:tcPr>
            <w:tcW w:w="226" w:type="dxa"/>
          </w:tcPr>
          <w:p w:rsidR="00432734" w:rsidRPr="00D05AC6" w:rsidRDefault="0032371A" w:rsidP="00D05AC6">
            <w:pPr>
              <w:spacing w:after="240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0810" cy="130810"/>
                  <wp:effectExtent l="19050" t="0" r="2540" b="0"/>
                  <wp:docPr id="53" name="Рисунок 53" descr="blobul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blobul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4" w:type="dxa"/>
          </w:tcPr>
          <w:p w:rsidR="00432734" w:rsidRPr="00D05AC6" w:rsidRDefault="00432734" w:rsidP="00D05AC6">
            <w:pPr>
              <w:spacing w:after="240"/>
              <w:ind w:left="134" w:firstLine="314"/>
              <w:jc w:val="both"/>
              <w:rPr>
                <w:rFonts w:ascii="Bookman Old Style" w:hAnsi="Bookman Old Style"/>
                <w:color w:val="000000"/>
                <w:sz w:val="32"/>
                <w:szCs w:val="32"/>
              </w:rPr>
            </w:pP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 xml:space="preserve">Культивировать вражду между ним и сверстниками. </w:t>
            </w:r>
          </w:p>
        </w:tc>
      </w:tr>
      <w:tr w:rsidR="00432734" w:rsidRPr="00D05AC6">
        <w:trPr>
          <w:tblCellSpacing w:w="0" w:type="dxa"/>
        </w:trPr>
        <w:tc>
          <w:tcPr>
            <w:tcW w:w="226" w:type="dxa"/>
          </w:tcPr>
          <w:p w:rsidR="00432734" w:rsidRPr="00D05AC6" w:rsidRDefault="0032371A" w:rsidP="00D05AC6">
            <w:pPr>
              <w:spacing w:after="240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0810" cy="130810"/>
                  <wp:effectExtent l="19050" t="0" r="2540" b="0"/>
                  <wp:docPr id="54" name="Рисунок 54" descr="blobul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blobul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4" w:type="dxa"/>
          </w:tcPr>
          <w:p w:rsidR="00432734" w:rsidRPr="00D05AC6" w:rsidRDefault="00432734" w:rsidP="00D05AC6">
            <w:pPr>
              <w:spacing w:after="240"/>
              <w:ind w:left="134" w:firstLine="314"/>
              <w:jc w:val="both"/>
              <w:rPr>
                <w:rFonts w:ascii="Bookman Old Style" w:hAnsi="Bookman Old Style"/>
                <w:color w:val="000000"/>
                <w:sz w:val="32"/>
                <w:szCs w:val="32"/>
              </w:rPr>
            </w:pP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 xml:space="preserve">Оскорблять достоинство малыша грубыми словами. </w:t>
            </w:r>
          </w:p>
        </w:tc>
      </w:tr>
      <w:tr w:rsidR="00432734" w:rsidRPr="00D05AC6">
        <w:trPr>
          <w:tblCellSpacing w:w="0" w:type="dxa"/>
        </w:trPr>
        <w:tc>
          <w:tcPr>
            <w:tcW w:w="226" w:type="dxa"/>
          </w:tcPr>
          <w:p w:rsidR="00432734" w:rsidRPr="00D05AC6" w:rsidRDefault="0032371A" w:rsidP="00D05AC6">
            <w:pPr>
              <w:spacing w:after="240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0810" cy="130810"/>
                  <wp:effectExtent l="19050" t="0" r="2540" b="0"/>
                  <wp:docPr id="55" name="Рисунок 55" descr="blobul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blobul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4" w:type="dxa"/>
          </w:tcPr>
          <w:p w:rsidR="00432734" w:rsidRPr="00D05AC6" w:rsidRDefault="00432734" w:rsidP="00D05AC6">
            <w:pPr>
              <w:spacing w:after="240"/>
              <w:ind w:left="134" w:firstLine="314"/>
              <w:jc w:val="both"/>
              <w:rPr>
                <w:rFonts w:ascii="Bookman Old Style" w:hAnsi="Bookman Old Style"/>
                <w:color w:val="000000"/>
                <w:sz w:val="32"/>
                <w:szCs w:val="32"/>
              </w:rPr>
            </w:pP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>Не любить его или любить только «оценочной» л</w:t>
            </w: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>ю</w:t>
            </w: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>бо</w:t>
            </w:r>
            <w:r w:rsidR="0032371A">
              <w:rPr>
                <w:noProof/>
                <w:sz w:val="28"/>
                <w:szCs w:val="28"/>
              </w:rPr>
              <w:drawing>
                <wp:anchor distT="0" distB="0" distL="0" distR="0" simplePos="0" relativeHeight="251655168" behindDoc="0" locked="0" layoutInCell="1" allowOverlap="0">
                  <wp:simplePos x="0" y="0"/>
                  <wp:positionH relativeFrom="column">
                    <wp:posOffset>2828925</wp:posOffset>
                  </wp:positionH>
                  <wp:positionV relativeFrom="line">
                    <wp:posOffset>251460</wp:posOffset>
                  </wp:positionV>
                  <wp:extent cx="1371600" cy="1333500"/>
                  <wp:effectExtent l="0" t="0" r="0" b="0"/>
                  <wp:wrapSquare wrapText="bothSides"/>
                  <wp:docPr id="1" name="Рисунок 27" descr="mison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isonok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5AC6">
              <w:rPr>
                <w:rFonts w:ascii="Bookman Old Style" w:hAnsi="Bookman Old Style"/>
                <w:b/>
                <w:bCs/>
                <w:i/>
                <w:iCs/>
                <w:color w:val="000000"/>
                <w:sz w:val="32"/>
                <w:szCs w:val="32"/>
              </w:rPr>
              <w:t xml:space="preserve">вью. </w:t>
            </w:r>
          </w:p>
        </w:tc>
      </w:tr>
    </w:tbl>
    <w:p w:rsidR="00432734" w:rsidRPr="0041459F" w:rsidRDefault="00432734" w:rsidP="000B6571">
      <w:pPr>
        <w:jc w:val="both"/>
      </w:pPr>
    </w:p>
    <w:sectPr w:rsidR="00432734" w:rsidRPr="0041459F" w:rsidSect="000B6571">
      <w:pgSz w:w="11906" w:h="16838"/>
      <w:pgMar w:top="899" w:right="746" w:bottom="539" w:left="720" w:header="708" w:footer="708" w:gutter="0"/>
      <w:pgBorders w:offsetFrom="page">
        <w:top w:val="threeDEmboss" w:sz="36" w:space="24" w:color="99CCFF"/>
        <w:left w:val="threeDEmboss" w:sz="36" w:space="24" w:color="99CCFF"/>
        <w:bottom w:val="threeDEngrave" w:sz="36" w:space="24" w:color="99CCFF"/>
        <w:right w:val="threeDEngrave" w:sz="36" w:space="24" w:color="99CC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_Algerius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432734"/>
    <w:rsid w:val="000B6571"/>
    <w:rsid w:val="00116958"/>
    <w:rsid w:val="002600FB"/>
    <w:rsid w:val="002F1236"/>
    <w:rsid w:val="0032371A"/>
    <w:rsid w:val="0041459F"/>
    <w:rsid w:val="00432734"/>
    <w:rsid w:val="006D668F"/>
    <w:rsid w:val="00A011A4"/>
    <w:rsid w:val="00B65DCB"/>
    <w:rsid w:val="00B958B2"/>
    <w:rsid w:val="00D05AC6"/>
    <w:rsid w:val="00FC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6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2734"/>
    <w:pPr>
      <w:spacing w:before="100" w:beforeAutospacing="1" w:after="100" w:afterAutospacing="1"/>
    </w:pPr>
    <w:rPr>
      <w:color w:val="000000"/>
    </w:rPr>
  </w:style>
  <w:style w:type="paragraph" w:styleId="a4">
    <w:name w:val="Balloon Text"/>
    <w:basedOn w:val="a"/>
    <w:link w:val="a5"/>
    <w:rsid w:val="002600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0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webSettings" Target="webSettings.xml"/><Relationship Id="rId7" Type="http://schemas.openxmlformats.org/officeDocument/2006/relationships/image" Target="http://fio.novgorod.ru/projects/project2092/tomjerry.gif" TargetMode="External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Агрессивность – мотивированное, деструктивное поведение, которое противоречит нормам и правилам, существования людей в обществе, наносящее физический вред или моральный ущерб</vt:lpstr>
    </vt:vector>
  </TitlesOfParts>
  <Company>ДОМ</Company>
  <LinksUpToDate>false</LinksUpToDate>
  <CharactersWithSpaces>5325</CharactersWithSpaces>
  <SharedDoc>false</SharedDoc>
  <HLinks>
    <vt:vector size="12" baseType="variant">
      <vt:variant>
        <vt:i4>7602210</vt:i4>
      </vt:variant>
      <vt:variant>
        <vt:i4>-1</vt:i4>
      </vt:variant>
      <vt:variant>
        <vt:i4>1045</vt:i4>
      </vt:variant>
      <vt:variant>
        <vt:i4>1</vt:i4>
      </vt:variant>
      <vt:variant>
        <vt:lpwstr>http://fio.novgorod.ru/projects/project2092/kaktus.jpg</vt:lpwstr>
      </vt:variant>
      <vt:variant>
        <vt:lpwstr/>
      </vt:variant>
      <vt:variant>
        <vt:i4>1048640</vt:i4>
      </vt:variant>
      <vt:variant>
        <vt:i4>-1</vt:i4>
      </vt:variant>
      <vt:variant>
        <vt:i4>1056</vt:i4>
      </vt:variant>
      <vt:variant>
        <vt:i4>1</vt:i4>
      </vt:variant>
      <vt:variant>
        <vt:lpwstr>http://fio.novgorod.ru/projects/project2092/tomjerry.gif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Агрессивность – мотивированное, деструктивное поведение, которое противоречит нормам и правилам, существования людей в обществе, наносящее физический вред или моральный ущерб</dc:title>
  <dc:subject/>
  <dc:creator>Сушки</dc:creator>
  <cp:keywords/>
  <dc:description/>
  <cp:lastModifiedBy>user</cp:lastModifiedBy>
  <cp:revision>4</cp:revision>
  <cp:lastPrinted>2009-02-05T06:04:00Z</cp:lastPrinted>
  <dcterms:created xsi:type="dcterms:W3CDTF">2015-02-25T16:31:00Z</dcterms:created>
  <dcterms:modified xsi:type="dcterms:W3CDTF">2015-02-25T16:41:00Z</dcterms:modified>
</cp:coreProperties>
</file>