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F" w:rsidRDefault="00E03DF7" w:rsidP="00E03DF7">
      <w:pPr>
        <w:jc w:val="center"/>
        <w:rPr>
          <w:sz w:val="24"/>
          <w:szCs w:val="36"/>
        </w:rPr>
      </w:pPr>
      <w:r w:rsidRPr="00870865">
        <w:rPr>
          <w:sz w:val="24"/>
          <w:szCs w:val="36"/>
        </w:rPr>
        <w:t xml:space="preserve">Муниципальное </w:t>
      </w:r>
      <w:r w:rsidR="009A2B7F">
        <w:rPr>
          <w:sz w:val="24"/>
          <w:szCs w:val="36"/>
        </w:rPr>
        <w:t>автоном</w:t>
      </w:r>
      <w:r w:rsidRPr="00870865">
        <w:rPr>
          <w:sz w:val="24"/>
          <w:szCs w:val="36"/>
        </w:rPr>
        <w:t xml:space="preserve">ное дошкольное образовательное учреждение </w:t>
      </w:r>
    </w:p>
    <w:p w:rsidR="00E03DF7" w:rsidRPr="00870865" w:rsidRDefault="009A2B7F" w:rsidP="00E03DF7">
      <w:pPr>
        <w:jc w:val="center"/>
        <w:rPr>
          <w:sz w:val="24"/>
          <w:szCs w:val="36"/>
        </w:rPr>
      </w:pPr>
      <w:r>
        <w:rPr>
          <w:sz w:val="24"/>
          <w:szCs w:val="36"/>
        </w:rPr>
        <w:t>«Д</w:t>
      </w:r>
      <w:r w:rsidR="00E03DF7" w:rsidRPr="00870865">
        <w:rPr>
          <w:sz w:val="24"/>
          <w:szCs w:val="36"/>
        </w:rPr>
        <w:t>етский сад «Светлячок»</w:t>
      </w:r>
      <w:r>
        <w:rPr>
          <w:sz w:val="24"/>
          <w:szCs w:val="36"/>
        </w:rPr>
        <w:t xml:space="preserve"> г</w:t>
      </w:r>
      <w:proofErr w:type="gramStart"/>
      <w:r>
        <w:rPr>
          <w:sz w:val="24"/>
          <w:szCs w:val="36"/>
        </w:rPr>
        <w:t>.С</w:t>
      </w:r>
      <w:proofErr w:type="gramEnd"/>
      <w:r>
        <w:rPr>
          <w:sz w:val="24"/>
          <w:szCs w:val="36"/>
        </w:rPr>
        <w:t>оветский</w:t>
      </w:r>
      <w:r w:rsidR="00E03DF7" w:rsidRPr="00870865">
        <w:rPr>
          <w:sz w:val="24"/>
          <w:szCs w:val="36"/>
        </w:rPr>
        <w:t>.</w:t>
      </w:r>
    </w:p>
    <w:p w:rsidR="00E03DF7" w:rsidRPr="00870865" w:rsidRDefault="00E03DF7" w:rsidP="00E03DF7">
      <w:pPr>
        <w:rPr>
          <w:sz w:val="24"/>
          <w:szCs w:val="36"/>
        </w:rPr>
      </w:pPr>
    </w:p>
    <w:p w:rsidR="00E03DF7" w:rsidRDefault="00E03DF7" w:rsidP="00E03DF7">
      <w:pPr>
        <w:jc w:val="center"/>
        <w:rPr>
          <w:sz w:val="48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A6092B" w:rsidRDefault="00A6092B" w:rsidP="00E03DF7">
      <w:pPr>
        <w:jc w:val="center"/>
        <w:rPr>
          <w:sz w:val="28"/>
        </w:rPr>
      </w:pPr>
      <w:r>
        <w:rPr>
          <w:sz w:val="28"/>
        </w:rPr>
        <w:t>Семинар -</w:t>
      </w:r>
      <w:r w:rsidR="00E03DF7">
        <w:rPr>
          <w:sz w:val="28"/>
        </w:rPr>
        <w:t xml:space="preserve"> практикум с родителями</w:t>
      </w:r>
    </w:p>
    <w:p w:rsidR="00E03DF7" w:rsidRPr="00870865" w:rsidRDefault="00E03DF7" w:rsidP="00E03DF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03DF7" w:rsidRDefault="00E03DF7" w:rsidP="00313064">
      <w:pPr>
        <w:pStyle w:val="a3"/>
        <w:jc w:val="center"/>
        <w:rPr>
          <w:sz w:val="28"/>
        </w:rPr>
      </w:pPr>
      <w:r w:rsidRPr="00870865">
        <w:rPr>
          <w:sz w:val="28"/>
        </w:rPr>
        <w:t>«</w:t>
      </w:r>
      <w:r w:rsidR="00A6092B">
        <w:rPr>
          <w:sz w:val="28"/>
        </w:rPr>
        <w:t>Развитие артикуляционной и мелкой моторики в профилактике речевых нарушений</w:t>
      </w:r>
      <w:r w:rsidRPr="00870865">
        <w:rPr>
          <w:sz w:val="28"/>
        </w:rPr>
        <w:t>»</w:t>
      </w:r>
    </w:p>
    <w:p w:rsidR="00E03DF7" w:rsidRDefault="00E03DF7" w:rsidP="00E03DF7">
      <w:pPr>
        <w:pStyle w:val="a3"/>
        <w:rPr>
          <w:sz w:val="28"/>
        </w:rPr>
      </w:pPr>
    </w:p>
    <w:p w:rsidR="00E03DF7" w:rsidRDefault="00E03DF7" w:rsidP="00E03DF7">
      <w:pPr>
        <w:pStyle w:val="a3"/>
        <w:rPr>
          <w:sz w:val="28"/>
        </w:rPr>
      </w:pPr>
    </w:p>
    <w:p w:rsidR="00E03DF7" w:rsidRDefault="00E03DF7" w:rsidP="00E03DF7">
      <w:pPr>
        <w:pStyle w:val="a3"/>
        <w:rPr>
          <w:sz w:val="28"/>
        </w:rPr>
      </w:pPr>
    </w:p>
    <w:p w:rsidR="00E03DF7" w:rsidRDefault="00E03DF7" w:rsidP="00E03DF7">
      <w:pPr>
        <w:pStyle w:val="a3"/>
        <w:rPr>
          <w:sz w:val="28"/>
        </w:rPr>
      </w:pPr>
    </w:p>
    <w:p w:rsidR="00E03DF7" w:rsidRPr="00870865" w:rsidRDefault="00E03DF7" w:rsidP="00E03DF7">
      <w:pPr>
        <w:pStyle w:val="a3"/>
        <w:rPr>
          <w:sz w:val="28"/>
        </w:rPr>
      </w:pPr>
    </w:p>
    <w:p w:rsidR="00E03DF7" w:rsidRPr="00870865" w:rsidRDefault="00E03DF7" w:rsidP="00E03DF7">
      <w:pPr>
        <w:jc w:val="center"/>
        <w:rPr>
          <w:sz w:val="28"/>
        </w:rPr>
      </w:pPr>
    </w:p>
    <w:p w:rsidR="00E03DF7" w:rsidRPr="007767F0" w:rsidRDefault="00E03DF7" w:rsidP="00E03DF7">
      <w:pPr>
        <w:jc w:val="right"/>
        <w:rPr>
          <w:sz w:val="28"/>
        </w:rPr>
      </w:pPr>
      <w:r w:rsidRPr="007767F0">
        <w:rPr>
          <w:sz w:val="28"/>
        </w:rPr>
        <w:t xml:space="preserve">Караванова И.А. </w:t>
      </w:r>
    </w:p>
    <w:p w:rsidR="00E03DF7" w:rsidRPr="007767F0" w:rsidRDefault="00E03DF7" w:rsidP="00E03DF7">
      <w:pPr>
        <w:jc w:val="right"/>
        <w:rPr>
          <w:sz w:val="28"/>
        </w:rPr>
      </w:pPr>
      <w:r w:rsidRPr="007767F0">
        <w:rPr>
          <w:sz w:val="28"/>
        </w:rPr>
        <w:t>учитель-логопед</w:t>
      </w:r>
    </w:p>
    <w:p w:rsidR="00E03DF7" w:rsidRPr="007767F0" w:rsidRDefault="00E03DF7" w:rsidP="00E03DF7">
      <w:pPr>
        <w:jc w:val="right"/>
        <w:rPr>
          <w:sz w:val="28"/>
        </w:rPr>
      </w:pPr>
    </w:p>
    <w:p w:rsidR="00E03DF7" w:rsidRDefault="00E03DF7" w:rsidP="00E03DF7">
      <w:pPr>
        <w:rPr>
          <w:sz w:val="36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E03DF7" w:rsidRDefault="00E03DF7" w:rsidP="00E03DF7">
      <w:pPr>
        <w:rPr>
          <w:sz w:val="24"/>
        </w:rPr>
      </w:pPr>
    </w:p>
    <w:p w:rsidR="009A2B7F" w:rsidRDefault="009A2B7F" w:rsidP="00E03DF7">
      <w:pPr>
        <w:rPr>
          <w:sz w:val="24"/>
        </w:rPr>
      </w:pPr>
    </w:p>
    <w:p w:rsidR="00E03DF7" w:rsidRDefault="00E03DF7" w:rsidP="00A6092B">
      <w:pPr>
        <w:jc w:val="center"/>
        <w:rPr>
          <w:sz w:val="24"/>
        </w:rPr>
      </w:pPr>
    </w:p>
    <w:p w:rsidR="00A0107F" w:rsidRDefault="00A0107F" w:rsidP="00A0107F">
      <w:pPr>
        <w:pStyle w:val="3"/>
        <w:jc w:val="both"/>
        <w:rPr>
          <w:sz w:val="28"/>
        </w:rPr>
      </w:pPr>
      <w:r>
        <w:rPr>
          <w:sz w:val="28"/>
        </w:rPr>
        <w:lastRenderedPageBreak/>
        <w:t>Цель: помочь родителям своевременно и грамотно организовать процесс формирования правильного звукопроизношения у детей в домашних условиях.</w:t>
      </w:r>
    </w:p>
    <w:p w:rsidR="00C26CC9" w:rsidRDefault="00C26CC9" w:rsidP="00A0107F">
      <w:pPr>
        <w:pStyle w:val="3"/>
        <w:jc w:val="both"/>
        <w:rPr>
          <w:sz w:val="28"/>
        </w:rPr>
      </w:pPr>
    </w:p>
    <w:p w:rsidR="00C26CC9" w:rsidRDefault="00C26CC9" w:rsidP="00C26CC9">
      <w:pPr>
        <w:pStyle w:val="3"/>
        <w:jc w:val="center"/>
        <w:rPr>
          <w:sz w:val="28"/>
        </w:rPr>
      </w:pPr>
      <w:r>
        <w:rPr>
          <w:sz w:val="28"/>
        </w:rPr>
        <w:t>Характеристика речи ребёнка на четвёртом году жизни</w:t>
      </w:r>
    </w:p>
    <w:p w:rsidR="00C26CC9" w:rsidRPr="00C26CC9" w:rsidRDefault="00C26CC9" w:rsidP="00C26CC9">
      <w:pPr>
        <w:spacing w:before="240"/>
        <w:ind w:firstLine="567"/>
        <w:jc w:val="both"/>
        <w:rPr>
          <w:i/>
          <w:sz w:val="28"/>
          <w:szCs w:val="28"/>
        </w:rPr>
      </w:pPr>
      <w:r w:rsidRPr="00C26CC9">
        <w:rPr>
          <w:rStyle w:val="a7"/>
          <w:i w:val="0"/>
          <w:sz w:val="28"/>
          <w:szCs w:val="28"/>
        </w:rPr>
        <w:t>На четвёртом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Однако</w:t>
      </w:r>
      <w:proofErr w:type="gramStart"/>
      <w:r w:rsidRPr="00C26CC9">
        <w:rPr>
          <w:rStyle w:val="a7"/>
          <w:i w:val="0"/>
          <w:sz w:val="28"/>
          <w:szCs w:val="28"/>
        </w:rPr>
        <w:t>,</w:t>
      </w:r>
      <w:proofErr w:type="gramEnd"/>
      <w:r w:rsidRPr="00C26CC9">
        <w:rPr>
          <w:rStyle w:val="a7"/>
          <w:i w:val="0"/>
          <w:sz w:val="28"/>
          <w:szCs w:val="28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</w:r>
    </w:p>
    <w:p w:rsidR="00C26CC9" w:rsidRPr="00C26CC9" w:rsidRDefault="00C26CC9" w:rsidP="00C26CC9">
      <w:pPr>
        <w:spacing w:before="240"/>
        <w:ind w:firstLine="567"/>
        <w:jc w:val="both"/>
        <w:rPr>
          <w:rStyle w:val="a7"/>
          <w:rFonts w:asciiTheme="minorHAnsi" w:hAnsiTheme="minorHAnsi" w:cstheme="minorBidi"/>
          <w:i w:val="0"/>
          <w:sz w:val="28"/>
          <w:szCs w:val="28"/>
        </w:rPr>
      </w:pPr>
      <w:r w:rsidRPr="00C26CC9">
        <w:rPr>
          <w:rStyle w:val="a7"/>
          <w:i w:val="0"/>
          <w:sz w:val="28"/>
          <w:szCs w:val="28"/>
        </w:rPr>
        <w:t xml:space="preserve"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</w:t>
      </w:r>
    </w:p>
    <w:p w:rsidR="00C26CC9" w:rsidRPr="00C26CC9" w:rsidRDefault="00C26CC9" w:rsidP="00C26CC9">
      <w:pPr>
        <w:spacing w:before="240"/>
        <w:ind w:firstLine="567"/>
        <w:jc w:val="both"/>
        <w:rPr>
          <w:rStyle w:val="a7"/>
          <w:i w:val="0"/>
          <w:sz w:val="28"/>
          <w:szCs w:val="28"/>
        </w:rPr>
      </w:pPr>
      <w:r w:rsidRPr="00C26CC9">
        <w:rPr>
          <w:rStyle w:val="a7"/>
          <w:i w:val="0"/>
          <w:sz w:val="28"/>
          <w:szCs w:val="28"/>
        </w:rPr>
        <w:t xml:space="preserve">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</w:t>
      </w:r>
    </w:p>
    <w:p w:rsidR="00C26CC9" w:rsidRPr="00C26CC9" w:rsidRDefault="00C26CC9" w:rsidP="00C26CC9">
      <w:pPr>
        <w:spacing w:before="240"/>
        <w:ind w:firstLine="567"/>
        <w:jc w:val="both"/>
        <w:rPr>
          <w:rStyle w:val="a7"/>
          <w:i w:val="0"/>
          <w:sz w:val="28"/>
          <w:szCs w:val="28"/>
        </w:rPr>
      </w:pPr>
      <w:r w:rsidRPr="00C26CC9">
        <w:rPr>
          <w:rStyle w:val="a7"/>
          <w:i w:val="0"/>
          <w:sz w:val="28"/>
          <w:szCs w:val="28"/>
        </w:rPr>
        <w:t>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(К.И.Чуковский «От двух до пяти»). Так, нередко они употребляют слова, которых нет в родном языке, к примеру, «</w:t>
      </w:r>
      <w:proofErr w:type="spellStart"/>
      <w:r w:rsidRPr="00C26CC9">
        <w:rPr>
          <w:rStyle w:val="a7"/>
          <w:i w:val="0"/>
          <w:sz w:val="28"/>
          <w:szCs w:val="28"/>
        </w:rPr>
        <w:t>копатка</w:t>
      </w:r>
      <w:proofErr w:type="spellEnd"/>
      <w:r w:rsidRPr="00C26CC9">
        <w:rPr>
          <w:rStyle w:val="a7"/>
          <w:i w:val="0"/>
          <w:sz w:val="28"/>
          <w:szCs w:val="28"/>
        </w:rPr>
        <w:t xml:space="preserve">» </w:t>
      </w:r>
      <w:proofErr w:type="gramStart"/>
      <w:r w:rsidRPr="00C26CC9">
        <w:rPr>
          <w:rStyle w:val="a7"/>
          <w:i w:val="0"/>
          <w:sz w:val="28"/>
          <w:szCs w:val="28"/>
        </w:rPr>
        <w:t>вместо</w:t>
      </w:r>
      <w:proofErr w:type="gramEnd"/>
      <w:r w:rsidRPr="00C26CC9">
        <w:rPr>
          <w:rStyle w:val="a7"/>
          <w:i w:val="0"/>
          <w:sz w:val="28"/>
          <w:szCs w:val="28"/>
        </w:rPr>
        <w:t xml:space="preserve"> лопатка, </w:t>
      </w:r>
      <w:proofErr w:type="spellStart"/>
      <w:r w:rsidRPr="00C26CC9">
        <w:rPr>
          <w:rStyle w:val="a7"/>
          <w:i w:val="0"/>
          <w:sz w:val="28"/>
          <w:szCs w:val="28"/>
        </w:rPr>
        <w:t>колоток</w:t>
      </w:r>
      <w:proofErr w:type="spellEnd"/>
      <w:r w:rsidRPr="00C26CC9">
        <w:rPr>
          <w:rStyle w:val="a7"/>
          <w:i w:val="0"/>
          <w:sz w:val="28"/>
          <w:szCs w:val="28"/>
        </w:rPr>
        <w:t xml:space="preserve"> вместо молоток и т.д. Малыши стремятся осознать названия предметов и действий по-своему.</w:t>
      </w:r>
    </w:p>
    <w:p w:rsidR="00C26CC9" w:rsidRPr="00C26CC9" w:rsidRDefault="00C26CC9" w:rsidP="00C26CC9">
      <w:pPr>
        <w:spacing w:before="240"/>
        <w:ind w:firstLine="567"/>
        <w:jc w:val="both"/>
        <w:rPr>
          <w:i/>
          <w:sz w:val="28"/>
          <w:szCs w:val="28"/>
        </w:rPr>
      </w:pPr>
      <w:r w:rsidRPr="00C26CC9">
        <w:rPr>
          <w:rStyle w:val="a7"/>
          <w:i w:val="0"/>
          <w:sz w:val="28"/>
          <w:szCs w:val="28"/>
        </w:rPr>
        <w:t xml:space="preserve">Показатель правильного развития детской речи – появление способности у ребёнка после трёх лет оценивать своё и чужое произношение. 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 xml:space="preserve">На четвёртом году жизни ребёнок осваивает ряд новых звуков, начинает произносить свистящие </w:t>
      </w:r>
      <w:r>
        <w:rPr>
          <w:b/>
          <w:sz w:val="28"/>
        </w:rPr>
        <w:t xml:space="preserve">с, з </w:t>
      </w:r>
      <w:r>
        <w:rPr>
          <w:sz w:val="28"/>
        </w:rPr>
        <w:t>в открытых слогах (собака, сумка), но в тоже время может опускать их в словах со стечением согласных (снег =нег, змей=</w:t>
      </w:r>
      <w:proofErr w:type="spellStart"/>
      <w:r>
        <w:rPr>
          <w:sz w:val="28"/>
        </w:rPr>
        <w:t>мей</w:t>
      </w:r>
      <w:proofErr w:type="spellEnd"/>
      <w:r>
        <w:rPr>
          <w:sz w:val="28"/>
        </w:rPr>
        <w:t xml:space="preserve">). Звук </w:t>
      </w:r>
      <w:r>
        <w:rPr>
          <w:b/>
          <w:sz w:val="28"/>
        </w:rPr>
        <w:t xml:space="preserve">ц </w:t>
      </w:r>
      <w:r>
        <w:rPr>
          <w:sz w:val="28"/>
        </w:rPr>
        <w:t xml:space="preserve">заменяют на звук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(светы=цветы). 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>В этом возрасте ребёнок ещё не всегда может говорить шипящие звук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ш, ж, ч, щ). эти звуки он заменяет на более простые – свистящие (</w:t>
      </w:r>
      <w:proofErr w:type="spellStart"/>
      <w:r>
        <w:rPr>
          <w:sz w:val="28"/>
        </w:rPr>
        <w:t>суба</w:t>
      </w:r>
      <w:proofErr w:type="spellEnd"/>
      <w:r>
        <w:rPr>
          <w:sz w:val="28"/>
        </w:rPr>
        <w:t>, сапка).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 xml:space="preserve">Звуки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рь</w:t>
      </w:r>
      <w:proofErr w:type="spellEnd"/>
      <w:r>
        <w:rPr>
          <w:b/>
          <w:sz w:val="28"/>
        </w:rPr>
        <w:t xml:space="preserve">, л </w:t>
      </w:r>
      <w:r>
        <w:rPr>
          <w:sz w:val="28"/>
        </w:rPr>
        <w:t xml:space="preserve">заменяет на </w:t>
      </w:r>
      <w:r>
        <w:rPr>
          <w:b/>
          <w:sz w:val="28"/>
        </w:rPr>
        <w:t>ль</w:t>
      </w:r>
      <w:r>
        <w:rPr>
          <w:sz w:val="28"/>
        </w:rPr>
        <w:t xml:space="preserve"> или</w:t>
      </w:r>
      <w:r>
        <w:rPr>
          <w:b/>
          <w:sz w:val="28"/>
        </w:rPr>
        <w:t xml:space="preserve"> й </w:t>
      </w:r>
      <w:r>
        <w:rPr>
          <w:sz w:val="28"/>
        </w:rPr>
        <w:t>(</w:t>
      </w:r>
      <w:proofErr w:type="spellStart"/>
      <w:r>
        <w:rPr>
          <w:sz w:val="28"/>
        </w:rPr>
        <w:t>либа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лямпа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йыба</w:t>
      </w:r>
      <w:proofErr w:type="spellEnd"/>
      <w:r>
        <w:rPr>
          <w:sz w:val="28"/>
        </w:rPr>
        <w:t>) или вообще опускает их в речи.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>Такое звуковое несовершенство объясняется возрастными и физиологическими особенностями.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Сложные по строению слова ребёнок произносит искажённо. Он либо переставляет слоги, либо опускает их, в этом возрасте это допускается. Слово пингвин могут сказать как </w:t>
      </w:r>
      <w:proofErr w:type="spellStart"/>
      <w:r>
        <w:rPr>
          <w:sz w:val="28"/>
        </w:rPr>
        <w:t>пигин</w:t>
      </w:r>
      <w:proofErr w:type="spellEnd"/>
      <w:r>
        <w:rPr>
          <w:sz w:val="28"/>
        </w:rPr>
        <w:t xml:space="preserve">, самолёт как </w:t>
      </w:r>
      <w:proofErr w:type="spellStart"/>
      <w:r>
        <w:rPr>
          <w:sz w:val="28"/>
        </w:rPr>
        <w:t>масалёт</w:t>
      </w:r>
      <w:proofErr w:type="spellEnd"/>
      <w:r>
        <w:rPr>
          <w:sz w:val="28"/>
        </w:rPr>
        <w:t xml:space="preserve">, автобус как </w:t>
      </w:r>
      <w:proofErr w:type="spellStart"/>
      <w:r>
        <w:rPr>
          <w:sz w:val="28"/>
        </w:rPr>
        <w:t>атобус</w:t>
      </w:r>
      <w:proofErr w:type="spellEnd"/>
      <w:r>
        <w:rPr>
          <w:sz w:val="28"/>
        </w:rPr>
        <w:t xml:space="preserve">. 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 xml:space="preserve">К пяти годам эти несовершенства должны исчезнуть. </w:t>
      </w:r>
    </w:p>
    <w:p w:rsidR="00C26CC9" w:rsidRDefault="00C26CC9" w:rsidP="00C26CC9">
      <w:pPr>
        <w:ind w:firstLine="567"/>
        <w:jc w:val="both"/>
        <w:rPr>
          <w:sz w:val="28"/>
        </w:rPr>
      </w:pPr>
      <w:r>
        <w:rPr>
          <w:sz w:val="28"/>
        </w:rPr>
        <w:t xml:space="preserve">Для полноценного развития речи ребёнка играет огромную роль речь взрослых. Речь людей, окружающих ребёнка должна быть грамотной, чистой в звуковом отношении. </w:t>
      </w:r>
    </w:p>
    <w:p w:rsidR="00C26CC9" w:rsidRDefault="00C26CC9" w:rsidP="00C26CC9">
      <w:pPr>
        <w:ind w:firstLine="567"/>
        <w:jc w:val="both"/>
        <w:rPr>
          <w:sz w:val="28"/>
        </w:rPr>
      </w:pPr>
    </w:p>
    <w:p w:rsidR="00C26CC9" w:rsidRDefault="00C26CC9" w:rsidP="00C26CC9">
      <w:pPr>
        <w:ind w:firstLine="567"/>
        <w:jc w:val="both"/>
        <w:rPr>
          <w:sz w:val="28"/>
        </w:rPr>
      </w:pPr>
    </w:p>
    <w:p w:rsidR="00C26CC9" w:rsidRPr="00E03DF7" w:rsidRDefault="00C26CC9" w:rsidP="00C26CC9">
      <w:pPr>
        <w:pStyle w:val="21"/>
        <w:spacing w:after="0" w:line="240" w:lineRule="auto"/>
        <w:jc w:val="center"/>
        <w:rPr>
          <w:sz w:val="28"/>
        </w:rPr>
      </w:pPr>
      <w:r w:rsidRPr="00E03DF7">
        <w:rPr>
          <w:sz w:val="28"/>
        </w:rPr>
        <w:t xml:space="preserve">Работа над звуковой стороной речи в этом возрасте идет в </w:t>
      </w:r>
      <w:r>
        <w:rPr>
          <w:sz w:val="28"/>
        </w:rPr>
        <w:t>трё</w:t>
      </w:r>
      <w:r w:rsidRPr="00E03DF7">
        <w:rPr>
          <w:sz w:val="28"/>
        </w:rPr>
        <w:t>х направлениях:</w:t>
      </w:r>
    </w:p>
    <w:p w:rsidR="00C26CC9" w:rsidRDefault="00C26CC9" w:rsidP="00C26CC9">
      <w:pPr>
        <w:pStyle w:val="21"/>
        <w:spacing w:after="0"/>
      </w:pPr>
    </w:p>
    <w:p w:rsidR="00C26CC9" w:rsidRDefault="00C26CC9" w:rsidP="00C26CC9">
      <w:pPr>
        <w:numPr>
          <w:ilvl w:val="0"/>
          <w:numId w:val="1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Развитие слухового восприятия.</w:t>
      </w:r>
    </w:p>
    <w:p w:rsidR="00C26CC9" w:rsidRDefault="00C26CC9" w:rsidP="00C26CC9">
      <w:pPr>
        <w:numPr>
          <w:ilvl w:val="0"/>
          <w:numId w:val="1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Развитие мышц артикуляционного аппарата.</w:t>
      </w:r>
    </w:p>
    <w:p w:rsidR="00C26CC9" w:rsidRDefault="00C26CC9" w:rsidP="00C26CC9">
      <w:pPr>
        <w:numPr>
          <w:ilvl w:val="0"/>
          <w:numId w:val="1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Развитие мелкой моторики пальцев рук.</w:t>
      </w:r>
    </w:p>
    <w:p w:rsidR="00C26CC9" w:rsidRDefault="00C26CC9" w:rsidP="00C26CC9">
      <w:pPr>
        <w:jc w:val="both"/>
        <w:rPr>
          <w:sz w:val="28"/>
        </w:rPr>
      </w:pPr>
    </w:p>
    <w:p w:rsidR="00C26CC9" w:rsidRDefault="00C26CC9" w:rsidP="00C26C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Для успешного усвоения звуковой стороны речи необходимо приучать ребенка слушать речь окружающих. </w:t>
      </w:r>
    </w:p>
    <w:p w:rsidR="00C26CC9" w:rsidRDefault="00C26CC9" w:rsidP="00C26CC9">
      <w:pPr>
        <w:jc w:val="both"/>
        <w:rPr>
          <w:sz w:val="28"/>
        </w:rPr>
      </w:pPr>
    </w:p>
    <w:p w:rsidR="00C26CC9" w:rsidRPr="004C17D1" w:rsidRDefault="00C26CC9" w:rsidP="004C17D1">
      <w:pPr>
        <w:ind w:left="851"/>
        <w:jc w:val="both"/>
        <w:rPr>
          <w:i/>
          <w:sz w:val="28"/>
        </w:rPr>
      </w:pPr>
      <w:r>
        <w:rPr>
          <w:i/>
          <w:sz w:val="28"/>
        </w:rPr>
        <w:t xml:space="preserve">Игры и упражнения, которые можно порекомендовать на </w:t>
      </w:r>
      <w:r>
        <w:rPr>
          <w:b/>
          <w:i/>
          <w:sz w:val="28"/>
        </w:rPr>
        <w:t>развитие слухового восприятия и речевого слуха</w:t>
      </w:r>
      <w:r>
        <w:rPr>
          <w:i/>
          <w:sz w:val="28"/>
        </w:rPr>
        <w:t xml:space="preserve"> будут приучать ребенка слышать и дифференцировать разные звуки, отличать на слух одни звуки от других.</w:t>
      </w:r>
    </w:p>
    <w:p w:rsidR="00C26CC9" w:rsidRDefault="00C26CC9" w:rsidP="00C26CC9">
      <w:pPr>
        <w:numPr>
          <w:ilvl w:val="0"/>
          <w:numId w:val="3"/>
        </w:numPr>
        <w:jc w:val="both"/>
        <w:rPr>
          <w:rFonts w:ascii="Arial" w:hAnsi="Arial"/>
          <w:b/>
          <w:sz w:val="28"/>
        </w:rPr>
      </w:pPr>
      <w:r>
        <w:rPr>
          <w:i/>
          <w:sz w:val="28"/>
        </w:rPr>
        <w:t xml:space="preserve">Игра </w:t>
      </w:r>
      <w:r>
        <w:rPr>
          <w:rFonts w:ascii="Arial" w:hAnsi="Arial"/>
          <w:b/>
          <w:sz w:val="28"/>
        </w:rPr>
        <w:t>«Угадай, что я делаю?»</w:t>
      </w:r>
    </w:p>
    <w:p w:rsidR="00C26CC9" w:rsidRPr="00C26CC9" w:rsidRDefault="00C26CC9" w:rsidP="00C26CC9">
      <w:pPr>
        <w:pStyle w:val="31"/>
        <w:rPr>
          <w:sz w:val="28"/>
          <w:szCs w:val="28"/>
        </w:rPr>
      </w:pPr>
      <w:r w:rsidRPr="00C26CC9">
        <w:rPr>
          <w:sz w:val="28"/>
          <w:szCs w:val="28"/>
        </w:rPr>
        <w:t xml:space="preserve">Ребенок отворачивается, закрывает глаза. Взрослый производит какие-либо действия. Это может быть и движение стула, шуршание газеты, </w:t>
      </w:r>
      <w:proofErr w:type="spellStart"/>
      <w:r w:rsidRPr="00C26CC9">
        <w:rPr>
          <w:sz w:val="28"/>
          <w:szCs w:val="28"/>
        </w:rPr>
        <w:t>стучание</w:t>
      </w:r>
      <w:proofErr w:type="spellEnd"/>
      <w:r w:rsidRPr="00C26CC9">
        <w:rPr>
          <w:sz w:val="28"/>
          <w:szCs w:val="28"/>
        </w:rPr>
        <w:t xml:space="preserve"> по столу и т.д.:  Ребенок должен назвать действие.</w:t>
      </w:r>
    </w:p>
    <w:p w:rsidR="00C26CC9" w:rsidRDefault="00C26CC9" w:rsidP="00C26CC9">
      <w:pPr>
        <w:numPr>
          <w:ilvl w:val="0"/>
          <w:numId w:val="3"/>
        </w:numPr>
        <w:jc w:val="both"/>
        <w:rPr>
          <w:rFonts w:ascii="Arial" w:hAnsi="Arial"/>
          <w:b/>
          <w:sz w:val="28"/>
        </w:rPr>
      </w:pPr>
      <w:r>
        <w:rPr>
          <w:i/>
          <w:sz w:val="28"/>
        </w:rPr>
        <w:t>Игра</w:t>
      </w:r>
      <w:r>
        <w:rPr>
          <w:sz w:val="28"/>
        </w:rPr>
        <w:t xml:space="preserve"> </w:t>
      </w:r>
      <w:r>
        <w:rPr>
          <w:rFonts w:ascii="Arial" w:hAnsi="Arial"/>
          <w:b/>
          <w:sz w:val="28"/>
        </w:rPr>
        <w:t>«Угадай, где звенит»</w:t>
      </w:r>
    </w:p>
    <w:p w:rsidR="00C26CC9" w:rsidRDefault="00C26CC9" w:rsidP="00C26CC9">
      <w:pPr>
        <w:ind w:left="360"/>
        <w:jc w:val="both"/>
        <w:rPr>
          <w:sz w:val="28"/>
        </w:rPr>
      </w:pPr>
      <w:r>
        <w:rPr>
          <w:sz w:val="28"/>
        </w:rPr>
        <w:t>Взрослый заводит будильник или игрушку и прячет ее. А ребенок должен отгадать, откуда раздается звук, и найти будильник.</w:t>
      </w:r>
    </w:p>
    <w:p w:rsidR="00C26CC9" w:rsidRDefault="00C26CC9" w:rsidP="00C26CC9">
      <w:pPr>
        <w:numPr>
          <w:ilvl w:val="0"/>
          <w:numId w:val="3"/>
        </w:numPr>
        <w:jc w:val="both"/>
        <w:rPr>
          <w:rFonts w:ascii="Arial" w:hAnsi="Arial"/>
          <w:b/>
          <w:sz w:val="28"/>
        </w:rPr>
      </w:pPr>
      <w:r>
        <w:rPr>
          <w:i/>
          <w:sz w:val="28"/>
        </w:rPr>
        <w:t>Игра</w:t>
      </w:r>
      <w:r>
        <w:rPr>
          <w:sz w:val="28"/>
        </w:rPr>
        <w:t xml:space="preserve"> </w:t>
      </w:r>
      <w:r>
        <w:rPr>
          <w:rFonts w:ascii="Arial" w:hAnsi="Arial"/>
          <w:b/>
          <w:sz w:val="28"/>
        </w:rPr>
        <w:t>«Угадай, чья это песня»</w:t>
      </w:r>
    </w:p>
    <w:p w:rsidR="00C26CC9" w:rsidRDefault="00C26CC9" w:rsidP="00C26CC9">
      <w:pPr>
        <w:ind w:left="360"/>
        <w:jc w:val="both"/>
        <w:rPr>
          <w:sz w:val="28"/>
        </w:rPr>
      </w:pPr>
      <w:r>
        <w:rPr>
          <w:sz w:val="28"/>
        </w:rPr>
        <w:t>Взрослый просит малыша внимательно послушать и запомнить, как поет водичка (с-с-с) и как поет комарик (з-з-з). На каждую песенку дети могут выполнять соответствующие движения.</w:t>
      </w:r>
    </w:p>
    <w:p w:rsidR="00C26CC9" w:rsidRDefault="00C26CC9" w:rsidP="00C26CC9">
      <w:pPr>
        <w:numPr>
          <w:ilvl w:val="0"/>
          <w:numId w:val="3"/>
        </w:numPr>
        <w:jc w:val="both"/>
        <w:rPr>
          <w:rFonts w:ascii="Arial" w:hAnsi="Arial"/>
          <w:b/>
          <w:sz w:val="28"/>
        </w:rPr>
      </w:pPr>
      <w:r>
        <w:rPr>
          <w:i/>
          <w:sz w:val="28"/>
        </w:rPr>
        <w:t>Игра</w:t>
      </w:r>
      <w:r>
        <w:rPr>
          <w:sz w:val="28"/>
        </w:rPr>
        <w:t xml:space="preserve"> </w:t>
      </w:r>
      <w:r>
        <w:rPr>
          <w:rFonts w:ascii="Arial" w:hAnsi="Arial"/>
          <w:b/>
          <w:sz w:val="28"/>
        </w:rPr>
        <w:t>«Угадай, как стучит дятел»</w:t>
      </w:r>
    </w:p>
    <w:p w:rsidR="00C26CC9" w:rsidRPr="00C26CC9" w:rsidRDefault="00C26CC9" w:rsidP="00C26CC9">
      <w:pPr>
        <w:pStyle w:val="31"/>
        <w:rPr>
          <w:sz w:val="24"/>
        </w:rPr>
      </w:pPr>
      <w:r w:rsidRPr="00E03DF7">
        <w:rPr>
          <w:sz w:val="24"/>
        </w:rPr>
        <w:t>Взрослый имитирует стук дятла (молоточком стучит по столу) – стучит то громко, то тихо. Ребенок должен сказать, где стучит дятел – близко или далеко.</w:t>
      </w:r>
    </w:p>
    <w:p w:rsidR="00C26CC9" w:rsidRDefault="00C26CC9" w:rsidP="00C26CC9">
      <w:pPr>
        <w:numPr>
          <w:ilvl w:val="0"/>
          <w:numId w:val="3"/>
        </w:numPr>
        <w:jc w:val="both"/>
        <w:rPr>
          <w:rFonts w:ascii="Arial" w:hAnsi="Arial"/>
          <w:b/>
          <w:sz w:val="28"/>
        </w:rPr>
      </w:pPr>
      <w:r>
        <w:rPr>
          <w:i/>
          <w:sz w:val="28"/>
        </w:rPr>
        <w:t>Игра</w:t>
      </w:r>
      <w:r>
        <w:rPr>
          <w:sz w:val="28"/>
        </w:rPr>
        <w:t xml:space="preserve"> </w:t>
      </w:r>
      <w:r>
        <w:rPr>
          <w:rFonts w:ascii="Arial" w:hAnsi="Arial"/>
          <w:b/>
          <w:sz w:val="28"/>
        </w:rPr>
        <w:t>«Угадай, какой идет дождь»</w:t>
      </w:r>
    </w:p>
    <w:p w:rsidR="00C26CC9" w:rsidRPr="00E03DF7" w:rsidRDefault="00C26CC9" w:rsidP="00C26CC9">
      <w:pPr>
        <w:pStyle w:val="31"/>
        <w:rPr>
          <w:sz w:val="24"/>
        </w:rPr>
      </w:pPr>
      <w:r w:rsidRPr="00E03DF7">
        <w:rPr>
          <w:sz w:val="24"/>
        </w:rPr>
        <w:t>Вспомнить, как начинается дождь. Вначале медленно, а затем быстрее.</w:t>
      </w:r>
    </w:p>
    <w:p w:rsidR="00C26CC9" w:rsidRPr="00E03DF7" w:rsidRDefault="00C26CC9" w:rsidP="00C26CC9">
      <w:pPr>
        <w:jc w:val="both"/>
        <w:rPr>
          <w:sz w:val="44"/>
        </w:rPr>
      </w:pPr>
    </w:p>
    <w:p w:rsidR="00C26CC9" w:rsidRPr="004C17D1" w:rsidRDefault="00C26CC9" w:rsidP="00C26CC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Укрепление мышц языка направлены на улучшение его подвижности и на выработку умения придумывать ему нужную форму. Это достигается путем различных упражнений, которые взрослые </w:t>
      </w:r>
      <w:r>
        <w:rPr>
          <w:sz w:val="28"/>
        </w:rPr>
        <w:lastRenderedPageBreak/>
        <w:t>предлагают ребенку. Это такие упражнения как «Часики», «Лопаточка», «Змея», «Качели», «Лошадка».</w:t>
      </w:r>
    </w:p>
    <w:p w:rsidR="00C26CC9" w:rsidRPr="004C17D1" w:rsidRDefault="00C26CC9" w:rsidP="004C17D1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Правильность и отчетливость речи во многом зависят от того, насколько ребенок овладел произнесением отдельных звуков.</w:t>
      </w:r>
    </w:p>
    <w:p w:rsidR="00C26CC9" w:rsidRPr="00C26CC9" w:rsidRDefault="00C26CC9" w:rsidP="00C26CC9">
      <w:pPr>
        <w:pStyle w:val="2"/>
        <w:ind w:firstLine="720"/>
        <w:jc w:val="center"/>
        <w:rPr>
          <w:b/>
        </w:rPr>
      </w:pPr>
      <w:r w:rsidRPr="00C26CC9">
        <w:rPr>
          <w:b/>
        </w:rPr>
        <w:t>Как проводить артикуляционную гимнастику?</w:t>
      </w:r>
    </w:p>
    <w:p w:rsidR="00C26CC9" w:rsidRPr="00C26CC9" w:rsidRDefault="00C26CC9" w:rsidP="00C26CC9">
      <w:pPr>
        <w:pStyle w:val="2"/>
        <w:ind w:firstLine="720"/>
        <w:jc w:val="center"/>
        <w:rPr>
          <w:b/>
        </w:rPr>
      </w:pPr>
    </w:p>
    <w:p w:rsidR="00C26CC9" w:rsidRPr="00C26CC9" w:rsidRDefault="00C26CC9" w:rsidP="00C26CC9">
      <w:pPr>
        <w:pStyle w:val="2"/>
        <w:ind w:firstLine="720"/>
        <w:jc w:val="both"/>
      </w:pPr>
      <w:r w:rsidRPr="00C26CC9">
        <w:t xml:space="preserve">Проводится она ежедневно, чтобы выработать у детей двигательные навыки, закреплять их. Лучше ее делать перед утренней зарядкой или перед завтраком или перед занятием в течение 3-5 минут. Детям предлагается не более 2-3 упражнений. Начинают с более </w:t>
      </w:r>
      <w:proofErr w:type="gramStart"/>
      <w:r w:rsidRPr="00C26CC9">
        <w:t>простых</w:t>
      </w:r>
      <w:proofErr w:type="gramEnd"/>
      <w:r w:rsidRPr="00C26CC9">
        <w:t>, затем переходят к более сложным упражнениям. Из выполняемых 2</w:t>
      </w:r>
      <w:r w:rsidRPr="00C26CC9">
        <w:rPr>
          <w:vertAlign w:val="superscript"/>
        </w:rPr>
        <w:t>х</w:t>
      </w:r>
      <w:r w:rsidRPr="00C26CC9">
        <w:t>-3</w:t>
      </w:r>
      <w:r w:rsidRPr="00C26CC9">
        <w:rPr>
          <w:vertAlign w:val="superscript"/>
        </w:rPr>
        <w:t>х</w:t>
      </w:r>
      <w:r w:rsidRPr="00C26CC9">
        <w:t xml:space="preserve"> упражнений новым может быть одно, второе и третье даются для повторения и закрепления. Если же дети выполняют какое-то упражнение недостаточно хорошо, то не желательно вводить новое, нужно – отрабатывать старые упражнения.</w:t>
      </w:r>
    </w:p>
    <w:p w:rsidR="00C26CC9" w:rsidRPr="00C26CC9" w:rsidRDefault="00C26CC9" w:rsidP="00C26CC9">
      <w:pPr>
        <w:pStyle w:val="2"/>
        <w:ind w:firstLine="720"/>
        <w:jc w:val="both"/>
      </w:pPr>
      <w:r w:rsidRPr="00C26CC9">
        <w:t>Гимнастика проводится в игровой форме, сидя, т.к. такое положение наиболее удобное. Дети должны хорошо видеть воспитателя. Воспитатель вначале рассказывает о выполнении упражнения, затем показывает его выполнение, затем дети выполняют упражнение. Оценивать детей нужно за старание выполнения.</w:t>
      </w:r>
    </w:p>
    <w:p w:rsidR="00C26CC9" w:rsidRPr="00C26CC9" w:rsidRDefault="00C26CC9" w:rsidP="00C26CC9">
      <w:pPr>
        <w:pStyle w:val="2"/>
        <w:ind w:firstLine="720"/>
        <w:jc w:val="both"/>
      </w:pPr>
      <w:r w:rsidRPr="00C26CC9">
        <w:t xml:space="preserve">При проведении артикуляционной гимнастики можно использовать картинки и художественное слово. </w:t>
      </w:r>
    </w:p>
    <w:p w:rsidR="00C26CC9" w:rsidRDefault="00C26CC9" w:rsidP="00C26CC9">
      <w:pPr>
        <w:pStyle w:val="2"/>
        <w:ind w:firstLine="720"/>
        <w:jc w:val="both"/>
      </w:pPr>
      <w:r w:rsidRPr="00C26CC9">
        <w:t>Показ артикуляционной гимнастики.</w:t>
      </w:r>
    </w:p>
    <w:p w:rsidR="004C17D1" w:rsidRDefault="004C17D1" w:rsidP="00C26CC9">
      <w:pPr>
        <w:pStyle w:val="2"/>
        <w:ind w:firstLine="720"/>
        <w:jc w:val="both"/>
      </w:pP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СКАЗКА «У БАБУШКИ С ДЕДУШКОЙ»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 xml:space="preserve">Толстые внуки приехали в гости 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С ними худые  -  лишь кожа да кости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Бабушка с дедушкой всем улыбнулись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Поцеловать они всех потянулись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Утром проснулись - в улыбочку губы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Чистили мы свои верхние зубы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Вправо и влево,  внутри и снаружи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 xml:space="preserve">С нижними зубками тоже мы дружим 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Губы сожмём мы,  и рот прополощем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И самоваром пыхтим,  что есть мочи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Блюдца поставим  -  положат блины нам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Дунем на блинчик – не в щёки, не мимо</w:t>
      </w:r>
    </w:p>
    <w:p w:rsidR="00C26CC9" w:rsidRPr="00C26CC9" w:rsidRDefault="00C26CC9" w:rsidP="00C26CC9">
      <w:pPr>
        <w:jc w:val="both"/>
        <w:rPr>
          <w:b/>
          <w:sz w:val="28"/>
          <w:szCs w:val="28"/>
          <w:u w:val="single"/>
        </w:rPr>
      </w:pPr>
      <w:r w:rsidRPr="00C26CC9">
        <w:rPr>
          <w:sz w:val="28"/>
          <w:szCs w:val="28"/>
        </w:rPr>
        <w:t xml:space="preserve">Блинчик    с    вареньем малиновым вкусным </w:t>
      </w:r>
      <w:r w:rsidRPr="00C26CC9">
        <w:rPr>
          <w:b/>
          <w:sz w:val="28"/>
          <w:szCs w:val="28"/>
          <w:u w:val="single"/>
        </w:rPr>
        <w:t>(СЛИЖИ ВАРЕНЬЕ)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Чашки поставим, чтоб чаю налили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На нос подули – мы чай остудили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 xml:space="preserve">Чаю попили – никто не обижен  </w:t>
      </w:r>
      <w:r w:rsidRPr="00C26CC9">
        <w:rPr>
          <w:b/>
          <w:sz w:val="28"/>
          <w:szCs w:val="28"/>
          <w:u w:val="single"/>
        </w:rPr>
        <w:t>(ЧАШКА ВПЕРЁД_НАЗАД)</w:t>
      </w:r>
      <w:r w:rsidR="004C17D1" w:rsidRPr="004C17D1">
        <w:rPr>
          <w:sz w:val="28"/>
          <w:szCs w:val="28"/>
        </w:rPr>
        <w:t xml:space="preserve"> </w:t>
      </w:r>
    </w:p>
    <w:p w:rsidR="00C26CC9" w:rsidRPr="00C26CC9" w:rsidRDefault="00C26CC9" w:rsidP="00C26CC9">
      <w:pPr>
        <w:jc w:val="both"/>
        <w:rPr>
          <w:sz w:val="28"/>
          <w:szCs w:val="28"/>
        </w:rPr>
      </w:pPr>
      <w:r w:rsidRPr="00C26CC9">
        <w:rPr>
          <w:sz w:val="28"/>
          <w:szCs w:val="28"/>
        </w:rPr>
        <w:t>Вкусный был завтрак – мы губки оближем.</w:t>
      </w:r>
    </w:p>
    <w:p w:rsidR="00C26CC9" w:rsidRPr="00C26CC9" w:rsidRDefault="004C17D1" w:rsidP="00C26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Pr="00C26CC9">
        <w:rPr>
          <w:sz w:val="28"/>
          <w:szCs w:val="28"/>
        </w:rPr>
        <w:t xml:space="preserve">Ольга Игоревна </w:t>
      </w:r>
      <w:proofErr w:type="spellStart"/>
      <w:r w:rsidRPr="00C26CC9">
        <w:rPr>
          <w:sz w:val="28"/>
          <w:szCs w:val="28"/>
        </w:rPr>
        <w:t>Крупенчук</w:t>
      </w:r>
      <w:proofErr w:type="spellEnd"/>
    </w:p>
    <w:p w:rsidR="00C26CC9" w:rsidRPr="00C26CC9" w:rsidRDefault="00C26CC9" w:rsidP="00C26CC9">
      <w:pPr>
        <w:jc w:val="both"/>
        <w:rPr>
          <w:sz w:val="28"/>
          <w:szCs w:val="28"/>
        </w:rPr>
      </w:pPr>
    </w:p>
    <w:p w:rsidR="00C26CC9" w:rsidRPr="00C26CC9" w:rsidRDefault="00C26CC9" w:rsidP="00C26CC9">
      <w:pPr>
        <w:pStyle w:val="2"/>
        <w:ind w:firstLine="720"/>
        <w:jc w:val="both"/>
      </w:pPr>
    </w:p>
    <w:p w:rsidR="00C26CC9" w:rsidRPr="00C26CC9" w:rsidRDefault="00C26CC9" w:rsidP="00C26CC9">
      <w:pPr>
        <w:pStyle w:val="2"/>
        <w:ind w:firstLine="720"/>
        <w:jc w:val="both"/>
      </w:pPr>
    </w:p>
    <w:p w:rsidR="00C26CC9" w:rsidRPr="004C17D1" w:rsidRDefault="00C26CC9" w:rsidP="00C26CC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 w:rsidRPr="004C17D1">
        <w:rPr>
          <w:rFonts w:ascii="Times New Roman" w:hAnsi="Times New Roman"/>
          <w:sz w:val="28"/>
          <w:szCs w:val="32"/>
        </w:rPr>
        <w:lastRenderedPageBreak/>
        <w:t>Развитие мелкой моторики пальцев рук</w:t>
      </w:r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быстрее и лучше развивалась речь ребёнка нужно обязательно развивать мелкую моторику пальцев рук. Учёными доказано, что движения руки тесно связаны с речью. Двигательные центры и речевые центры в коре головного мозга находятся рядом. Между ними происходить взаимодействие.</w:t>
      </w:r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много игр для развития пальцев рук. </w:t>
      </w:r>
      <w:proofErr w:type="gramStart"/>
      <w:r>
        <w:rPr>
          <w:sz w:val="28"/>
          <w:szCs w:val="28"/>
        </w:rPr>
        <w:t>Это могут быть и простые игры, такие как, например, «зайчик», «коза», «колечко», так и более сложные «петушок», «собака» и другие.</w:t>
      </w:r>
      <w:proofErr w:type="gramEnd"/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это могут быть и специально организованные игры. 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снеговика»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вкладыш и вставь»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«Выложи домик»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«Выложи флажок»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яйцо по цвету»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«Найди, что спрятано в горохе»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«Сделай зайчика»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«Выложи геометрические фигуры»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дерево»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«Собери бусы» (чередуя по размеру и цвету) 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«Выложи портфель»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«Выложи машинку»</w:t>
      </w:r>
    </w:p>
    <w:p w:rsidR="00C26CC9" w:rsidRDefault="00C26CC9" w:rsidP="00C26CC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«Сложи картинку»</w:t>
      </w:r>
    </w:p>
    <w:p w:rsidR="00C26CC9" w:rsidRDefault="00C26CC9" w:rsidP="00C26C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«Сделай фигуру из шнурка»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солнышко, туча, колесо, груша)</w:t>
      </w:r>
    </w:p>
    <w:p w:rsidR="00C26CC9" w:rsidRDefault="00C26CC9" w:rsidP="00C26C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прищепки»</w:t>
      </w:r>
    </w:p>
    <w:p w:rsidR="00C26CC9" w:rsidRDefault="00C26CC9" w:rsidP="00C26CC9">
      <w:pPr>
        <w:ind w:left="1069"/>
        <w:jc w:val="both"/>
        <w:rPr>
          <w:sz w:val="28"/>
          <w:szCs w:val="28"/>
        </w:rPr>
      </w:pPr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Логопед раздаёт родителям геометрические фигуры, в соответствии с которыми они находят своё задание</w:t>
      </w:r>
      <w:r w:rsidR="004C17D1">
        <w:rPr>
          <w:sz w:val="28"/>
          <w:szCs w:val="28"/>
        </w:rPr>
        <w:t>, разложенное на столах</w:t>
      </w:r>
      <w:r>
        <w:rPr>
          <w:sz w:val="28"/>
          <w:szCs w:val="28"/>
        </w:rPr>
        <w:t xml:space="preserve">. Предлагает прочитать и выполнить задание. </w:t>
      </w:r>
    </w:p>
    <w:p w:rsidR="00C26CC9" w:rsidRDefault="00C26CC9" w:rsidP="00C26CC9">
      <w:pPr>
        <w:jc w:val="both"/>
        <w:rPr>
          <w:sz w:val="28"/>
        </w:rPr>
      </w:pPr>
    </w:p>
    <w:p w:rsidR="00C26CC9" w:rsidRDefault="00C26CC9" w:rsidP="00C26CC9">
      <w:pPr>
        <w:jc w:val="both"/>
        <w:rPr>
          <w:sz w:val="28"/>
        </w:rPr>
      </w:pPr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«Передай игрушку и поделись, что нового и интересного узнал».</w:t>
      </w:r>
    </w:p>
    <w:p w:rsidR="00C26CC9" w:rsidRDefault="00C26CC9" w:rsidP="00C2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(высказывания родителей о проведённом мероприятии)</w:t>
      </w:r>
    </w:p>
    <w:p w:rsidR="00C26CC9" w:rsidRDefault="00C26CC9" w:rsidP="00C26CC9">
      <w:pPr>
        <w:jc w:val="both"/>
        <w:rPr>
          <w:sz w:val="28"/>
          <w:szCs w:val="28"/>
        </w:rPr>
      </w:pPr>
    </w:p>
    <w:p w:rsidR="00C26CC9" w:rsidRDefault="00C26CC9" w:rsidP="00C26CC9">
      <w:pPr>
        <w:jc w:val="both"/>
        <w:rPr>
          <w:sz w:val="28"/>
          <w:szCs w:val="28"/>
        </w:rPr>
      </w:pPr>
    </w:p>
    <w:p w:rsidR="00C26CC9" w:rsidRDefault="00C26CC9" w:rsidP="00C26CC9">
      <w:pPr>
        <w:jc w:val="both"/>
        <w:rPr>
          <w:rFonts w:asciiTheme="minorHAnsi" w:hAnsiTheme="minorHAnsi"/>
          <w:sz w:val="22"/>
          <w:szCs w:val="22"/>
        </w:rPr>
      </w:pPr>
    </w:p>
    <w:p w:rsidR="00C26CC9" w:rsidRDefault="00C26CC9" w:rsidP="00C26CC9">
      <w:pPr>
        <w:jc w:val="both"/>
      </w:pPr>
    </w:p>
    <w:p w:rsidR="00C26CC9" w:rsidRDefault="00C26CC9" w:rsidP="00C26CC9">
      <w:pPr>
        <w:jc w:val="both"/>
      </w:pPr>
    </w:p>
    <w:p w:rsidR="00C26CC9" w:rsidRDefault="00C26CC9" w:rsidP="00C26CC9">
      <w:pPr>
        <w:jc w:val="both"/>
      </w:pPr>
    </w:p>
    <w:p w:rsidR="00C26CC9" w:rsidRDefault="00C26CC9" w:rsidP="00C26CC9">
      <w:pPr>
        <w:ind w:firstLine="567"/>
        <w:jc w:val="both"/>
        <w:rPr>
          <w:sz w:val="28"/>
        </w:rPr>
      </w:pPr>
    </w:p>
    <w:p w:rsidR="00A0107F" w:rsidRDefault="00A0107F" w:rsidP="00A0107F">
      <w:pPr>
        <w:pStyle w:val="3"/>
        <w:rPr>
          <w:sz w:val="28"/>
        </w:rPr>
      </w:pPr>
    </w:p>
    <w:p w:rsidR="00313064" w:rsidRDefault="00313064" w:rsidP="00A8007E">
      <w:pPr>
        <w:rPr>
          <w:sz w:val="28"/>
        </w:rPr>
      </w:pPr>
      <w:bookmarkStart w:id="0" w:name="_GoBack"/>
      <w:bookmarkEnd w:id="0"/>
    </w:p>
    <w:p w:rsidR="00313064" w:rsidRDefault="00313064" w:rsidP="00A8007E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lastRenderedPageBreak/>
              <w:t>Собери и разбери медведя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Собери птицу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Разбери кофейные зёрнышки и горох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Застегни фрукты и овощи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Помоги ежику сделать запасы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Пришей пуговицу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>Выложи узор</w:t>
            </w:r>
          </w:p>
        </w:tc>
      </w:tr>
      <w:tr w:rsidR="00313064" w:rsidRPr="00313064" w:rsidTr="00313064">
        <w:tc>
          <w:tcPr>
            <w:tcW w:w="9571" w:type="dxa"/>
          </w:tcPr>
          <w:p w:rsidR="00313064" w:rsidRPr="00313064" w:rsidRDefault="00313064" w:rsidP="00313064">
            <w:pPr>
              <w:jc w:val="center"/>
              <w:rPr>
                <w:sz w:val="96"/>
              </w:rPr>
            </w:pPr>
            <w:r w:rsidRPr="00313064">
              <w:rPr>
                <w:sz w:val="96"/>
              </w:rPr>
              <w:t xml:space="preserve">Собери </w:t>
            </w:r>
            <w:proofErr w:type="spellStart"/>
            <w:r w:rsidRPr="00313064">
              <w:rPr>
                <w:sz w:val="96"/>
              </w:rPr>
              <w:t>пазл</w:t>
            </w:r>
            <w:proofErr w:type="spellEnd"/>
          </w:p>
        </w:tc>
      </w:tr>
    </w:tbl>
    <w:p w:rsidR="00313064" w:rsidRDefault="00313064" w:rsidP="00A8007E">
      <w:pPr>
        <w:rPr>
          <w:sz w:val="28"/>
        </w:rPr>
      </w:pPr>
    </w:p>
    <w:p w:rsidR="00A8007E" w:rsidRDefault="00A8007E" w:rsidP="00A8007E">
      <w:pPr>
        <w:rPr>
          <w:sz w:val="28"/>
        </w:rPr>
      </w:pPr>
    </w:p>
    <w:p w:rsidR="00A8007E" w:rsidRDefault="00A8007E" w:rsidP="00A8007E">
      <w:pPr>
        <w:rPr>
          <w:sz w:val="28"/>
        </w:rPr>
      </w:pPr>
    </w:p>
    <w:p w:rsidR="00A8007E" w:rsidRDefault="00A8007E" w:rsidP="00A8007E">
      <w:pPr>
        <w:rPr>
          <w:sz w:val="28"/>
        </w:rPr>
      </w:pPr>
    </w:p>
    <w:p w:rsidR="00E9322D" w:rsidRDefault="00E9322D"/>
    <w:sectPr w:rsidR="00E9322D" w:rsidSect="00E9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40716A13"/>
    <w:multiLevelType w:val="singleLevel"/>
    <w:tmpl w:val="46CEA34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55CF27EF"/>
    <w:multiLevelType w:val="singleLevel"/>
    <w:tmpl w:val="0DCEF6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</w:abstractNum>
  <w:abstractNum w:abstractNumId="3">
    <w:nsid w:val="6164748C"/>
    <w:multiLevelType w:val="hybridMultilevel"/>
    <w:tmpl w:val="3EEAF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07E"/>
    <w:rsid w:val="000702C9"/>
    <w:rsid w:val="00112605"/>
    <w:rsid w:val="00313064"/>
    <w:rsid w:val="00445D88"/>
    <w:rsid w:val="004C17D1"/>
    <w:rsid w:val="0069743B"/>
    <w:rsid w:val="00825B11"/>
    <w:rsid w:val="008F140C"/>
    <w:rsid w:val="009A2B7F"/>
    <w:rsid w:val="00A0107F"/>
    <w:rsid w:val="00A6092B"/>
    <w:rsid w:val="00A8007E"/>
    <w:rsid w:val="00BE7EC4"/>
    <w:rsid w:val="00C26CC9"/>
    <w:rsid w:val="00CB076B"/>
    <w:rsid w:val="00DB123D"/>
    <w:rsid w:val="00E03DF7"/>
    <w:rsid w:val="00E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8007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80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3D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3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03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3D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03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3DF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31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C26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D328-3409-42B8-BB72-D4AAB90B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Ирина</cp:lastModifiedBy>
  <cp:revision>16</cp:revision>
  <cp:lastPrinted>2014-10-19T07:04:00Z</cp:lastPrinted>
  <dcterms:created xsi:type="dcterms:W3CDTF">2013-03-15T06:45:00Z</dcterms:created>
  <dcterms:modified xsi:type="dcterms:W3CDTF">2014-11-20T20:55:00Z</dcterms:modified>
</cp:coreProperties>
</file>