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25C" w:rsidRPr="002F77AA" w:rsidRDefault="002F025C" w:rsidP="002F025C">
      <w:pPr>
        <w:spacing w:after="120" w:line="240" w:lineRule="atLeast"/>
        <w:jc w:val="center"/>
        <w:rPr>
          <w:rFonts w:eastAsia="Times New Roman" w:cs="Times New Roman"/>
          <w:b/>
          <w:color w:val="FF0000"/>
          <w:sz w:val="28"/>
          <w:szCs w:val="28"/>
          <w:lang w:eastAsia="ru-RU"/>
        </w:rPr>
      </w:pPr>
      <w:r w:rsidRPr="002F77AA">
        <w:rPr>
          <w:rFonts w:eastAsia="Times New Roman" w:cs="Times New Roman"/>
          <w:b/>
          <w:color w:val="FF0000"/>
          <w:sz w:val="28"/>
          <w:szCs w:val="28"/>
          <w:lang w:eastAsia="ru-RU"/>
        </w:rPr>
        <w:t>ЧИТАТЕЛЬСКИЙ КОНКУРС – ПРОЕКТ «САМЫЙ АКТИВНЫЙ ЧИТАЮЩИЙ КЛАСС» В РАМКАХ ШКОЛЬНОЙ ПРОГРАММЫ «ОДАРЁННЫЕ ДЕТИ»</w:t>
      </w:r>
    </w:p>
    <w:p w:rsidR="0012233A" w:rsidRDefault="002F77AA" w:rsidP="002F025C">
      <w:pPr>
        <w:spacing w:after="120" w:line="240" w:lineRule="atLeast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eastAsia="Times New Roman" w:cs="Times New Roman"/>
          <w:b/>
          <w:sz w:val="28"/>
          <w:szCs w:val="28"/>
          <w:lang w:eastAsia="ru-RU"/>
        </w:rPr>
        <w:t>(выступление на районном фестивале педагогических идей «Инновационный бум», август, 2014 г</w:t>
      </w:r>
      <w:r w:rsidR="0012233A">
        <w:rPr>
          <w:rFonts w:eastAsia="Times New Roman" w:cs="Times New Roman"/>
          <w:b/>
          <w:sz w:val="28"/>
          <w:szCs w:val="28"/>
          <w:lang w:eastAsia="ru-RU"/>
        </w:rPr>
        <w:t xml:space="preserve">, </w:t>
      </w:r>
      <w:proofErr w:type="gramEnd"/>
    </w:p>
    <w:p w:rsidR="002F77AA" w:rsidRDefault="0012233A" w:rsidP="002F025C">
      <w:pPr>
        <w:spacing w:after="120" w:line="240" w:lineRule="atLeast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eastAsia="Times New Roman" w:cs="Times New Roman"/>
          <w:b/>
          <w:sz w:val="28"/>
          <w:szCs w:val="28"/>
          <w:lang w:eastAsia="ru-RU"/>
        </w:rPr>
        <w:t>МБОУ «</w:t>
      </w:r>
      <w:proofErr w:type="spellStart"/>
      <w:r>
        <w:rPr>
          <w:rFonts w:eastAsia="Times New Roman" w:cs="Times New Roman"/>
          <w:b/>
          <w:sz w:val="28"/>
          <w:szCs w:val="28"/>
          <w:lang w:eastAsia="ru-RU"/>
        </w:rPr>
        <w:t>Кожевниковская</w:t>
      </w:r>
      <w:proofErr w:type="spellEnd"/>
      <w:r>
        <w:rPr>
          <w:rFonts w:eastAsia="Times New Roman" w:cs="Times New Roman"/>
          <w:b/>
          <w:sz w:val="28"/>
          <w:szCs w:val="28"/>
          <w:lang w:eastAsia="ru-RU"/>
        </w:rPr>
        <w:t xml:space="preserve"> СОШ №1»</w:t>
      </w:r>
      <w:r w:rsidR="002F77AA">
        <w:rPr>
          <w:rFonts w:eastAsia="Times New Roman" w:cs="Times New Roman"/>
          <w:b/>
          <w:sz w:val="28"/>
          <w:szCs w:val="28"/>
          <w:lang w:eastAsia="ru-RU"/>
        </w:rPr>
        <w:t>)</w:t>
      </w:r>
      <w:proofErr w:type="gramEnd"/>
    </w:p>
    <w:p w:rsidR="002F025C" w:rsidRDefault="002F025C" w:rsidP="00C9645E">
      <w:pPr>
        <w:spacing w:after="0" w:line="360" w:lineRule="auto"/>
        <w:ind w:left="-57" w:right="-57" w:firstLine="765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Добрый день, уважаемые коллеги! Представляю вашему вниманию педагогический опыт по теме «Читательский конкурс-проект «Самый активный читающий класс» в рамках школьной программы «Одарённые дети».</w:t>
      </w:r>
    </w:p>
    <w:p w:rsidR="002F025C" w:rsidRDefault="002F025C" w:rsidP="00C9645E">
      <w:pPr>
        <w:spacing w:after="0" w:line="360" w:lineRule="auto"/>
        <w:ind w:left="-57" w:right="-57" w:firstLine="765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Начать своё выступление хотелось бы со слов известного академика, лауреата Нобелевской премии, человека, неравнодушного к проблемам современной школы, - </w:t>
      </w:r>
      <w:r w:rsidR="00FA77C6">
        <w:rPr>
          <w:rFonts w:eastAsia="Times New Roman" w:cs="Times New Roman"/>
          <w:sz w:val="28"/>
          <w:szCs w:val="28"/>
          <w:lang w:eastAsia="ru-RU"/>
        </w:rPr>
        <w:t>Виталия Лазаревича Гинзбурга, который сказал,</w:t>
      </w:r>
      <w:r>
        <w:rPr>
          <w:rFonts w:eastAsia="Times New Roman" w:cs="Times New Roman"/>
          <w:sz w:val="28"/>
          <w:szCs w:val="28"/>
          <w:lang w:eastAsia="ru-RU"/>
        </w:rPr>
        <w:t xml:space="preserve"> что «одарённый ребёнок – это, прежде всего, читающий ребёнок». Нельзя не согласиться со словами  учёного. П</w:t>
      </w:r>
      <w:r w:rsidR="00857E47">
        <w:rPr>
          <w:rFonts w:eastAsia="Times New Roman" w:cs="Times New Roman"/>
          <w:sz w:val="28"/>
          <w:szCs w:val="28"/>
          <w:lang w:eastAsia="ru-RU"/>
        </w:rPr>
        <w:t>роблема  детской одарённости, которая</w:t>
      </w:r>
      <w:r>
        <w:rPr>
          <w:rFonts w:eastAsia="Times New Roman" w:cs="Times New Roman"/>
          <w:sz w:val="28"/>
          <w:szCs w:val="28"/>
          <w:lang w:eastAsia="ru-RU"/>
        </w:rPr>
        <w:t xml:space="preserve"> в условиях развития иннова</w:t>
      </w:r>
      <w:r w:rsidR="00857E47">
        <w:rPr>
          <w:rFonts w:eastAsia="Times New Roman" w:cs="Times New Roman"/>
          <w:sz w:val="28"/>
          <w:szCs w:val="28"/>
          <w:lang w:eastAsia="ru-RU"/>
        </w:rPr>
        <w:t xml:space="preserve">ционной школы  становится наиболее актуальной, </w:t>
      </w:r>
      <w:r>
        <w:rPr>
          <w:rFonts w:eastAsia="Times New Roman" w:cs="Times New Roman"/>
          <w:sz w:val="28"/>
          <w:szCs w:val="28"/>
          <w:lang w:eastAsia="ru-RU"/>
        </w:rPr>
        <w:t xml:space="preserve"> напрямую связана с читательскими способностями учащихся.</w:t>
      </w:r>
    </w:p>
    <w:p w:rsidR="002F025C" w:rsidRDefault="002F025C" w:rsidP="00C9645E">
      <w:pPr>
        <w:spacing w:after="0" w:line="360" w:lineRule="auto"/>
        <w:ind w:left="-57" w:right="-57" w:firstLine="765"/>
        <w:jc w:val="both"/>
        <w:rPr>
          <w:rFonts w:eastAsia="Times New Roman" w:cs="Times New Roman"/>
          <w:sz w:val="28"/>
          <w:szCs w:val="28"/>
          <w:lang w:eastAsia="ru-RU"/>
        </w:rPr>
      </w:pPr>
      <w:r w:rsidRPr="002F025C">
        <w:rPr>
          <w:rFonts w:eastAsia="Times New Roman" w:cs="Times New Roman"/>
          <w:sz w:val="28"/>
          <w:szCs w:val="28"/>
          <w:lang w:eastAsia="ru-RU"/>
        </w:rPr>
        <w:t xml:space="preserve">В нашей школе </w:t>
      </w:r>
      <w:r>
        <w:rPr>
          <w:rFonts w:eastAsia="Times New Roman" w:cs="Times New Roman"/>
          <w:sz w:val="28"/>
          <w:szCs w:val="28"/>
          <w:lang w:eastAsia="ru-RU"/>
        </w:rPr>
        <w:t>плодотворно работает программа «Одарённые дети», главно</w:t>
      </w:r>
      <w:r w:rsidR="00AD34B6">
        <w:rPr>
          <w:rFonts w:eastAsia="Times New Roman" w:cs="Times New Roman"/>
          <w:sz w:val="28"/>
          <w:szCs w:val="28"/>
          <w:lang w:eastAsia="ru-RU"/>
        </w:rPr>
        <w:t>й целью которой является выявление</w:t>
      </w:r>
      <w:r>
        <w:rPr>
          <w:rFonts w:eastAsia="Times New Roman" w:cs="Times New Roman"/>
          <w:sz w:val="28"/>
          <w:szCs w:val="28"/>
          <w:lang w:eastAsia="ru-RU"/>
        </w:rPr>
        <w:t>, развитие, воспитание  и педагогическое сопровождение детей с признаками одарённости. Задач у программы много, заострю внимание лишь на одно</w:t>
      </w:r>
      <w:r w:rsidR="00AD34B6">
        <w:rPr>
          <w:rFonts w:eastAsia="Times New Roman" w:cs="Times New Roman"/>
          <w:sz w:val="28"/>
          <w:szCs w:val="28"/>
          <w:lang w:eastAsia="ru-RU"/>
        </w:rPr>
        <w:t>й из них – это организация</w:t>
      </w:r>
      <w:r>
        <w:rPr>
          <w:rFonts w:eastAsia="Times New Roman" w:cs="Times New Roman"/>
          <w:sz w:val="28"/>
          <w:szCs w:val="28"/>
          <w:lang w:eastAsia="ru-RU"/>
        </w:rPr>
        <w:t xml:space="preserve"> и пров</w:t>
      </w:r>
      <w:r w:rsidR="00AD34B6">
        <w:rPr>
          <w:rFonts w:eastAsia="Times New Roman" w:cs="Times New Roman"/>
          <w:sz w:val="28"/>
          <w:szCs w:val="28"/>
          <w:lang w:eastAsia="ru-RU"/>
        </w:rPr>
        <w:t>едение мероприятий, направленных</w:t>
      </w:r>
      <w:r>
        <w:rPr>
          <w:rFonts w:eastAsia="Times New Roman" w:cs="Times New Roman"/>
          <w:sz w:val="28"/>
          <w:szCs w:val="28"/>
          <w:lang w:eastAsia="ru-RU"/>
        </w:rPr>
        <w:t xml:space="preserve"> на развитие </w:t>
      </w:r>
      <w:r w:rsidR="00AD34B6">
        <w:rPr>
          <w:rFonts w:eastAsia="Times New Roman" w:cs="Times New Roman"/>
          <w:sz w:val="28"/>
          <w:szCs w:val="28"/>
          <w:lang w:eastAsia="ru-RU"/>
        </w:rPr>
        <w:t xml:space="preserve">творческой </w:t>
      </w:r>
      <w:r>
        <w:rPr>
          <w:rFonts w:eastAsia="Times New Roman" w:cs="Times New Roman"/>
          <w:sz w:val="28"/>
          <w:szCs w:val="28"/>
          <w:lang w:eastAsia="ru-RU"/>
        </w:rPr>
        <w:t>одарённости учащихся</w:t>
      </w:r>
      <w:r w:rsidR="00AD34B6">
        <w:rPr>
          <w:rFonts w:eastAsia="Times New Roman" w:cs="Times New Roman"/>
          <w:sz w:val="28"/>
          <w:szCs w:val="28"/>
          <w:lang w:eastAsia="ru-RU"/>
        </w:rPr>
        <w:t>.</w:t>
      </w:r>
    </w:p>
    <w:p w:rsidR="00AD34B6" w:rsidRDefault="00AD34B6" w:rsidP="00C9645E">
      <w:pPr>
        <w:spacing w:after="0" w:line="360" w:lineRule="auto"/>
        <w:ind w:left="-57" w:right="-57" w:firstLine="765"/>
        <w:jc w:val="both"/>
        <w:rPr>
          <w:rFonts w:eastAsia="Times New Roman" w:cs="Times New Roman"/>
          <w:sz w:val="28"/>
          <w:szCs w:val="28"/>
          <w:lang w:eastAsia="ru-RU"/>
        </w:rPr>
      </w:pPr>
      <w:bookmarkStart w:id="0" w:name="_GoBack"/>
      <w:r w:rsidRPr="00AD34B6">
        <w:rPr>
          <w:rFonts w:eastAsia="Times New Roman" w:cs="Times New Roman"/>
          <w:sz w:val="28"/>
          <w:szCs w:val="28"/>
          <w:lang w:eastAsia="ru-RU"/>
        </w:rPr>
        <w:t>Воспитание творческой личности</w:t>
      </w:r>
      <w:r>
        <w:rPr>
          <w:rFonts w:eastAsia="Times New Roman" w:cs="Times New Roman"/>
          <w:sz w:val="28"/>
          <w:szCs w:val="28"/>
          <w:lang w:eastAsia="ru-RU"/>
        </w:rPr>
        <w:t xml:space="preserve"> становится для современного общества насущной потребностью. Осознавая всю важность этой проблемы, школа пытается найти </w:t>
      </w:r>
      <w:r w:rsidR="00857E47">
        <w:rPr>
          <w:rFonts w:eastAsia="Times New Roman" w:cs="Times New Roman"/>
          <w:sz w:val="28"/>
          <w:szCs w:val="28"/>
          <w:lang w:eastAsia="ru-RU"/>
        </w:rPr>
        <w:t xml:space="preserve">новые, наиболее оптимальные </w:t>
      </w:r>
      <w:r>
        <w:rPr>
          <w:rFonts w:eastAsia="Times New Roman" w:cs="Times New Roman"/>
          <w:sz w:val="28"/>
          <w:szCs w:val="28"/>
          <w:lang w:eastAsia="ru-RU"/>
        </w:rPr>
        <w:t>пути приобщения ребёнка к чтению. Способность творчески мыслить, решать нестандартные задачи – это признак настоящего профессионала и гражданина. Мы все прекрасно понимаем, что человек творческий – это обязательно человек читающий.</w:t>
      </w:r>
    </w:p>
    <w:bookmarkEnd w:id="0"/>
    <w:p w:rsidR="00AD34B6" w:rsidRDefault="00AD34B6" w:rsidP="00C9645E">
      <w:pPr>
        <w:spacing w:after="0" w:line="360" w:lineRule="auto"/>
        <w:ind w:left="-57" w:right="-57" w:firstLine="765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>
        <w:rPr>
          <w:rFonts w:eastAsia="Times New Roman" w:cs="Times New Roman"/>
          <w:sz w:val="28"/>
          <w:szCs w:val="28"/>
          <w:lang w:eastAsia="ru-RU"/>
        </w:rPr>
        <w:lastRenderedPageBreak/>
        <w:t>Таким образом, возникла идея организовать на параллели 5-6 –х классов читательский конкурс «Самый активный читающий класс», в</w:t>
      </w:r>
      <w:r w:rsidR="00472989">
        <w:rPr>
          <w:rFonts w:eastAsia="Times New Roman" w:cs="Times New Roman"/>
          <w:sz w:val="28"/>
          <w:szCs w:val="28"/>
          <w:lang w:eastAsia="ru-RU"/>
        </w:rPr>
        <w:t xml:space="preserve"> ходе</w:t>
      </w:r>
      <w:r>
        <w:rPr>
          <w:rFonts w:eastAsia="Times New Roman" w:cs="Times New Roman"/>
          <w:sz w:val="28"/>
          <w:szCs w:val="28"/>
          <w:lang w:eastAsia="ru-RU"/>
        </w:rPr>
        <w:t xml:space="preserve">  которого к</w:t>
      </w:r>
      <w:r w:rsidR="00857E47">
        <w:rPr>
          <w:rFonts w:eastAsia="Times New Roman" w:cs="Times New Roman"/>
          <w:sz w:val="28"/>
          <w:szCs w:val="28"/>
          <w:lang w:eastAsia="ru-RU"/>
        </w:rPr>
        <w:t xml:space="preserve">лассные руководители, педагоги - </w:t>
      </w:r>
      <w:r>
        <w:rPr>
          <w:rFonts w:eastAsia="Times New Roman" w:cs="Times New Roman"/>
          <w:sz w:val="28"/>
          <w:szCs w:val="28"/>
          <w:lang w:eastAsia="ru-RU"/>
        </w:rPr>
        <w:t xml:space="preserve">филологи, школьный библиотекарь смогли бы </w:t>
      </w:r>
      <w:r w:rsidR="00857E47">
        <w:rPr>
          <w:rFonts w:eastAsia="Times New Roman" w:cs="Times New Roman"/>
          <w:sz w:val="28"/>
          <w:szCs w:val="28"/>
          <w:lang w:eastAsia="ru-RU"/>
        </w:rPr>
        <w:t xml:space="preserve">совместно </w:t>
      </w:r>
      <w:r>
        <w:rPr>
          <w:rFonts w:eastAsia="Times New Roman" w:cs="Times New Roman"/>
          <w:sz w:val="28"/>
          <w:szCs w:val="28"/>
          <w:lang w:eastAsia="ru-RU"/>
        </w:rPr>
        <w:t>продемонстрировать инновационные, эффективные фор</w:t>
      </w:r>
      <w:r w:rsidR="00857E47">
        <w:rPr>
          <w:rFonts w:eastAsia="Times New Roman" w:cs="Times New Roman"/>
          <w:sz w:val="28"/>
          <w:szCs w:val="28"/>
          <w:lang w:eastAsia="ru-RU"/>
        </w:rPr>
        <w:t>мы и методы работы, направленные</w:t>
      </w:r>
      <w:r>
        <w:rPr>
          <w:rFonts w:eastAsia="Times New Roman" w:cs="Times New Roman"/>
          <w:sz w:val="28"/>
          <w:szCs w:val="28"/>
          <w:lang w:eastAsia="ru-RU"/>
        </w:rPr>
        <w:t xml:space="preserve"> на привлечение к чтению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нечитающих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и мало читающих детей</w:t>
      </w:r>
      <w:r w:rsidR="00472989">
        <w:rPr>
          <w:rFonts w:eastAsia="Times New Roman" w:cs="Times New Roman"/>
          <w:sz w:val="28"/>
          <w:szCs w:val="28"/>
          <w:lang w:eastAsia="ru-RU"/>
        </w:rPr>
        <w:t xml:space="preserve">, а также на формирование устойчивого интереса наших учеников к чтению. </w:t>
      </w:r>
      <w:proofErr w:type="gramEnd"/>
    </w:p>
    <w:p w:rsidR="00B73AD3" w:rsidRDefault="00472989" w:rsidP="00C9645E">
      <w:pPr>
        <w:spacing w:after="0" w:line="360" w:lineRule="auto"/>
        <w:ind w:left="-57" w:right="-57" w:firstLine="765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u w:val="single"/>
          <w:lang w:eastAsia="ru-RU"/>
        </w:rPr>
        <w:t xml:space="preserve"> </w:t>
      </w:r>
      <w:r w:rsidR="00975AEC">
        <w:rPr>
          <w:rFonts w:eastAsia="Times New Roman" w:cs="Times New Roman"/>
          <w:sz w:val="28"/>
          <w:szCs w:val="28"/>
          <w:lang w:eastAsia="ru-RU"/>
        </w:rPr>
        <w:t>В</w:t>
      </w:r>
      <w:r>
        <w:rPr>
          <w:rFonts w:eastAsia="Times New Roman" w:cs="Times New Roman"/>
          <w:sz w:val="28"/>
          <w:szCs w:val="28"/>
          <w:lang w:eastAsia="ru-RU"/>
        </w:rPr>
        <w:t xml:space="preserve"> сентябре прошлого года </w:t>
      </w:r>
      <w:r w:rsidRPr="00472989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 xml:space="preserve">классы получили творческое задание, которое предполагало активное сотрудничество с библиотеками, участие в различных литературных конкурсах, </w:t>
      </w:r>
      <w:r w:rsidR="00FA77C6">
        <w:rPr>
          <w:rFonts w:eastAsia="Times New Roman" w:cs="Times New Roman"/>
          <w:sz w:val="28"/>
          <w:szCs w:val="28"/>
          <w:lang w:eastAsia="ru-RU"/>
        </w:rPr>
        <w:t xml:space="preserve">олимпиадах, </w:t>
      </w:r>
      <w:r>
        <w:rPr>
          <w:rFonts w:eastAsia="Times New Roman" w:cs="Times New Roman"/>
          <w:sz w:val="28"/>
          <w:szCs w:val="28"/>
          <w:lang w:eastAsia="ru-RU"/>
        </w:rPr>
        <w:t xml:space="preserve">другие </w:t>
      </w:r>
      <w:r w:rsidR="00857E47">
        <w:rPr>
          <w:rFonts w:eastAsia="Times New Roman" w:cs="Times New Roman"/>
          <w:sz w:val="28"/>
          <w:szCs w:val="28"/>
          <w:lang w:eastAsia="ru-RU"/>
        </w:rPr>
        <w:t xml:space="preserve">интересные </w:t>
      </w:r>
      <w:r>
        <w:rPr>
          <w:rFonts w:eastAsia="Times New Roman" w:cs="Times New Roman"/>
          <w:sz w:val="28"/>
          <w:szCs w:val="28"/>
          <w:lang w:eastAsia="ru-RU"/>
        </w:rPr>
        <w:t xml:space="preserve">формы работы. </w:t>
      </w:r>
    </w:p>
    <w:p w:rsidR="00472989" w:rsidRDefault="00B73AD3" w:rsidP="00C9645E">
      <w:pPr>
        <w:spacing w:after="0" w:line="360" w:lineRule="auto"/>
        <w:ind w:left="-57" w:right="-57" w:firstLine="765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u w:val="single"/>
          <w:lang w:eastAsia="ru-RU"/>
        </w:rPr>
        <w:t xml:space="preserve"> </w:t>
      </w:r>
      <w:r w:rsidR="00472989">
        <w:rPr>
          <w:rFonts w:eastAsia="Times New Roman" w:cs="Times New Roman"/>
          <w:sz w:val="28"/>
          <w:szCs w:val="28"/>
          <w:lang w:eastAsia="ru-RU"/>
        </w:rPr>
        <w:t>Мне, наверное,</w:t>
      </w:r>
      <w:r w:rsidR="00975AEC">
        <w:rPr>
          <w:rFonts w:eastAsia="Times New Roman" w:cs="Times New Roman"/>
          <w:sz w:val="28"/>
          <w:szCs w:val="28"/>
          <w:lang w:eastAsia="ru-RU"/>
        </w:rPr>
        <w:t xml:space="preserve"> повезло больше,</w:t>
      </w:r>
      <w:r w:rsidR="00472989">
        <w:rPr>
          <w:rFonts w:eastAsia="Times New Roman" w:cs="Times New Roman"/>
          <w:sz w:val="28"/>
          <w:szCs w:val="28"/>
          <w:lang w:eastAsia="ru-RU"/>
        </w:rPr>
        <w:t xml:space="preserve"> чем остальным педагогам, поскольку я </w:t>
      </w:r>
      <w:r w:rsidR="00857E47">
        <w:rPr>
          <w:rFonts w:eastAsia="Times New Roman" w:cs="Times New Roman"/>
          <w:sz w:val="28"/>
          <w:szCs w:val="28"/>
          <w:lang w:eastAsia="ru-RU"/>
        </w:rPr>
        <w:t xml:space="preserve">одновременно </w:t>
      </w:r>
      <w:r w:rsidR="00472989">
        <w:rPr>
          <w:rFonts w:eastAsia="Times New Roman" w:cs="Times New Roman"/>
          <w:sz w:val="28"/>
          <w:szCs w:val="28"/>
          <w:lang w:eastAsia="ru-RU"/>
        </w:rPr>
        <w:t>и классный руководитель, и учитель русского языка и литературы в своём классе.</w:t>
      </w:r>
      <w:r>
        <w:rPr>
          <w:rFonts w:eastAsia="Times New Roman" w:cs="Times New Roman"/>
          <w:sz w:val="28"/>
          <w:szCs w:val="28"/>
          <w:lang w:eastAsia="ru-RU"/>
        </w:rPr>
        <w:t xml:space="preserve"> Кроме того, этот конкурс привлёк меня ещё и потому, что мои дети читают, мягко скажем, не особенно хорошо, да и над читательским вкусом моих ребятишек также хотелось поработать. </w:t>
      </w:r>
    </w:p>
    <w:p w:rsidR="00B73AD3" w:rsidRDefault="00472989" w:rsidP="00C9645E">
      <w:pPr>
        <w:spacing w:after="0" w:line="360" w:lineRule="auto"/>
        <w:ind w:left="-57" w:right="-57" w:firstLine="765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 xml:space="preserve">С чего </w:t>
      </w:r>
      <w:r w:rsidR="00B73AD3">
        <w:rPr>
          <w:rFonts w:eastAsia="Times New Roman" w:cs="Times New Roman"/>
          <w:sz w:val="28"/>
          <w:szCs w:val="28"/>
          <w:lang w:eastAsia="ru-RU"/>
        </w:rPr>
        <w:t xml:space="preserve">же </w:t>
      </w:r>
      <w:r>
        <w:rPr>
          <w:rFonts w:eastAsia="Times New Roman" w:cs="Times New Roman"/>
          <w:sz w:val="28"/>
          <w:szCs w:val="28"/>
          <w:lang w:eastAsia="ru-RU"/>
        </w:rPr>
        <w:t xml:space="preserve">начинается любой проект? </w:t>
      </w:r>
      <w:r w:rsidR="00B73AD3">
        <w:rPr>
          <w:rFonts w:eastAsia="Times New Roman" w:cs="Times New Roman"/>
          <w:sz w:val="28"/>
          <w:szCs w:val="28"/>
          <w:lang w:eastAsia="ru-RU"/>
        </w:rPr>
        <w:t>Наверное, н</w:t>
      </w:r>
      <w:r w:rsidR="00FA77C6">
        <w:rPr>
          <w:rFonts w:eastAsia="Times New Roman" w:cs="Times New Roman"/>
          <w:sz w:val="28"/>
          <w:szCs w:val="28"/>
          <w:lang w:eastAsia="ru-RU"/>
        </w:rPr>
        <w:t>е только с  грамотной задумки, но</w:t>
      </w:r>
      <w:r w:rsidR="00B73AD3">
        <w:rPr>
          <w:rFonts w:eastAsia="Times New Roman" w:cs="Times New Roman"/>
          <w:sz w:val="28"/>
          <w:szCs w:val="28"/>
          <w:lang w:eastAsia="ru-RU"/>
        </w:rPr>
        <w:t xml:space="preserve"> и с оригинального названия. Ну, оригиналов в моём классе предостаточно, поэтому название нашего отряда любителей книги было придумано за 2 секунды. После этого мы с активом класса, который к тому времени был уже выбран, составили план деятельности отряда читателей «</w:t>
      </w:r>
      <w:proofErr w:type="spellStart"/>
      <w:r w:rsidR="00B73AD3">
        <w:rPr>
          <w:rFonts w:eastAsia="Times New Roman" w:cs="Times New Roman"/>
          <w:sz w:val="28"/>
          <w:szCs w:val="28"/>
          <w:lang w:eastAsia="ru-RU"/>
        </w:rPr>
        <w:t>Любознайки</w:t>
      </w:r>
      <w:proofErr w:type="spellEnd"/>
      <w:r w:rsidR="00B73AD3">
        <w:rPr>
          <w:rFonts w:eastAsia="Times New Roman" w:cs="Times New Roman"/>
          <w:sz w:val="28"/>
          <w:szCs w:val="28"/>
          <w:lang w:eastAsia="ru-RU"/>
        </w:rPr>
        <w:t xml:space="preserve">». И мы решили, что также необходимо было выбрать и пресс – службу класса, поскольку освещать наши читательские успехи в школьных СМИ  мы тоже планировали. К слову сказать, пресс-центр класса в течение всего учебного года активно сотрудничал со школьной газетой. </w:t>
      </w:r>
    </w:p>
    <w:p w:rsidR="00472989" w:rsidRPr="002A7F11" w:rsidRDefault="00B73AD3" w:rsidP="00C9645E">
      <w:pPr>
        <w:spacing w:after="0" w:line="360" w:lineRule="auto"/>
        <w:ind w:left="-57" w:right="-57" w:firstLine="765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u w:val="single"/>
          <w:lang w:eastAsia="ru-RU"/>
        </w:rPr>
        <w:t xml:space="preserve"> </w:t>
      </w:r>
      <w:r w:rsidRPr="00975AEC">
        <w:rPr>
          <w:rFonts w:eastAsia="Times New Roman" w:cs="Times New Roman"/>
          <w:sz w:val="28"/>
          <w:szCs w:val="28"/>
          <w:lang w:eastAsia="ru-RU"/>
        </w:rPr>
        <w:t>На этом</w:t>
      </w:r>
      <w:r w:rsidR="00975AEC" w:rsidRPr="00975AEC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A624BE">
        <w:rPr>
          <w:rFonts w:eastAsia="Times New Roman" w:cs="Times New Roman"/>
          <w:sz w:val="28"/>
          <w:szCs w:val="28"/>
          <w:lang w:eastAsia="ru-RU"/>
        </w:rPr>
        <w:t>пожалуй, самом главном</w:t>
      </w:r>
      <w:r w:rsidR="00975AEC" w:rsidRPr="00975AEC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75AEC">
        <w:rPr>
          <w:rFonts w:eastAsia="Times New Roman" w:cs="Times New Roman"/>
          <w:sz w:val="28"/>
          <w:szCs w:val="28"/>
          <w:lang w:eastAsia="ru-RU"/>
        </w:rPr>
        <w:t xml:space="preserve"> слайде</w:t>
      </w:r>
      <w:r w:rsidR="00975AEC" w:rsidRPr="00975AEC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975AEC">
        <w:rPr>
          <w:rFonts w:eastAsia="Times New Roman" w:cs="Times New Roman"/>
          <w:sz w:val="28"/>
          <w:szCs w:val="28"/>
          <w:lang w:eastAsia="ru-RU"/>
        </w:rPr>
        <w:t xml:space="preserve"> вы видите, как в рамках проекта «Самый активный читающий класс» строилась работа, способствующая развитию одарённости учащихся. В целях экономии времени я не </w:t>
      </w:r>
      <w:r w:rsidR="00FA77C6">
        <w:rPr>
          <w:rFonts w:eastAsia="Times New Roman" w:cs="Times New Roman"/>
          <w:sz w:val="28"/>
          <w:szCs w:val="28"/>
          <w:lang w:eastAsia="ru-RU"/>
        </w:rPr>
        <w:t xml:space="preserve">буду останавливаться </w:t>
      </w:r>
      <w:r w:rsidR="00975AEC">
        <w:rPr>
          <w:rFonts w:eastAsia="Times New Roman" w:cs="Times New Roman"/>
          <w:sz w:val="28"/>
          <w:szCs w:val="28"/>
          <w:lang w:eastAsia="ru-RU"/>
        </w:rPr>
        <w:t xml:space="preserve">на всех этапах своей деятельности, но затрону, на мой взгляд, самые важные. </w:t>
      </w:r>
      <w:r w:rsidR="002A7F11">
        <w:rPr>
          <w:rFonts w:eastAsia="Times New Roman" w:cs="Times New Roman"/>
          <w:sz w:val="28"/>
          <w:szCs w:val="28"/>
          <w:lang w:eastAsia="ru-RU"/>
        </w:rPr>
        <w:t xml:space="preserve">И чтобы не быть голословной, передаю альбом, </w:t>
      </w:r>
      <w:r w:rsidR="002A7F11">
        <w:rPr>
          <w:rFonts w:eastAsia="Times New Roman" w:cs="Times New Roman"/>
          <w:sz w:val="28"/>
          <w:szCs w:val="28"/>
          <w:lang w:eastAsia="ru-RU"/>
        </w:rPr>
        <w:lastRenderedPageBreak/>
        <w:t>созданный в ходе проекта,  его мы придумали и оформляли вместе с детьми. (</w:t>
      </w:r>
      <w:r w:rsidR="002A7F11">
        <w:rPr>
          <w:rFonts w:eastAsia="Times New Roman" w:cs="Times New Roman"/>
          <w:i/>
          <w:sz w:val="28"/>
          <w:szCs w:val="28"/>
          <w:lang w:eastAsia="ru-RU"/>
        </w:rPr>
        <w:t>ПЕРЕДАЮ АЛЬБОМ)</w:t>
      </w:r>
    </w:p>
    <w:p w:rsidR="00A624BE" w:rsidRDefault="00BD4E60" w:rsidP="00C9645E">
      <w:pPr>
        <w:spacing w:after="0" w:line="360" w:lineRule="auto"/>
        <w:ind w:left="-57" w:right="-57" w:firstLine="765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FA77C6">
        <w:rPr>
          <w:rFonts w:eastAsia="Times New Roman" w:cs="Times New Roman"/>
          <w:sz w:val="28"/>
          <w:szCs w:val="28"/>
          <w:lang w:eastAsia="ru-RU"/>
        </w:rPr>
        <w:t xml:space="preserve">Большое внимание в педагогической практике я уделяю формированию у обучающихся исследовательских навыков. </w:t>
      </w:r>
      <w:r>
        <w:rPr>
          <w:rFonts w:eastAsia="Times New Roman" w:cs="Times New Roman"/>
          <w:sz w:val="28"/>
          <w:szCs w:val="28"/>
          <w:lang w:eastAsia="ru-RU"/>
        </w:rPr>
        <w:t xml:space="preserve">Привлечение учащихся к исследовательской деятельности в рамках проекта  было активным и результативным. Безусловно, обучение методике написания исследовательской работы – дело непростое, и на первоначальном этапе я ставила перед собой </w:t>
      </w:r>
      <w:r w:rsidR="00FA77C6">
        <w:rPr>
          <w:rFonts w:eastAsia="Times New Roman" w:cs="Times New Roman"/>
          <w:sz w:val="28"/>
          <w:szCs w:val="28"/>
          <w:lang w:eastAsia="ru-RU"/>
        </w:rPr>
        <w:t>несколько задач</w:t>
      </w:r>
      <w:r>
        <w:rPr>
          <w:rFonts w:eastAsia="Times New Roman" w:cs="Times New Roman"/>
          <w:sz w:val="28"/>
          <w:szCs w:val="28"/>
          <w:lang w:eastAsia="ru-RU"/>
        </w:rPr>
        <w:t>: научить детей правильно форм</w:t>
      </w:r>
      <w:r w:rsidR="00FA77C6">
        <w:rPr>
          <w:rFonts w:eastAsia="Times New Roman" w:cs="Times New Roman"/>
          <w:sz w:val="28"/>
          <w:szCs w:val="28"/>
          <w:lang w:eastAsia="ru-RU"/>
        </w:rPr>
        <w:t>улировать цель работы; объяснить</w:t>
      </w:r>
      <w:r>
        <w:rPr>
          <w:rFonts w:eastAsia="Times New Roman" w:cs="Times New Roman"/>
          <w:sz w:val="28"/>
          <w:szCs w:val="28"/>
          <w:lang w:eastAsia="ru-RU"/>
        </w:rPr>
        <w:t>, что такое</w:t>
      </w:r>
      <w:r w:rsidR="00FA77C6">
        <w:rPr>
          <w:rFonts w:eastAsia="Times New Roman" w:cs="Times New Roman"/>
          <w:sz w:val="28"/>
          <w:szCs w:val="28"/>
          <w:lang w:eastAsia="ru-RU"/>
        </w:rPr>
        <w:t xml:space="preserve"> «актуальность» работы; показать</w:t>
      </w:r>
      <w:r>
        <w:rPr>
          <w:rFonts w:eastAsia="Times New Roman" w:cs="Times New Roman"/>
          <w:sz w:val="28"/>
          <w:szCs w:val="28"/>
          <w:lang w:eastAsia="ru-RU"/>
        </w:rPr>
        <w:t xml:space="preserve">, как работать с источниками и как грамотно оформлять исследовательскую работу. </w:t>
      </w:r>
    </w:p>
    <w:p w:rsidR="00975AEC" w:rsidRDefault="00BD4E60" w:rsidP="00A624BE">
      <w:pPr>
        <w:spacing w:after="0" w:line="360" w:lineRule="auto"/>
        <w:ind w:left="-57" w:right="-57" w:firstLine="765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Конечно, исследовательская деятельность моих пятиклассников только начинается, но уже есть первые результаты. </w:t>
      </w:r>
      <w:r w:rsidR="00034672">
        <w:rPr>
          <w:rFonts w:eastAsia="Times New Roman" w:cs="Times New Roman"/>
          <w:sz w:val="28"/>
          <w:szCs w:val="28"/>
          <w:lang w:eastAsia="ru-RU"/>
        </w:rPr>
        <w:t xml:space="preserve">В течение года в классе прошли 3 учебно-исследовательские конференции, </w:t>
      </w:r>
      <w:r w:rsidR="00FA77C6">
        <w:rPr>
          <w:rFonts w:eastAsia="Times New Roman" w:cs="Times New Roman"/>
          <w:sz w:val="28"/>
          <w:szCs w:val="28"/>
          <w:lang w:eastAsia="ru-RU"/>
        </w:rPr>
        <w:t xml:space="preserve">приуроченные к юбилейным литературным датам, </w:t>
      </w:r>
      <w:r w:rsidR="00A624BE">
        <w:rPr>
          <w:rFonts w:eastAsia="Times New Roman" w:cs="Times New Roman"/>
          <w:sz w:val="28"/>
          <w:szCs w:val="28"/>
          <w:lang w:eastAsia="ru-RU"/>
        </w:rPr>
        <w:t>в которых приняли участие в качестве юных исследователей все ученики класса.</w:t>
      </w:r>
      <w:r w:rsidR="005C6EA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A624BE">
        <w:rPr>
          <w:rFonts w:eastAsia="Times New Roman" w:cs="Times New Roman"/>
          <w:sz w:val="28"/>
          <w:szCs w:val="28"/>
          <w:lang w:eastAsia="ru-RU"/>
        </w:rPr>
        <w:t xml:space="preserve">У кого-то из ребят были мини-исследования, кто-то попробовал себя в качестве  исследователя – мастера. </w:t>
      </w:r>
      <w:r w:rsidR="005C6EA8">
        <w:rPr>
          <w:rFonts w:eastAsia="Times New Roman" w:cs="Times New Roman"/>
          <w:sz w:val="28"/>
          <w:szCs w:val="28"/>
          <w:lang w:eastAsia="ru-RU"/>
        </w:rPr>
        <w:t>В ходе</w:t>
      </w:r>
      <w:r w:rsidR="00034672">
        <w:rPr>
          <w:rFonts w:eastAsia="Times New Roman" w:cs="Times New Roman"/>
          <w:sz w:val="28"/>
          <w:szCs w:val="28"/>
          <w:lang w:eastAsia="ru-RU"/>
        </w:rPr>
        <w:t xml:space="preserve"> конференций дети защищали свои первые исследовательские работы, а члены жюри – педагоги школы – оценивали по специальным критериям исследовательские навыки учащихся. </w:t>
      </w:r>
    </w:p>
    <w:p w:rsidR="00A624BE" w:rsidRDefault="005C6EA8" w:rsidP="00C9645E">
      <w:pPr>
        <w:spacing w:after="0" w:line="360" w:lineRule="auto"/>
        <w:ind w:left="-57" w:right="-57" w:firstLine="765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u w:val="single"/>
          <w:lang w:eastAsia="ru-RU"/>
        </w:rPr>
        <w:t xml:space="preserve"> </w:t>
      </w:r>
      <w:r w:rsidRPr="005C6EA8">
        <w:rPr>
          <w:rFonts w:eastAsia="Times New Roman" w:cs="Times New Roman"/>
          <w:sz w:val="28"/>
          <w:szCs w:val="28"/>
          <w:lang w:eastAsia="ru-RU"/>
        </w:rPr>
        <w:t xml:space="preserve">Выходили мы и на муниципальный уровень. </w:t>
      </w:r>
      <w:r w:rsidR="00034672" w:rsidRPr="00034672">
        <w:rPr>
          <w:rFonts w:eastAsia="Times New Roman" w:cs="Times New Roman"/>
          <w:sz w:val="28"/>
          <w:szCs w:val="28"/>
          <w:lang w:eastAsia="ru-RU"/>
        </w:rPr>
        <w:t>В районной научно-</w:t>
      </w:r>
      <w:r w:rsidR="00034672">
        <w:rPr>
          <w:rFonts w:eastAsia="Times New Roman" w:cs="Times New Roman"/>
          <w:sz w:val="28"/>
          <w:szCs w:val="28"/>
          <w:lang w:eastAsia="ru-RU"/>
        </w:rPr>
        <w:t xml:space="preserve">практической конференции в секции «Гуманитарная» приняли участие 2 ученицы. Тематика их работ звучит следующим образом: «Особенности изображения женских характеров в сказках С. Г. </w:t>
      </w:r>
      <w:proofErr w:type="spellStart"/>
      <w:r w:rsidR="00034672">
        <w:rPr>
          <w:rFonts w:eastAsia="Times New Roman" w:cs="Times New Roman"/>
          <w:sz w:val="28"/>
          <w:szCs w:val="28"/>
          <w:lang w:eastAsia="ru-RU"/>
        </w:rPr>
        <w:t>Писахова</w:t>
      </w:r>
      <w:proofErr w:type="spellEnd"/>
      <w:r w:rsidR="00034672">
        <w:rPr>
          <w:rFonts w:eastAsia="Times New Roman" w:cs="Times New Roman"/>
          <w:sz w:val="28"/>
          <w:szCs w:val="28"/>
          <w:lang w:eastAsia="ru-RU"/>
        </w:rPr>
        <w:t xml:space="preserve">» (Полякова Анастасия, она стала победителем в этой секции) и вторая тема: «Воспитательная роль </w:t>
      </w:r>
      <w:proofErr w:type="spellStart"/>
      <w:r w:rsidR="00034672">
        <w:rPr>
          <w:rFonts w:eastAsia="Times New Roman" w:cs="Times New Roman"/>
          <w:sz w:val="28"/>
          <w:szCs w:val="28"/>
          <w:lang w:eastAsia="ru-RU"/>
        </w:rPr>
        <w:t>потешек</w:t>
      </w:r>
      <w:proofErr w:type="spellEnd"/>
      <w:r w:rsidR="00034672">
        <w:rPr>
          <w:rFonts w:eastAsia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034672">
        <w:rPr>
          <w:rFonts w:eastAsia="Times New Roman" w:cs="Times New Roman"/>
          <w:sz w:val="28"/>
          <w:szCs w:val="28"/>
          <w:lang w:eastAsia="ru-RU"/>
        </w:rPr>
        <w:t>пестушек</w:t>
      </w:r>
      <w:proofErr w:type="spellEnd"/>
      <w:r w:rsidR="00034672">
        <w:rPr>
          <w:rFonts w:eastAsia="Times New Roman" w:cs="Times New Roman"/>
          <w:sz w:val="28"/>
          <w:szCs w:val="28"/>
          <w:lang w:eastAsia="ru-RU"/>
        </w:rPr>
        <w:t xml:space="preserve"> в современной детской педагогике» (участница Деева Алёна).</w:t>
      </w:r>
    </w:p>
    <w:p w:rsidR="00A624BE" w:rsidRDefault="00034672" w:rsidP="00A624BE">
      <w:pPr>
        <w:spacing w:after="0" w:line="360" w:lineRule="auto"/>
        <w:ind w:left="-57" w:right="-57" w:firstLine="765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В рамках Дней русского языка на базе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Кожевниковской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школы №2 </w:t>
      </w:r>
      <w:r w:rsidR="000E26B7">
        <w:rPr>
          <w:rFonts w:eastAsia="Times New Roman" w:cs="Times New Roman"/>
          <w:sz w:val="28"/>
          <w:szCs w:val="28"/>
          <w:lang w:eastAsia="ru-RU"/>
        </w:rPr>
        <w:t xml:space="preserve">в разных секциях </w:t>
      </w:r>
      <w:r>
        <w:rPr>
          <w:rFonts w:eastAsia="Times New Roman" w:cs="Times New Roman"/>
          <w:sz w:val="28"/>
          <w:szCs w:val="28"/>
          <w:lang w:eastAsia="ru-RU"/>
        </w:rPr>
        <w:t>приняли участие 4 ученицы</w:t>
      </w:r>
      <w:r w:rsidR="000E26B7">
        <w:rPr>
          <w:rFonts w:eastAsia="Times New Roman" w:cs="Times New Roman"/>
          <w:sz w:val="28"/>
          <w:szCs w:val="28"/>
          <w:lang w:eastAsia="ru-RU"/>
        </w:rPr>
        <w:t xml:space="preserve">, тематика их работ была </w:t>
      </w:r>
      <w:r w:rsidR="000E26B7">
        <w:rPr>
          <w:rFonts w:eastAsia="Times New Roman" w:cs="Times New Roman"/>
          <w:sz w:val="28"/>
          <w:szCs w:val="28"/>
          <w:lang w:eastAsia="ru-RU"/>
        </w:rPr>
        <w:lastRenderedPageBreak/>
        <w:t xml:space="preserve">разнообразной: от изучения современных имён до изучения читательских интересов современных школьников. </w:t>
      </w:r>
    </w:p>
    <w:p w:rsidR="00034672" w:rsidRDefault="000E26B7" w:rsidP="00A624BE">
      <w:pPr>
        <w:spacing w:after="0" w:line="360" w:lineRule="auto"/>
        <w:ind w:left="-57" w:right="-57" w:firstLine="765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Как мы видим, исследовательская деятельность напрямую связана с развитием читательских компетенций школьников. </w:t>
      </w:r>
    </w:p>
    <w:p w:rsidR="00A624BE" w:rsidRDefault="002A7F11" w:rsidP="00C9645E">
      <w:pPr>
        <w:spacing w:after="0" w:line="360" w:lineRule="auto"/>
        <w:ind w:left="-57" w:right="-57" w:firstLine="765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u w:val="single"/>
          <w:lang w:eastAsia="ru-RU"/>
        </w:rPr>
        <w:t xml:space="preserve"> </w:t>
      </w:r>
      <w:r w:rsidR="000E26B7">
        <w:rPr>
          <w:rFonts w:eastAsia="Times New Roman" w:cs="Times New Roman"/>
          <w:sz w:val="28"/>
          <w:szCs w:val="28"/>
          <w:lang w:eastAsia="ru-RU"/>
        </w:rPr>
        <w:t xml:space="preserve">Большое внимание, как я думаю, необходимо уделять  </w:t>
      </w:r>
      <w:r w:rsidR="0036725C">
        <w:rPr>
          <w:rFonts w:eastAsia="Times New Roman" w:cs="Times New Roman"/>
          <w:sz w:val="28"/>
          <w:szCs w:val="28"/>
          <w:lang w:eastAsia="ru-RU"/>
        </w:rPr>
        <w:t xml:space="preserve">творческим </w:t>
      </w:r>
      <w:r w:rsidR="000E26B7">
        <w:rPr>
          <w:rFonts w:eastAsia="Times New Roman" w:cs="Times New Roman"/>
          <w:sz w:val="28"/>
          <w:szCs w:val="28"/>
          <w:lang w:eastAsia="ru-RU"/>
        </w:rPr>
        <w:t>конкурсам</w:t>
      </w:r>
      <w:r w:rsidR="0036725C">
        <w:rPr>
          <w:rFonts w:eastAsia="Times New Roman" w:cs="Times New Roman"/>
          <w:sz w:val="28"/>
          <w:szCs w:val="28"/>
          <w:lang w:eastAsia="ru-RU"/>
        </w:rPr>
        <w:t xml:space="preserve"> и </w:t>
      </w:r>
      <w:r w:rsidR="000E26B7">
        <w:rPr>
          <w:rFonts w:eastAsia="Times New Roman" w:cs="Times New Roman"/>
          <w:sz w:val="28"/>
          <w:szCs w:val="28"/>
          <w:lang w:eastAsia="ru-RU"/>
        </w:rPr>
        <w:t>мероприятиям, литературным олимпиадам, подготовка и участие в которых, несомненно, обогащает не только кругозор учащихся, но</w:t>
      </w:r>
      <w:r w:rsidR="0036725C">
        <w:rPr>
          <w:rFonts w:eastAsia="Times New Roman" w:cs="Times New Roman"/>
          <w:sz w:val="28"/>
          <w:szCs w:val="28"/>
          <w:lang w:eastAsia="ru-RU"/>
        </w:rPr>
        <w:t xml:space="preserve"> и развивает их интеллектуальные и творческие</w:t>
      </w:r>
      <w:r w:rsidR="000E26B7">
        <w:rPr>
          <w:rFonts w:eastAsia="Times New Roman" w:cs="Times New Roman"/>
          <w:sz w:val="28"/>
          <w:szCs w:val="28"/>
          <w:lang w:eastAsia="ru-RU"/>
        </w:rPr>
        <w:t xml:space="preserve"> способности. </w:t>
      </w:r>
    </w:p>
    <w:p w:rsidR="000E26B7" w:rsidRDefault="000E26B7" w:rsidP="00A624BE">
      <w:pPr>
        <w:spacing w:after="0" w:line="360" w:lineRule="auto"/>
        <w:ind w:left="-57" w:right="-57" w:firstLine="765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Думаю, не в каждом классе есть дети, которые пишут книгу. В моём классе такая ученица есть – это Лера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Бучинская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, её </w:t>
      </w:r>
      <w:r w:rsidR="00A624BE">
        <w:rPr>
          <w:rFonts w:eastAsia="Times New Roman" w:cs="Times New Roman"/>
          <w:sz w:val="28"/>
          <w:szCs w:val="28"/>
          <w:lang w:eastAsia="ru-RU"/>
        </w:rPr>
        <w:t xml:space="preserve">писательский дебют </w:t>
      </w:r>
      <w:r>
        <w:rPr>
          <w:rFonts w:eastAsia="Times New Roman" w:cs="Times New Roman"/>
          <w:sz w:val="28"/>
          <w:szCs w:val="28"/>
          <w:lang w:eastAsia="ru-RU"/>
        </w:rPr>
        <w:t xml:space="preserve"> называется «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Мелони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и её друзья» и повествует она </w:t>
      </w:r>
      <w:r w:rsidR="00A624BE">
        <w:rPr>
          <w:rFonts w:eastAsia="Times New Roman" w:cs="Times New Roman"/>
          <w:sz w:val="28"/>
          <w:szCs w:val="28"/>
          <w:lang w:eastAsia="ru-RU"/>
        </w:rPr>
        <w:t xml:space="preserve">вовсе </w:t>
      </w:r>
      <w:r>
        <w:rPr>
          <w:rFonts w:eastAsia="Times New Roman" w:cs="Times New Roman"/>
          <w:sz w:val="28"/>
          <w:szCs w:val="28"/>
          <w:lang w:eastAsia="ru-RU"/>
        </w:rPr>
        <w:t>о недетских проблемах: взаимоотношениях детей и взрослых, о понятиях «дружба», «любовь», «предательство» и многих других. Конечно, рано говорить о таланте девочки, но признаки одарённости налицо</w:t>
      </w:r>
      <w:r w:rsidR="005C6EA8">
        <w:rPr>
          <w:rFonts w:eastAsia="Times New Roman" w:cs="Times New Roman"/>
          <w:sz w:val="28"/>
          <w:szCs w:val="28"/>
          <w:lang w:eastAsia="ru-RU"/>
        </w:rPr>
        <w:t>,</w:t>
      </w:r>
      <w:r>
        <w:rPr>
          <w:rFonts w:eastAsia="Times New Roman" w:cs="Times New Roman"/>
          <w:sz w:val="28"/>
          <w:szCs w:val="28"/>
          <w:lang w:eastAsia="ru-RU"/>
        </w:rPr>
        <w:t xml:space="preserve"> и моя задача сейчас – развивать творческие способности ребёнка и дальше, чтобы в ней не пропала та «искорка таланта», которая недавно зажглась.</w:t>
      </w:r>
    </w:p>
    <w:p w:rsidR="00A624BE" w:rsidRDefault="002A7F11" w:rsidP="00C9645E">
      <w:pPr>
        <w:spacing w:after="0" w:line="360" w:lineRule="auto"/>
        <w:ind w:left="-57" w:right="-57" w:firstLine="765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u w:val="single"/>
          <w:lang w:eastAsia="ru-RU"/>
        </w:rPr>
        <w:t xml:space="preserve"> </w:t>
      </w:r>
      <w:r w:rsidR="004B5635">
        <w:rPr>
          <w:rFonts w:eastAsia="Times New Roman" w:cs="Times New Roman"/>
          <w:sz w:val="28"/>
          <w:szCs w:val="28"/>
          <w:lang w:eastAsia="ru-RU"/>
        </w:rPr>
        <w:t>В рамках читательского проекта осуществлялось сотрудничество со школьной библиотекой, центральной сельской библиотекой, школьным музеем. Самыми важными образовательными событиями в этом взаимодействии считаю школьную краеведческую конференцию, посвящённую 280-летию нашего села (мои ученики заняли в ней 2 место), и участие в районной акции «Письмо ветерану», организованную ЦБ. На базе школьной библиотеки проходили конкурсы художественного мастерства: «Живая классика</w:t>
      </w:r>
      <w:r w:rsidR="00A624BE">
        <w:rPr>
          <w:rFonts w:eastAsia="Times New Roman" w:cs="Times New Roman"/>
          <w:sz w:val="28"/>
          <w:szCs w:val="28"/>
          <w:lang w:eastAsia="ru-RU"/>
        </w:rPr>
        <w:t>» и «Строки, опалённые войной», где мои воспитанники показали хорошие результаты, став победителями и лауреатами.</w:t>
      </w:r>
    </w:p>
    <w:p w:rsidR="000E26B7" w:rsidRDefault="004B5635" w:rsidP="00A624BE">
      <w:pPr>
        <w:spacing w:after="0" w:line="360" w:lineRule="auto"/>
        <w:ind w:left="-57" w:right="-57" w:firstLine="765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В районном этапе конкурса «Живая классика» ученица Полякова Настя стала одной из победительниц, а в районном конкурсе «Строки, опалённые войной» мы представляли литературно-музыкальную композицию и получили диплом 3-ей степени. Уверена, что довольно-таки неплохих результатов мы </w:t>
      </w:r>
      <w:r>
        <w:rPr>
          <w:rFonts w:eastAsia="Times New Roman" w:cs="Times New Roman"/>
          <w:sz w:val="28"/>
          <w:szCs w:val="28"/>
          <w:lang w:eastAsia="ru-RU"/>
        </w:rPr>
        <w:lastRenderedPageBreak/>
        <w:t>добились благодаря тому, что книга в буквальном смысле этого слова в течение всего года была верным помощником и другом для детей.</w:t>
      </w:r>
    </w:p>
    <w:p w:rsidR="00374E55" w:rsidRDefault="002A7F11" w:rsidP="00C9645E">
      <w:pPr>
        <w:spacing w:after="0" w:line="360" w:lineRule="auto"/>
        <w:ind w:left="-57" w:right="-57" w:firstLine="765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u w:val="single"/>
          <w:lang w:eastAsia="ru-RU"/>
        </w:rPr>
        <w:t xml:space="preserve"> </w:t>
      </w:r>
      <w:r w:rsidR="004B5635">
        <w:rPr>
          <w:rFonts w:eastAsia="Times New Roman" w:cs="Times New Roman"/>
          <w:sz w:val="28"/>
          <w:szCs w:val="28"/>
          <w:lang w:eastAsia="ru-RU"/>
        </w:rPr>
        <w:t>Как известно, духовно- нравственные ценности формируются в семье, школа лишь помогает их развивать, поэтому работе с семьями учащихся  я уделяю самое пристальное внимание</w:t>
      </w:r>
      <w:r>
        <w:rPr>
          <w:rFonts w:eastAsia="Times New Roman" w:cs="Times New Roman"/>
          <w:sz w:val="28"/>
          <w:szCs w:val="28"/>
          <w:lang w:eastAsia="ru-RU"/>
        </w:rPr>
        <w:t xml:space="preserve">. В октябре, когда данный проект уже набирал силу, было проведено родительское собрание, оно называлось «Культура чтения ребёнка – залог его успешности».  Материалы к  этому собранию, где также имеются  советы психолога, врача, библиотекаря, связанные с тематикой собрания,  я </w:t>
      </w:r>
      <w:r w:rsidR="005C6EA8">
        <w:rPr>
          <w:rFonts w:eastAsia="Times New Roman" w:cs="Times New Roman"/>
          <w:sz w:val="28"/>
          <w:szCs w:val="28"/>
          <w:lang w:eastAsia="ru-RU"/>
        </w:rPr>
        <w:t xml:space="preserve">могу передать всем, кто желает их получить. </w:t>
      </w:r>
      <w:r>
        <w:rPr>
          <w:rFonts w:eastAsia="Times New Roman" w:cs="Times New Roman"/>
          <w:sz w:val="28"/>
          <w:szCs w:val="28"/>
          <w:lang w:eastAsia="ru-RU"/>
        </w:rPr>
        <w:t>(</w:t>
      </w:r>
      <w:r>
        <w:rPr>
          <w:rFonts w:eastAsia="Times New Roman" w:cs="Times New Roman"/>
          <w:i/>
          <w:sz w:val="28"/>
          <w:szCs w:val="28"/>
          <w:lang w:eastAsia="ru-RU"/>
        </w:rPr>
        <w:t>ПЕРЕДАЮ)</w:t>
      </w:r>
      <w:r w:rsidR="0036725C">
        <w:rPr>
          <w:rFonts w:eastAsia="Times New Roman" w:cs="Times New Roman"/>
          <w:i/>
          <w:sz w:val="28"/>
          <w:szCs w:val="28"/>
          <w:lang w:eastAsia="ru-RU"/>
        </w:rPr>
        <w:t>.</w:t>
      </w:r>
      <w:r w:rsidR="00A624BE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</w:p>
    <w:p w:rsidR="004B5635" w:rsidRPr="00A624BE" w:rsidRDefault="00A624BE" w:rsidP="00374E55">
      <w:pPr>
        <w:spacing w:after="0" w:line="360" w:lineRule="auto"/>
        <w:ind w:left="-57" w:right="-57" w:firstLine="765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Кроме того, я приглашала родителей на все открытые читательские мероприятия, на конкурсы чтецов;  некоторые родители были не просто сторонними наблюдателями, а активными участниками </w:t>
      </w:r>
      <w:r w:rsidR="00374E55">
        <w:rPr>
          <w:rFonts w:eastAsia="Times New Roman" w:cs="Times New Roman"/>
          <w:sz w:val="28"/>
          <w:szCs w:val="28"/>
          <w:lang w:eastAsia="ru-RU"/>
        </w:rPr>
        <w:t xml:space="preserve">происходящих событий. </w:t>
      </w:r>
    </w:p>
    <w:p w:rsidR="00374E55" w:rsidRDefault="0036725C" w:rsidP="00C9645E">
      <w:pPr>
        <w:spacing w:after="0" w:line="360" w:lineRule="auto"/>
        <w:ind w:left="-57" w:right="-57" w:firstLine="765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Подводя итог участия в школьном проекте «Самый активный читающий класс», хочется отметить положительную динамику: заинтересованность детей в чтении, потребность  в самостоятельном поиске возросла так же, как  и их читательская активность.  Дети стали больше интересоваться литературными новинками, стали более акт</w:t>
      </w:r>
      <w:r w:rsidR="00374E55">
        <w:rPr>
          <w:rFonts w:eastAsia="Times New Roman" w:cs="Times New Roman"/>
          <w:sz w:val="28"/>
          <w:szCs w:val="28"/>
          <w:lang w:eastAsia="ru-RU"/>
        </w:rPr>
        <w:t xml:space="preserve">ивными пользователями библиотек, с удовольствием участвуют в творческих мероприятиях класса и школы. </w:t>
      </w:r>
    </w:p>
    <w:p w:rsidR="00B8181D" w:rsidRDefault="0036725C" w:rsidP="00374E55">
      <w:pPr>
        <w:spacing w:after="0" w:line="360" w:lineRule="auto"/>
        <w:ind w:left="-57" w:right="-57" w:firstLine="765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374E5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gramStart"/>
      <w:r w:rsidR="00374E55">
        <w:rPr>
          <w:rFonts w:eastAsia="Times New Roman" w:cs="Times New Roman"/>
          <w:sz w:val="28"/>
          <w:szCs w:val="28"/>
          <w:lang w:eastAsia="ru-RU"/>
        </w:rPr>
        <w:t>Н</w:t>
      </w:r>
      <w:r w:rsidR="00B8181D">
        <w:rPr>
          <w:rFonts w:eastAsia="Times New Roman" w:cs="Times New Roman"/>
          <w:sz w:val="28"/>
          <w:szCs w:val="28"/>
          <w:lang w:eastAsia="ru-RU"/>
        </w:rPr>
        <w:t>есмотря на то, что  класс стал победителем в этом замечательном школьном конкурсе, работа по активизации творческого потенциала детей в ин</w:t>
      </w:r>
      <w:r w:rsidR="00374E55">
        <w:rPr>
          <w:rFonts w:eastAsia="Times New Roman" w:cs="Times New Roman"/>
          <w:sz w:val="28"/>
          <w:szCs w:val="28"/>
          <w:lang w:eastAsia="ru-RU"/>
        </w:rPr>
        <w:t>тересах их личностного развития;</w:t>
      </w:r>
      <w:r w:rsidR="00B8181D">
        <w:rPr>
          <w:rFonts w:eastAsia="Times New Roman" w:cs="Times New Roman"/>
          <w:sz w:val="28"/>
          <w:szCs w:val="28"/>
          <w:lang w:eastAsia="ru-RU"/>
        </w:rPr>
        <w:t xml:space="preserve"> увеличению количества детей, целенаправленно занимающихся литературным и художественным творчеством, только начинается; и в этом учебном году, уже на классном уровне,  есть задумка продолжить проект, назвав его «Открытая книга». </w:t>
      </w:r>
      <w:proofErr w:type="gramEnd"/>
    </w:p>
    <w:p w:rsidR="00B8181D" w:rsidRDefault="00B8181D" w:rsidP="00C9645E">
      <w:pPr>
        <w:spacing w:after="0" w:line="360" w:lineRule="auto"/>
        <w:ind w:left="-57" w:right="-57" w:firstLine="765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Пожелайте</w:t>
      </w:r>
      <w:r w:rsidR="005C6EA8">
        <w:rPr>
          <w:rFonts w:eastAsia="Times New Roman" w:cs="Times New Roman"/>
          <w:sz w:val="28"/>
          <w:szCs w:val="28"/>
          <w:lang w:eastAsia="ru-RU"/>
        </w:rPr>
        <w:t>, пожалуйста,</w:t>
      </w:r>
      <w:r>
        <w:rPr>
          <w:rFonts w:eastAsia="Times New Roman" w:cs="Times New Roman"/>
          <w:sz w:val="28"/>
          <w:szCs w:val="28"/>
          <w:lang w:eastAsia="ru-RU"/>
        </w:rPr>
        <w:t xml:space="preserve"> нам творческих успехов  и новых свершений! Благодарю за внимание! </w:t>
      </w:r>
    </w:p>
    <w:p w:rsidR="001942CE" w:rsidRPr="001942CE" w:rsidRDefault="001942CE" w:rsidP="001942CE">
      <w:pPr>
        <w:spacing w:line="360" w:lineRule="auto"/>
        <w:jc w:val="both"/>
        <w:rPr>
          <w:rFonts w:eastAsia="Calibri" w:cs="Times New Roman"/>
          <w:b/>
          <w:sz w:val="28"/>
          <w:szCs w:val="28"/>
        </w:rPr>
      </w:pPr>
    </w:p>
    <w:p w:rsidR="001942CE" w:rsidRPr="001942CE" w:rsidRDefault="001942CE" w:rsidP="001942CE">
      <w:pPr>
        <w:spacing w:after="0" w:line="360" w:lineRule="auto"/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1942CE" w:rsidRPr="001942CE" w:rsidRDefault="001942CE" w:rsidP="001942CE">
      <w:pPr>
        <w:spacing w:after="0" w:line="360" w:lineRule="auto"/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1942CE" w:rsidRPr="001942CE" w:rsidRDefault="001942CE" w:rsidP="001942CE">
      <w:pPr>
        <w:spacing w:after="0" w:line="360" w:lineRule="auto"/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1942CE" w:rsidRPr="001942CE" w:rsidRDefault="001942CE" w:rsidP="001942CE">
      <w:pPr>
        <w:spacing w:after="0" w:line="360" w:lineRule="auto"/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1942CE" w:rsidRPr="001942CE" w:rsidRDefault="001942CE" w:rsidP="001942CE">
      <w:pPr>
        <w:spacing w:after="0" w:line="360" w:lineRule="auto"/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1942CE" w:rsidRPr="001942CE" w:rsidRDefault="001942CE" w:rsidP="001942CE">
      <w:pPr>
        <w:spacing w:after="0" w:line="36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1942CE" w:rsidRPr="001942CE" w:rsidRDefault="001942CE" w:rsidP="001942CE">
      <w:pPr>
        <w:spacing w:after="0" w:line="360" w:lineRule="auto"/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802771" w:rsidRDefault="00802771"/>
    <w:sectPr w:rsidR="00802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7F3E"/>
    <w:multiLevelType w:val="multilevel"/>
    <w:tmpl w:val="9B2EC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1C3A99"/>
    <w:multiLevelType w:val="hybridMultilevel"/>
    <w:tmpl w:val="877E5372"/>
    <w:name w:val="WW8Num222222"/>
    <w:lvl w:ilvl="0" w:tplc="26FAB634">
      <w:start w:val="1"/>
      <w:numFmt w:val="bullet"/>
      <w:lvlText w:val="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B93304"/>
    <w:multiLevelType w:val="multilevel"/>
    <w:tmpl w:val="97783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7D7401"/>
    <w:multiLevelType w:val="hybridMultilevel"/>
    <w:tmpl w:val="38FC7712"/>
    <w:name w:val="WW8Num22222222"/>
    <w:lvl w:ilvl="0" w:tplc="26FAB634">
      <w:start w:val="1"/>
      <w:numFmt w:val="bullet"/>
      <w:lvlText w:val="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791A22"/>
    <w:multiLevelType w:val="multilevel"/>
    <w:tmpl w:val="A60C8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D36418"/>
    <w:multiLevelType w:val="hybridMultilevel"/>
    <w:tmpl w:val="4F6AEBE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7A349C94" w:tentative="1">
      <w:start w:val="1"/>
      <w:numFmt w:val="bullet"/>
      <w:lvlText w:val="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7E76EC2E" w:tentative="1">
      <w:start w:val="1"/>
      <w:numFmt w:val="bullet"/>
      <w:lvlText w:val="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202A576E" w:tentative="1">
      <w:start w:val="1"/>
      <w:numFmt w:val="bullet"/>
      <w:lvlText w:val="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88A6C41E" w:tentative="1">
      <w:start w:val="1"/>
      <w:numFmt w:val="bullet"/>
      <w:lvlText w:val="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6F822D0C" w:tentative="1">
      <w:start w:val="1"/>
      <w:numFmt w:val="bullet"/>
      <w:lvlText w:val="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9D7886AA" w:tentative="1">
      <w:start w:val="1"/>
      <w:numFmt w:val="bullet"/>
      <w:lvlText w:val="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C4FED786" w:tentative="1">
      <w:start w:val="1"/>
      <w:numFmt w:val="bullet"/>
      <w:lvlText w:val="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EE3063F4" w:tentative="1">
      <w:start w:val="1"/>
      <w:numFmt w:val="bullet"/>
      <w:lvlText w:val="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6">
    <w:nsid w:val="190A3D95"/>
    <w:multiLevelType w:val="hybridMultilevel"/>
    <w:tmpl w:val="F78696BA"/>
    <w:name w:val="WW8Num2222"/>
    <w:lvl w:ilvl="0" w:tplc="26FAB634">
      <w:start w:val="1"/>
      <w:numFmt w:val="bullet"/>
      <w:lvlText w:val="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F86791"/>
    <w:multiLevelType w:val="hybridMultilevel"/>
    <w:tmpl w:val="F96898AE"/>
    <w:lvl w:ilvl="0" w:tplc="D436C5C6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7A45D0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F86FBE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DE47A4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E282D8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9469E8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1C6B58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1242EE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50019E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B042842"/>
    <w:multiLevelType w:val="multilevel"/>
    <w:tmpl w:val="38E63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1C1F61"/>
    <w:multiLevelType w:val="multilevel"/>
    <w:tmpl w:val="5F247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244221"/>
    <w:multiLevelType w:val="multilevel"/>
    <w:tmpl w:val="42E49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43465E"/>
    <w:multiLevelType w:val="multilevel"/>
    <w:tmpl w:val="964A3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8C537C"/>
    <w:multiLevelType w:val="multilevel"/>
    <w:tmpl w:val="114600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235D55"/>
    <w:multiLevelType w:val="hybridMultilevel"/>
    <w:tmpl w:val="82CC4F06"/>
    <w:lvl w:ilvl="0" w:tplc="EEDE66FE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0625C0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42E5C8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3654D6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C04E2C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F2B236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9A3B14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D0199E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26D10A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B137809"/>
    <w:multiLevelType w:val="hybridMultilevel"/>
    <w:tmpl w:val="A574C2A8"/>
    <w:name w:val="WW8Num222"/>
    <w:lvl w:ilvl="0" w:tplc="26FAB634">
      <w:start w:val="1"/>
      <w:numFmt w:val="bullet"/>
      <w:lvlText w:val="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0AF3545"/>
    <w:multiLevelType w:val="hybridMultilevel"/>
    <w:tmpl w:val="B4DCEE2C"/>
    <w:name w:val="WW8Num222222222222"/>
    <w:lvl w:ilvl="0" w:tplc="26FAB634">
      <w:start w:val="1"/>
      <w:numFmt w:val="bullet"/>
      <w:lvlText w:val="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51B711D"/>
    <w:multiLevelType w:val="multilevel"/>
    <w:tmpl w:val="0180E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8E03A8"/>
    <w:multiLevelType w:val="hybridMultilevel"/>
    <w:tmpl w:val="F36630E2"/>
    <w:name w:val="WW8Num2222222222"/>
    <w:lvl w:ilvl="0" w:tplc="26FAB634">
      <w:start w:val="1"/>
      <w:numFmt w:val="bullet"/>
      <w:lvlText w:val="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6A477977"/>
    <w:multiLevelType w:val="hybridMultilevel"/>
    <w:tmpl w:val="226CFF54"/>
    <w:name w:val="WW8Num22222222222"/>
    <w:lvl w:ilvl="0" w:tplc="26FAB634">
      <w:start w:val="1"/>
      <w:numFmt w:val="bullet"/>
      <w:lvlText w:val="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6EA2021C"/>
    <w:multiLevelType w:val="multilevel"/>
    <w:tmpl w:val="57888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ED41B4C"/>
    <w:multiLevelType w:val="multilevel"/>
    <w:tmpl w:val="C4AC7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20"/>
  </w:num>
  <w:num w:numId="5">
    <w:abstractNumId w:val="11"/>
  </w:num>
  <w:num w:numId="6">
    <w:abstractNumId w:val="0"/>
  </w:num>
  <w:num w:numId="7">
    <w:abstractNumId w:val="1"/>
  </w:num>
  <w:num w:numId="8">
    <w:abstractNumId w:val="6"/>
  </w:num>
  <w:num w:numId="9">
    <w:abstractNumId w:val="3"/>
  </w:num>
  <w:num w:numId="10">
    <w:abstractNumId w:val="14"/>
  </w:num>
  <w:num w:numId="11">
    <w:abstractNumId w:val="17"/>
  </w:num>
  <w:num w:numId="12">
    <w:abstractNumId w:val="18"/>
  </w:num>
  <w:num w:numId="13">
    <w:abstractNumId w:val="15"/>
  </w:num>
  <w:num w:numId="14">
    <w:abstractNumId w:val="19"/>
  </w:num>
  <w:num w:numId="15">
    <w:abstractNumId w:val="16"/>
  </w:num>
  <w:num w:numId="16">
    <w:abstractNumId w:val="10"/>
  </w:num>
  <w:num w:numId="17">
    <w:abstractNumId w:val="4"/>
  </w:num>
  <w:num w:numId="18">
    <w:abstractNumId w:val="7"/>
  </w:num>
  <w:num w:numId="19">
    <w:abstractNumId w:val="5"/>
  </w:num>
  <w:num w:numId="20">
    <w:abstractNumId w:val="1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4C3"/>
    <w:rsid w:val="00034672"/>
    <w:rsid w:val="000E26B7"/>
    <w:rsid w:val="0012233A"/>
    <w:rsid w:val="001942CE"/>
    <w:rsid w:val="002A7F11"/>
    <w:rsid w:val="002F025C"/>
    <w:rsid w:val="002F77AA"/>
    <w:rsid w:val="0036725C"/>
    <w:rsid w:val="00374E55"/>
    <w:rsid w:val="00472989"/>
    <w:rsid w:val="004B5635"/>
    <w:rsid w:val="004D44C3"/>
    <w:rsid w:val="00525D3D"/>
    <w:rsid w:val="005C6EA8"/>
    <w:rsid w:val="00802771"/>
    <w:rsid w:val="00857E47"/>
    <w:rsid w:val="00975AEC"/>
    <w:rsid w:val="00A525FE"/>
    <w:rsid w:val="00A624BE"/>
    <w:rsid w:val="00AD34B6"/>
    <w:rsid w:val="00B73AD3"/>
    <w:rsid w:val="00B8181D"/>
    <w:rsid w:val="00BD4E60"/>
    <w:rsid w:val="00C9645E"/>
    <w:rsid w:val="00FA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2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2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818496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4025">
          <w:marLeft w:val="0"/>
          <w:marRight w:val="4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2726">
                  <w:marLeft w:val="0"/>
                  <w:marRight w:val="0"/>
                  <w:marTop w:val="375"/>
                  <w:marBottom w:val="0"/>
                  <w:divBdr>
                    <w:top w:val="single" w:sz="6" w:space="8" w:color="EAEAE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83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78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04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1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3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5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8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54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9711007">
          <w:marLeft w:val="0"/>
          <w:marRight w:val="0"/>
          <w:marTop w:val="0"/>
          <w:marBottom w:val="0"/>
          <w:divBdr>
            <w:top w:val="single" w:sz="6" w:space="0" w:color="2E309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177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37559-7DD2-4AC0-882C-61F7DC333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1345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Deafult User</dc:creator>
  <cp:keywords/>
  <dc:description/>
  <cp:lastModifiedBy>орг2</cp:lastModifiedBy>
  <cp:revision>16</cp:revision>
  <dcterms:created xsi:type="dcterms:W3CDTF">2014-08-26T13:26:00Z</dcterms:created>
  <dcterms:modified xsi:type="dcterms:W3CDTF">2014-12-21T05:29:00Z</dcterms:modified>
</cp:coreProperties>
</file>