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2D1" w:rsidRPr="00AF4741" w:rsidRDefault="00A842D1" w:rsidP="00AF4741">
      <w:pPr>
        <w:spacing w:after="0" w:line="360" w:lineRule="auto"/>
        <w:ind w:firstLine="567"/>
        <w:jc w:val="center"/>
        <w:rPr>
          <w:rFonts w:ascii="Times New Roman" w:hAnsi="Times New Roman" w:cs="Times New Roman"/>
          <w:b/>
          <w:sz w:val="28"/>
          <w:szCs w:val="28"/>
        </w:rPr>
      </w:pPr>
      <w:r w:rsidRPr="00AF4741">
        <w:rPr>
          <w:rFonts w:ascii="Times New Roman" w:hAnsi="Times New Roman" w:cs="Times New Roman"/>
          <w:b/>
          <w:spacing w:val="-2"/>
          <w:sz w:val="28"/>
          <w:szCs w:val="28"/>
        </w:rPr>
        <w:t xml:space="preserve">Файзрахманова </w:t>
      </w:r>
      <w:proofErr w:type="spellStart"/>
      <w:r w:rsidRPr="00AF4741">
        <w:rPr>
          <w:rFonts w:ascii="Times New Roman" w:hAnsi="Times New Roman" w:cs="Times New Roman"/>
          <w:b/>
          <w:spacing w:val="-2"/>
          <w:sz w:val="28"/>
          <w:szCs w:val="28"/>
        </w:rPr>
        <w:t>Зиля</w:t>
      </w:r>
      <w:proofErr w:type="spellEnd"/>
      <w:r w:rsidRPr="00AF4741">
        <w:rPr>
          <w:rFonts w:ascii="Times New Roman" w:hAnsi="Times New Roman" w:cs="Times New Roman"/>
          <w:b/>
          <w:spacing w:val="-2"/>
          <w:sz w:val="28"/>
          <w:szCs w:val="28"/>
        </w:rPr>
        <w:t xml:space="preserve"> </w:t>
      </w:r>
      <w:proofErr w:type="spellStart"/>
      <w:r w:rsidRPr="00AF4741">
        <w:rPr>
          <w:rFonts w:ascii="Times New Roman" w:hAnsi="Times New Roman" w:cs="Times New Roman"/>
          <w:b/>
          <w:spacing w:val="-2"/>
          <w:sz w:val="28"/>
          <w:szCs w:val="28"/>
        </w:rPr>
        <w:t>Салимьяновна</w:t>
      </w:r>
      <w:proofErr w:type="spellEnd"/>
      <w:r w:rsidRPr="00AF4741">
        <w:rPr>
          <w:rFonts w:ascii="Times New Roman" w:hAnsi="Times New Roman" w:cs="Times New Roman"/>
          <w:b/>
          <w:sz w:val="28"/>
          <w:szCs w:val="28"/>
        </w:rPr>
        <w:t xml:space="preserve"> </w:t>
      </w:r>
    </w:p>
    <w:p w:rsidR="00A842D1" w:rsidRPr="00AF4741" w:rsidRDefault="00A842D1" w:rsidP="00AF4741">
      <w:pPr>
        <w:spacing w:after="0" w:line="360" w:lineRule="auto"/>
        <w:ind w:firstLine="567"/>
        <w:jc w:val="center"/>
        <w:rPr>
          <w:rFonts w:ascii="Times New Roman" w:hAnsi="Times New Roman" w:cs="Times New Roman"/>
          <w:b/>
          <w:sz w:val="28"/>
          <w:szCs w:val="28"/>
        </w:rPr>
      </w:pPr>
      <w:r w:rsidRPr="00AF4741">
        <w:rPr>
          <w:rFonts w:ascii="Times New Roman" w:hAnsi="Times New Roman" w:cs="Times New Roman"/>
          <w:b/>
          <w:spacing w:val="-2"/>
          <w:sz w:val="28"/>
          <w:szCs w:val="28"/>
        </w:rPr>
        <w:t>МОБУ Куртлыкульская СОШ</w:t>
      </w:r>
      <w:r w:rsidRPr="00AF4741">
        <w:rPr>
          <w:rFonts w:ascii="Times New Roman" w:hAnsi="Times New Roman" w:cs="Times New Roman"/>
          <w:b/>
          <w:sz w:val="28"/>
          <w:szCs w:val="28"/>
        </w:rPr>
        <w:t xml:space="preserve"> </w:t>
      </w:r>
    </w:p>
    <w:p w:rsidR="00A842D1" w:rsidRPr="00AF4741" w:rsidRDefault="00A842D1" w:rsidP="00AF4741">
      <w:pPr>
        <w:spacing w:after="0" w:line="360" w:lineRule="auto"/>
        <w:ind w:firstLine="567"/>
        <w:jc w:val="center"/>
        <w:rPr>
          <w:rFonts w:ascii="Times New Roman" w:hAnsi="Times New Roman" w:cs="Times New Roman"/>
          <w:b/>
          <w:spacing w:val="-2"/>
          <w:sz w:val="28"/>
          <w:szCs w:val="28"/>
        </w:rPr>
      </w:pPr>
      <w:proofErr w:type="spellStart"/>
      <w:r w:rsidRPr="00AF4741">
        <w:rPr>
          <w:rFonts w:ascii="Times New Roman" w:hAnsi="Times New Roman" w:cs="Times New Roman"/>
          <w:b/>
          <w:spacing w:val="-2"/>
          <w:sz w:val="28"/>
          <w:szCs w:val="28"/>
        </w:rPr>
        <w:t>д</w:t>
      </w:r>
      <w:proofErr w:type="gramStart"/>
      <w:r w:rsidRPr="00AF4741">
        <w:rPr>
          <w:rFonts w:ascii="Times New Roman" w:hAnsi="Times New Roman" w:cs="Times New Roman"/>
          <w:b/>
          <w:spacing w:val="-2"/>
          <w:sz w:val="28"/>
          <w:szCs w:val="28"/>
        </w:rPr>
        <w:t>.К</w:t>
      </w:r>
      <w:proofErr w:type="gramEnd"/>
      <w:r w:rsidRPr="00AF4741">
        <w:rPr>
          <w:rFonts w:ascii="Times New Roman" w:hAnsi="Times New Roman" w:cs="Times New Roman"/>
          <w:b/>
          <w:spacing w:val="-2"/>
          <w:sz w:val="28"/>
          <w:szCs w:val="28"/>
        </w:rPr>
        <w:t>уртлыкуль</w:t>
      </w:r>
      <w:proofErr w:type="spellEnd"/>
      <w:r w:rsidRPr="00AF4741">
        <w:rPr>
          <w:rFonts w:ascii="Times New Roman" w:hAnsi="Times New Roman" w:cs="Times New Roman"/>
          <w:b/>
          <w:spacing w:val="-2"/>
          <w:sz w:val="28"/>
          <w:szCs w:val="28"/>
        </w:rPr>
        <w:t xml:space="preserve">, Караидельский район, Республика Башкортостан </w:t>
      </w:r>
    </w:p>
    <w:p w:rsidR="00A842D1" w:rsidRPr="00AF4741" w:rsidRDefault="00A842D1" w:rsidP="00AF4741">
      <w:pPr>
        <w:pStyle w:val="1"/>
        <w:spacing w:line="360" w:lineRule="auto"/>
        <w:ind w:firstLine="567"/>
        <w:jc w:val="center"/>
        <w:rPr>
          <w:rFonts w:ascii="Times New Roman" w:hAnsi="Times New Roman" w:cs="Times New Roman"/>
          <w:color w:val="auto"/>
          <w:lang w:val="en-US"/>
        </w:rPr>
      </w:pPr>
    </w:p>
    <w:p w:rsidR="00A842D1" w:rsidRPr="00AF4741" w:rsidRDefault="00A842D1" w:rsidP="00AF4741">
      <w:pPr>
        <w:pStyle w:val="1"/>
        <w:spacing w:line="360" w:lineRule="auto"/>
        <w:ind w:firstLine="567"/>
        <w:jc w:val="center"/>
        <w:rPr>
          <w:rFonts w:ascii="Times New Roman" w:hAnsi="Times New Roman" w:cs="Times New Roman"/>
          <w:color w:val="auto"/>
          <w:lang w:val="en-US"/>
        </w:rPr>
      </w:pPr>
    </w:p>
    <w:p w:rsidR="00AC7CA8" w:rsidRPr="00AF4741" w:rsidRDefault="00AC7CA8" w:rsidP="00AF4741">
      <w:pPr>
        <w:pStyle w:val="1"/>
        <w:spacing w:line="360" w:lineRule="auto"/>
        <w:ind w:firstLine="567"/>
        <w:jc w:val="center"/>
        <w:rPr>
          <w:rFonts w:ascii="Times New Roman" w:hAnsi="Times New Roman" w:cs="Times New Roman"/>
          <w:color w:val="auto"/>
        </w:rPr>
      </w:pPr>
      <w:r w:rsidRPr="00AF4741">
        <w:rPr>
          <w:rFonts w:ascii="Times New Roman" w:hAnsi="Times New Roman" w:cs="Times New Roman"/>
          <w:color w:val="auto"/>
        </w:rPr>
        <w:t xml:space="preserve">Научно-методические аспекты </w:t>
      </w:r>
      <w:r w:rsidRPr="00AF4741">
        <w:rPr>
          <w:rFonts w:ascii="Times New Roman" w:hAnsi="Times New Roman" w:cs="Times New Roman"/>
          <w:color w:val="auto"/>
        </w:rPr>
        <w:t xml:space="preserve">исследовательской деятельности </w:t>
      </w:r>
      <w:proofErr w:type="gramStart"/>
      <w:r w:rsidRPr="00AF4741">
        <w:rPr>
          <w:rFonts w:ascii="Times New Roman" w:hAnsi="Times New Roman" w:cs="Times New Roman"/>
          <w:color w:val="auto"/>
        </w:rPr>
        <w:t>обучающихся</w:t>
      </w:r>
      <w:proofErr w:type="gramEnd"/>
      <w:r w:rsidRPr="00AF4741">
        <w:rPr>
          <w:rFonts w:ascii="Times New Roman" w:hAnsi="Times New Roman" w:cs="Times New Roman"/>
          <w:color w:val="auto"/>
        </w:rPr>
        <w:t>.</w:t>
      </w:r>
    </w:p>
    <w:p w:rsidR="00AC7CA8" w:rsidRPr="00AF4741" w:rsidRDefault="00AC7CA8" w:rsidP="00AF4741">
      <w:pPr>
        <w:pStyle w:val="1"/>
        <w:spacing w:line="360" w:lineRule="auto"/>
        <w:ind w:firstLine="567"/>
        <w:jc w:val="center"/>
        <w:rPr>
          <w:rFonts w:ascii="Times New Roman" w:hAnsi="Times New Roman" w:cs="Times New Roman"/>
          <w:color w:val="auto"/>
        </w:rPr>
      </w:pPr>
    </w:p>
    <w:p w:rsidR="00AC7CA8" w:rsidRPr="00AF4741" w:rsidRDefault="00AC7CA8" w:rsidP="00AF4741">
      <w:pPr>
        <w:pStyle w:val="1"/>
        <w:spacing w:line="360" w:lineRule="auto"/>
        <w:ind w:firstLine="567"/>
        <w:jc w:val="center"/>
        <w:rPr>
          <w:rFonts w:ascii="Times New Roman" w:hAnsi="Times New Roman" w:cs="Times New Roman"/>
          <w:color w:val="auto"/>
        </w:rPr>
      </w:pPr>
    </w:p>
    <w:p w:rsidR="00AC7CA8" w:rsidRPr="00937655" w:rsidRDefault="00AC7CA8" w:rsidP="00AF4741">
      <w:pPr>
        <w:spacing w:line="360" w:lineRule="auto"/>
        <w:ind w:firstLine="567"/>
        <w:jc w:val="both"/>
        <w:rPr>
          <w:rFonts w:ascii="Times New Roman" w:hAnsi="Times New Roman" w:cs="Times New Roman"/>
          <w:sz w:val="28"/>
          <w:szCs w:val="28"/>
        </w:rPr>
      </w:pPr>
      <w:r w:rsidRPr="00937655">
        <w:rPr>
          <w:rFonts w:ascii="Times New Roman" w:hAnsi="Times New Roman" w:cs="Times New Roman"/>
          <w:sz w:val="28"/>
          <w:szCs w:val="28"/>
        </w:rPr>
        <w:t>В преподавании естественных наук, и в частности</w:t>
      </w:r>
      <w:r w:rsidRPr="00937655">
        <w:rPr>
          <w:rStyle w:val="apple-converted-space"/>
          <w:rFonts w:ascii="Times New Roman" w:hAnsi="Times New Roman" w:cs="Times New Roman"/>
          <w:sz w:val="28"/>
          <w:szCs w:val="28"/>
        </w:rPr>
        <w:t> </w:t>
      </w:r>
      <w:r w:rsidRPr="00937655">
        <w:rPr>
          <w:rFonts w:ascii="Times New Roman" w:hAnsi="Times New Roman" w:cs="Times New Roman"/>
          <w:sz w:val="28"/>
          <w:szCs w:val="28"/>
        </w:rPr>
        <w:t> химии, основная задача состоит в том, чтобы, прежде всего, заинтересовать учащихся процессом познания: научить их ставить вопросы и пытаться найти на них ответы, объяснять результаты, делать выводы. Внедрение исследовательского подхода в обучении химии способствует усилению мотивации учебной деятельности.</w:t>
      </w:r>
    </w:p>
    <w:p w:rsidR="00AC7CA8" w:rsidRPr="00937655" w:rsidRDefault="00AC7CA8" w:rsidP="00AF4741">
      <w:pPr>
        <w:pStyle w:val="a3"/>
        <w:spacing w:line="360" w:lineRule="auto"/>
        <w:ind w:firstLine="567"/>
        <w:jc w:val="both"/>
        <w:rPr>
          <w:sz w:val="28"/>
          <w:szCs w:val="28"/>
        </w:rPr>
      </w:pPr>
      <w:r w:rsidRPr="00937655">
        <w:rPr>
          <w:sz w:val="28"/>
          <w:szCs w:val="28"/>
        </w:rPr>
        <w:t xml:space="preserve">Учебно - исследовательская работа на уроках химии и во внеурочное время, в процессе которой идет воспитание творческой личности, способной самостоятельно приобретать знания и умения, свободно применять их в своей деятельности, </w:t>
      </w:r>
      <w:proofErr w:type="gramStart"/>
      <w:r w:rsidRPr="00937655">
        <w:rPr>
          <w:sz w:val="28"/>
          <w:szCs w:val="28"/>
        </w:rPr>
        <w:t>-э</w:t>
      </w:r>
      <w:proofErr w:type="gramEnd"/>
      <w:r w:rsidRPr="00937655">
        <w:rPr>
          <w:sz w:val="28"/>
          <w:szCs w:val="28"/>
        </w:rPr>
        <w:t>то одна из форм организации деятельности учащихся . Учебно-исследовательская работа в школе включает несколько этапов, содержит много компонентов, составляющих частей. Для освоения навыков учебн</w:t>
      </w:r>
      <w:proofErr w:type="gramStart"/>
      <w:r w:rsidRPr="00937655">
        <w:rPr>
          <w:sz w:val="28"/>
          <w:szCs w:val="28"/>
        </w:rPr>
        <w:t>о-</w:t>
      </w:r>
      <w:proofErr w:type="gramEnd"/>
      <w:r w:rsidRPr="00937655">
        <w:rPr>
          <w:sz w:val="28"/>
          <w:szCs w:val="28"/>
        </w:rPr>
        <w:t xml:space="preserve"> исследовательской работы на уроках химии основная нагрузка ложится на лабораторный практикум, который является сочетанием экспериментальной задачи, расчетной части и теоретической работы в виде формирования элементов научной гипотезы и выводов ,и отражает основные этапы учебно-исследовательской деятельности. Приобретенные навыки </w:t>
      </w:r>
      <w:r w:rsidRPr="00937655">
        <w:rPr>
          <w:sz w:val="28"/>
          <w:szCs w:val="28"/>
        </w:rPr>
        <w:lastRenderedPageBreak/>
        <w:t>экспериментальной работы и усвоение принципов учебн</w:t>
      </w:r>
      <w:proofErr w:type="gramStart"/>
      <w:r w:rsidRPr="00937655">
        <w:rPr>
          <w:sz w:val="28"/>
          <w:szCs w:val="28"/>
        </w:rPr>
        <w:t>о-</w:t>
      </w:r>
      <w:proofErr w:type="gramEnd"/>
      <w:r w:rsidRPr="00937655">
        <w:rPr>
          <w:sz w:val="28"/>
          <w:szCs w:val="28"/>
        </w:rPr>
        <w:t xml:space="preserve"> исследовательской деятельности находят свое дальнейшее развитие в разработке проектов в области химии, экологии. Обучая учащихся синтезу, анализу, аналогии, знакомя их с основными методологическими принципами такого рода деятельности (постановка проблемы, выдвижение гипотезы, анализ литературных и экспериментальных данных, теоретическое обоснование, выводы по достигнутым результатам), преподаватель подготавливает ученика к осознанию необходимости самостоятельной учебно </w:t>
      </w:r>
      <w:proofErr w:type="gramStart"/>
      <w:r w:rsidRPr="00937655">
        <w:rPr>
          <w:sz w:val="28"/>
          <w:szCs w:val="28"/>
        </w:rPr>
        <w:t>-и</w:t>
      </w:r>
      <w:proofErr w:type="gramEnd"/>
      <w:r w:rsidRPr="00937655">
        <w:rPr>
          <w:sz w:val="28"/>
          <w:szCs w:val="28"/>
        </w:rPr>
        <w:t>сследовательской работы как наиболее полной формы реализации их творческого потенциала, самораскрытия и самореализации личности.</w:t>
      </w:r>
    </w:p>
    <w:p w:rsidR="00E712E9" w:rsidRPr="00937655" w:rsidRDefault="00E712E9" w:rsidP="00AF4741">
      <w:pPr>
        <w:pStyle w:val="c2c4"/>
        <w:spacing w:before="0" w:beforeAutospacing="0" w:after="0" w:afterAutospacing="0" w:line="360" w:lineRule="auto"/>
        <w:ind w:right="176" w:firstLine="567"/>
        <w:jc w:val="both"/>
        <w:rPr>
          <w:rStyle w:val="c0"/>
          <w:color w:val="444444"/>
          <w:sz w:val="28"/>
          <w:szCs w:val="28"/>
        </w:rPr>
      </w:pPr>
      <w:r w:rsidRPr="00937655">
        <w:rPr>
          <w:rStyle w:val="c0"/>
          <w:color w:val="000000"/>
          <w:sz w:val="28"/>
          <w:szCs w:val="28"/>
        </w:rPr>
        <w:t xml:space="preserve">Исследовательской деятельности учащихся должна строиться на принципах личностно-ориентированного обучения — именно в этом случае  в процессе ее организации удастся достичь существенных результатов личностного развития школьников. </w:t>
      </w:r>
      <w:r w:rsidRPr="00937655">
        <w:rPr>
          <w:sz w:val="28"/>
          <w:szCs w:val="28"/>
        </w:rPr>
        <w:t>Самостоятельно и активно разбираться в новом материале учащиеся будут тогда, когда учитель сумеет пробудить в них интерес к исследованию. Для этого не только нужно систематически предоставлять им возможность участвовать в такой работе на уроке, но и обучать всем приемам проведения самостоятельного исследования.</w:t>
      </w:r>
    </w:p>
    <w:p w:rsidR="00E712E9" w:rsidRPr="00937655" w:rsidRDefault="00E712E9" w:rsidP="00AF4741">
      <w:pPr>
        <w:pStyle w:val="a3"/>
        <w:spacing w:before="0" w:beforeAutospacing="0" w:after="0" w:afterAutospacing="0" w:line="360" w:lineRule="auto"/>
        <w:ind w:firstLine="567"/>
        <w:jc w:val="both"/>
        <w:rPr>
          <w:color w:val="000000"/>
          <w:sz w:val="28"/>
          <w:szCs w:val="28"/>
        </w:rPr>
      </w:pPr>
      <w:r w:rsidRPr="00937655">
        <w:rPr>
          <w:color w:val="000000"/>
          <w:sz w:val="28"/>
          <w:szCs w:val="28"/>
        </w:rPr>
        <w:t>Решение этой цели во внеурочное время достигается через научное общество.</w:t>
      </w:r>
    </w:p>
    <w:p w:rsidR="00E712E9" w:rsidRPr="00937655" w:rsidRDefault="00E712E9" w:rsidP="00AF4741">
      <w:pPr>
        <w:spacing w:after="0" w:line="360" w:lineRule="auto"/>
        <w:ind w:firstLine="567"/>
        <w:jc w:val="both"/>
        <w:rPr>
          <w:rFonts w:ascii="Times New Roman" w:hAnsi="Times New Roman" w:cs="Times New Roman"/>
          <w:sz w:val="28"/>
          <w:szCs w:val="28"/>
        </w:rPr>
      </w:pPr>
      <w:r w:rsidRPr="00937655">
        <w:rPr>
          <w:rFonts w:ascii="Times New Roman" w:hAnsi="Times New Roman" w:cs="Times New Roman"/>
          <w:sz w:val="28"/>
          <w:szCs w:val="28"/>
        </w:rPr>
        <w:t>Задачи НУО: привлечение учеников к участию в исследовательской деятельности, развитие интереса к углубленному изучению предмета, участие в конференциях, олимпиадах, ранняя профориентация.</w:t>
      </w:r>
    </w:p>
    <w:p w:rsidR="00E712E9" w:rsidRPr="00937655" w:rsidRDefault="00E712E9" w:rsidP="00AF4741">
      <w:pPr>
        <w:spacing w:after="0" w:line="360" w:lineRule="auto"/>
        <w:ind w:firstLine="567"/>
        <w:jc w:val="both"/>
        <w:rPr>
          <w:rFonts w:ascii="Times New Roman" w:hAnsi="Times New Roman" w:cs="Times New Roman"/>
          <w:sz w:val="28"/>
          <w:szCs w:val="28"/>
        </w:rPr>
      </w:pPr>
      <w:r w:rsidRPr="00937655">
        <w:rPr>
          <w:rFonts w:ascii="Times New Roman" w:hAnsi="Times New Roman" w:cs="Times New Roman"/>
          <w:sz w:val="28"/>
          <w:szCs w:val="28"/>
        </w:rPr>
        <w:t xml:space="preserve">Работа в научном обществе дает ученикам огромные возможности для закрепления многих учебных навыков и приобретения новых компетенций: развивает творческие способности и вырабатывает исследовательские навыки; формирует аналитическое мышление, учит работать с научной литературой и источниками, выявлять и формулировать проблемы; </w:t>
      </w:r>
      <w:r w:rsidRPr="00937655">
        <w:rPr>
          <w:rFonts w:ascii="Times New Roman" w:hAnsi="Times New Roman" w:cs="Times New Roman"/>
          <w:sz w:val="28"/>
          <w:szCs w:val="28"/>
        </w:rPr>
        <w:lastRenderedPageBreak/>
        <w:t>способствует самоутверждению учащихся, через овладение искусством дискуссии, выступления перед аудиторией.</w:t>
      </w:r>
    </w:p>
    <w:p w:rsidR="00E712E9" w:rsidRPr="00937655" w:rsidRDefault="00E712E9" w:rsidP="00AF4741">
      <w:pPr>
        <w:pStyle w:val="c1c14"/>
        <w:spacing w:before="0" w:beforeAutospacing="0" w:after="0" w:afterAutospacing="0" w:line="360" w:lineRule="auto"/>
        <w:ind w:right="144" w:firstLine="567"/>
        <w:jc w:val="both"/>
        <w:rPr>
          <w:sz w:val="28"/>
          <w:szCs w:val="28"/>
        </w:rPr>
      </w:pPr>
      <w:r w:rsidRPr="00937655">
        <w:rPr>
          <w:rStyle w:val="c0"/>
          <w:sz w:val="28"/>
          <w:szCs w:val="28"/>
        </w:rPr>
        <w:t>Конечно, не у всех ребят это получается, т.к. ученик должен обладать определенными компетентностями:    умение работать с литературой,   критически осмысливать материал, т.е. необходимо уметь самостоятельно сопоставлять понятия и явления, делать собственные выводы, умение чётко и ясно излагать свои мысли.</w:t>
      </w:r>
    </w:p>
    <w:p w:rsidR="009240CB" w:rsidRDefault="00E712E9" w:rsidP="00AF4741">
      <w:pPr>
        <w:spacing w:after="0" w:line="360" w:lineRule="auto"/>
        <w:ind w:firstLine="567"/>
        <w:jc w:val="both"/>
        <w:rPr>
          <w:rStyle w:val="c0"/>
          <w:rFonts w:ascii="Times New Roman" w:hAnsi="Times New Roman" w:cs="Times New Roman"/>
          <w:sz w:val="28"/>
          <w:szCs w:val="28"/>
        </w:rPr>
      </w:pPr>
      <w:r w:rsidRPr="00937655">
        <w:rPr>
          <w:rStyle w:val="c0"/>
          <w:rFonts w:ascii="Times New Roman" w:hAnsi="Times New Roman" w:cs="Times New Roman"/>
          <w:sz w:val="28"/>
          <w:szCs w:val="28"/>
        </w:rPr>
        <w:t>Учитель должен познакомить учащихся с этапами работы над научным исследованием:</w:t>
      </w:r>
    </w:p>
    <w:p w:rsidR="009240CB" w:rsidRPr="009240CB" w:rsidRDefault="00E712E9" w:rsidP="009240CB">
      <w:pPr>
        <w:pStyle w:val="a4"/>
        <w:numPr>
          <w:ilvl w:val="0"/>
          <w:numId w:val="6"/>
        </w:numPr>
        <w:spacing w:after="0" w:line="360" w:lineRule="auto"/>
        <w:ind w:firstLine="698"/>
        <w:jc w:val="both"/>
        <w:rPr>
          <w:rStyle w:val="c0"/>
          <w:rFonts w:ascii="Times New Roman" w:hAnsi="Times New Roman" w:cs="Times New Roman"/>
          <w:sz w:val="28"/>
          <w:szCs w:val="28"/>
        </w:rPr>
      </w:pPr>
      <w:r w:rsidRPr="009240CB">
        <w:rPr>
          <w:rStyle w:val="c0"/>
          <w:rFonts w:ascii="Times New Roman" w:hAnsi="Times New Roman" w:cs="Times New Roman"/>
          <w:sz w:val="28"/>
          <w:szCs w:val="28"/>
        </w:rPr>
        <w:t>выбрать тему по интересам</w:t>
      </w:r>
    </w:p>
    <w:p w:rsidR="009240CB" w:rsidRPr="009240CB" w:rsidRDefault="00E712E9" w:rsidP="009240CB">
      <w:pPr>
        <w:pStyle w:val="a4"/>
        <w:numPr>
          <w:ilvl w:val="0"/>
          <w:numId w:val="6"/>
        </w:numPr>
        <w:spacing w:after="0" w:line="360" w:lineRule="auto"/>
        <w:ind w:firstLine="698"/>
        <w:jc w:val="both"/>
        <w:rPr>
          <w:rStyle w:val="c0"/>
          <w:rFonts w:ascii="Times New Roman" w:hAnsi="Times New Roman" w:cs="Times New Roman"/>
          <w:sz w:val="28"/>
          <w:szCs w:val="28"/>
        </w:rPr>
      </w:pPr>
      <w:r w:rsidRPr="009240CB">
        <w:rPr>
          <w:rStyle w:val="c0"/>
          <w:rFonts w:ascii="Times New Roman" w:hAnsi="Times New Roman" w:cs="Times New Roman"/>
          <w:sz w:val="28"/>
          <w:szCs w:val="28"/>
        </w:rPr>
        <w:t>обсудить с учителем</w:t>
      </w:r>
    </w:p>
    <w:p w:rsidR="009240CB" w:rsidRPr="009240CB" w:rsidRDefault="00E712E9" w:rsidP="009240CB">
      <w:pPr>
        <w:pStyle w:val="a4"/>
        <w:numPr>
          <w:ilvl w:val="0"/>
          <w:numId w:val="6"/>
        </w:numPr>
        <w:spacing w:after="0" w:line="360" w:lineRule="auto"/>
        <w:ind w:firstLine="698"/>
        <w:jc w:val="both"/>
        <w:rPr>
          <w:rStyle w:val="c0"/>
          <w:rFonts w:ascii="Times New Roman" w:hAnsi="Times New Roman" w:cs="Times New Roman"/>
          <w:sz w:val="28"/>
          <w:szCs w:val="28"/>
        </w:rPr>
      </w:pPr>
      <w:r w:rsidRPr="009240CB">
        <w:rPr>
          <w:rStyle w:val="c0"/>
          <w:rFonts w:ascii="Times New Roman" w:hAnsi="Times New Roman" w:cs="Times New Roman"/>
          <w:sz w:val="28"/>
          <w:szCs w:val="28"/>
        </w:rPr>
        <w:t>изучить литературу</w:t>
      </w:r>
    </w:p>
    <w:p w:rsidR="009240CB" w:rsidRPr="009240CB" w:rsidRDefault="00E712E9" w:rsidP="009240CB">
      <w:pPr>
        <w:pStyle w:val="a4"/>
        <w:numPr>
          <w:ilvl w:val="0"/>
          <w:numId w:val="6"/>
        </w:numPr>
        <w:spacing w:after="0" w:line="360" w:lineRule="auto"/>
        <w:ind w:firstLine="698"/>
        <w:jc w:val="both"/>
        <w:rPr>
          <w:rStyle w:val="c0"/>
          <w:rFonts w:ascii="Times New Roman" w:hAnsi="Times New Roman" w:cs="Times New Roman"/>
          <w:sz w:val="28"/>
          <w:szCs w:val="28"/>
        </w:rPr>
      </w:pPr>
      <w:r w:rsidRPr="009240CB">
        <w:rPr>
          <w:rStyle w:val="c0"/>
          <w:rFonts w:ascii="Times New Roman" w:hAnsi="Times New Roman" w:cs="Times New Roman"/>
          <w:sz w:val="28"/>
          <w:szCs w:val="28"/>
        </w:rPr>
        <w:t>составить анализ изучения темы</w:t>
      </w:r>
    </w:p>
    <w:p w:rsidR="009240CB" w:rsidRPr="009240CB" w:rsidRDefault="00E712E9" w:rsidP="009240CB">
      <w:pPr>
        <w:pStyle w:val="a4"/>
        <w:numPr>
          <w:ilvl w:val="0"/>
          <w:numId w:val="6"/>
        </w:numPr>
        <w:spacing w:after="0" w:line="360" w:lineRule="auto"/>
        <w:ind w:firstLine="698"/>
        <w:jc w:val="both"/>
        <w:rPr>
          <w:rStyle w:val="c0"/>
          <w:rFonts w:ascii="Times New Roman" w:hAnsi="Times New Roman" w:cs="Times New Roman"/>
          <w:sz w:val="28"/>
          <w:szCs w:val="28"/>
        </w:rPr>
      </w:pPr>
      <w:r w:rsidRPr="009240CB">
        <w:rPr>
          <w:rStyle w:val="c0"/>
          <w:rFonts w:ascii="Times New Roman" w:hAnsi="Times New Roman" w:cs="Times New Roman"/>
          <w:sz w:val="28"/>
          <w:szCs w:val="28"/>
        </w:rPr>
        <w:t>выполнить практическую часть</w:t>
      </w:r>
    </w:p>
    <w:p w:rsidR="009240CB" w:rsidRPr="009240CB" w:rsidRDefault="00E712E9" w:rsidP="009240CB">
      <w:pPr>
        <w:pStyle w:val="a4"/>
        <w:numPr>
          <w:ilvl w:val="0"/>
          <w:numId w:val="6"/>
        </w:numPr>
        <w:spacing w:after="0" w:line="360" w:lineRule="auto"/>
        <w:ind w:firstLine="698"/>
        <w:jc w:val="both"/>
        <w:rPr>
          <w:rStyle w:val="c0"/>
          <w:rFonts w:ascii="Times New Roman" w:hAnsi="Times New Roman" w:cs="Times New Roman"/>
          <w:sz w:val="28"/>
          <w:szCs w:val="28"/>
        </w:rPr>
      </w:pPr>
      <w:r w:rsidRPr="009240CB">
        <w:rPr>
          <w:rStyle w:val="c0"/>
          <w:rFonts w:ascii="Times New Roman" w:hAnsi="Times New Roman" w:cs="Times New Roman"/>
          <w:sz w:val="28"/>
          <w:szCs w:val="28"/>
        </w:rPr>
        <w:t>оформить работу</w:t>
      </w:r>
    </w:p>
    <w:p w:rsidR="00E712E9" w:rsidRPr="009240CB" w:rsidRDefault="00E712E9" w:rsidP="009240CB">
      <w:pPr>
        <w:pStyle w:val="a4"/>
        <w:numPr>
          <w:ilvl w:val="0"/>
          <w:numId w:val="6"/>
        </w:numPr>
        <w:spacing w:after="0" w:line="360" w:lineRule="auto"/>
        <w:ind w:firstLine="698"/>
        <w:jc w:val="both"/>
        <w:rPr>
          <w:rFonts w:ascii="Times New Roman" w:hAnsi="Times New Roman" w:cs="Times New Roman"/>
          <w:sz w:val="28"/>
          <w:szCs w:val="28"/>
        </w:rPr>
      </w:pPr>
      <w:r w:rsidRPr="009240CB">
        <w:rPr>
          <w:rStyle w:val="c0"/>
          <w:rFonts w:ascii="Times New Roman" w:hAnsi="Times New Roman" w:cs="Times New Roman"/>
          <w:sz w:val="28"/>
          <w:szCs w:val="28"/>
        </w:rPr>
        <w:t>подготови</w:t>
      </w:r>
      <w:r w:rsidR="009240CB" w:rsidRPr="009240CB">
        <w:rPr>
          <w:rStyle w:val="c0"/>
          <w:rFonts w:ascii="Times New Roman" w:hAnsi="Times New Roman" w:cs="Times New Roman"/>
          <w:sz w:val="28"/>
          <w:szCs w:val="28"/>
        </w:rPr>
        <w:t>ть</w:t>
      </w:r>
      <w:r w:rsidRPr="009240CB">
        <w:rPr>
          <w:rStyle w:val="c0"/>
          <w:rFonts w:ascii="Times New Roman" w:hAnsi="Times New Roman" w:cs="Times New Roman"/>
          <w:sz w:val="28"/>
          <w:szCs w:val="28"/>
        </w:rPr>
        <w:t xml:space="preserve"> сообщение на 5-7 минут.</w:t>
      </w:r>
    </w:p>
    <w:p w:rsidR="00AF4741" w:rsidRPr="00937655" w:rsidRDefault="00E712E9" w:rsidP="00AF4741">
      <w:pPr>
        <w:spacing w:line="360" w:lineRule="auto"/>
        <w:ind w:firstLine="567"/>
        <w:rPr>
          <w:rFonts w:ascii="Times New Roman" w:hAnsi="Times New Roman" w:cs="Times New Roman"/>
          <w:sz w:val="28"/>
          <w:szCs w:val="28"/>
        </w:rPr>
      </w:pPr>
      <w:r w:rsidRPr="00937655">
        <w:rPr>
          <w:rFonts w:ascii="Times New Roman" w:hAnsi="Times New Roman" w:cs="Times New Roman"/>
          <w:sz w:val="28"/>
          <w:szCs w:val="28"/>
        </w:rPr>
        <w:t>Учебно-исследовательская деятельность целесообразна в учебно-воспитательном процессе только тогда, когда учащиеся достаточно свободно могут ориентироваться в определенной системе знаний, что повышает долю их самостоятельности. Исследовательский подход учащихся не следует отождествлять с научным исследованием ученых. Учащиеся в основном не выявляют новых научных</w:t>
      </w:r>
      <w:r w:rsidR="00937655" w:rsidRPr="00937655">
        <w:rPr>
          <w:rFonts w:ascii="Times New Roman" w:hAnsi="Times New Roman" w:cs="Times New Roman"/>
          <w:sz w:val="28"/>
          <w:szCs w:val="28"/>
        </w:rPr>
        <w:t xml:space="preserve"> мыслей, но познают, усваивают </w:t>
      </w:r>
      <w:r w:rsidRPr="00937655">
        <w:rPr>
          <w:rFonts w:ascii="Times New Roman" w:hAnsi="Times New Roman" w:cs="Times New Roman"/>
          <w:sz w:val="28"/>
          <w:szCs w:val="28"/>
        </w:rPr>
        <w:t xml:space="preserve">их для себя. </w:t>
      </w:r>
    </w:p>
    <w:p w:rsidR="00AF4741" w:rsidRPr="00937655" w:rsidRDefault="00AF4741" w:rsidP="00AF4741">
      <w:pPr>
        <w:spacing w:line="360" w:lineRule="auto"/>
        <w:ind w:firstLine="567"/>
        <w:rPr>
          <w:rFonts w:ascii="Times New Roman" w:hAnsi="Times New Roman" w:cs="Times New Roman"/>
          <w:sz w:val="28"/>
          <w:szCs w:val="28"/>
        </w:rPr>
      </w:pPr>
      <w:r w:rsidRPr="00937655">
        <w:rPr>
          <w:rFonts w:ascii="Times New Roman" w:hAnsi="Times New Roman" w:cs="Times New Roman"/>
          <w:sz w:val="28"/>
          <w:szCs w:val="28"/>
        </w:rPr>
        <w:t>Возможность применения на уроке исследовательского метода обучения определя</w:t>
      </w:r>
      <w:r w:rsidRPr="00937655">
        <w:rPr>
          <w:rFonts w:ascii="Times New Roman" w:hAnsi="Times New Roman" w:cs="Times New Roman"/>
          <w:sz w:val="28"/>
          <w:szCs w:val="28"/>
        </w:rPr>
        <w:t>ется</w:t>
      </w:r>
      <w:r w:rsidRPr="00937655">
        <w:rPr>
          <w:rFonts w:ascii="Times New Roman" w:hAnsi="Times New Roman" w:cs="Times New Roman"/>
          <w:sz w:val="28"/>
          <w:szCs w:val="28"/>
        </w:rPr>
        <w:t xml:space="preserve">  следующими критериями:</w:t>
      </w:r>
    </w:p>
    <w:p w:rsidR="00AF4741" w:rsidRPr="00937655" w:rsidRDefault="00AF4741" w:rsidP="00937655">
      <w:pPr>
        <w:numPr>
          <w:ilvl w:val="0"/>
          <w:numId w:val="3"/>
        </w:numPr>
        <w:tabs>
          <w:tab w:val="clear" w:pos="720"/>
          <w:tab w:val="num" w:pos="284"/>
        </w:tabs>
        <w:spacing w:after="0" w:line="360" w:lineRule="auto"/>
        <w:ind w:left="284" w:hanging="284"/>
        <w:rPr>
          <w:rFonts w:ascii="Times New Roman" w:hAnsi="Times New Roman" w:cs="Times New Roman"/>
          <w:sz w:val="28"/>
          <w:szCs w:val="28"/>
        </w:rPr>
      </w:pPr>
      <w:r w:rsidRPr="00937655">
        <w:rPr>
          <w:rFonts w:ascii="Times New Roman" w:hAnsi="Times New Roman" w:cs="Times New Roman"/>
          <w:sz w:val="28"/>
          <w:szCs w:val="28"/>
        </w:rPr>
        <w:t>Наличие базовых знаний учащихся.</w:t>
      </w:r>
    </w:p>
    <w:p w:rsidR="00AF4741" w:rsidRPr="00937655" w:rsidRDefault="00AF4741" w:rsidP="00937655">
      <w:pPr>
        <w:numPr>
          <w:ilvl w:val="0"/>
          <w:numId w:val="3"/>
        </w:numPr>
        <w:tabs>
          <w:tab w:val="clear" w:pos="720"/>
          <w:tab w:val="num" w:pos="284"/>
        </w:tabs>
        <w:spacing w:after="0" w:line="360" w:lineRule="auto"/>
        <w:ind w:left="284" w:hanging="284"/>
        <w:rPr>
          <w:rFonts w:ascii="Times New Roman" w:hAnsi="Times New Roman" w:cs="Times New Roman"/>
          <w:sz w:val="28"/>
          <w:szCs w:val="28"/>
        </w:rPr>
      </w:pPr>
      <w:r w:rsidRPr="00937655">
        <w:rPr>
          <w:rFonts w:ascii="Times New Roman" w:hAnsi="Times New Roman" w:cs="Times New Roman"/>
          <w:sz w:val="28"/>
          <w:szCs w:val="28"/>
        </w:rPr>
        <w:t>Знания, приобретаемые на данном уроке, находятся в зоне ближайшего развития ученика.</w:t>
      </w:r>
    </w:p>
    <w:p w:rsidR="00AF4741" w:rsidRPr="00937655" w:rsidRDefault="00AF4741" w:rsidP="00937655">
      <w:pPr>
        <w:numPr>
          <w:ilvl w:val="0"/>
          <w:numId w:val="3"/>
        </w:numPr>
        <w:tabs>
          <w:tab w:val="clear" w:pos="720"/>
          <w:tab w:val="num" w:pos="284"/>
        </w:tabs>
        <w:spacing w:after="0" w:line="360" w:lineRule="auto"/>
        <w:ind w:left="284" w:hanging="284"/>
        <w:rPr>
          <w:rFonts w:ascii="Times New Roman" w:hAnsi="Times New Roman" w:cs="Times New Roman"/>
          <w:sz w:val="28"/>
          <w:szCs w:val="28"/>
        </w:rPr>
      </w:pPr>
      <w:r w:rsidRPr="00937655">
        <w:rPr>
          <w:rFonts w:ascii="Times New Roman" w:hAnsi="Times New Roman" w:cs="Times New Roman"/>
          <w:sz w:val="28"/>
          <w:szCs w:val="28"/>
        </w:rPr>
        <w:t>Объём новых знаний невелик, так как экономить время на исследовании и торопить учащихся нежелательно.</w:t>
      </w:r>
    </w:p>
    <w:p w:rsidR="00AF4741" w:rsidRPr="00937655" w:rsidRDefault="00AF4741" w:rsidP="00937655">
      <w:pPr>
        <w:numPr>
          <w:ilvl w:val="0"/>
          <w:numId w:val="3"/>
        </w:numPr>
        <w:tabs>
          <w:tab w:val="clear" w:pos="720"/>
          <w:tab w:val="num" w:pos="284"/>
        </w:tabs>
        <w:spacing w:after="0" w:line="360" w:lineRule="auto"/>
        <w:ind w:left="284" w:hanging="284"/>
        <w:rPr>
          <w:rFonts w:ascii="Times New Roman" w:hAnsi="Times New Roman" w:cs="Times New Roman"/>
          <w:sz w:val="28"/>
          <w:szCs w:val="28"/>
        </w:rPr>
      </w:pPr>
      <w:r w:rsidRPr="00937655">
        <w:rPr>
          <w:rFonts w:ascii="Times New Roman" w:hAnsi="Times New Roman" w:cs="Times New Roman"/>
          <w:sz w:val="28"/>
          <w:szCs w:val="28"/>
        </w:rPr>
        <w:lastRenderedPageBreak/>
        <w:t>У учащихся должен быть навык подобной деятельности.</w:t>
      </w:r>
    </w:p>
    <w:p w:rsidR="00AF4741" w:rsidRPr="00937655" w:rsidRDefault="00AF4741" w:rsidP="00937655">
      <w:pPr>
        <w:numPr>
          <w:ilvl w:val="0"/>
          <w:numId w:val="3"/>
        </w:numPr>
        <w:tabs>
          <w:tab w:val="clear" w:pos="720"/>
          <w:tab w:val="num" w:pos="284"/>
        </w:tabs>
        <w:spacing w:after="0" w:line="360" w:lineRule="auto"/>
        <w:ind w:left="284" w:hanging="284"/>
        <w:rPr>
          <w:rFonts w:ascii="Times New Roman" w:hAnsi="Times New Roman" w:cs="Times New Roman"/>
          <w:sz w:val="28"/>
          <w:szCs w:val="28"/>
        </w:rPr>
      </w:pPr>
      <w:r w:rsidRPr="00937655">
        <w:rPr>
          <w:rFonts w:ascii="Times New Roman" w:hAnsi="Times New Roman" w:cs="Times New Roman"/>
          <w:sz w:val="28"/>
          <w:szCs w:val="28"/>
        </w:rPr>
        <w:t>Учащиеся должны владеть методами научного познания.</w:t>
      </w:r>
    </w:p>
    <w:p w:rsidR="00AF4741" w:rsidRPr="00937655" w:rsidRDefault="00AF4741" w:rsidP="00AF4741">
      <w:pPr>
        <w:spacing w:after="0" w:line="360" w:lineRule="auto"/>
        <w:ind w:left="720" w:firstLine="567"/>
        <w:rPr>
          <w:rFonts w:ascii="Times New Roman" w:hAnsi="Times New Roman" w:cs="Times New Roman"/>
          <w:sz w:val="28"/>
          <w:szCs w:val="28"/>
        </w:rPr>
      </w:pPr>
    </w:p>
    <w:p w:rsidR="00AF4741" w:rsidRPr="00937655" w:rsidRDefault="00AF4741" w:rsidP="00AF4741">
      <w:pPr>
        <w:spacing w:after="0" w:line="360" w:lineRule="auto"/>
        <w:ind w:firstLine="567"/>
        <w:jc w:val="both"/>
        <w:rPr>
          <w:rFonts w:ascii="Times New Roman" w:eastAsia="Times New Roman" w:hAnsi="Times New Roman" w:cs="Times New Roman"/>
          <w:sz w:val="28"/>
          <w:szCs w:val="28"/>
        </w:rPr>
      </w:pPr>
      <w:r w:rsidRPr="00937655">
        <w:rPr>
          <w:rFonts w:ascii="Times New Roman" w:eastAsia="Times New Roman" w:hAnsi="Times New Roman" w:cs="Times New Roman"/>
          <w:sz w:val="28"/>
          <w:szCs w:val="28"/>
        </w:rPr>
        <w:t>В стандартах второго поколения возникает понятие – универсальные учебные действия (УУД). Это связано с изменением парадигмы образования: от цели усвоения знаний, умений и навыков к цели развития личности учащегося.</w:t>
      </w:r>
    </w:p>
    <w:p w:rsidR="00937655" w:rsidRPr="00937655" w:rsidRDefault="00AF4741" w:rsidP="00AF4741">
      <w:pPr>
        <w:spacing w:after="0" w:line="360" w:lineRule="auto"/>
        <w:ind w:firstLine="567"/>
        <w:jc w:val="both"/>
        <w:rPr>
          <w:rFonts w:ascii="Times New Roman" w:eastAsia="Times New Roman" w:hAnsi="Times New Roman" w:cs="Times New Roman"/>
          <w:color w:val="000000"/>
          <w:sz w:val="28"/>
          <w:szCs w:val="28"/>
        </w:rPr>
      </w:pPr>
      <w:r w:rsidRPr="00937655">
        <w:rPr>
          <w:rFonts w:ascii="Times New Roman" w:hAnsi="Times New Roman" w:cs="Times New Roman"/>
          <w:sz w:val="28"/>
          <w:szCs w:val="28"/>
        </w:rPr>
        <w:t xml:space="preserve">В составе основных видов универсальных учебных действий можно выделить четыре </w:t>
      </w:r>
      <w:r w:rsidRPr="00937655">
        <w:rPr>
          <w:rFonts w:ascii="Times New Roman" w:eastAsia="Times New Roman" w:hAnsi="Times New Roman" w:cs="Times New Roman"/>
          <w:color w:val="000000"/>
          <w:sz w:val="28"/>
          <w:szCs w:val="28"/>
        </w:rPr>
        <w:t>следующих блока:</w:t>
      </w:r>
    </w:p>
    <w:p w:rsidR="00937655" w:rsidRPr="00937655" w:rsidRDefault="00AF4741" w:rsidP="00937655">
      <w:pPr>
        <w:pStyle w:val="a4"/>
        <w:numPr>
          <w:ilvl w:val="0"/>
          <w:numId w:val="5"/>
        </w:numPr>
        <w:spacing w:after="0" w:line="360" w:lineRule="auto"/>
        <w:jc w:val="both"/>
        <w:rPr>
          <w:rFonts w:ascii="Times New Roman" w:hAnsi="Times New Roman" w:cs="Times New Roman"/>
          <w:sz w:val="28"/>
          <w:szCs w:val="28"/>
        </w:rPr>
      </w:pPr>
      <w:r w:rsidRPr="00937655">
        <w:rPr>
          <w:rFonts w:ascii="Times New Roman" w:hAnsi="Times New Roman" w:cs="Times New Roman"/>
          <w:sz w:val="28"/>
          <w:szCs w:val="28"/>
        </w:rPr>
        <w:t>личностный;</w:t>
      </w:r>
    </w:p>
    <w:p w:rsidR="00937655" w:rsidRPr="00937655" w:rsidRDefault="00AF4741" w:rsidP="00937655">
      <w:pPr>
        <w:pStyle w:val="a4"/>
        <w:numPr>
          <w:ilvl w:val="0"/>
          <w:numId w:val="5"/>
        </w:numPr>
        <w:spacing w:after="0" w:line="360" w:lineRule="auto"/>
        <w:jc w:val="both"/>
        <w:rPr>
          <w:rFonts w:ascii="Times New Roman" w:hAnsi="Times New Roman" w:cs="Times New Roman"/>
          <w:sz w:val="28"/>
          <w:szCs w:val="28"/>
        </w:rPr>
      </w:pPr>
      <w:r w:rsidRPr="00937655">
        <w:rPr>
          <w:rFonts w:ascii="Times New Roman" w:hAnsi="Times New Roman" w:cs="Times New Roman"/>
          <w:sz w:val="28"/>
          <w:szCs w:val="28"/>
        </w:rPr>
        <w:t>регулятивный;</w:t>
      </w:r>
    </w:p>
    <w:p w:rsidR="00937655" w:rsidRPr="00937655" w:rsidRDefault="00AF4741" w:rsidP="00937655">
      <w:pPr>
        <w:pStyle w:val="a4"/>
        <w:numPr>
          <w:ilvl w:val="0"/>
          <w:numId w:val="5"/>
        </w:numPr>
        <w:spacing w:after="0" w:line="360" w:lineRule="auto"/>
        <w:jc w:val="both"/>
        <w:rPr>
          <w:rFonts w:ascii="Times New Roman" w:hAnsi="Times New Roman" w:cs="Times New Roman"/>
          <w:sz w:val="28"/>
          <w:szCs w:val="28"/>
        </w:rPr>
      </w:pPr>
      <w:r w:rsidRPr="00937655">
        <w:rPr>
          <w:rFonts w:ascii="Times New Roman" w:hAnsi="Times New Roman" w:cs="Times New Roman"/>
          <w:sz w:val="28"/>
          <w:szCs w:val="28"/>
        </w:rPr>
        <w:t>познавательный;</w:t>
      </w:r>
    </w:p>
    <w:p w:rsidR="00AF4741" w:rsidRPr="00937655" w:rsidRDefault="00AF4741" w:rsidP="00937655">
      <w:pPr>
        <w:pStyle w:val="a4"/>
        <w:numPr>
          <w:ilvl w:val="0"/>
          <w:numId w:val="5"/>
        </w:numPr>
        <w:spacing w:after="0" w:line="360" w:lineRule="auto"/>
        <w:jc w:val="both"/>
        <w:rPr>
          <w:rFonts w:ascii="Times New Roman" w:hAnsi="Times New Roman" w:cs="Times New Roman"/>
          <w:sz w:val="28"/>
          <w:szCs w:val="28"/>
        </w:rPr>
      </w:pPr>
      <w:r w:rsidRPr="00937655">
        <w:rPr>
          <w:rFonts w:ascii="Times New Roman" w:hAnsi="Times New Roman" w:cs="Times New Roman"/>
          <w:sz w:val="28"/>
          <w:szCs w:val="28"/>
        </w:rPr>
        <w:t>коммуникативный.</w:t>
      </w:r>
    </w:p>
    <w:p w:rsidR="00AF4741" w:rsidRPr="00937655" w:rsidRDefault="00AF4741" w:rsidP="00AF4741">
      <w:pPr>
        <w:spacing w:after="0" w:line="360" w:lineRule="auto"/>
        <w:ind w:firstLine="567"/>
        <w:jc w:val="both"/>
        <w:rPr>
          <w:rFonts w:ascii="Times New Roman" w:hAnsi="Times New Roman" w:cs="Times New Roman"/>
          <w:sz w:val="28"/>
          <w:szCs w:val="28"/>
        </w:rPr>
      </w:pPr>
      <w:r w:rsidRPr="00937655">
        <w:rPr>
          <w:rFonts w:ascii="Times New Roman" w:eastAsia="Times New Roman" w:hAnsi="Times New Roman" w:cs="Times New Roman"/>
          <w:color w:val="000000"/>
          <w:sz w:val="28"/>
          <w:szCs w:val="28"/>
        </w:rPr>
        <w:t>Формирование универсальных учебных действий, как нельзя лучше, обеспечивает организация исследовательской деятельности.</w:t>
      </w:r>
    </w:p>
    <w:p w:rsidR="00AF4741" w:rsidRPr="00937655" w:rsidRDefault="00AF4741" w:rsidP="00AF4741">
      <w:pPr>
        <w:spacing w:after="0" w:line="360" w:lineRule="auto"/>
        <w:ind w:firstLine="567"/>
        <w:jc w:val="both"/>
        <w:rPr>
          <w:rFonts w:ascii="Times New Roman" w:hAnsi="Times New Roman" w:cs="Times New Roman"/>
          <w:sz w:val="28"/>
          <w:szCs w:val="28"/>
        </w:rPr>
      </w:pPr>
      <w:r w:rsidRPr="00937655">
        <w:rPr>
          <w:rFonts w:ascii="Times New Roman" w:hAnsi="Times New Roman" w:cs="Times New Roman"/>
          <w:sz w:val="28"/>
          <w:szCs w:val="28"/>
        </w:rPr>
        <w:t>Анализ школьной практики показывает, что современная школа нуждается во внедрении инновационных подходов к обучению, которые отвечали бы современным условиям и способствовали оптимальному решению учебно-воспитательных проблем. Инновационный подход к организации обучения – одно из приоритетных направлений усовершенствования предметной методики. Одним из таких подходов является организация исследовательской деятельности учащихся на уроках химии и во внеурочное время, что может способствовать формированию УУД.</w:t>
      </w:r>
    </w:p>
    <w:p w:rsidR="00AF4741" w:rsidRPr="00937655" w:rsidRDefault="00AF4741" w:rsidP="00AF4741">
      <w:pPr>
        <w:spacing w:after="0" w:line="360" w:lineRule="auto"/>
        <w:ind w:firstLine="567"/>
        <w:jc w:val="both"/>
        <w:rPr>
          <w:rFonts w:ascii="Times New Roman" w:hAnsi="Times New Roman" w:cs="Times New Roman"/>
          <w:sz w:val="28"/>
          <w:szCs w:val="28"/>
        </w:rPr>
      </w:pPr>
      <w:r w:rsidRPr="00937655">
        <w:rPr>
          <w:rFonts w:ascii="Times New Roman" w:hAnsi="Times New Roman" w:cs="Times New Roman"/>
          <w:sz w:val="28"/>
          <w:szCs w:val="28"/>
        </w:rPr>
        <w:t>Исследовательская работа активизирует деятельность учащихся, делает восприятие учебного материала более активным, целостным, эмоциональным и творческим. Исследовательская деятельность вносит разнообразие в учебную работу, снимает утомление, развивает внимание, сообразительность, самостоятельность, повышает интерес к предмету.</w:t>
      </w:r>
    </w:p>
    <w:p w:rsidR="00AF4741" w:rsidRPr="00937655" w:rsidRDefault="00AF4741" w:rsidP="00AF4741">
      <w:pPr>
        <w:spacing w:after="0" w:line="360" w:lineRule="auto"/>
        <w:ind w:firstLine="567"/>
        <w:jc w:val="both"/>
        <w:rPr>
          <w:rFonts w:ascii="Times New Roman" w:hAnsi="Times New Roman" w:cs="Times New Roman"/>
          <w:sz w:val="28"/>
          <w:szCs w:val="28"/>
        </w:rPr>
      </w:pPr>
      <w:r w:rsidRPr="00937655">
        <w:rPr>
          <w:rFonts w:ascii="Times New Roman" w:hAnsi="Times New Roman" w:cs="Times New Roman"/>
          <w:sz w:val="28"/>
          <w:szCs w:val="28"/>
        </w:rPr>
        <w:lastRenderedPageBreak/>
        <w:t>Целью исследовательской работы учащихся является создание условий для развития творческой личности, ее самоопределения и самореализации.</w:t>
      </w:r>
    </w:p>
    <w:p w:rsidR="00AF4741" w:rsidRPr="00937655" w:rsidRDefault="00AF4741" w:rsidP="00AF4741">
      <w:pPr>
        <w:spacing w:after="0" w:line="360" w:lineRule="auto"/>
        <w:ind w:firstLine="567"/>
        <w:jc w:val="both"/>
        <w:rPr>
          <w:rFonts w:ascii="Times New Roman" w:hAnsi="Times New Roman" w:cs="Times New Roman"/>
          <w:sz w:val="28"/>
          <w:szCs w:val="28"/>
        </w:rPr>
      </w:pPr>
      <w:r w:rsidRPr="00937655">
        <w:rPr>
          <w:rFonts w:ascii="Times New Roman" w:hAnsi="Times New Roman" w:cs="Times New Roman"/>
          <w:sz w:val="28"/>
          <w:szCs w:val="28"/>
        </w:rPr>
        <w:t>Для реализации поставленной цели решаются следующие задачи:</w:t>
      </w:r>
    </w:p>
    <w:p w:rsidR="00AF4741" w:rsidRPr="00937655" w:rsidRDefault="00AF4741" w:rsidP="00AF4741">
      <w:pPr>
        <w:spacing w:after="0" w:line="360" w:lineRule="auto"/>
        <w:ind w:firstLine="567"/>
        <w:jc w:val="both"/>
        <w:rPr>
          <w:rFonts w:ascii="Times New Roman" w:hAnsi="Times New Roman" w:cs="Times New Roman"/>
          <w:sz w:val="28"/>
          <w:szCs w:val="28"/>
        </w:rPr>
      </w:pPr>
      <w:r w:rsidRPr="00937655">
        <w:rPr>
          <w:rFonts w:ascii="Times New Roman" w:hAnsi="Times New Roman" w:cs="Times New Roman"/>
          <w:sz w:val="28"/>
          <w:szCs w:val="28"/>
        </w:rPr>
        <w:t>- формировать интересы, склонности учащихся к исследовательской деятельности, умения и навыки проведения исследований;</w:t>
      </w:r>
    </w:p>
    <w:p w:rsidR="00AF4741" w:rsidRPr="00937655" w:rsidRDefault="00AF4741" w:rsidP="00AF4741">
      <w:pPr>
        <w:spacing w:after="0" w:line="360" w:lineRule="auto"/>
        <w:ind w:firstLine="567"/>
        <w:jc w:val="both"/>
        <w:rPr>
          <w:rFonts w:ascii="Times New Roman" w:hAnsi="Times New Roman" w:cs="Times New Roman"/>
          <w:sz w:val="28"/>
          <w:szCs w:val="28"/>
        </w:rPr>
      </w:pPr>
      <w:r w:rsidRPr="00937655">
        <w:rPr>
          <w:rFonts w:ascii="Times New Roman" w:hAnsi="Times New Roman" w:cs="Times New Roman"/>
          <w:sz w:val="28"/>
          <w:szCs w:val="28"/>
        </w:rPr>
        <w:t>- развивать интерес к познанию мира, сущности процессов и явлений;</w:t>
      </w:r>
    </w:p>
    <w:p w:rsidR="00AF4741" w:rsidRPr="00937655" w:rsidRDefault="00AF4741" w:rsidP="00AF4741">
      <w:pPr>
        <w:spacing w:after="0" w:line="360" w:lineRule="auto"/>
        <w:ind w:firstLine="567"/>
        <w:jc w:val="both"/>
        <w:rPr>
          <w:rFonts w:ascii="Times New Roman" w:hAnsi="Times New Roman" w:cs="Times New Roman"/>
          <w:sz w:val="28"/>
          <w:szCs w:val="28"/>
        </w:rPr>
      </w:pPr>
      <w:r w:rsidRPr="00937655">
        <w:rPr>
          <w:rFonts w:ascii="Times New Roman" w:hAnsi="Times New Roman" w:cs="Times New Roman"/>
          <w:sz w:val="28"/>
          <w:szCs w:val="28"/>
        </w:rPr>
        <w:t>- развивать умения самостоятельно, творчески мыслить и использовать их на практике;</w:t>
      </w:r>
    </w:p>
    <w:p w:rsidR="00AF4741" w:rsidRPr="00937655" w:rsidRDefault="00AF4741" w:rsidP="00AF4741">
      <w:pPr>
        <w:spacing w:after="0" w:line="360" w:lineRule="auto"/>
        <w:ind w:firstLine="567"/>
        <w:jc w:val="both"/>
        <w:rPr>
          <w:rFonts w:ascii="Times New Roman" w:hAnsi="Times New Roman" w:cs="Times New Roman"/>
          <w:sz w:val="28"/>
          <w:szCs w:val="28"/>
        </w:rPr>
      </w:pPr>
      <w:r w:rsidRPr="00937655">
        <w:rPr>
          <w:rFonts w:ascii="Times New Roman" w:hAnsi="Times New Roman" w:cs="Times New Roman"/>
          <w:sz w:val="28"/>
          <w:szCs w:val="28"/>
        </w:rPr>
        <w:t>-способствовать мотивированному выбору профессии, профессиональной и социальной адаптации.</w:t>
      </w:r>
    </w:p>
    <w:p w:rsidR="00AF4741" w:rsidRPr="00937655" w:rsidRDefault="00AF4741" w:rsidP="00AF4741">
      <w:pPr>
        <w:spacing w:after="0" w:line="360" w:lineRule="auto"/>
        <w:ind w:firstLine="567"/>
        <w:jc w:val="both"/>
        <w:rPr>
          <w:rFonts w:ascii="Times New Roman" w:hAnsi="Times New Roman" w:cs="Times New Roman"/>
          <w:sz w:val="28"/>
          <w:szCs w:val="28"/>
        </w:rPr>
      </w:pPr>
      <w:r w:rsidRPr="00937655">
        <w:rPr>
          <w:rFonts w:ascii="Times New Roman" w:hAnsi="Times New Roman" w:cs="Times New Roman"/>
          <w:sz w:val="28"/>
          <w:szCs w:val="28"/>
        </w:rPr>
        <w:t>Развитие исследовательской деятельности происходит не сразу, а поэтапно.</w:t>
      </w:r>
    </w:p>
    <w:p w:rsidR="00AF4741" w:rsidRPr="00937655" w:rsidRDefault="00AF4741" w:rsidP="00AF4741">
      <w:pPr>
        <w:spacing w:after="0" w:line="360" w:lineRule="auto"/>
        <w:ind w:firstLine="567"/>
        <w:jc w:val="both"/>
        <w:rPr>
          <w:rFonts w:ascii="Times New Roman" w:hAnsi="Times New Roman" w:cs="Times New Roman"/>
          <w:sz w:val="28"/>
          <w:szCs w:val="28"/>
        </w:rPr>
      </w:pPr>
      <w:r w:rsidRPr="00937655">
        <w:rPr>
          <w:rFonts w:ascii="Times New Roman" w:hAnsi="Times New Roman" w:cs="Times New Roman"/>
          <w:sz w:val="28"/>
          <w:szCs w:val="28"/>
        </w:rPr>
        <w:t xml:space="preserve">Первый этап – стимулирование интереса к исследовательской деятельности, осознание ее значимости для самоопределения и самореализация. На данном этапе учащимся предлагается теоретико-экспериментальные исследования на уроке. Учащиеся работают с дополнительной литературой, проводят проблемные мини-эксперименты по готовому алгоритму. Самостоятельно приобретая в ходе эксперимента знания, учащиеся получают уверенность в их истинности, и это стимулирует к выбору темы для исследования. </w:t>
      </w:r>
    </w:p>
    <w:p w:rsidR="00AF4741" w:rsidRPr="00937655" w:rsidRDefault="00AF4741" w:rsidP="00AF4741">
      <w:pPr>
        <w:spacing w:after="0" w:line="360" w:lineRule="auto"/>
        <w:ind w:firstLine="567"/>
        <w:jc w:val="both"/>
        <w:rPr>
          <w:rFonts w:ascii="Times New Roman" w:hAnsi="Times New Roman" w:cs="Times New Roman"/>
          <w:sz w:val="28"/>
          <w:szCs w:val="28"/>
        </w:rPr>
      </w:pPr>
      <w:r w:rsidRPr="00937655">
        <w:rPr>
          <w:rFonts w:ascii="Times New Roman" w:hAnsi="Times New Roman" w:cs="Times New Roman"/>
          <w:sz w:val="28"/>
          <w:szCs w:val="28"/>
        </w:rPr>
        <w:t xml:space="preserve">Второй этап – развитие самостоятельности и активности в учебно-исследовательской деятельности. Оптимальной формой реализации на этом этапе является работа в малых группах. Для этого требуется проблема, взятая из реальной жизни, значимая для школьников, для решения которой им необходимо приложить полученные знания и приобрести новые. Учитель может подсказать источники информации, помочь составить план исследования и направить мысль учеников в нужную сторону для самостоятельного поиска решения. </w:t>
      </w:r>
    </w:p>
    <w:p w:rsidR="00AF4741" w:rsidRPr="00937655" w:rsidRDefault="00AF4741" w:rsidP="00AF4741">
      <w:pPr>
        <w:pStyle w:val="2"/>
        <w:spacing w:after="0" w:line="360" w:lineRule="auto"/>
        <w:ind w:firstLine="567"/>
        <w:jc w:val="both"/>
        <w:rPr>
          <w:rFonts w:ascii="Times New Roman" w:hAnsi="Times New Roman"/>
          <w:sz w:val="28"/>
          <w:szCs w:val="28"/>
        </w:rPr>
      </w:pPr>
      <w:r w:rsidRPr="00937655">
        <w:rPr>
          <w:rFonts w:ascii="Times New Roman" w:hAnsi="Times New Roman"/>
          <w:sz w:val="28"/>
          <w:szCs w:val="28"/>
        </w:rPr>
        <w:t xml:space="preserve">Третий этап – овладение методикой научного исследования. Учащиеся определяют актуальность исследования и целесообразность использования </w:t>
      </w:r>
      <w:r w:rsidRPr="00937655">
        <w:rPr>
          <w:rFonts w:ascii="Times New Roman" w:hAnsi="Times New Roman"/>
          <w:sz w:val="28"/>
          <w:szCs w:val="28"/>
        </w:rPr>
        <w:lastRenderedPageBreak/>
        <w:t>результатов на практике. Условиями для развития исследовательской деятельность учащихся на данном этапе являются: придание приобретенным знаниям практической направленности и значимости, развитие самостоятельности, внутреннего стремления к осмыслению и усвоению знаний, их вовлечение в практическую деятельность.</w:t>
      </w:r>
    </w:p>
    <w:p w:rsidR="00AF4741" w:rsidRPr="00937655" w:rsidRDefault="00AF4741" w:rsidP="009240CB">
      <w:pPr>
        <w:spacing w:after="0" w:line="360" w:lineRule="auto"/>
        <w:ind w:firstLine="1287"/>
        <w:rPr>
          <w:rFonts w:ascii="Times New Roman" w:hAnsi="Times New Roman" w:cs="Times New Roman"/>
          <w:sz w:val="28"/>
          <w:szCs w:val="28"/>
        </w:rPr>
      </w:pPr>
      <w:r w:rsidRPr="00937655">
        <w:rPr>
          <w:rFonts w:ascii="Times New Roman" w:hAnsi="Times New Roman" w:cs="Times New Roman"/>
          <w:sz w:val="28"/>
          <w:szCs w:val="28"/>
        </w:rPr>
        <w:t>Четвертый этап – научно-исследовательская деятельность учащихся. На этом этапе учащиеся самостоятельно выбирают тему исследовательской работы, показывают ее актуальность, ставят цели и задачи исследования, делают литературный обзор по данной проблеме, разрабатывают  методику эксперимента, обрабатывают результаты эксперимента и делают выводы. Учащиеся могут обращаться за консультацией к научному руководителю. Научный руководитель консультирует учащегося по вопросам планирования, методики, оформления и представления результатов исследования. Формами отчетности исследовательской работы учащихся являются: рефераты, доклады, статьи, стендовые отчеты, презентации, видеоматериалы и др.</w:t>
      </w:r>
    </w:p>
    <w:p w:rsidR="009240CB" w:rsidRDefault="009240CB" w:rsidP="00AF4741">
      <w:pPr>
        <w:spacing w:line="360" w:lineRule="auto"/>
        <w:ind w:firstLine="567"/>
        <w:jc w:val="both"/>
        <w:rPr>
          <w:rFonts w:ascii="Times New Roman" w:hAnsi="Times New Roman" w:cs="Times New Roman"/>
          <w:color w:val="000000"/>
          <w:sz w:val="28"/>
          <w:szCs w:val="28"/>
          <w:shd w:val="clear" w:color="auto" w:fill="FFFFFF"/>
        </w:rPr>
      </w:pPr>
    </w:p>
    <w:p w:rsidR="00AF4741" w:rsidRPr="00937655" w:rsidRDefault="00AF4741" w:rsidP="00AF4741">
      <w:pPr>
        <w:spacing w:line="360" w:lineRule="auto"/>
        <w:ind w:firstLine="567"/>
        <w:jc w:val="both"/>
        <w:rPr>
          <w:rFonts w:ascii="Times New Roman" w:hAnsi="Times New Roman" w:cs="Times New Roman"/>
          <w:color w:val="000000"/>
          <w:sz w:val="28"/>
          <w:szCs w:val="28"/>
          <w:shd w:val="clear" w:color="auto" w:fill="FFFFFF"/>
        </w:rPr>
      </w:pPr>
      <w:r w:rsidRPr="00937655">
        <w:rPr>
          <w:rFonts w:ascii="Times New Roman" w:hAnsi="Times New Roman" w:cs="Times New Roman"/>
          <w:color w:val="000000"/>
          <w:sz w:val="28"/>
          <w:szCs w:val="28"/>
          <w:shd w:val="clear" w:color="auto" w:fill="FFFFFF"/>
        </w:rPr>
        <w:t>Для эффективной исследовательской деятельности нужно соблюдать следующие условия:</w:t>
      </w:r>
    </w:p>
    <w:p w:rsidR="00AF4741" w:rsidRPr="00937655" w:rsidRDefault="00AF4741" w:rsidP="00AF4741">
      <w:pPr>
        <w:numPr>
          <w:ilvl w:val="1"/>
          <w:numId w:val="4"/>
        </w:numPr>
        <w:tabs>
          <w:tab w:val="clear" w:pos="2070"/>
        </w:tabs>
        <w:spacing w:after="0" w:line="360" w:lineRule="auto"/>
        <w:ind w:left="0" w:firstLine="567"/>
        <w:jc w:val="both"/>
        <w:rPr>
          <w:rFonts w:ascii="Times New Roman" w:hAnsi="Times New Roman" w:cs="Times New Roman"/>
          <w:color w:val="000000"/>
          <w:sz w:val="28"/>
          <w:szCs w:val="28"/>
          <w:shd w:val="clear" w:color="auto" w:fill="FFFFFF"/>
        </w:rPr>
      </w:pPr>
      <w:r w:rsidRPr="00937655">
        <w:rPr>
          <w:rFonts w:ascii="Times New Roman" w:hAnsi="Times New Roman" w:cs="Times New Roman"/>
          <w:color w:val="000000"/>
          <w:sz w:val="28"/>
          <w:szCs w:val="28"/>
          <w:shd w:val="clear" w:color="auto" w:fill="FFFFFF"/>
        </w:rPr>
        <w:t>Ученик должен хотеть проводить исследование. Этого должен хотеть и учитель. Если направление, тема не будут интересны хотя бы одной из двух взаимодействующих сторон, исследования не получиться.</w:t>
      </w:r>
    </w:p>
    <w:p w:rsidR="00AF4741" w:rsidRPr="00937655" w:rsidRDefault="00AF4741" w:rsidP="00AF4741">
      <w:pPr>
        <w:numPr>
          <w:ilvl w:val="1"/>
          <w:numId w:val="4"/>
        </w:numPr>
        <w:tabs>
          <w:tab w:val="clear" w:pos="2070"/>
        </w:tabs>
        <w:spacing w:after="0" w:line="360" w:lineRule="auto"/>
        <w:ind w:left="0" w:firstLine="567"/>
        <w:jc w:val="both"/>
        <w:rPr>
          <w:rFonts w:ascii="Times New Roman" w:hAnsi="Times New Roman" w:cs="Times New Roman"/>
          <w:color w:val="000000"/>
          <w:sz w:val="28"/>
          <w:szCs w:val="28"/>
        </w:rPr>
      </w:pPr>
      <w:r w:rsidRPr="00937655">
        <w:rPr>
          <w:rFonts w:ascii="Times New Roman" w:hAnsi="Times New Roman" w:cs="Times New Roman"/>
          <w:color w:val="000000"/>
          <w:sz w:val="28"/>
          <w:szCs w:val="28"/>
          <w:shd w:val="clear" w:color="auto" w:fill="FFFFFF"/>
        </w:rPr>
        <w:t xml:space="preserve">Ученик должен суметь это сделать. Но, прежде всего это должен уметь сделать учитель. Как возможно руководить исследовательской деятельностью, если учитель не представляет себе всю структуру работы, не знает методики, не может определить направления детальности? </w:t>
      </w:r>
    </w:p>
    <w:p w:rsidR="00AF4741" w:rsidRPr="00937655" w:rsidRDefault="00AF4741" w:rsidP="00AF4741">
      <w:pPr>
        <w:numPr>
          <w:ilvl w:val="1"/>
          <w:numId w:val="4"/>
        </w:numPr>
        <w:tabs>
          <w:tab w:val="clear" w:pos="2070"/>
        </w:tabs>
        <w:spacing w:after="0" w:line="360" w:lineRule="auto"/>
        <w:ind w:left="0" w:firstLine="567"/>
        <w:jc w:val="both"/>
        <w:rPr>
          <w:rFonts w:ascii="Times New Roman" w:hAnsi="Times New Roman" w:cs="Times New Roman"/>
          <w:color w:val="000000"/>
          <w:sz w:val="28"/>
          <w:szCs w:val="28"/>
        </w:rPr>
      </w:pPr>
      <w:r w:rsidRPr="00937655">
        <w:rPr>
          <w:rFonts w:ascii="Times New Roman" w:hAnsi="Times New Roman" w:cs="Times New Roman"/>
          <w:color w:val="000000"/>
          <w:sz w:val="28"/>
          <w:szCs w:val="28"/>
          <w:shd w:val="clear" w:color="auto" w:fill="FFFFFF"/>
        </w:rPr>
        <w:t>Ученик должен получить удовлетворение от своей работы. (И учитель тоже – от своей деятельности и от работы ученика).</w:t>
      </w:r>
    </w:p>
    <w:p w:rsidR="00AF4741" w:rsidRPr="00937655" w:rsidRDefault="00AF4741" w:rsidP="00AF4741">
      <w:pPr>
        <w:spacing w:line="360" w:lineRule="auto"/>
        <w:ind w:firstLine="567"/>
        <w:jc w:val="both"/>
        <w:rPr>
          <w:rFonts w:ascii="Times New Roman" w:hAnsi="Times New Roman" w:cs="Times New Roman"/>
          <w:color w:val="000000"/>
          <w:sz w:val="28"/>
          <w:szCs w:val="28"/>
        </w:rPr>
      </w:pPr>
      <w:r w:rsidRPr="00937655">
        <w:rPr>
          <w:rFonts w:ascii="Times New Roman" w:hAnsi="Times New Roman" w:cs="Times New Roman"/>
          <w:color w:val="000000"/>
          <w:sz w:val="28"/>
          <w:szCs w:val="28"/>
        </w:rPr>
        <w:lastRenderedPageBreak/>
        <w:t>Приобщаясь к научно-исследовательской работе, ребята проявляют интерес к науке, поиску, эксперименту. Участие в научно-практических конференциях приучает их к собранности, воспитывает волю, чувство ответственности.</w:t>
      </w:r>
    </w:p>
    <w:p w:rsidR="00AF4741" w:rsidRPr="00937655" w:rsidRDefault="009240CB" w:rsidP="00AF4741">
      <w:pPr>
        <w:spacing w:line="360" w:lineRule="auto"/>
        <w:ind w:firstLine="567"/>
        <w:jc w:val="both"/>
        <w:rPr>
          <w:rFonts w:ascii="Times New Roman" w:hAnsi="Times New Roman" w:cs="Times New Roman"/>
          <w:color w:val="000000"/>
          <w:sz w:val="28"/>
          <w:szCs w:val="28"/>
          <w:shd w:val="clear" w:color="auto" w:fill="FFFFFF"/>
        </w:rPr>
      </w:pPr>
      <w:r>
        <w:rPr>
          <w:rStyle w:val="apple-converted-space"/>
          <w:rFonts w:ascii="Times New Roman" w:hAnsi="Times New Roman" w:cs="Times New Roman"/>
          <w:color w:val="000000"/>
          <w:sz w:val="28"/>
          <w:szCs w:val="28"/>
        </w:rPr>
        <w:t>Д</w:t>
      </w:r>
      <w:r w:rsidR="00AF4741" w:rsidRPr="00937655">
        <w:rPr>
          <w:rStyle w:val="apple-converted-space"/>
          <w:rFonts w:ascii="Times New Roman" w:hAnsi="Times New Roman" w:cs="Times New Roman"/>
          <w:color w:val="000000"/>
          <w:sz w:val="28"/>
          <w:szCs w:val="28"/>
        </w:rPr>
        <w:t xml:space="preserve">остаточно часто при проведении исследовательских работ ученики высказывают предположения, гипотезы, которые учитель «благодаря» своему имеющемуся багажу знаний по химии, действуя по привычным уже </w:t>
      </w:r>
      <w:proofErr w:type="gramStart"/>
      <w:r w:rsidR="00AF4741" w:rsidRPr="00937655">
        <w:rPr>
          <w:rStyle w:val="apple-converted-space"/>
          <w:rFonts w:ascii="Times New Roman" w:hAnsi="Times New Roman" w:cs="Times New Roman"/>
          <w:color w:val="000000"/>
          <w:sz w:val="28"/>
          <w:szCs w:val="28"/>
        </w:rPr>
        <w:t>представлениям</w:t>
      </w:r>
      <w:proofErr w:type="gramEnd"/>
      <w:r w:rsidR="00AF4741" w:rsidRPr="00937655">
        <w:rPr>
          <w:rStyle w:val="apple-converted-space"/>
          <w:rFonts w:ascii="Times New Roman" w:hAnsi="Times New Roman" w:cs="Times New Roman"/>
          <w:color w:val="000000"/>
          <w:sz w:val="28"/>
          <w:szCs w:val="28"/>
        </w:rPr>
        <w:t xml:space="preserve"> не сможет предложить. Здесь уместно привести пример с Альбертом Эйнштейном. </w:t>
      </w:r>
      <w:r w:rsidR="00AF4741" w:rsidRPr="00937655">
        <w:rPr>
          <w:rFonts w:ascii="Times New Roman" w:hAnsi="Times New Roman" w:cs="Times New Roman"/>
          <w:sz w:val="28"/>
          <w:szCs w:val="28"/>
        </w:rPr>
        <w:t>Однажды его спросили: “Как делаются открытия?” Эйнштейн ответил: “А так: все знают, что вот этого нельзя. И вдруг появляется такой человек, который не знает, что этого нельзя. Он и делает открытие”. Конечно, это была лишь шутка. Но все же, вероятно, Эйнштейн вкладывал в нее глубокий смысл. Дело не в том, чтобы “не знать”. Знать надо! А дело в том, чтобы “сомневаться”, не брать на веру все, чему учили деды. И вдруг появляется человек, которого не останавливает инерция привычных представлений. Вот он и делает открытие.</w:t>
      </w:r>
    </w:p>
    <w:p w:rsidR="00AF4741" w:rsidRPr="00937655" w:rsidRDefault="00AF4741" w:rsidP="00AF4741">
      <w:pPr>
        <w:spacing w:line="360" w:lineRule="auto"/>
        <w:ind w:firstLine="567"/>
        <w:jc w:val="both"/>
        <w:rPr>
          <w:rFonts w:ascii="Times New Roman" w:hAnsi="Times New Roman" w:cs="Times New Roman"/>
          <w:color w:val="000000"/>
          <w:sz w:val="28"/>
          <w:szCs w:val="28"/>
          <w:shd w:val="clear" w:color="auto" w:fill="FFFFFF"/>
        </w:rPr>
      </w:pPr>
      <w:r w:rsidRPr="00937655">
        <w:rPr>
          <w:rFonts w:ascii="Times New Roman" w:hAnsi="Times New Roman" w:cs="Times New Roman"/>
          <w:sz w:val="28"/>
          <w:szCs w:val="28"/>
        </w:rPr>
        <w:t xml:space="preserve">Жан Жак Руссо сказал – «Час работы дает больше, чем день объяснений». Именно поэтому в процессе изучения предмета химии учитель огромное значение </w:t>
      </w:r>
      <w:r w:rsidRPr="00937655">
        <w:rPr>
          <w:rFonts w:ascii="Times New Roman" w:hAnsi="Times New Roman" w:cs="Times New Roman"/>
          <w:sz w:val="28"/>
          <w:szCs w:val="28"/>
        </w:rPr>
        <w:t xml:space="preserve">должен </w:t>
      </w:r>
      <w:r w:rsidRPr="00937655">
        <w:rPr>
          <w:rFonts w:ascii="Times New Roman" w:hAnsi="Times New Roman" w:cs="Times New Roman"/>
          <w:sz w:val="28"/>
          <w:szCs w:val="28"/>
        </w:rPr>
        <w:t>прида</w:t>
      </w:r>
      <w:r w:rsidRPr="00937655">
        <w:rPr>
          <w:rFonts w:ascii="Times New Roman" w:hAnsi="Times New Roman" w:cs="Times New Roman"/>
          <w:sz w:val="28"/>
          <w:szCs w:val="28"/>
        </w:rPr>
        <w:t xml:space="preserve">вать </w:t>
      </w:r>
      <w:r w:rsidRPr="00937655">
        <w:rPr>
          <w:rFonts w:ascii="Times New Roman" w:hAnsi="Times New Roman" w:cs="Times New Roman"/>
          <w:sz w:val="28"/>
          <w:szCs w:val="28"/>
        </w:rPr>
        <w:t xml:space="preserve"> практической части. В</w:t>
      </w:r>
      <w:r w:rsidRPr="00937655">
        <w:rPr>
          <w:rFonts w:ascii="Times New Roman" w:hAnsi="Times New Roman" w:cs="Times New Roman"/>
          <w:color w:val="000000"/>
          <w:sz w:val="28"/>
          <w:szCs w:val="28"/>
          <w:shd w:val="clear" w:color="auto" w:fill="FFFFFF"/>
        </w:rPr>
        <w:t>заимосвязь деятельности преподавателя и учащихся в процессе практической деятельности позволит организовать процесс познания химии не на уровне описательного ознакомления с явлениями и процессами, а на уровне овладения их сущностью, объяснения причинно-следственных связей между ними с позиций современной химической науки.</w:t>
      </w:r>
    </w:p>
    <w:p w:rsidR="00937655" w:rsidRPr="00937655" w:rsidRDefault="00937655" w:rsidP="00937655">
      <w:pPr>
        <w:spacing w:after="0" w:line="360" w:lineRule="auto"/>
        <w:ind w:firstLine="567"/>
        <w:rPr>
          <w:rFonts w:ascii="Times New Roman" w:hAnsi="Times New Roman" w:cs="Times New Roman"/>
          <w:sz w:val="28"/>
          <w:szCs w:val="28"/>
        </w:rPr>
      </w:pPr>
      <w:r w:rsidRPr="00937655">
        <w:rPr>
          <w:rFonts w:ascii="Times New Roman" w:hAnsi="Times New Roman" w:cs="Times New Roman"/>
          <w:sz w:val="28"/>
          <w:szCs w:val="28"/>
        </w:rPr>
        <w:t xml:space="preserve">Таким образом, правильно организованная работа по учебно-исследовательской деятельности учащихся ориентирует на овладение определенными видами деятельности, повышает интерес к исследованию, развивает исследовательские умения и навыки. В результате правильная организация учебно-исследовательской работа позволяет овладевать </w:t>
      </w:r>
      <w:r w:rsidRPr="00937655">
        <w:rPr>
          <w:rFonts w:ascii="Times New Roman" w:hAnsi="Times New Roman" w:cs="Times New Roman"/>
          <w:sz w:val="28"/>
          <w:szCs w:val="28"/>
        </w:rPr>
        <w:lastRenderedPageBreak/>
        <w:t>элементарными навыками самостоятельной исследовательской работы и оказывает методическую поддержку учащимся при проведении исследовательских работ и подготовке выступлений на различных научно-практических конференциях и конкурсах школьников.</w:t>
      </w:r>
    </w:p>
    <w:p w:rsidR="00937655" w:rsidRPr="00937655" w:rsidRDefault="00937655" w:rsidP="00937655">
      <w:pPr>
        <w:pStyle w:val="2"/>
        <w:spacing w:after="0" w:line="360" w:lineRule="auto"/>
        <w:ind w:firstLine="709"/>
        <w:jc w:val="both"/>
        <w:rPr>
          <w:rFonts w:ascii="Times New Roman" w:hAnsi="Times New Roman"/>
          <w:sz w:val="28"/>
          <w:szCs w:val="28"/>
        </w:rPr>
      </w:pPr>
      <w:r w:rsidRPr="00937655">
        <w:rPr>
          <w:rFonts w:ascii="Times New Roman" w:hAnsi="Times New Roman"/>
          <w:sz w:val="28"/>
          <w:szCs w:val="28"/>
        </w:rPr>
        <w:t xml:space="preserve">При таком подходе к обучению, у учащихся формируются </w:t>
      </w:r>
      <w:proofErr w:type="gramStart"/>
      <w:r w:rsidRPr="00937655">
        <w:rPr>
          <w:rFonts w:ascii="Times New Roman" w:hAnsi="Times New Roman"/>
          <w:sz w:val="28"/>
          <w:szCs w:val="28"/>
        </w:rPr>
        <w:t>следующие</w:t>
      </w:r>
      <w:proofErr w:type="gramEnd"/>
      <w:r w:rsidRPr="00937655">
        <w:rPr>
          <w:rFonts w:ascii="Times New Roman" w:hAnsi="Times New Roman"/>
          <w:sz w:val="28"/>
          <w:szCs w:val="28"/>
        </w:rPr>
        <w:t xml:space="preserve"> УУД: </w:t>
      </w:r>
    </w:p>
    <w:p w:rsidR="00937655" w:rsidRPr="00937655" w:rsidRDefault="00937655" w:rsidP="00937655">
      <w:pPr>
        <w:pStyle w:val="2"/>
        <w:spacing w:after="0" w:line="360" w:lineRule="auto"/>
        <w:ind w:firstLine="709"/>
        <w:jc w:val="both"/>
        <w:rPr>
          <w:rFonts w:ascii="Times New Roman" w:hAnsi="Times New Roman"/>
          <w:sz w:val="28"/>
          <w:szCs w:val="28"/>
        </w:rPr>
      </w:pPr>
      <w:r w:rsidRPr="00937655">
        <w:rPr>
          <w:rFonts w:ascii="Times New Roman" w:hAnsi="Times New Roman"/>
          <w:sz w:val="28"/>
          <w:szCs w:val="28"/>
        </w:rPr>
        <w:t>1) личностные: оценивание содержания исследовательской работы</w:t>
      </w:r>
      <w:r w:rsidRPr="00937655">
        <w:rPr>
          <w:rFonts w:ascii="Times New Roman" w:hAnsi="Times New Roman"/>
          <w:sz w:val="24"/>
          <w:szCs w:val="24"/>
        </w:rPr>
        <w:t xml:space="preserve"> </w:t>
      </w:r>
      <w:r w:rsidRPr="00937655">
        <w:rPr>
          <w:rFonts w:ascii="Times New Roman" w:hAnsi="Times New Roman"/>
          <w:sz w:val="28"/>
          <w:szCs w:val="28"/>
        </w:rPr>
        <w:t xml:space="preserve">исходя из социальных и личностных ценностей; </w:t>
      </w:r>
    </w:p>
    <w:p w:rsidR="00937655" w:rsidRPr="00937655" w:rsidRDefault="00937655" w:rsidP="00937655">
      <w:pPr>
        <w:pStyle w:val="2"/>
        <w:spacing w:after="0" w:line="360" w:lineRule="auto"/>
        <w:ind w:firstLine="709"/>
        <w:jc w:val="both"/>
        <w:rPr>
          <w:rFonts w:ascii="Times New Roman" w:hAnsi="Times New Roman"/>
          <w:sz w:val="28"/>
          <w:szCs w:val="28"/>
        </w:rPr>
      </w:pPr>
      <w:r w:rsidRPr="00937655">
        <w:rPr>
          <w:rFonts w:ascii="Times New Roman" w:hAnsi="Times New Roman"/>
          <w:sz w:val="28"/>
          <w:szCs w:val="28"/>
        </w:rPr>
        <w:t xml:space="preserve">2) регулятивные: целеполагание, составление плана и последовательности действий, прогнозирование, контроль, коррекция, самооценка; </w:t>
      </w:r>
    </w:p>
    <w:p w:rsidR="00937655" w:rsidRPr="00937655" w:rsidRDefault="00937655" w:rsidP="00937655">
      <w:pPr>
        <w:pStyle w:val="2"/>
        <w:spacing w:after="0" w:line="360" w:lineRule="auto"/>
        <w:ind w:firstLine="709"/>
        <w:jc w:val="both"/>
        <w:rPr>
          <w:rFonts w:ascii="Times New Roman" w:hAnsi="Times New Roman"/>
          <w:sz w:val="28"/>
          <w:szCs w:val="28"/>
        </w:rPr>
      </w:pPr>
      <w:r w:rsidRPr="00937655">
        <w:rPr>
          <w:rFonts w:ascii="Times New Roman" w:hAnsi="Times New Roman"/>
          <w:sz w:val="28"/>
          <w:szCs w:val="28"/>
        </w:rPr>
        <w:t xml:space="preserve">3) познавательные: поиск и выделение необходимой информации,  применение методов информационного поиска; выдвижение гипотез и их обоснование; анализ предмета и объекта  исследования;   синтез как составление целой работы из частей;  выбор оснований и критериев для сравнения; классификации объектов;  установление причинно-следственных связей,   построение логической цепи рассуждений и др.; </w:t>
      </w:r>
    </w:p>
    <w:p w:rsidR="00937655" w:rsidRPr="00937655" w:rsidRDefault="00937655" w:rsidP="00937655">
      <w:pPr>
        <w:pStyle w:val="2"/>
        <w:spacing w:after="0" w:line="360" w:lineRule="auto"/>
        <w:ind w:firstLine="709"/>
        <w:jc w:val="both"/>
        <w:rPr>
          <w:rFonts w:ascii="Times New Roman" w:hAnsi="Times New Roman"/>
          <w:sz w:val="28"/>
          <w:szCs w:val="28"/>
        </w:rPr>
      </w:pPr>
      <w:r w:rsidRPr="00937655">
        <w:rPr>
          <w:rFonts w:ascii="Times New Roman" w:hAnsi="Times New Roman"/>
          <w:sz w:val="28"/>
          <w:szCs w:val="28"/>
        </w:rPr>
        <w:t>4)</w:t>
      </w:r>
      <w:r w:rsidRPr="00937655">
        <w:rPr>
          <w:rFonts w:ascii="Times New Roman" w:hAnsi="Times New Roman"/>
          <w:sz w:val="24"/>
          <w:szCs w:val="24"/>
        </w:rPr>
        <w:t xml:space="preserve"> </w:t>
      </w:r>
      <w:proofErr w:type="gramStart"/>
      <w:r w:rsidRPr="00937655">
        <w:rPr>
          <w:rFonts w:ascii="Times New Roman" w:hAnsi="Times New Roman"/>
          <w:sz w:val="28"/>
          <w:szCs w:val="28"/>
        </w:rPr>
        <w:t>коммуникативные</w:t>
      </w:r>
      <w:proofErr w:type="gramEnd"/>
      <w:r w:rsidRPr="00937655">
        <w:rPr>
          <w:rFonts w:ascii="Times New Roman" w:hAnsi="Times New Roman"/>
          <w:sz w:val="28"/>
          <w:szCs w:val="28"/>
        </w:rPr>
        <w:t xml:space="preserve">: умение слушать и вступать в диалог, участвовать в коллективном обсуждении проблем, строить продуктивное взаимодействие и сотрудничество со сверстниками и взрослыми. </w:t>
      </w:r>
    </w:p>
    <w:p w:rsidR="00937655" w:rsidRPr="00937655" w:rsidRDefault="00937655" w:rsidP="00937655">
      <w:pPr>
        <w:pStyle w:val="2"/>
        <w:spacing w:after="0" w:line="360" w:lineRule="auto"/>
        <w:ind w:firstLine="709"/>
        <w:jc w:val="both"/>
        <w:rPr>
          <w:rFonts w:ascii="Times New Roman" w:hAnsi="Times New Roman"/>
          <w:sz w:val="28"/>
          <w:szCs w:val="28"/>
        </w:rPr>
      </w:pPr>
      <w:r w:rsidRPr="00937655">
        <w:rPr>
          <w:rFonts w:ascii="Times New Roman" w:hAnsi="Times New Roman"/>
          <w:sz w:val="28"/>
          <w:szCs w:val="28"/>
        </w:rPr>
        <w:t>Таким образом, можно сделать вывод о том, что исследовательская работа  создает благоприятные условия для саморазвития личности школьника, формированию у нее  ключевых компетенций. В результате – повышение качества образования и способность к определению своего места в мире  и реализации своих способностей.</w:t>
      </w:r>
    </w:p>
    <w:p w:rsidR="00937655" w:rsidRPr="00937655" w:rsidRDefault="00937655" w:rsidP="00AF4741">
      <w:pPr>
        <w:spacing w:line="360" w:lineRule="auto"/>
        <w:ind w:firstLine="567"/>
        <w:jc w:val="both"/>
        <w:rPr>
          <w:rFonts w:ascii="Times New Roman" w:hAnsi="Times New Roman" w:cs="Times New Roman"/>
          <w:sz w:val="28"/>
          <w:szCs w:val="28"/>
        </w:rPr>
      </w:pPr>
    </w:p>
    <w:p w:rsidR="00A842D1" w:rsidRPr="00937655" w:rsidRDefault="00A842D1" w:rsidP="00AF4741">
      <w:pPr>
        <w:spacing w:line="360" w:lineRule="auto"/>
        <w:ind w:firstLine="567"/>
        <w:rPr>
          <w:rFonts w:ascii="Times New Roman" w:hAnsi="Times New Roman" w:cs="Times New Roman"/>
          <w:sz w:val="28"/>
          <w:szCs w:val="28"/>
        </w:rPr>
      </w:pPr>
      <w:r w:rsidRPr="00937655">
        <w:rPr>
          <w:rFonts w:ascii="Times New Roman" w:hAnsi="Times New Roman" w:cs="Times New Roman"/>
          <w:sz w:val="28"/>
          <w:szCs w:val="28"/>
        </w:rPr>
        <w:br w:type="page"/>
      </w:r>
    </w:p>
    <w:p w:rsidR="00AC7CA8" w:rsidRPr="00AF4741" w:rsidRDefault="00AC7CA8" w:rsidP="00937655">
      <w:pPr>
        <w:spacing w:line="360" w:lineRule="auto"/>
        <w:jc w:val="center"/>
        <w:rPr>
          <w:rFonts w:ascii="Times New Roman" w:hAnsi="Times New Roman" w:cs="Times New Roman"/>
          <w:b/>
          <w:sz w:val="28"/>
          <w:szCs w:val="28"/>
        </w:rPr>
      </w:pPr>
      <w:r w:rsidRPr="00AF4741">
        <w:rPr>
          <w:rFonts w:ascii="Times New Roman" w:hAnsi="Times New Roman" w:cs="Times New Roman"/>
          <w:b/>
          <w:sz w:val="28"/>
          <w:szCs w:val="28"/>
        </w:rPr>
        <w:lastRenderedPageBreak/>
        <w:t>Список литературы</w:t>
      </w:r>
    </w:p>
    <w:p w:rsidR="00A842D1" w:rsidRPr="00937655" w:rsidRDefault="00A842D1" w:rsidP="00AF4741">
      <w:pPr>
        <w:spacing w:line="360" w:lineRule="auto"/>
        <w:ind w:firstLine="567"/>
        <w:rPr>
          <w:rFonts w:ascii="Times New Roman" w:hAnsi="Times New Roman" w:cs="Times New Roman"/>
          <w:b/>
          <w:sz w:val="28"/>
          <w:szCs w:val="28"/>
        </w:rPr>
      </w:pPr>
    </w:p>
    <w:p w:rsidR="00AC7CA8" w:rsidRPr="009240CB" w:rsidRDefault="00AC7CA8" w:rsidP="00937655">
      <w:pPr>
        <w:spacing w:line="360" w:lineRule="auto"/>
        <w:rPr>
          <w:rFonts w:ascii="Times New Roman" w:hAnsi="Times New Roman" w:cs="Times New Roman"/>
          <w:sz w:val="28"/>
          <w:szCs w:val="28"/>
        </w:rPr>
      </w:pPr>
      <w:r w:rsidRPr="009240CB">
        <w:rPr>
          <w:rFonts w:ascii="Times New Roman" w:hAnsi="Times New Roman" w:cs="Times New Roman"/>
          <w:sz w:val="28"/>
          <w:szCs w:val="28"/>
        </w:rPr>
        <w:t xml:space="preserve">Источники </w:t>
      </w:r>
      <w:proofErr w:type="gramStart"/>
      <w:r w:rsidRPr="009240CB">
        <w:rPr>
          <w:rFonts w:ascii="Times New Roman" w:hAnsi="Times New Roman" w:cs="Times New Roman"/>
          <w:sz w:val="28"/>
          <w:szCs w:val="28"/>
        </w:rPr>
        <w:t>из</w:t>
      </w:r>
      <w:proofErr w:type="gramEnd"/>
      <w:r w:rsidRPr="009240CB">
        <w:rPr>
          <w:rFonts w:ascii="Times New Roman" w:hAnsi="Times New Roman" w:cs="Times New Roman"/>
          <w:sz w:val="28"/>
          <w:szCs w:val="28"/>
        </w:rPr>
        <w:t xml:space="preserve"> Интернет</w:t>
      </w:r>
      <w:r w:rsidR="00A842D1" w:rsidRPr="009240CB">
        <w:rPr>
          <w:rFonts w:ascii="Times New Roman" w:hAnsi="Times New Roman" w:cs="Times New Roman"/>
          <w:sz w:val="28"/>
          <w:szCs w:val="28"/>
        </w:rPr>
        <w:t>:</w:t>
      </w:r>
    </w:p>
    <w:p w:rsidR="00A842D1" w:rsidRPr="009240CB" w:rsidRDefault="00A842D1" w:rsidP="00937655">
      <w:pPr>
        <w:pStyle w:val="a4"/>
        <w:numPr>
          <w:ilvl w:val="0"/>
          <w:numId w:val="2"/>
        </w:numPr>
        <w:spacing w:after="100" w:afterAutospacing="1" w:line="360" w:lineRule="auto"/>
        <w:ind w:left="284" w:hanging="284"/>
        <w:jc w:val="both"/>
        <w:rPr>
          <w:rFonts w:ascii="Times New Roman" w:hAnsi="Times New Roman" w:cs="Times New Roman"/>
          <w:sz w:val="28"/>
          <w:szCs w:val="28"/>
          <w:lang w:val="en-US"/>
        </w:rPr>
      </w:pPr>
      <w:r w:rsidRPr="009240CB">
        <w:rPr>
          <w:rFonts w:ascii="Times New Roman" w:hAnsi="Times New Roman" w:cs="Times New Roman"/>
          <w:sz w:val="28"/>
          <w:szCs w:val="28"/>
          <w:lang w:val="en-US"/>
        </w:rPr>
        <w:t>http://mmc.edu-kolomna.ru/local/files/schoolmmc/statia%20Sarichevoi.doc</w:t>
      </w:r>
    </w:p>
    <w:p w:rsidR="00A842D1" w:rsidRPr="009240CB" w:rsidRDefault="00A842D1" w:rsidP="00937655">
      <w:pPr>
        <w:pStyle w:val="a4"/>
        <w:numPr>
          <w:ilvl w:val="0"/>
          <w:numId w:val="2"/>
        </w:numPr>
        <w:shd w:val="clear" w:color="auto" w:fill="FFFFFF"/>
        <w:spacing w:after="100" w:afterAutospacing="1" w:line="360" w:lineRule="auto"/>
        <w:ind w:left="284" w:hanging="284"/>
        <w:jc w:val="both"/>
        <w:rPr>
          <w:rFonts w:ascii="Times New Roman" w:hAnsi="Times New Roman" w:cs="Times New Roman"/>
          <w:bCs/>
          <w:sz w:val="28"/>
          <w:szCs w:val="28"/>
          <w:lang w:val="en-US"/>
        </w:rPr>
      </w:pPr>
      <w:r w:rsidRPr="009240CB">
        <w:rPr>
          <w:rFonts w:ascii="Times New Roman" w:hAnsi="Times New Roman" w:cs="Times New Roman"/>
          <w:bCs/>
          <w:sz w:val="28"/>
          <w:szCs w:val="28"/>
          <w:lang w:val="en-US"/>
        </w:rPr>
        <w:t>http://school22.do.am/_ld/0/3___</w:t>
      </w:r>
      <w:proofErr w:type="gramStart"/>
      <w:r w:rsidRPr="009240CB">
        <w:rPr>
          <w:rFonts w:ascii="Times New Roman" w:hAnsi="Times New Roman" w:cs="Times New Roman"/>
          <w:bCs/>
          <w:sz w:val="28"/>
          <w:szCs w:val="28"/>
          <w:lang w:val="en-US"/>
        </w:rPr>
        <w:t>..</w:t>
      </w:r>
      <w:proofErr w:type="gramEnd"/>
      <w:r w:rsidRPr="009240CB">
        <w:rPr>
          <w:rFonts w:ascii="Times New Roman" w:hAnsi="Times New Roman" w:cs="Times New Roman"/>
          <w:bCs/>
          <w:sz w:val="28"/>
          <w:szCs w:val="28"/>
          <w:lang w:val="en-US"/>
        </w:rPr>
        <w:t>__2012-2013.doc</w:t>
      </w:r>
    </w:p>
    <w:p w:rsidR="00A842D1" w:rsidRPr="009240CB" w:rsidRDefault="00A842D1" w:rsidP="00937655">
      <w:pPr>
        <w:pStyle w:val="1"/>
        <w:numPr>
          <w:ilvl w:val="0"/>
          <w:numId w:val="2"/>
        </w:numPr>
        <w:spacing w:before="0" w:beforeAutospacing="0" w:after="100" w:afterAutospacing="1" w:line="360" w:lineRule="auto"/>
        <w:ind w:left="284" w:hanging="284"/>
        <w:jc w:val="both"/>
        <w:rPr>
          <w:rFonts w:ascii="Times New Roman" w:hAnsi="Times New Roman" w:cs="Times New Roman"/>
          <w:b w:val="0"/>
          <w:color w:val="auto"/>
          <w:lang w:val="en-US"/>
        </w:rPr>
      </w:pPr>
      <w:r w:rsidRPr="009240CB">
        <w:rPr>
          <w:rFonts w:ascii="Times New Roman" w:hAnsi="Times New Roman" w:cs="Times New Roman"/>
          <w:b w:val="0"/>
          <w:color w:val="auto"/>
          <w:lang w:val="en-US"/>
        </w:rPr>
        <w:t>http://www.wiki.vladimir.i-edu.ru/images/b/bd/</w:t>
      </w:r>
      <w:r w:rsidRPr="009240CB">
        <w:rPr>
          <w:rFonts w:ascii="Times New Roman" w:hAnsi="Times New Roman" w:cs="Times New Roman"/>
          <w:b w:val="0"/>
          <w:color w:val="auto"/>
        </w:rPr>
        <w:t>Формирование</w:t>
      </w:r>
      <w:r w:rsidRPr="009240CB">
        <w:rPr>
          <w:rFonts w:ascii="Times New Roman" w:hAnsi="Times New Roman" w:cs="Times New Roman"/>
          <w:b w:val="0"/>
          <w:color w:val="auto"/>
          <w:lang w:val="en-US"/>
        </w:rPr>
        <w:t>_</w:t>
      </w:r>
      <w:r w:rsidRPr="009240CB">
        <w:rPr>
          <w:rFonts w:ascii="Times New Roman" w:hAnsi="Times New Roman" w:cs="Times New Roman"/>
          <w:b w:val="0"/>
          <w:color w:val="auto"/>
        </w:rPr>
        <w:t>учебно</w:t>
      </w:r>
      <w:r w:rsidRPr="009240CB">
        <w:rPr>
          <w:rFonts w:ascii="Times New Roman" w:hAnsi="Times New Roman" w:cs="Times New Roman"/>
          <w:b w:val="0"/>
          <w:color w:val="auto"/>
          <w:lang w:val="en-US"/>
        </w:rPr>
        <w:t>.doc</w:t>
      </w:r>
    </w:p>
    <w:p w:rsidR="00A842D1" w:rsidRPr="009240CB" w:rsidRDefault="00A842D1" w:rsidP="00937655">
      <w:pPr>
        <w:pStyle w:val="a4"/>
        <w:numPr>
          <w:ilvl w:val="0"/>
          <w:numId w:val="2"/>
        </w:numPr>
        <w:spacing w:after="100" w:afterAutospacing="1" w:line="360" w:lineRule="auto"/>
        <w:ind w:left="284" w:hanging="284"/>
        <w:jc w:val="both"/>
        <w:rPr>
          <w:rFonts w:ascii="Times New Roman" w:hAnsi="Times New Roman" w:cs="Times New Roman"/>
          <w:sz w:val="28"/>
          <w:szCs w:val="28"/>
          <w:lang w:val="en-US"/>
        </w:rPr>
      </w:pPr>
      <w:r w:rsidRPr="009240CB">
        <w:rPr>
          <w:rFonts w:ascii="Times New Roman" w:hAnsi="Times New Roman" w:cs="Times New Roman"/>
          <w:sz w:val="28"/>
          <w:szCs w:val="28"/>
          <w:lang w:val="en-US"/>
        </w:rPr>
        <w:t>http://conference.osu.ru/assets/files/conf_reports/conf9/463.doc</w:t>
      </w:r>
    </w:p>
    <w:p w:rsidR="00A842D1" w:rsidRPr="009240CB" w:rsidRDefault="00A842D1" w:rsidP="00937655">
      <w:pPr>
        <w:pStyle w:val="1"/>
        <w:numPr>
          <w:ilvl w:val="0"/>
          <w:numId w:val="2"/>
        </w:numPr>
        <w:spacing w:before="0" w:beforeAutospacing="0" w:after="100" w:afterAutospacing="1" w:line="360" w:lineRule="auto"/>
        <w:ind w:left="284" w:hanging="284"/>
        <w:jc w:val="both"/>
        <w:rPr>
          <w:rFonts w:ascii="Times New Roman" w:hAnsi="Times New Roman" w:cs="Times New Roman"/>
          <w:b w:val="0"/>
          <w:color w:val="auto"/>
          <w:lang w:val="en-US"/>
        </w:rPr>
      </w:pPr>
      <w:r w:rsidRPr="009240CB">
        <w:rPr>
          <w:rFonts w:ascii="Times New Roman" w:hAnsi="Times New Roman" w:cs="Times New Roman"/>
          <w:b w:val="0"/>
          <w:color w:val="auto"/>
          <w:lang w:val="en-US"/>
        </w:rPr>
        <w:t>http://sociosphera.com/publication/journal/2013/3085/proektnoissledovatelskaya_deyatelnost_obuchayuwihsya_v_processe_izucheniya_himii_iz_opyta_raboty/</w:t>
      </w:r>
    </w:p>
    <w:p w:rsidR="00A842D1" w:rsidRPr="00AF4741" w:rsidRDefault="00A842D1" w:rsidP="00937655">
      <w:pPr>
        <w:spacing w:line="360" w:lineRule="auto"/>
        <w:ind w:left="1418" w:hanging="851"/>
        <w:rPr>
          <w:rFonts w:ascii="Times New Roman" w:hAnsi="Times New Roman" w:cs="Times New Roman"/>
          <w:b/>
          <w:sz w:val="28"/>
          <w:szCs w:val="28"/>
          <w:lang w:val="en-US"/>
        </w:rPr>
      </w:pPr>
      <w:bookmarkStart w:id="0" w:name="_GoBack"/>
      <w:bookmarkEnd w:id="0"/>
    </w:p>
    <w:sectPr w:rsidR="00A842D1" w:rsidRPr="00AF4741">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3847" w:rsidRDefault="00383847" w:rsidP="009240CB">
      <w:pPr>
        <w:spacing w:after="0" w:line="240" w:lineRule="auto"/>
      </w:pPr>
      <w:r>
        <w:separator/>
      </w:r>
    </w:p>
  </w:endnote>
  <w:endnote w:type="continuationSeparator" w:id="0">
    <w:p w:rsidR="00383847" w:rsidRDefault="00383847" w:rsidP="009240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2027793"/>
      <w:docPartObj>
        <w:docPartGallery w:val="Page Numbers (Bottom of Page)"/>
        <w:docPartUnique/>
      </w:docPartObj>
    </w:sdtPr>
    <w:sdtContent>
      <w:p w:rsidR="009240CB" w:rsidRDefault="009240CB">
        <w:pPr>
          <w:pStyle w:val="a7"/>
          <w:jc w:val="center"/>
        </w:pPr>
        <w:r>
          <w:fldChar w:fldCharType="begin"/>
        </w:r>
        <w:r>
          <w:instrText>PAGE   \* MERGEFORMAT</w:instrText>
        </w:r>
        <w:r>
          <w:fldChar w:fldCharType="separate"/>
        </w:r>
        <w:r>
          <w:rPr>
            <w:noProof/>
          </w:rPr>
          <w:t>9</w:t>
        </w:r>
        <w:r>
          <w:fldChar w:fldCharType="end"/>
        </w:r>
      </w:p>
    </w:sdtContent>
  </w:sdt>
  <w:p w:rsidR="009240CB" w:rsidRDefault="009240C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3847" w:rsidRDefault="00383847" w:rsidP="009240CB">
      <w:pPr>
        <w:spacing w:after="0" w:line="240" w:lineRule="auto"/>
      </w:pPr>
      <w:r>
        <w:separator/>
      </w:r>
    </w:p>
  </w:footnote>
  <w:footnote w:type="continuationSeparator" w:id="0">
    <w:p w:rsidR="00383847" w:rsidRDefault="00383847" w:rsidP="009240C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11CA3"/>
    <w:multiLevelType w:val="multilevel"/>
    <w:tmpl w:val="57F841A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2070"/>
        </w:tabs>
        <w:ind w:left="2070" w:hanging="99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592047"/>
    <w:multiLevelType w:val="hybridMultilevel"/>
    <w:tmpl w:val="ECB09A2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4AFA0E2A"/>
    <w:multiLevelType w:val="hybridMultilevel"/>
    <w:tmpl w:val="29B207C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5B1611EA"/>
    <w:multiLevelType w:val="hybridMultilevel"/>
    <w:tmpl w:val="D656298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7E346CAD"/>
    <w:multiLevelType w:val="hybridMultilevel"/>
    <w:tmpl w:val="0AE426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F6E6A8E"/>
    <w:multiLevelType w:val="hybridMultilevel"/>
    <w:tmpl w:val="3048A802"/>
    <w:lvl w:ilvl="0" w:tplc="0419000F">
      <w:start w:val="1"/>
      <w:numFmt w:val="decimal"/>
      <w:lvlText w:val="%1."/>
      <w:lvlJc w:val="left"/>
      <w:pPr>
        <w:ind w:left="1920" w:hanging="360"/>
      </w:pPr>
      <w:rPr>
        <w:rFonts w:hint="default"/>
      </w:rPr>
    </w:lvl>
    <w:lvl w:ilvl="1" w:tplc="04190003" w:tentative="1">
      <w:start w:val="1"/>
      <w:numFmt w:val="bullet"/>
      <w:lvlText w:val="o"/>
      <w:lvlJc w:val="left"/>
      <w:pPr>
        <w:ind w:left="2640" w:hanging="360"/>
      </w:pPr>
      <w:rPr>
        <w:rFonts w:ascii="Courier New" w:hAnsi="Courier New" w:cs="Courier New" w:hint="default"/>
      </w:rPr>
    </w:lvl>
    <w:lvl w:ilvl="2" w:tplc="04190005" w:tentative="1">
      <w:start w:val="1"/>
      <w:numFmt w:val="bullet"/>
      <w:lvlText w:val=""/>
      <w:lvlJc w:val="left"/>
      <w:pPr>
        <w:ind w:left="3360" w:hanging="360"/>
      </w:pPr>
      <w:rPr>
        <w:rFonts w:ascii="Wingdings" w:hAnsi="Wingdings" w:hint="default"/>
      </w:rPr>
    </w:lvl>
    <w:lvl w:ilvl="3" w:tplc="04190001" w:tentative="1">
      <w:start w:val="1"/>
      <w:numFmt w:val="bullet"/>
      <w:lvlText w:val=""/>
      <w:lvlJc w:val="left"/>
      <w:pPr>
        <w:ind w:left="4080" w:hanging="360"/>
      </w:pPr>
      <w:rPr>
        <w:rFonts w:ascii="Symbol" w:hAnsi="Symbol" w:hint="default"/>
      </w:rPr>
    </w:lvl>
    <w:lvl w:ilvl="4" w:tplc="04190003" w:tentative="1">
      <w:start w:val="1"/>
      <w:numFmt w:val="bullet"/>
      <w:lvlText w:val="o"/>
      <w:lvlJc w:val="left"/>
      <w:pPr>
        <w:ind w:left="4800" w:hanging="360"/>
      </w:pPr>
      <w:rPr>
        <w:rFonts w:ascii="Courier New" w:hAnsi="Courier New" w:cs="Courier New" w:hint="default"/>
      </w:rPr>
    </w:lvl>
    <w:lvl w:ilvl="5" w:tplc="04190005" w:tentative="1">
      <w:start w:val="1"/>
      <w:numFmt w:val="bullet"/>
      <w:lvlText w:val=""/>
      <w:lvlJc w:val="left"/>
      <w:pPr>
        <w:ind w:left="5520" w:hanging="360"/>
      </w:pPr>
      <w:rPr>
        <w:rFonts w:ascii="Wingdings" w:hAnsi="Wingdings" w:hint="default"/>
      </w:rPr>
    </w:lvl>
    <w:lvl w:ilvl="6" w:tplc="04190001" w:tentative="1">
      <w:start w:val="1"/>
      <w:numFmt w:val="bullet"/>
      <w:lvlText w:val=""/>
      <w:lvlJc w:val="left"/>
      <w:pPr>
        <w:ind w:left="6240" w:hanging="360"/>
      </w:pPr>
      <w:rPr>
        <w:rFonts w:ascii="Symbol" w:hAnsi="Symbol" w:hint="default"/>
      </w:rPr>
    </w:lvl>
    <w:lvl w:ilvl="7" w:tplc="04190003" w:tentative="1">
      <w:start w:val="1"/>
      <w:numFmt w:val="bullet"/>
      <w:lvlText w:val="o"/>
      <w:lvlJc w:val="left"/>
      <w:pPr>
        <w:ind w:left="6960" w:hanging="360"/>
      </w:pPr>
      <w:rPr>
        <w:rFonts w:ascii="Courier New" w:hAnsi="Courier New" w:cs="Courier New" w:hint="default"/>
      </w:rPr>
    </w:lvl>
    <w:lvl w:ilvl="8" w:tplc="04190005" w:tentative="1">
      <w:start w:val="1"/>
      <w:numFmt w:val="bullet"/>
      <w:lvlText w:val=""/>
      <w:lvlJc w:val="left"/>
      <w:pPr>
        <w:ind w:left="7680" w:hanging="360"/>
      </w:pPr>
      <w:rPr>
        <w:rFonts w:ascii="Wingdings" w:hAnsi="Wingdings" w:hint="default"/>
      </w:rPr>
    </w:lvl>
  </w:abstractNum>
  <w:num w:numId="1">
    <w:abstractNumId w:val="4"/>
  </w:num>
  <w:num w:numId="2">
    <w:abstractNumId w:val="5"/>
  </w:num>
  <w:num w:numId="3">
    <w:abstractNumId w:val="3"/>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7CA8"/>
    <w:rsid w:val="00383847"/>
    <w:rsid w:val="009240CB"/>
    <w:rsid w:val="00937655"/>
    <w:rsid w:val="00A842D1"/>
    <w:rsid w:val="00AC7CA8"/>
    <w:rsid w:val="00AF4741"/>
    <w:rsid w:val="00E712E9"/>
    <w:rsid w:val="00EA26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qFormat/>
    <w:rsid w:val="00AC7CA8"/>
    <w:pPr>
      <w:spacing w:before="100" w:beforeAutospacing="1" w:after="75" w:line="240" w:lineRule="auto"/>
      <w:outlineLvl w:val="0"/>
    </w:pPr>
    <w:rPr>
      <w:rFonts w:ascii="Arial" w:eastAsia="SimSun" w:hAnsi="Arial" w:cs="Arial"/>
      <w:b/>
      <w:bCs/>
      <w:color w:val="199043"/>
      <w:kern w:val="36"/>
      <w:sz w:val="28"/>
      <w:szCs w:val="28"/>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C7CA8"/>
    <w:rPr>
      <w:rFonts w:ascii="Arial" w:eastAsia="SimSun" w:hAnsi="Arial" w:cs="Arial"/>
      <w:b/>
      <w:bCs/>
      <w:color w:val="199043"/>
      <w:kern w:val="36"/>
      <w:sz w:val="28"/>
      <w:szCs w:val="28"/>
      <w:lang w:eastAsia="zh-CN"/>
    </w:rPr>
  </w:style>
  <w:style w:type="character" w:customStyle="1" w:styleId="apple-converted-space">
    <w:name w:val="apple-converted-space"/>
    <w:basedOn w:val="a0"/>
    <w:rsid w:val="00AC7CA8"/>
  </w:style>
  <w:style w:type="paragraph" w:styleId="a3">
    <w:name w:val="Normal (Web)"/>
    <w:basedOn w:val="a"/>
    <w:rsid w:val="00AC7CA8"/>
    <w:pPr>
      <w:spacing w:before="100" w:beforeAutospacing="1" w:after="100" w:afterAutospacing="1" w:line="240" w:lineRule="auto"/>
    </w:pPr>
    <w:rPr>
      <w:rFonts w:ascii="Times New Roman" w:eastAsia="SimSun" w:hAnsi="Times New Roman" w:cs="Times New Roman"/>
      <w:sz w:val="24"/>
      <w:szCs w:val="24"/>
      <w:lang w:eastAsia="zh-CN"/>
    </w:rPr>
  </w:style>
  <w:style w:type="paragraph" w:styleId="a4">
    <w:name w:val="List Paragraph"/>
    <w:basedOn w:val="a"/>
    <w:uiPriority w:val="34"/>
    <w:qFormat/>
    <w:rsid w:val="00A842D1"/>
    <w:pPr>
      <w:ind w:left="720"/>
      <w:contextualSpacing/>
    </w:pPr>
  </w:style>
  <w:style w:type="character" w:customStyle="1" w:styleId="c0">
    <w:name w:val="c0"/>
    <w:basedOn w:val="a0"/>
    <w:rsid w:val="00E712E9"/>
  </w:style>
  <w:style w:type="paragraph" w:customStyle="1" w:styleId="c2c4">
    <w:name w:val="c2 c4"/>
    <w:basedOn w:val="a"/>
    <w:rsid w:val="00E712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c14">
    <w:name w:val="c1 c14"/>
    <w:basedOn w:val="a"/>
    <w:rsid w:val="00E712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
    <w:name w:val="Body Text 2"/>
    <w:basedOn w:val="a"/>
    <w:link w:val="20"/>
    <w:uiPriority w:val="99"/>
    <w:unhideWhenUsed/>
    <w:rsid w:val="00AF4741"/>
    <w:pPr>
      <w:spacing w:after="120" w:line="480" w:lineRule="auto"/>
    </w:pPr>
    <w:rPr>
      <w:rFonts w:ascii="Calibri" w:eastAsia="Times New Roman" w:hAnsi="Calibri" w:cs="Times New Roman"/>
      <w:lang w:eastAsia="ru-RU"/>
    </w:rPr>
  </w:style>
  <w:style w:type="character" w:customStyle="1" w:styleId="20">
    <w:name w:val="Основной текст 2 Знак"/>
    <w:basedOn w:val="a0"/>
    <w:link w:val="2"/>
    <w:uiPriority w:val="99"/>
    <w:rsid w:val="00AF4741"/>
    <w:rPr>
      <w:rFonts w:ascii="Calibri" w:eastAsia="Times New Roman" w:hAnsi="Calibri" w:cs="Times New Roman"/>
      <w:lang w:eastAsia="ru-RU"/>
    </w:rPr>
  </w:style>
  <w:style w:type="paragraph" w:styleId="a5">
    <w:name w:val="header"/>
    <w:basedOn w:val="a"/>
    <w:link w:val="a6"/>
    <w:uiPriority w:val="99"/>
    <w:unhideWhenUsed/>
    <w:rsid w:val="009240C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240CB"/>
  </w:style>
  <w:style w:type="paragraph" w:styleId="a7">
    <w:name w:val="footer"/>
    <w:basedOn w:val="a"/>
    <w:link w:val="a8"/>
    <w:uiPriority w:val="99"/>
    <w:unhideWhenUsed/>
    <w:rsid w:val="009240C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240C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qFormat/>
    <w:rsid w:val="00AC7CA8"/>
    <w:pPr>
      <w:spacing w:before="100" w:beforeAutospacing="1" w:after="75" w:line="240" w:lineRule="auto"/>
      <w:outlineLvl w:val="0"/>
    </w:pPr>
    <w:rPr>
      <w:rFonts w:ascii="Arial" w:eastAsia="SimSun" w:hAnsi="Arial" w:cs="Arial"/>
      <w:b/>
      <w:bCs/>
      <w:color w:val="199043"/>
      <w:kern w:val="36"/>
      <w:sz w:val="28"/>
      <w:szCs w:val="28"/>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C7CA8"/>
    <w:rPr>
      <w:rFonts w:ascii="Arial" w:eastAsia="SimSun" w:hAnsi="Arial" w:cs="Arial"/>
      <w:b/>
      <w:bCs/>
      <w:color w:val="199043"/>
      <w:kern w:val="36"/>
      <w:sz w:val="28"/>
      <w:szCs w:val="28"/>
      <w:lang w:eastAsia="zh-CN"/>
    </w:rPr>
  </w:style>
  <w:style w:type="character" w:customStyle="1" w:styleId="apple-converted-space">
    <w:name w:val="apple-converted-space"/>
    <w:basedOn w:val="a0"/>
    <w:rsid w:val="00AC7CA8"/>
  </w:style>
  <w:style w:type="paragraph" w:styleId="a3">
    <w:name w:val="Normal (Web)"/>
    <w:basedOn w:val="a"/>
    <w:rsid w:val="00AC7CA8"/>
    <w:pPr>
      <w:spacing w:before="100" w:beforeAutospacing="1" w:after="100" w:afterAutospacing="1" w:line="240" w:lineRule="auto"/>
    </w:pPr>
    <w:rPr>
      <w:rFonts w:ascii="Times New Roman" w:eastAsia="SimSun" w:hAnsi="Times New Roman" w:cs="Times New Roman"/>
      <w:sz w:val="24"/>
      <w:szCs w:val="24"/>
      <w:lang w:eastAsia="zh-CN"/>
    </w:rPr>
  </w:style>
  <w:style w:type="paragraph" w:styleId="a4">
    <w:name w:val="List Paragraph"/>
    <w:basedOn w:val="a"/>
    <w:uiPriority w:val="34"/>
    <w:qFormat/>
    <w:rsid w:val="00A842D1"/>
    <w:pPr>
      <w:ind w:left="720"/>
      <w:contextualSpacing/>
    </w:pPr>
  </w:style>
  <w:style w:type="character" w:customStyle="1" w:styleId="c0">
    <w:name w:val="c0"/>
    <w:basedOn w:val="a0"/>
    <w:rsid w:val="00E712E9"/>
  </w:style>
  <w:style w:type="paragraph" w:customStyle="1" w:styleId="c2c4">
    <w:name w:val="c2 c4"/>
    <w:basedOn w:val="a"/>
    <w:rsid w:val="00E712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c14">
    <w:name w:val="c1 c14"/>
    <w:basedOn w:val="a"/>
    <w:rsid w:val="00E712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
    <w:name w:val="Body Text 2"/>
    <w:basedOn w:val="a"/>
    <w:link w:val="20"/>
    <w:uiPriority w:val="99"/>
    <w:unhideWhenUsed/>
    <w:rsid w:val="00AF4741"/>
    <w:pPr>
      <w:spacing w:after="120" w:line="480" w:lineRule="auto"/>
    </w:pPr>
    <w:rPr>
      <w:rFonts w:ascii="Calibri" w:eastAsia="Times New Roman" w:hAnsi="Calibri" w:cs="Times New Roman"/>
      <w:lang w:eastAsia="ru-RU"/>
    </w:rPr>
  </w:style>
  <w:style w:type="character" w:customStyle="1" w:styleId="20">
    <w:name w:val="Основной текст 2 Знак"/>
    <w:basedOn w:val="a0"/>
    <w:link w:val="2"/>
    <w:uiPriority w:val="99"/>
    <w:rsid w:val="00AF4741"/>
    <w:rPr>
      <w:rFonts w:ascii="Calibri" w:eastAsia="Times New Roman" w:hAnsi="Calibri" w:cs="Times New Roman"/>
      <w:lang w:eastAsia="ru-RU"/>
    </w:rPr>
  </w:style>
  <w:style w:type="paragraph" w:styleId="a5">
    <w:name w:val="header"/>
    <w:basedOn w:val="a"/>
    <w:link w:val="a6"/>
    <w:uiPriority w:val="99"/>
    <w:unhideWhenUsed/>
    <w:rsid w:val="009240C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240CB"/>
  </w:style>
  <w:style w:type="paragraph" w:styleId="a7">
    <w:name w:val="footer"/>
    <w:basedOn w:val="a"/>
    <w:link w:val="a8"/>
    <w:uiPriority w:val="99"/>
    <w:unhideWhenUsed/>
    <w:rsid w:val="009240C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240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34AA33-45B7-4CCC-92B8-660314E6C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9</Pages>
  <Words>1954</Words>
  <Characters>11143</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2014-11-16T08:17:00Z</dcterms:created>
  <dcterms:modified xsi:type="dcterms:W3CDTF">2014-11-16T09:05:00Z</dcterms:modified>
</cp:coreProperties>
</file>