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C" w:rsidRDefault="006E0C51" w:rsidP="004A0073">
      <w:pPr>
        <w:jc w:val="center"/>
        <w:rPr>
          <w:sz w:val="28"/>
          <w:szCs w:val="28"/>
        </w:rPr>
      </w:pPr>
      <w:r w:rsidRPr="004A0073">
        <w:rPr>
          <w:sz w:val="36"/>
          <w:szCs w:val="36"/>
        </w:rPr>
        <w:t>«Детская Музыка» Прокофьева С.С.</w:t>
      </w:r>
    </w:p>
    <w:p w:rsidR="004A0073" w:rsidRPr="004A0073" w:rsidRDefault="004A0073" w:rsidP="004A0073">
      <w:pPr>
        <w:jc w:val="center"/>
        <w:rPr>
          <w:sz w:val="28"/>
          <w:szCs w:val="28"/>
        </w:rPr>
      </w:pPr>
    </w:p>
    <w:p w:rsidR="00CB2812" w:rsidRDefault="004A0073">
      <w:pPr>
        <w:rPr>
          <w:sz w:val="28"/>
          <w:szCs w:val="28"/>
        </w:rPr>
      </w:pPr>
      <w:r>
        <w:rPr>
          <w:sz w:val="28"/>
          <w:szCs w:val="28"/>
        </w:rPr>
        <w:t>«Для маленьких  любителей музыки сочиняли многие, почти все композиторы, но мало кто уделял этой области творчества столько внимания, столько серьезных размышлений и сердечного тепла, сколько уделял Прокофьев. Его детская музыка - не просто дар большого художника детям. Мир детей и юношества, запечатленный в музыкальных образах, - это одна из важнейших граней всего творческого облика Сергея Прокофьева, окрасившая своим светлым колоритом далеко  не только те сочинения, которые были написаны им специально для детей ил</w:t>
      </w:r>
      <w:r w:rsidR="00CB2812">
        <w:rPr>
          <w:sz w:val="28"/>
          <w:szCs w:val="28"/>
        </w:rPr>
        <w:t xml:space="preserve">и о детях» (Дмитрий </w:t>
      </w:r>
      <w:proofErr w:type="spellStart"/>
      <w:r w:rsidR="00CB2812">
        <w:rPr>
          <w:sz w:val="28"/>
          <w:szCs w:val="28"/>
        </w:rPr>
        <w:t>Кабалевский</w:t>
      </w:r>
      <w:proofErr w:type="spellEnd"/>
      <w:r w:rsidR="00CB2812">
        <w:rPr>
          <w:sz w:val="28"/>
          <w:szCs w:val="28"/>
        </w:rPr>
        <w:t>).</w:t>
      </w:r>
    </w:p>
    <w:p w:rsidR="00933C60" w:rsidRDefault="004A0073">
      <w:pPr>
        <w:rPr>
          <w:sz w:val="28"/>
          <w:szCs w:val="28"/>
        </w:rPr>
      </w:pPr>
      <w:r>
        <w:rPr>
          <w:sz w:val="28"/>
          <w:szCs w:val="28"/>
        </w:rPr>
        <w:t xml:space="preserve">Большинство </w:t>
      </w:r>
      <w:proofErr w:type="spellStart"/>
      <w:r>
        <w:rPr>
          <w:sz w:val="28"/>
          <w:szCs w:val="28"/>
        </w:rPr>
        <w:t>прокофьевских</w:t>
      </w:r>
      <w:proofErr w:type="spellEnd"/>
      <w:r>
        <w:rPr>
          <w:sz w:val="28"/>
          <w:szCs w:val="28"/>
        </w:rPr>
        <w:t xml:space="preserve"> </w:t>
      </w:r>
      <w:r w:rsidR="008409CE">
        <w:rPr>
          <w:sz w:val="28"/>
          <w:szCs w:val="28"/>
        </w:rPr>
        <w:t xml:space="preserve">сочинений для детей было написано почти в одно время-1935-39  </w:t>
      </w:r>
      <w:proofErr w:type="gramStart"/>
      <w:r w:rsidR="008409CE">
        <w:rPr>
          <w:sz w:val="28"/>
          <w:szCs w:val="28"/>
        </w:rPr>
        <w:t>годах</w:t>
      </w:r>
      <w:proofErr w:type="gramEnd"/>
      <w:r w:rsidR="008409CE">
        <w:rPr>
          <w:sz w:val="28"/>
          <w:szCs w:val="28"/>
        </w:rPr>
        <w:t xml:space="preserve">. Вернувшись на родину после пятнадцатилетнего пребывания за рубежом, Прокофьев сразу окунается в кипучую атмосферу новой действительности, интенсивно развивающейся музыкальной жизни. Композитор не мог </w:t>
      </w:r>
      <w:proofErr w:type="gramStart"/>
      <w:r w:rsidR="008409CE">
        <w:rPr>
          <w:sz w:val="28"/>
          <w:szCs w:val="28"/>
        </w:rPr>
        <w:t>не обратить внимание</w:t>
      </w:r>
      <w:proofErr w:type="gramEnd"/>
      <w:r w:rsidR="008409CE">
        <w:rPr>
          <w:sz w:val="28"/>
          <w:szCs w:val="28"/>
        </w:rPr>
        <w:t xml:space="preserve"> на рост</w:t>
      </w:r>
      <w:r w:rsidR="00EF0088">
        <w:rPr>
          <w:sz w:val="28"/>
          <w:szCs w:val="28"/>
        </w:rPr>
        <w:t xml:space="preserve"> </w:t>
      </w:r>
      <w:bookmarkStart w:id="0" w:name="_GoBack"/>
      <w:bookmarkEnd w:id="0"/>
      <w:r w:rsidR="008409CE">
        <w:rPr>
          <w:sz w:val="28"/>
          <w:szCs w:val="28"/>
        </w:rPr>
        <w:t>-</w:t>
      </w:r>
      <w:r w:rsidR="00CB29D5">
        <w:rPr>
          <w:sz w:val="28"/>
          <w:szCs w:val="28"/>
        </w:rPr>
        <w:t xml:space="preserve"> </w:t>
      </w:r>
      <w:r w:rsidR="008409CE">
        <w:rPr>
          <w:sz w:val="28"/>
          <w:szCs w:val="28"/>
        </w:rPr>
        <w:t xml:space="preserve">количественный </w:t>
      </w:r>
      <w:r w:rsidR="00CB29D5">
        <w:rPr>
          <w:sz w:val="28"/>
          <w:szCs w:val="28"/>
        </w:rPr>
        <w:t xml:space="preserve"> </w:t>
      </w:r>
      <w:r w:rsidR="008409CE">
        <w:rPr>
          <w:sz w:val="28"/>
          <w:szCs w:val="28"/>
        </w:rPr>
        <w:t>и качественный детской аудитории. Этот процесс, начавшийся еще в середине 1920-х годов, особенно  усилился  в 30-годы. Бурно развивается детская самодеятельность - создаются многочисленные хоры, оркестры, музыкальные кружки. Растет сеть музыкальных школ.</w:t>
      </w:r>
      <w:r w:rsidR="0019602B">
        <w:rPr>
          <w:sz w:val="28"/>
          <w:szCs w:val="28"/>
        </w:rPr>
        <w:t xml:space="preserve"> Первое сочинение для детской аудитории Прокофьев создал в одном из излюбленных жанров – цикле фортепианных миниатюр. Так появился сборник из 12-ти легких пьес «Детская музыка». Работа над «Детской музыкой» поставила перед композитором задачу большой художественной сложности. Фортепианная музыка для детей имеет довольно давние и богатые традиции, и сказать новое слово в этом жанре было нелегко. Композитор очень точно почувствовал в дыхании современной жизни интонации и образы, близкие детворе. И в этом, может быть,</w:t>
      </w:r>
      <w:r w:rsidR="00526E9B">
        <w:rPr>
          <w:sz w:val="28"/>
          <w:szCs w:val="28"/>
        </w:rPr>
        <w:t xml:space="preserve"> основной секрет популярности «Д</w:t>
      </w:r>
      <w:r w:rsidR="0019602B">
        <w:rPr>
          <w:sz w:val="28"/>
          <w:szCs w:val="28"/>
        </w:rPr>
        <w:t>етской музыки», которая словно сроднилась с восприятием детей уже несколько поколений</w:t>
      </w:r>
      <w:r w:rsidR="00BE727E">
        <w:rPr>
          <w:sz w:val="28"/>
          <w:szCs w:val="28"/>
        </w:rPr>
        <w:t xml:space="preserve">. Все пьесы, входящие в сборник, имеют программные заголовки. </w:t>
      </w:r>
      <w:proofErr w:type="gramStart"/>
      <w:r w:rsidR="00BE727E">
        <w:rPr>
          <w:sz w:val="28"/>
          <w:szCs w:val="28"/>
        </w:rPr>
        <w:t xml:space="preserve">Это акварельные </w:t>
      </w:r>
      <w:r w:rsidR="004D5416">
        <w:rPr>
          <w:sz w:val="28"/>
          <w:szCs w:val="28"/>
        </w:rPr>
        <w:t xml:space="preserve"> </w:t>
      </w:r>
      <w:r w:rsidR="00BE727E">
        <w:rPr>
          <w:sz w:val="28"/>
          <w:szCs w:val="28"/>
        </w:rPr>
        <w:t>пейзажные зарисовки</w:t>
      </w:r>
      <w:r w:rsidR="00526E9B">
        <w:rPr>
          <w:sz w:val="28"/>
          <w:szCs w:val="28"/>
        </w:rPr>
        <w:t xml:space="preserve"> </w:t>
      </w:r>
      <w:r w:rsidR="00BE727E">
        <w:rPr>
          <w:sz w:val="28"/>
          <w:szCs w:val="28"/>
        </w:rPr>
        <w:t>(«Утро», «Вечер», «Дождь</w:t>
      </w:r>
      <w:r w:rsidR="00CB29D5">
        <w:rPr>
          <w:sz w:val="28"/>
          <w:szCs w:val="28"/>
        </w:rPr>
        <w:t xml:space="preserve"> </w:t>
      </w:r>
      <w:r w:rsidR="00BE727E">
        <w:rPr>
          <w:sz w:val="28"/>
          <w:szCs w:val="28"/>
        </w:rPr>
        <w:t xml:space="preserve"> и ра</w:t>
      </w:r>
      <w:r w:rsidR="004D5416">
        <w:rPr>
          <w:sz w:val="28"/>
          <w:szCs w:val="28"/>
        </w:rPr>
        <w:t>дуга»), живые сцены детских игр</w:t>
      </w:r>
      <w:r w:rsidR="00BE727E">
        <w:rPr>
          <w:sz w:val="28"/>
          <w:szCs w:val="28"/>
        </w:rPr>
        <w:t xml:space="preserve"> («Марш », «Пятнашки»), танцевальные пьесы («Вальс», «Тарантелла»), тонкие психологические миниатюры, передающие детские переживания («Сказочка», «Раскаяние»).</w:t>
      </w:r>
      <w:proofErr w:type="gramEnd"/>
      <w:r w:rsidR="00BE727E">
        <w:rPr>
          <w:sz w:val="28"/>
          <w:szCs w:val="28"/>
        </w:rPr>
        <w:t xml:space="preserve"> Все 12 пьес имеют четко выраженную 3-х</w:t>
      </w:r>
      <w:r w:rsidR="006C38AC">
        <w:rPr>
          <w:sz w:val="28"/>
          <w:szCs w:val="28"/>
        </w:rPr>
        <w:t xml:space="preserve"> частную форму  строения, сочетающую </w:t>
      </w:r>
      <w:r w:rsidR="00BE727E">
        <w:rPr>
          <w:sz w:val="28"/>
          <w:szCs w:val="28"/>
        </w:rPr>
        <w:t xml:space="preserve">в себе </w:t>
      </w:r>
      <w:r w:rsidR="00BE727E">
        <w:rPr>
          <w:sz w:val="28"/>
          <w:szCs w:val="28"/>
        </w:rPr>
        <w:lastRenderedPageBreak/>
        <w:t>контрастность и повторность в изложении основных м</w:t>
      </w:r>
      <w:r w:rsidR="006C38AC">
        <w:rPr>
          <w:sz w:val="28"/>
          <w:szCs w:val="28"/>
        </w:rPr>
        <w:t>узыкальных мыслей, способствующую</w:t>
      </w:r>
      <w:r w:rsidR="00BE727E">
        <w:rPr>
          <w:sz w:val="28"/>
          <w:szCs w:val="28"/>
        </w:rPr>
        <w:t xml:space="preserve"> «удобству»</w:t>
      </w:r>
      <w:r w:rsidR="006C38AC">
        <w:rPr>
          <w:sz w:val="28"/>
          <w:szCs w:val="28"/>
        </w:rPr>
        <w:t xml:space="preserve"> восприятия, предназначенную для маленьких слушателей и исполнителей. Первые две пьесы цикла – «Утро» и «Прогулка» - отмечен</w:t>
      </w:r>
      <w:r w:rsidR="00526E9B">
        <w:rPr>
          <w:sz w:val="28"/>
          <w:szCs w:val="28"/>
        </w:rPr>
        <w:t xml:space="preserve">ы общностью колорита, светлой </w:t>
      </w:r>
      <w:proofErr w:type="spellStart"/>
      <w:r w:rsidR="00526E9B">
        <w:rPr>
          <w:sz w:val="28"/>
          <w:szCs w:val="28"/>
        </w:rPr>
        <w:t>по</w:t>
      </w:r>
      <w:r w:rsidR="006C38AC">
        <w:rPr>
          <w:sz w:val="28"/>
          <w:szCs w:val="28"/>
        </w:rPr>
        <w:t>старальностью</w:t>
      </w:r>
      <w:proofErr w:type="spellEnd"/>
      <w:r w:rsidR="006C38AC">
        <w:rPr>
          <w:sz w:val="28"/>
          <w:szCs w:val="28"/>
        </w:rPr>
        <w:t xml:space="preserve"> звучания. Короткие всплески аккордов (словно солнечные блики) первой пьесы сменяются мерной поступью и плавностью ласковой мелодии «Прогулки». Трогательная простая, жалобная мелодия «Сказочки» напоминает русский </w:t>
      </w:r>
      <w:proofErr w:type="spellStart"/>
      <w:r w:rsidR="006C38AC">
        <w:rPr>
          <w:sz w:val="28"/>
          <w:szCs w:val="28"/>
        </w:rPr>
        <w:t>жалеечный</w:t>
      </w:r>
      <w:proofErr w:type="spellEnd"/>
      <w:r w:rsidR="006C38AC">
        <w:rPr>
          <w:sz w:val="28"/>
          <w:szCs w:val="28"/>
        </w:rPr>
        <w:t xml:space="preserve"> наигрыш, выразительно оттененный «подголосочной» полифонической тканью пьесы. Пьеса «Тарантелла»</w:t>
      </w:r>
      <w:r w:rsidR="00721B04">
        <w:rPr>
          <w:sz w:val="28"/>
          <w:szCs w:val="28"/>
        </w:rPr>
        <w:t xml:space="preserve"> - музыка ее крайних разделов отмечена упругостью ритма и стремительностью, присущей темпераментному итальянскому танцу, хотя в ней нет ни одной подлинной итальянской мелодии. Тем не </w:t>
      </w:r>
      <w:r w:rsidR="00CB29D5">
        <w:rPr>
          <w:sz w:val="28"/>
          <w:szCs w:val="28"/>
        </w:rPr>
        <w:t xml:space="preserve"> </w:t>
      </w:r>
      <w:proofErr w:type="gramStart"/>
      <w:r w:rsidR="00721B04">
        <w:rPr>
          <w:sz w:val="28"/>
          <w:szCs w:val="28"/>
        </w:rPr>
        <w:t>менее</w:t>
      </w:r>
      <w:proofErr w:type="gramEnd"/>
      <w:r w:rsidR="00721B04">
        <w:rPr>
          <w:sz w:val="28"/>
          <w:szCs w:val="28"/>
        </w:rPr>
        <w:t xml:space="preserve"> композитор с удивительной художественной тонкостью воссоздает неповторимо своеобразный национальный колорит музыки. Яркий контраст привносит в музыку этой пьесы очаровательная мелодия среднего эпизода, полная мягкого юмора и улыбки.</w:t>
      </w:r>
      <w:r w:rsidR="00CA2B90">
        <w:rPr>
          <w:sz w:val="28"/>
          <w:szCs w:val="28"/>
        </w:rPr>
        <w:t xml:space="preserve"> В пятой пьесе «Раскаяние» - преобладает психологизм музыкального повествования, глубокое раскрытие внутреннего мира ребенка. </w:t>
      </w:r>
      <w:proofErr w:type="gramStart"/>
      <w:r w:rsidR="00CA2B90">
        <w:rPr>
          <w:sz w:val="28"/>
          <w:szCs w:val="28"/>
        </w:rPr>
        <w:t xml:space="preserve">Напевная  мелодия </w:t>
      </w:r>
      <w:r w:rsidR="0070665E">
        <w:rPr>
          <w:sz w:val="28"/>
          <w:szCs w:val="28"/>
        </w:rPr>
        <w:t xml:space="preserve"> </w:t>
      </w:r>
      <w:r w:rsidR="00CA2B90">
        <w:rPr>
          <w:sz w:val="28"/>
          <w:szCs w:val="28"/>
        </w:rPr>
        <w:t>этой миниатюры</w:t>
      </w:r>
      <w:r w:rsidR="0070665E">
        <w:rPr>
          <w:sz w:val="28"/>
          <w:szCs w:val="28"/>
        </w:rPr>
        <w:t xml:space="preserve"> </w:t>
      </w:r>
      <w:r w:rsidR="00CA2B90">
        <w:rPr>
          <w:sz w:val="28"/>
          <w:szCs w:val="28"/>
        </w:rPr>
        <w:t xml:space="preserve"> не </w:t>
      </w:r>
      <w:r w:rsidR="00CB29D5">
        <w:rPr>
          <w:sz w:val="28"/>
          <w:szCs w:val="28"/>
        </w:rPr>
        <w:t xml:space="preserve"> </w:t>
      </w:r>
      <w:r w:rsidR="00CA2B90">
        <w:rPr>
          <w:sz w:val="28"/>
          <w:szCs w:val="28"/>
        </w:rPr>
        <w:t xml:space="preserve">лишена выразительной  </w:t>
      </w:r>
      <w:proofErr w:type="spellStart"/>
      <w:r w:rsidR="0070665E">
        <w:rPr>
          <w:sz w:val="28"/>
          <w:szCs w:val="28"/>
        </w:rPr>
        <w:t>де</w:t>
      </w:r>
      <w:r w:rsidR="00CA2B90">
        <w:rPr>
          <w:sz w:val="28"/>
          <w:szCs w:val="28"/>
        </w:rPr>
        <w:t>кламационности</w:t>
      </w:r>
      <w:proofErr w:type="spellEnd"/>
      <w:r w:rsidR="00CA2B90">
        <w:rPr>
          <w:sz w:val="28"/>
          <w:szCs w:val="28"/>
        </w:rPr>
        <w:t>.</w:t>
      </w:r>
      <w:proofErr w:type="gramEnd"/>
      <w:r w:rsidR="00CA2B90">
        <w:rPr>
          <w:sz w:val="28"/>
          <w:szCs w:val="28"/>
        </w:rPr>
        <w:t xml:space="preserve"> Чудесный светлый «Вальс», завораживает  пластичностью мелодической линии. Вторая тема вальса напоминает ба</w:t>
      </w:r>
      <w:r w:rsidR="0070665E">
        <w:rPr>
          <w:sz w:val="28"/>
          <w:szCs w:val="28"/>
        </w:rPr>
        <w:t>летное соло, музыка  которого изящна, капризна и построена как диалог. Следующие пьесы</w:t>
      </w:r>
      <w:r w:rsidR="006F162E">
        <w:rPr>
          <w:sz w:val="28"/>
          <w:szCs w:val="28"/>
        </w:rPr>
        <w:t xml:space="preserve"> </w:t>
      </w:r>
      <w:r w:rsidR="0070665E">
        <w:rPr>
          <w:sz w:val="28"/>
          <w:szCs w:val="28"/>
        </w:rPr>
        <w:t xml:space="preserve">- «Шествие кузнечиков», «Дождь и радуга» и «Пятнашки»- образуют своеобразную маленькую триаду внутри «Детской музыки». В «Шествии кузнечиков», миниатюрном скерцо с чертами </w:t>
      </w:r>
      <w:proofErr w:type="spellStart"/>
      <w:r w:rsidR="0070665E">
        <w:rPr>
          <w:sz w:val="28"/>
          <w:szCs w:val="28"/>
        </w:rPr>
        <w:t>маршевости</w:t>
      </w:r>
      <w:proofErr w:type="spellEnd"/>
      <w:r w:rsidR="0070665E">
        <w:rPr>
          <w:sz w:val="28"/>
          <w:szCs w:val="28"/>
        </w:rPr>
        <w:t>, преобладают энергичные фанфарные интонации. «Д</w:t>
      </w:r>
      <w:r w:rsidR="005652A7">
        <w:rPr>
          <w:sz w:val="28"/>
          <w:szCs w:val="28"/>
        </w:rPr>
        <w:t>ождь и р</w:t>
      </w:r>
      <w:r w:rsidR="0070665E">
        <w:rPr>
          <w:sz w:val="28"/>
          <w:szCs w:val="28"/>
        </w:rPr>
        <w:t>адуга» воспринимается как маленькое интермеццо, являющее собой интересный пример колористической звукозаписи Прокофьева. Напевная</w:t>
      </w:r>
      <w:r w:rsidR="001A4728">
        <w:rPr>
          <w:sz w:val="28"/>
          <w:szCs w:val="28"/>
        </w:rPr>
        <w:t>, широкая мелодия, действительно ассоциируется с радугой. «Пятнашки» по характеру музыки и мелодическому рисунку перекликаются с «Тарантеллой»</w:t>
      </w:r>
      <w:r w:rsidR="00CB29D5">
        <w:rPr>
          <w:sz w:val="28"/>
          <w:szCs w:val="28"/>
        </w:rPr>
        <w:t>.</w:t>
      </w:r>
      <w:r w:rsidR="001A4728">
        <w:rPr>
          <w:sz w:val="28"/>
          <w:szCs w:val="28"/>
        </w:rPr>
        <w:t xml:space="preserve"> Однако музыка «Пятнашек» еще более </w:t>
      </w:r>
      <w:proofErr w:type="spellStart"/>
      <w:r w:rsidR="001A4728">
        <w:rPr>
          <w:sz w:val="28"/>
          <w:szCs w:val="28"/>
        </w:rPr>
        <w:t>полётна</w:t>
      </w:r>
      <w:proofErr w:type="spellEnd"/>
      <w:r w:rsidR="001A4728">
        <w:rPr>
          <w:sz w:val="28"/>
          <w:szCs w:val="28"/>
        </w:rPr>
        <w:t>, в ней много озорства, юмора, неожиданных мелодических поворотов и акцентов</w:t>
      </w:r>
      <w:r w:rsidR="006F162E">
        <w:rPr>
          <w:sz w:val="28"/>
          <w:szCs w:val="28"/>
        </w:rPr>
        <w:t xml:space="preserve"> </w:t>
      </w:r>
      <w:r w:rsidR="001A4728">
        <w:rPr>
          <w:sz w:val="28"/>
          <w:szCs w:val="28"/>
        </w:rPr>
        <w:t>- «уколов»</w:t>
      </w:r>
      <w:r w:rsidR="004D5416">
        <w:rPr>
          <w:sz w:val="28"/>
          <w:szCs w:val="28"/>
        </w:rPr>
        <w:t xml:space="preserve"> </w:t>
      </w:r>
      <w:r w:rsidR="001A4728">
        <w:rPr>
          <w:sz w:val="28"/>
          <w:szCs w:val="28"/>
        </w:rPr>
        <w:t xml:space="preserve">(в этом смысле «Пятнашки» перекликаются и с «Шествием кузнечиков»). </w:t>
      </w:r>
      <w:r w:rsidR="005652A7">
        <w:rPr>
          <w:sz w:val="28"/>
          <w:szCs w:val="28"/>
        </w:rPr>
        <w:t>Мировая и русская классическая музыка насчитывает немало кукольно-игрушечных маршей</w:t>
      </w:r>
      <w:r w:rsidR="00010F36">
        <w:rPr>
          <w:sz w:val="28"/>
          <w:szCs w:val="28"/>
        </w:rPr>
        <w:t xml:space="preserve"> </w:t>
      </w:r>
      <w:r w:rsidR="005652A7">
        <w:rPr>
          <w:sz w:val="28"/>
          <w:szCs w:val="28"/>
        </w:rPr>
        <w:t>(достаточно вспомнить марш из балета «Щелкунчик» Чайковского). Развивая эти традиции,</w:t>
      </w:r>
      <w:r w:rsidR="00CB29D5">
        <w:rPr>
          <w:sz w:val="28"/>
          <w:szCs w:val="28"/>
        </w:rPr>
        <w:t xml:space="preserve"> </w:t>
      </w:r>
      <w:proofErr w:type="gramStart"/>
      <w:r w:rsidR="005652A7">
        <w:rPr>
          <w:sz w:val="28"/>
          <w:szCs w:val="28"/>
        </w:rPr>
        <w:t>Прокофьев</w:t>
      </w:r>
      <w:proofErr w:type="gramEnd"/>
      <w:r w:rsidR="00010F36">
        <w:rPr>
          <w:sz w:val="28"/>
          <w:szCs w:val="28"/>
        </w:rPr>
        <w:t xml:space="preserve"> </w:t>
      </w:r>
      <w:r w:rsidR="005652A7">
        <w:rPr>
          <w:sz w:val="28"/>
          <w:szCs w:val="28"/>
        </w:rPr>
        <w:t xml:space="preserve"> разумеется, не утрачивает неповторимые качества собственного стиля.</w:t>
      </w:r>
      <w:r w:rsidR="00010F36">
        <w:rPr>
          <w:sz w:val="28"/>
          <w:szCs w:val="28"/>
        </w:rPr>
        <w:t xml:space="preserve"> К тому же «</w:t>
      </w:r>
      <w:proofErr w:type="spellStart"/>
      <w:r w:rsidR="00010F36">
        <w:rPr>
          <w:sz w:val="28"/>
          <w:szCs w:val="28"/>
        </w:rPr>
        <w:t>Кукольность</w:t>
      </w:r>
      <w:proofErr w:type="spellEnd"/>
      <w:r w:rsidR="00010F36">
        <w:rPr>
          <w:sz w:val="28"/>
          <w:szCs w:val="28"/>
        </w:rPr>
        <w:t xml:space="preserve">» не является здесь доминирующей характерностью музыки. В «Марше» остроумно сочетаются </w:t>
      </w:r>
      <w:proofErr w:type="gramStart"/>
      <w:r w:rsidR="00010F36">
        <w:rPr>
          <w:sz w:val="28"/>
          <w:szCs w:val="28"/>
        </w:rPr>
        <w:lastRenderedPageBreak/>
        <w:t>некоторая</w:t>
      </w:r>
      <w:proofErr w:type="gramEnd"/>
      <w:r w:rsidR="00010F36">
        <w:rPr>
          <w:sz w:val="28"/>
          <w:szCs w:val="28"/>
        </w:rPr>
        <w:t xml:space="preserve"> «</w:t>
      </w:r>
      <w:proofErr w:type="spellStart"/>
      <w:r w:rsidR="00010F36">
        <w:rPr>
          <w:sz w:val="28"/>
          <w:szCs w:val="28"/>
        </w:rPr>
        <w:t>игрушечность</w:t>
      </w:r>
      <w:proofErr w:type="spellEnd"/>
      <w:r w:rsidR="00010F36">
        <w:rPr>
          <w:sz w:val="28"/>
          <w:szCs w:val="28"/>
        </w:rPr>
        <w:t xml:space="preserve">» колорита (особенно в среднем разделе) с тонко притворными интонациями удалой солдатской песни. </w:t>
      </w:r>
      <w:r w:rsidR="001A4728">
        <w:rPr>
          <w:sz w:val="28"/>
          <w:szCs w:val="28"/>
        </w:rPr>
        <w:t>Завершают цикл</w:t>
      </w:r>
      <w:r w:rsidR="006F162E">
        <w:rPr>
          <w:sz w:val="28"/>
          <w:szCs w:val="28"/>
        </w:rPr>
        <w:t xml:space="preserve"> две светлые напевные миниатюры.</w:t>
      </w:r>
      <w:r w:rsidR="001A4728">
        <w:rPr>
          <w:sz w:val="28"/>
          <w:szCs w:val="28"/>
        </w:rPr>
        <w:t xml:space="preserve"> «Вечер» напоминает маленький поэтический ноктюрн, отличающийся акварельной нежностью музыкальных красок.</w:t>
      </w:r>
      <w:r w:rsidR="006F162E">
        <w:rPr>
          <w:sz w:val="28"/>
          <w:szCs w:val="28"/>
        </w:rPr>
        <w:t xml:space="preserve"> </w:t>
      </w:r>
      <w:proofErr w:type="gramStart"/>
      <w:r w:rsidR="004D5416">
        <w:rPr>
          <w:sz w:val="28"/>
          <w:szCs w:val="28"/>
        </w:rPr>
        <w:t xml:space="preserve">Пьеса - </w:t>
      </w:r>
      <w:r w:rsidR="006F162E">
        <w:rPr>
          <w:sz w:val="28"/>
          <w:szCs w:val="28"/>
        </w:rPr>
        <w:t>«Ходит</w:t>
      </w:r>
      <w:r w:rsidR="005F1C31">
        <w:rPr>
          <w:sz w:val="28"/>
          <w:szCs w:val="28"/>
        </w:rPr>
        <w:t xml:space="preserve"> </w:t>
      </w:r>
      <w:r w:rsidR="006F162E">
        <w:rPr>
          <w:sz w:val="28"/>
          <w:szCs w:val="28"/>
        </w:rPr>
        <w:t xml:space="preserve"> месяц </w:t>
      </w:r>
      <w:r w:rsidR="005F1C31">
        <w:rPr>
          <w:sz w:val="28"/>
          <w:szCs w:val="28"/>
        </w:rPr>
        <w:t xml:space="preserve"> </w:t>
      </w:r>
      <w:r w:rsidR="006F162E">
        <w:rPr>
          <w:sz w:val="28"/>
          <w:szCs w:val="28"/>
        </w:rPr>
        <w:t>над лугами»</w:t>
      </w:r>
      <w:r w:rsidR="004D5416">
        <w:rPr>
          <w:sz w:val="28"/>
          <w:szCs w:val="28"/>
        </w:rPr>
        <w:t xml:space="preserve"> </w:t>
      </w:r>
      <w:r w:rsidR="006F162E">
        <w:rPr>
          <w:sz w:val="28"/>
          <w:szCs w:val="28"/>
        </w:rPr>
        <w:t xml:space="preserve">- по </w:t>
      </w:r>
      <w:r w:rsidR="005F1C31">
        <w:rPr>
          <w:sz w:val="28"/>
          <w:szCs w:val="28"/>
        </w:rPr>
        <w:t xml:space="preserve"> </w:t>
      </w:r>
      <w:r w:rsidR="006F162E">
        <w:rPr>
          <w:sz w:val="28"/>
          <w:szCs w:val="28"/>
        </w:rPr>
        <w:t xml:space="preserve">чистоте </w:t>
      </w:r>
      <w:r w:rsidR="00EF0088">
        <w:rPr>
          <w:sz w:val="28"/>
          <w:szCs w:val="28"/>
        </w:rPr>
        <w:t xml:space="preserve"> </w:t>
      </w:r>
      <w:r w:rsidR="006F162E">
        <w:rPr>
          <w:sz w:val="28"/>
          <w:szCs w:val="28"/>
        </w:rPr>
        <w:t xml:space="preserve">мелодического рисунка </w:t>
      </w:r>
      <w:r w:rsidR="005F1C31">
        <w:rPr>
          <w:sz w:val="28"/>
          <w:szCs w:val="28"/>
        </w:rPr>
        <w:t xml:space="preserve"> </w:t>
      </w:r>
      <w:r w:rsidR="006F162E">
        <w:rPr>
          <w:sz w:val="28"/>
          <w:szCs w:val="28"/>
        </w:rPr>
        <w:t xml:space="preserve">и спокойной </w:t>
      </w:r>
      <w:r w:rsidR="005F1C31">
        <w:rPr>
          <w:sz w:val="28"/>
          <w:szCs w:val="28"/>
        </w:rPr>
        <w:t xml:space="preserve"> </w:t>
      </w:r>
      <w:r w:rsidR="006F162E">
        <w:rPr>
          <w:sz w:val="28"/>
          <w:szCs w:val="28"/>
        </w:rPr>
        <w:t xml:space="preserve">плавной </w:t>
      </w:r>
      <w:r w:rsidR="00CB29D5">
        <w:rPr>
          <w:sz w:val="28"/>
          <w:szCs w:val="28"/>
        </w:rPr>
        <w:t xml:space="preserve"> </w:t>
      </w:r>
      <w:r w:rsidR="006F162E">
        <w:rPr>
          <w:sz w:val="28"/>
          <w:szCs w:val="28"/>
        </w:rPr>
        <w:t>ритмике</w:t>
      </w:r>
      <w:r w:rsidR="00CB29D5">
        <w:rPr>
          <w:sz w:val="28"/>
          <w:szCs w:val="28"/>
        </w:rPr>
        <w:t xml:space="preserve"> </w:t>
      </w:r>
      <w:r w:rsidR="006F162E">
        <w:rPr>
          <w:sz w:val="28"/>
          <w:szCs w:val="28"/>
        </w:rPr>
        <w:t xml:space="preserve"> близка </w:t>
      </w:r>
      <w:r w:rsidR="00CB29D5">
        <w:rPr>
          <w:sz w:val="28"/>
          <w:szCs w:val="28"/>
        </w:rPr>
        <w:t xml:space="preserve"> </w:t>
      </w:r>
      <w:r w:rsidR="006F162E">
        <w:rPr>
          <w:sz w:val="28"/>
          <w:szCs w:val="28"/>
        </w:rPr>
        <w:t>к</w:t>
      </w:r>
      <w:r w:rsidR="00CB29D5">
        <w:rPr>
          <w:sz w:val="28"/>
          <w:szCs w:val="28"/>
        </w:rPr>
        <w:t xml:space="preserve"> </w:t>
      </w:r>
      <w:r w:rsidR="006F162E">
        <w:rPr>
          <w:sz w:val="28"/>
          <w:szCs w:val="28"/>
        </w:rPr>
        <w:t xml:space="preserve"> русским </w:t>
      </w:r>
      <w:r w:rsidR="00EF0088">
        <w:rPr>
          <w:sz w:val="28"/>
          <w:szCs w:val="28"/>
        </w:rPr>
        <w:t xml:space="preserve"> </w:t>
      </w:r>
      <w:r w:rsidR="006F162E">
        <w:rPr>
          <w:sz w:val="28"/>
          <w:szCs w:val="28"/>
        </w:rPr>
        <w:t xml:space="preserve">хороводным песням, написанной </w:t>
      </w:r>
      <w:r w:rsidR="005F1C31">
        <w:rPr>
          <w:sz w:val="28"/>
          <w:szCs w:val="28"/>
        </w:rPr>
        <w:t xml:space="preserve"> </w:t>
      </w:r>
      <w:r w:rsidR="006F162E">
        <w:rPr>
          <w:sz w:val="28"/>
          <w:szCs w:val="28"/>
        </w:rPr>
        <w:t>на собственную  тему.</w:t>
      </w:r>
      <w:proofErr w:type="gramEnd"/>
      <w:r w:rsidR="006F162E">
        <w:rPr>
          <w:sz w:val="28"/>
          <w:szCs w:val="28"/>
        </w:rPr>
        <w:t xml:space="preserve"> «Я </w:t>
      </w:r>
      <w:r w:rsidR="005F1C31">
        <w:rPr>
          <w:sz w:val="28"/>
          <w:szCs w:val="28"/>
        </w:rPr>
        <w:t xml:space="preserve"> </w:t>
      </w:r>
      <w:r w:rsidR="006F162E">
        <w:rPr>
          <w:sz w:val="28"/>
          <w:szCs w:val="28"/>
        </w:rPr>
        <w:t>жил тогда в Поленове в отдельной избушке с балконом на Оку, и по вечерам любовался, как месяц гулял по полям и лугам»</w:t>
      </w:r>
      <w:r w:rsidR="004D5416">
        <w:rPr>
          <w:sz w:val="28"/>
          <w:szCs w:val="28"/>
        </w:rPr>
        <w:t xml:space="preserve"> -</w:t>
      </w:r>
      <w:r w:rsidR="006F162E">
        <w:rPr>
          <w:sz w:val="28"/>
          <w:szCs w:val="28"/>
        </w:rPr>
        <w:t xml:space="preserve"> писал Прокофьев.</w:t>
      </w:r>
      <w:r w:rsidR="00526E9B">
        <w:rPr>
          <w:sz w:val="28"/>
          <w:szCs w:val="28"/>
        </w:rPr>
        <w:t xml:space="preserve"> Рассматривая сюиту в целом, можно заметить одну интересную зако</w:t>
      </w:r>
      <w:r w:rsidR="007A54A9">
        <w:rPr>
          <w:sz w:val="28"/>
          <w:szCs w:val="28"/>
        </w:rPr>
        <w:t xml:space="preserve">номерность этого цикла. Многие его пьесы перекликаются по своему образному содержанию. «Детскую музыку» можно рассматривать как музыкальные картинки ребячьего дня- с утра  и до вечера. В концертном и педагогическом репертуаре «Детская музыка» утвердилась не сразу. В значительной мере причиной этому явился консерватизм многих педагогов, которых отпугивала непривычность интонаций, новизна </w:t>
      </w:r>
      <w:r w:rsidR="005F1C31">
        <w:rPr>
          <w:sz w:val="28"/>
          <w:szCs w:val="28"/>
        </w:rPr>
        <w:t>гармоний</w:t>
      </w:r>
      <w:r w:rsidR="007A54A9">
        <w:rPr>
          <w:sz w:val="28"/>
          <w:szCs w:val="28"/>
        </w:rPr>
        <w:t xml:space="preserve"> </w:t>
      </w:r>
      <w:r w:rsidR="00164739">
        <w:rPr>
          <w:sz w:val="28"/>
          <w:szCs w:val="28"/>
        </w:rPr>
        <w:t xml:space="preserve"> </w:t>
      </w:r>
      <w:r w:rsidR="007A54A9">
        <w:rPr>
          <w:sz w:val="28"/>
          <w:szCs w:val="28"/>
        </w:rPr>
        <w:t>Прокофьева. Другие были недовольны нарушением норм «педагогического пианизма</w:t>
      </w:r>
      <w:r w:rsidR="00164739">
        <w:rPr>
          <w:sz w:val="28"/>
          <w:szCs w:val="28"/>
        </w:rPr>
        <w:t xml:space="preserve">», точнее – устоявшихся представлений о нем. Новизна мелодического </w:t>
      </w:r>
      <w:r w:rsidR="005F1C31">
        <w:rPr>
          <w:sz w:val="28"/>
          <w:szCs w:val="28"/>
        </w:rPr>
        <w:t xml:space="preserve"> </w:t>
      </w:r>
      <w:r w:rsidR="00164739">
        <w:rPr>
          <w:sz w:val="28"/>
          <w:szCs w:val="28"/>
        </w:rPr>
        <w:t>и</w:t>
      </w:r>
      <w:r w:rsidR="005F1C31">
        <w:rPr>
          <w:sz w:val="28"/>
          <w:szCs w:val="28"/>
        </w:rPr>
        <w:t xml:space="preserve"> </w:t>
      </w:r>
      <w:r w:rsidR="00164739">
        <w:rPr>
          <w:sz w:val="28"/>
          <w:szCs w:val="28"/>
        </w:rPr>
        <w:t xml:space="preserve"> </w:t>
      </w:r>
      <w:proofErr w:type="gramStart"/>
      <w:r w:rsidR="00164739">
        <w:rPr>
          <w:sz w:val="28"/>
          <w:szCs w:val="28"/>
        </w:rPr>
        <w:t>гармонического</w:t>
      </w:r>
      <w:r w:rsidR="005F1C31">
        <w:rPr>
          <w:sz w:val="28"/>
          <w:szCs w:val="28"/>
        </w:rPr>
        <w:t xml:space="preserve"> </w:t>
      </w:r>
      <w:r w:rsidR="00164739">
        <w:rPr>
          <w:sz w:val="28"/>
          <w:szCs w:val="28"/>
        </w:rPr>
        <w:t xml:space="preserve"> языка</w:t>
      </w:r>
      <w:proofErr w:type="gramEnd"/>
      <w:r w:rsidR="00164739">
        <w:rPr>
          <w:sz w:val="28"/>
          <w:szCs w:val="28"/>
        </w:rPr>
        <w:t xml:space="preserve"> </w:t>
      </w:r>
      <w:r w:rsidR="005F1C31">
        <w:rPr>
          <w:sz w:val="28"/>
          <w:szCs w:val="28"/>
        </w:rPr>
        <w:t xml:space="preserve"> </w:t>
      </w:r>
      <w:r w:rsidR="00164739">
        <w:rPr>
          <w:sz w:val="28"/>
          <w:szCs w:val="28"/>
        </w:rPr>
        <w:t>в сборнике «Детская музыка» по своей природе словно «синхронна» непосредственности и свежести детского восприятия мира. Необратимо смещаются со временем и понятия о пианистической «удобности» музыки. Теперь исполняют сюиту не только «вундеркинды», но и обыкновенные девчонки и мальчишки, музыка которой несет им радость восприятия и собственного, исполнительского воссоздания замечательной музыки.</w:t>
      </w:r>
      <w:r w:rsidR="00FD388F">
        <w:rPr>
          <w:sz w:val="28"/>
          <w:szCs w:val="28"/>
        </w:rPr>
        <w:t xml:space="preserve"> </w:t>
      </w:r>
      <w:r w:rsidR="00996DCD">
        <w:rPr>
          <w:sz w:val="28"/>
          <w:szCs w:val="28"/>
        </w:rPr>
        <w:t>Пять лет спустя, композитор инструментовал для симфонического оркестра семь из 12-ти пьес, входящих в «</w:t>
      </w:r>
      <w:r w:rsidR="006B4B17">
        <w:rPr>
          <w:sz w:val="28"/>
          <w:szCs w:val="28"/>
        </w:rPr>
        <w:t xml:space="preserve">Детскую музыку». Оркестровый вариант получил новое название «Летний день». </w:t>
      </w:r>
      <w:r w:rsidR="00FD388F">
        <w:rPr>
          <w:sz w:val="28"/>
          <w:szCs w:val="28"/>
        </w:rPr>
        <w:t xml:space="preserve">«Детская музыка» Прокофьева – один из самых блистательных примеров идеального соответствия образности высокохудожественного произведения его исполнительскому и </w:t>
      </w:r>
      <w:proofErr w:type="spellStart"/>
      <w:r w:rsidR="00FD388F">
        <w:rPr>
          <w:sz w:val="28"/>
          <w:szCs w:val="28"/>
        </w:rPr>
        <w:t>слушательскому</w:t>
      </w:r>
      <w:proofErr w:type="spellEnd"/>
      <w:r w:rsidR="00FD388F">
        <w:rPr>
          <w:sz w:val="28"/>
          <w:szCs w:val="28"/>
        </w:rPr>
        <w:t xml:space="preserve"> адресу.</w:t>
      </w:r>
      <w:r w:rsidR="00996DCD">
        <w:rPr>
          <w:sz w:val="28"/>
          <w:szCs w:val="28"/>
        </w:rPr>
        <w:t xml:space="preserve"> Образность музыки Прокофьева даёт богатую пищу для детского воображения. Конечно, педагог не должен навязывать ученику какого-либо однозначного «программного соответствия», снижая полет детской фантазии – ведь настоящая музыка вызывает и у слушателя, и у исполнителей различный душевный отклик, индивидуальные образные ассоциации – в этом её непреходящее значение. С точки зрения развития </w:t>
      </w:r>
      <w:proofErr w:type="spellStart"/>
      <w:r w:rsidR="00996DCD">
        <w:rPr>
          <w:sz w:val="28"/>
          <w:szCs w:val="28"/>
        </w:rPr>
        <w:t>прокофьевской</w:t>
      </w:r>
      <w:proofErr w:type="spellEnd"/>
      <w:r w:rsidR="00996DCD">
        <w:rPr>
          <w:sz w:val="28"/>
          <w:szCs w:val="28"/>
        </w:rPr>
        <w:t xml:space="preserve"> образности, ребенку очень полезно также послушать</w:t>
      </w:r>
      <w:r w:rsidR="00D72E11">
        <w:rPr>
          <w:sz w:val="28"/>
          <w:szCs w:val="28"/>
        </w:rPr>
        <w:t xml:space="preserve"> </w:t>
      </w:r>
      <w:r w:rsidR="00996DCD">
        <w:rPr>
          <w:sz w:val="28"/>
          <w:szCs w:val="28"/>
        </w:rPr>
        <w:t>(на концерте или в записи) оркестровый вариант нескольких пьес из «Детской музыки» (сюиту «Летний день»</w:t>
      </w:r>
      <w:r w:rsidR="006B4B17">
        <w:rPr>
          <w:sz w:val="28"/>
          <w:szCs w:val="28"/>
        </w:rPr>
        <w:t xml:space="preserve">, посмотреть </w:t>
      </w:r>
      <w:r w:rsidR="006B4B17">
        <w:rPr>
          <w:sz w:val="28"/>
          <w:szCs w:val="28"/>
        </w:rPr>
        <w:lastRenderedPageBreak/>
        <w:t xml:space="preserve">детскую </w:t>
      </w:r>
      <w:r w:rsidR="00D72E11">
        <w:rPr>
          <w:sz w:val="28"/>
          <w:szCs w:val="28"/>
        </w:rPr>
        <w:t>хореографическую постановку на э</w:t>
      </w:r>
      <w:r w:rsidR="006B4B17">
        <w:rPr>
          <w:sz w:val="28"/>
          <w:szCs w:val="28"/>
        </w:rPr>
        <w:t>ту музыку</w:t>
      </w:r>
      <w:r w:rsidR="00CB29D5">
        <w:rPr>
          <w:sz w:val="28"/>
          <w:szCs w:val="28"/>
        </w:rPr>
        <w:t>)</w:t>
      </w:r>
      <w:r w:rsidR="006B4B17">
        <w:rPr>
          <w:sz w:val="28"/>
          <w:szCs w:val="28"/>
        </w:rPr>
        <w:t xml:space="preserve">. Не </w:t>
      </w:r>
      <w:r w:rsidR="005F1C31">
        <w:rPr>
          <w:sz w:val="28"/>
          <w:szCs w:val="28"/>
        </w:rPr>
        <w:t xml:space="preserve"> </w:t>
      </w:r>
      <w:r w:rsidR="006B4B17">
        <w:rPr>
          <w:sz w:val="28"/>
          <w:szCs w:val="28"/>
        </w:rPr>
        <w:t xml:space="preserve">менее ценным может и должно явиться </w:t>
      </w:r>
      <w:r w:rsidR="005F1C31">
        <w:rPr>
          <w:sz w:val="28"/>
          <w:szCs w:val="28"/>
        </w:rPr>
        <w:t xml:space="preserve"> </w:t>
      </w:r>
      <w:proofErr w:type="spellStart"/>
      <w:r w:rsidR="006B4B17">
        <w:rPr>
          <w:sz w:val="28"/>
          <w:szCs w:val="28"/>
        </w:rPr>
        <w:t>слушательское</w:t>
      </w:r>
      <w:proofErr w:type="spellEnd"/>
      <w:r w:rsidR="006B4B17">
        <w:rPr>
          <w:sz w:val="28"/>
          <w:szCs w:val="28"/>
        </w:rPr>
        <w:t xml:space="preserve"> </w:t>
      </w:r>
      <w:r w:rsidR="005F1C31">
        <w:rPr>
          <w:sz w:val="28"/>
          <w:szCs w:val="28"/>
        </w:rPr>
        <w:t xml:space="preserve"> </w:t>
      </w:r>
      <w:r w:rsidR="006B4B17">
        <w:rPr>
          <w:sz w:val="28"/>
          <w:szCs w:val="28"/>
        </w:rPr>
        <w:t xml:space="preserve">ознакомление с </w:t>
      </w:r>
      <w:r w:rsidR="00D72E11">
        <w:rPr>
          <w:sz w:val="28"/>
          <w:szCs w:val="28"/>
        </w:rPr>
        <w:t>целы</w:t>
      </w:r>
      <w:r w:rsidR="005F1C31">
        <w:rPr>
          <w:sz w:val="28"/>
          <w:szCs w:val="28"/>
        </w:rPr>
        <w:t xml:space="preserve">м рядом произведений </w:t>
      </w:r>
      <w:r w:rsidR="00D72E11">
        <w:rPr>
          <w:sz w:val="28"/>
          <w:szCs w:val="28"/>
        </w:rPr>
        <w:t xml:space="preserve"> Прокофьева – балетом «Золушка», </w:t>
      </w:r>
      <w:r w:rsidR="005F1C31">
        <w:rPr>
          <w:sz w:val="28"/>
          <w:szCs w:val="28"/>
        </w:rPr>
        <w:t>симфонической сказкой «Петя и волк», многими фортепианными пьесами и др. сочинениями.</w:t>
      </w:r>
      <w:r w:rsidR="00D72E11">
        <w:rPr>
          <w:sz w:val="28"/>
          <w:szCs w:val="28"/>
        </w:rPr>
        <w:t xml:space="preserve"> «Детская музыка», как и все произведения Прокофьева для детей, является ярким художественным отображением неповторимого мира детства. В свою очередь этот цикл пьес вводит маленьких исполнителей и слушателей </w:t>
      </w:r>
      <w:r w:rsidR="005F1C31">
        <w:rPr>
          <w:sz w:val="28"/>
          <w:szCs w:val="28"/>
        </w:rPr>
        <w:t xml:space="preserve"> </w:t>
      </w:r>
      <w:r w:rsidR="00D72E11">
        <w:rPr>
          <w:sz w:val="28"/>
          <w:szCs w:val="28"/>
        </w:rPr>
        <w:t xml:space="preserve">в удивительный мир новых образов. Художественная задача педагога – быть «добрым волшебником», помочь ребенку смело войти в этот светлый, чудесный мир </w:t>
      </w:r>
      <w:r w:rsidR="00C26298">
        <w:rPr>
          <w:sz w:val="28"/>
          <w:szCs w:val="28"/>
        </w:rPr>
        <w:t>музыки Сергея Прокофьева.</w:t>
      </w:r>
    </w:p>
    <w:p w:rsidR="00933C60" w:rsidRDefault="00933C60">
      <w:pPr>
        <w:rPr>
          <w:sz w:val="28"/>
          <w:szCs w:val="28"/>
        </w:rPr>
      </w:pPr>
    </w:p>
    <w:p w:rsidR="00933C60" w:rsidRDefault="00933C60">
      <w:pPr>
        <w:rPr>
          <w:sz w:val="28"/>
          <w:szCs w:val="28"/>
        </w:rPr>
      </w:pPr>
    </w:p>
    <w:p w:rsidR="00933C60" w:rsidRDefault="00933C60">
      <w:pPr>
        <w:rPr>
          <w:sz w:val="28"/>
          <w:szCs w:val="28"/>
        </w:rPr>
      </w:pPr>
    </w:p>
    <w:p w:rsidR="00933C60" w:rsidRPr="00933C60" w:rsidRDefault="00933C60">
      <w:pPr>
        <w:rPr>
          <w:sz w:val="28"/>
          <w:szCs w:val="28"/>
        </w:rPr>
      </w:pPr>
    </w:p>
    <w:p w:rsidR="006E0C51" w:rsidRPr="00DE751F" w:rsidRDefault="006E0C51">
      <w:pPr>
        <w:rPr>
          <w:sz w:val="28"/>
          <w:szCs w:val="28"/>
        </w:rPr>
      </w:pPr>
    </w:p>
    <w:sectPr w:rsidR="006E0C51" w:rsidRPr="00DE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DC"/>
    <w:rsid w:val="00010F36"/>
    <w:rsid w:val="0014028F"/>
    <w:rsid w:val="00164739"/>
    <w:rsid w:val="0019602B"/>
    <w:rsid w:val="001A4728"/>
    <w:rsid w:val="003C18AC"/>
    <w:rsid w:val="004A0073"/>
    <w:rsid w:val="004D5416"/>
    <w:rsid w:val="00504EBD"/>
    <w:rsid w:val="00526E9B"/>
    <w:rsid w:val="005652A7"/>
    <w:rsid w:val="005F1C31"/>
    <w:rsid w:val="006125DC"/>
    <w:rsid w:val="006B4B17"/>
    <w:rsid w:val="006C38AC"/>
    <w:rsid w:val="006E0C51"/>
    <w:rsid w:val="006F162E"/>
    <w:rsid w:val="0070665E"/>
    <w:rsid w:val="00721B04"/>
    <w:rsid w:val="007A0AE1"/>
    <w:rsid w:val="007A54A9"/>
    <w:rsid w:val="00804FA2"/>
    <w:rsid w:val="008409CE"/>
    <w:rsid w:val="00933C60"/>
    <w:rsid w:val="00996DCD"/>
    <w:rsid w:val="00A51591"/>
    <w:rsid w:val="00AD2BFE"/>
    <w:rsid w:val="00BE727E"/>
    <w:rsid w:val="00C26298"/>
    <w:rsid w:val="00CA2B90"/>
    <w:rsid w:val="00CB2812"/>
    <w:rsid w:val="00CB29D5"/>
    <w:rsid w:val="00D1314C"/>
    <w:rsid w:val="00D6172C"/>
    <w:rsid w:val="00D72E11"/>
    <w:rsid w:val="00DE751F"/>
    <w:rsid w:val="00EF0088"/>
    <w:rsid w:val="00FD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2012-12-09T09:48:00Z</dcterms:created>
  <dcterms:modified xsi:type="dcterms:W3CDTF">2012-12-09T16:31:00Z</dcterms:modified>
</cp:coreProperties>
</file>