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319" w:rsidRPr="00BC30AC" w:rsidRDefault="00B74319" w:rsidP="00B7431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C30AC">
        <w:rPr>
          <w:rFonts w:ascii="Calibri" w:eastAsia="Calibri" w:hAnsi="Calibri" w:cs="Times New Roman"/>
          <w:b/>
          <w:sz w:val="28"/>
          <w:szCs w:val="28"/>
        </w:rPr>
        <w:t>ПАМЯТКА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B74319" w:rsidTr="00E01EFD">
        <w:trPr>
          <w:tblCellSpacing w:w="0" w:type="dxa"/>
        </w:trPr>
        <w:tc>
          <w:tcPr>
            <w:tcW w:w="0" w:type="auto"/>
            <w:hideMark/>
          </w:tcPr>
          <w:p w:rsidR="00B74319" w:rsidRDefault="00B74319" w:rsidP="00E01E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319" w:rsidRPr="001E0475" w:rsidTr="00E01EFD">
        <w:trPr>
          <w:tblCellSpacing w:w="0" w:type="dxa"/>
        </w:trPr>
        <w:tc>
          <w:tcPr>
            <w:tcW w:w="0" w:type="auto"/>
            <w:hideMark/>
          </w:tcPr>
          <w:p w:rsidR="00B74319" w:rsidRPr="001E0475" w:rsidRDefault="00B74319" w:rsidP="00E01EFD">
            <w:pPr>
              <w:spacing w:before="180" w:after="18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4"/>
                <w:szCs w:val="24"/>
              </w:rPr>
              <w:t>ДЛЯ РОДИТЕЛЕЙ</w:t>
            </w:r>
            <w:r w:rsidRPr="001E0475">
              <w:rPr>
                <w:rStyle w:val="a3"/>
                <w:color w:val="000000"/>
                <w:sz w:val="24"/>
                <w:szCs w:val="24"/>
              </w:rPr>
              <w:t xml:space="preserve"> ПО ВОПРОСУ РАЗВИТИЯ И ВОСПИТАНИЯ РЕБЕНКА И НЕДОПУЩЕНИЮ ПРИОБЩЕНИЯ ДЕТЕЙ К НАРКОТИКАМ, АЛКОГОЛЮ, ТАБАКОКУРЕНИЮ</w:t>
            </w:r>
          </w:p>
          <w:p w:rsidR="00B74319" w:rsidRPr="001E0475" w:rsidRDefault="00B74319" w:rsidP="00E01EFD">
            <w:pPr>
              <w:spacing w:before="180" w:after="18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rStyle w:val="a3"/>
                <w:color w:val="000000"/>
                <w:sz w:val="24"/>
                <w:szCs w:val="24"/>
              </w:rPr>
              <w:t>Введение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Наступление нового тысячелетия, развитие новых информационных технологий, реформы в обществе привели не только к интенсивному росту общественного сознания, но и к появлению множества социально-психологических проблем.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На одно из первых мест выходит проблема употребления школьниками наркотиков, алкоголя, табака. Масштабы распространения наркомании, алкоголизма, табакокурения в России таковы, что ставят под вопрос физическое и духовное здоровье молодежи и будущее значительной ее части, а также социальную стабильность российского общества в ближайшей перспективе.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В связи со сложившейся в мире ситуацией активного злоупотребления психоактивными веществами (ПАВ) представителями всех возрастов, специалисты образовательных, социальных, психологических и медицинских ведомств на самых разных уровнях заявляют о необходимости проведения антинаркотической работы, в рамках которой первичная личностно-ориентированная профилактика направлена на формирование здорового образа жизни у детей и подростков.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Антинаркотическая профилактика в среде молодежи — это не обсуждение вредности отдаленных печальных последствий курения, алкоголизма и наркомании, не запугивание их страшными сюжетами, а прежде всего помощь в освоении навыков эффективной социальной адаптации—умения общаться, строить свои отношения со сверстниками и взрослыми, в развитии способности оценивать свое эмоциональное состояние и управлять им. Особое значение имеет формирование у детей и молодежи культуры здоровья — понимания ценности здоровья и здорового образа жизни. Только осознание личностной ценности здоровья позволяет человеку понять, чем опасны наркомания, алкоголизм и табакокурение.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Семья и школа стоят у истоков нравственного здоровья ребенка, формирования его личности. Эффективность работы по развитию, воспитанию детей и подростков и недопущению приобщения детей к наркотикам, алкоголю, табакокурению во многом зависит от того, насколько родители и педагоги ориентируются в этой проблеме.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Организация профилактической работы со школьниками по недопущению приобщения их к наркотикам, алкоголю, табакокурению является одной из важных задач образовательного учреждения.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Необходимо создание системы позитивной (конструктивной) профилактики, которая ориентируется не на патологию, не на болезнь и ее последствия, а на человека, его ресурсы, его выбор и обеспечивает поддержку и помощь в реализации собственного жизненного предназначения.</w:t>
            </w:r>
          </w:p>
          <w:p w:rsidR="00B74319" w:rsidRPr="001E0475" w:rsidRDefault="00B74319" w:rsidP="00E01EFD">
            <w:pPr>
              <w:spacing w:before="180" w:after="18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rStyle w:val="a3"/>
                <w:color w:val="000000"/>
                <w:sz w:val="24"/>
                <w:szCs w:val="24"/>
              </w:rPr>
              <w:t>Подростковый возраст: задачи и риски развития и воспитания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 xml:space="preserve">Подростковый возраст не случайно называют «трудным» – вчера еще такие послушные и дисциплинированные, сегодня мальчики и девочки вдруг становятся неуправляемыми, грубыми </w:t>
            </w:r>
            <w:r w:rsidRPr="001E0475">
              <w:rPr>
                <w:color w:val="000000"/>
                <w:sz w:val="24"/>
                <w:szCs w:val="24"/>
              </w:rPr>
              <w:lastRenderedPageBreak/>
              <w:t>и даже жестокими. Во многом причины столь резких перемен характера связаны с мощными физиологическими и психическими изменениями, которые претерпевает организм подростка. Темпы созревания различных систем органов оказываются неодинаковыми, нередко они просто не успевают друг за другом. Субъективно все это проявляется ощущением физиологического дискомфорта – болит или кружится голова, часто тошнит, знобит или, наоборот, бросает в жар. Не понимая до конца, что с ними происходит, и, пугаясь этого, подросток всячески пытается избавиться от негативных переживаний. Реальное знакомство с наркотиками в этот период особенно опасно, поскольку создает иллюзию физиологического благополучия, на время снимая физиологические ощущения.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Подростковый возраст – наиболее опасный возраст для начала экспериментирования с любыми психоактивными веществами. Его часто называют возрастом независимости. Опыт знакомства с наркотиками происходит на молодежных вечеринках, в компаниях друзей, в подворотне и в других изолированных от влияния взрослых пространствах. У большинства возникает либо личный опыт употребления того или иного наркотика, либо опосредованный – через близких знакомых и друзей. Вместе с расширением и объективизацией информации о наркотиках и риске злоупотребления ими формируется все более и более определенное отношение к наркотику: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 дети считают употребление наркотиков признаком уверенности, независимости, силы. Активный интерес к наркотикам приобретает прагматический характер. Исследуются различные формы наркотических веществ, идет поиск путей повышения эффекта при одновременном снижении риска. Вовлечение ими других подростков в среду употребляющих наркотики, может быть связано с убеждением полезности, или быть продиктовано негативными стремлениями: умышленным нанесением вреда, разрушением имиджа «чистоты», материальной выгодой (распространение наркотиков за возможность скидок при покупке для себя).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 употребляя наркотики, считают себя жертвами, не стремятся их распространять. Многие хотели бы избавиться от пагубной привычки, но им не хватает силы воли преодолеть возникшую зависимость или мешают внешние обстоятельства; есть и такие, кто идет на сознательное саморазрушение, пытаясь таким образом что-то «доказать миру».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Подростки, не определившие свое отношение к наркотикам,</w:t>
            </w:r>
            <w:r w:rsidRPr="001E0475">
              <w:rPr>
                <w:rStyle w:val="a4"/>
                <w:color w:val="000000"/>
                <w:sz w:val="24"/>
                <w:szCs w:val="24"/>
              </w:rPr>
              <w:t xml:space="preserve"> </w:t>
            </w:r>
            <w:r w:rsidRPr="001E0475">
              <w:rPr>
                <w:color w:val="000000"/>
                <w:sz w:val="24"/>
                <w:szCs w:val="24"/>
              </w:rPr>
              <w:t>могут являться потенциальными жертвами приобщения к их употреблению.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Абсолютное большинство несовершеннолетних начинает употребление алкоголя и наркотиков испытывая на себе сильное давление группы. Учитывая важность для подростка общения со сверстниками, можно реально оценить трудности противостояния такому давлению.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Высокая опасность ранней наркотизации, алкоголизации, табакокурения обусловлена следующим: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 у детей, в силу возрастных особенностей развития, не сформированы физиологические механизмы «обезвреживания» наркогенных, алкогольных, никотиновых веществ. Поэтому даже незначительные, с точки зрения взрослых, дозы способны вызвать сильнейшее наркотическое, алкогольное, никотиновое отравление;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 наибольшей уязвимостью к действию наркотических, алкогольных, никотиновых веществ обладают клетки нервной системы, а также клетки печени и почек. Ранняя алкоголизация и курение обусловливают возникновение нарушений в нервно-психической сфере ребенка, снижение темпов его умственного развития и интеллектуальных функций;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lastRenderedPageBreak/>
              <w:t>- ранняя наркотизация в значительной степени замедляет темпы физического созревания организма. К примеру, установлено, что курящие школьники отстают в росте от своих сверстников в два раза;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 у детей гораздо быстрее, чем у взрослых развивается привыкание к одурманиванию; в том случае, если у ребенка недостаточно сформированы функции самоконтроля, стремление к риску может провоцировать отклоняющееся поведение, в том числе и приобщение к психоактивным веществам.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 отношение детей к употреблению психоактивных веществ (ПАВ) в большей степени зависит от взаимоотношений с родителями. В конечном счете, принимаемое подростками решение в отношении наркотиков, алкоголя, табака напрямую связано с характером повседневных детско-родительских взаимоотношений и во многом определяется степенью уважением к родителям. Даже у маленького ребенка бывают свои детские проблемы, а у взрослеющего человека тем более. Постарайтесь понять эти проблемы и помочь в их решении. Главное - по мере взросления детей не отдаляться от них, интересоваться их проблемами, вникать в их интересы и, конечно, внимательно относиться к любому возникающему у них вопросу.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Детей нельзя оградить от наркотиков, но научить их сознательно отказываться от них можно и нужно. Данная работа выстраивается по следующим направлениям: образовательный блок, воспитательный блок, психологический блок, правовой блок.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В процессе проведения этой работы педагогами могут быть использованы памятки, представленные ниже.</w:t>
            </w:r>
          </w:p>
          <w:p w:rsidR="00B74319" w:rsidRPr="001E0475" w:rsidRDefault="00285EB0" w:rsidP="00285EB0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4"/>
                <w:szCs w:val="24"/>
              </w:rPr>
              <w:t xml:space="preserve">                                                                                    </w:t>
            </w:r>
            <w:r w:rsidR="00B74319" w:rsidRPr="001E0475">
              <w:rPr>
                <w:rStyle w:val="a3"/>
                <w:color w:val="000000"/>
                <w:sz w:val="24"/>
                <w:szCs w:val="24"/>
              </w:rPr>
              <w:t>Памятка 1.</w:t>
            </w:r>
          </w:p>
          <w:p w:rsidR="00B74319" w:rsidRPr="001E0475" w:rsidRDefault="00B74319" w:rsidP="00E01EFD">
            <w:pPr>
              <w:spacing w:before="180" w:after="18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rStyle w:val="a3"/>
                <w:color w:val="000000"/>
                <w:sz w:val="24"/>
                <w:szCs w:val="24"/>
              </w:rPr>
              <w:t>«Какая нормативная правовая база определяет профилактику наркомании, алкоголизма и табакокурения среди школьников»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Концепция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 (утверждена распоряжением Правительства РФ от 30.12.2009 № 2128-р;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Концепция осуществления государственной политики противодействия потреблению табака на 2010-2015 годы (утверждена распоряжением РФ от 23.09.2010 № 1563-р;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Стратегия государственной антинаркотической политики Российской Федерации до 2020 года (утверждена Указом Президента РФ от 09.06.2010 № 690);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Концепция профилактики злоупотребления психоактивными веществами в образовательной среде (утверждена министерством образования и науки Российской Федерации 05.09.2011).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Сотрудниками органов внутренних дел при выявлении правонарушений, связанных с незаконным оборотом наркотиков, употреблением несовершеннолетними пива и спиртных напитков, токсических веществ, вовлечением их в указанные антиобщественные действия, розничной продажей подросткам алкогольных напитков и табачных изделий применяются нормы, предусмотренные законодательством Российской Федерации.</w:t>
            </w:r>
          </w:p>
          <w:p w:rsidR="00B74319" w:rsidRPr="001E0475" w:rsidRDefault="00B74319" w:rsidP="00E01EFD">
            <w:pPr>
              <w:spacing w:before="180" w:after="18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rStyle w:val="a3"/>
                <w:color w:val="000000"/>
                <w:sz w:val="24"/>
                <w:szCs w:val="24"/>
              </w:rPr>
              <w:t>Административная ответственность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Административная ответственность наступает с 16 лет и предусмотрена Кодексом об административных правонарушениях Российской Федерации (КоАП РФ).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lastRenderedPageBreak/>
              <w:t>Так, статьями 20.20, 20.21, 20.22 КоАП РФ предусмотрена ответственность за распитие пива и спиртных напитков либо потребление токсических веществ, и появление в общественных местах в состоянии опьянения. Следует отметить, что протокол об административном правонарушении по ст. 20.22 КоАП РФ за правонарушение, совершенное несовершеннолетним в возрасте до 16 лет, составляется на родителей или иных законных представителей, которые в свою очередь и привлекаются к ответственности.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За потребление наркотических средств или психотропных веществ без назначения врача и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предусмотрена административная ответственность в соответствии со ст. 6.8, 6.9 КоАП РФ.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Кроме того, незаконной является пропаганда наркотических средств, психотропных веществ или их прекурсоров, растений, содержащих наркотические средства или психотропные вещества либо их прекурсоры, и их частей, содержащих наркотические средства или психотропные вещества либо их прекурсоры (ст. 6.13 КоАП РФ). Например, размещение соответствующей символики на одежде и т.д.; пропаганда наркотиков и эффекта от их воздействия в узких коллективах; незаконная реклама и пропаганда наркотиков в сети Интернет.</w:t>
            </w:r>
          </w:p>
          <w:p w:rsidR="00B74319" w:rsidRPr="001E0475" w:rsidRDefault="00B74319" w:rsidP="00E01EFD">
            <w:pPr>
              <w:spacing w:before="180" w:after="18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rStyle w:val="a4"/>
                <w:color w:val="000000"/>
                <w:sz w:val="24"/>
                <w:szCs w:val="24"/>
                <w:u w:val="single"/>
              </w:rPr>
              <w:t>Правонарушения в отношении несовершеннолетних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Зачастую в употребление наркотических средств и токсических веществ, пива и спиртных напитков несовершеннолетних вовлекают взрослые лица, в том числе родители. Недобросовестные продавцы реализуют подросткам алкогольные напитки и табачную продукцию. За указанные правонарушения Кодексом об административных правонарушениях Российской Федерации предусмотрена административная ответственность по статьям 6.10, 14.2, 14.16 КоАП РФ.</w:t>
            </w:r>
          </w:p>
          <w:p w:rsidR="00B74319" w:rsidRPr="001E0475" w:rsidRDefault="00B74319" w:rsidP="00E01EFD">
            <w:pPr>
              <w:spacing w:before="180" w:after="18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rStyle w:val="a4"/>
                <w:b/>
                <w:bCs/>
                <w:color w:val="000000"/>
                <w:sz w:val="24"/>
                <w:szCs w:val="24"/>
              </w:rPr>
              <w:t>Уголовная ответственность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Уголовная ответственность наступает с 16 лет (за тяжкие, особо тяжкие преступления - с 14 лет) и предусмотрена Уголовным Кодексом Российской Федерации (УК РФ).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Так, статьями 228, 228.1, 228.3, 228.4 УК РФ предусмотрена ответственность за незаконные приобретение (производство), хранение, перевозка, изготовление, переработка, сбыт или пересылка наркотических средств, психотропных веществ или их аналогов,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 и прекурсоров наркотических средств или психотропных веществ.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С 14 лет наступает уголовная ответственность за 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 (ст. 229 УК РФ).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 xml:space="preserve">Преследуется уголовным законодательством склонение к потреблению наркотических средств, психотропных веществ или их аналогов (ст. 230 УК РФ), незаконное культивирование растений, содержащих наркотические средства или психотропные вещества либо их прекурсоры (ст. 231 УК </w:t>
            </w:r>
            <w:r w:rsidRPr="001E0475">
              <w:rPr>
                <w:color w:val="000000"/>
                <w:sz w:val="24"/>
                <w:szCs w:val="24"/>
              </w:rPr>
              <w:lastRenderedPageBreak/>
              <w:t>РФ), организация либо содержание притонов для потребления наркотических средств, психотропных веществ или их аналогов (ст. 232 УК РФ).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Взрослые лица, вовлекающие несовершеннолетних в совершение преступлений, в том числе связанные с незаконным оборотом наркотиков, антиобщественных действий (систематическое употребление спиртных напитков, одурманивающих веществ и др.) несут уголовную ответственность в соответствии со статьями 150, 151 УК РФ.</w:t>
            </w:r>
          </w:p>
          <w:p w:rsidR="00B74319" w:rsidRPr="00285EB0" w:rsidRDefault="00B74319" w:rsidP="00285EB0">
            <w:pPr>
              <w:spacing w:before="180" w:after="180"/>
              <w:rPr>
                <w:rStyle w:val="a3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Торговые работники, которые неоднократно реализовывали несовершеннолетним алкогольную продукцию, подлежат ответственности по ст. 151.1 УК РФ.</w:t>
            </w:r>
          </w:p>
          <w:p w:rsidR="00B74319" w:rsidRPr="001E0475" w:rsidRDefault="00B74319" w:rsidP="00E01EFD">
            <w:pPr>
              <w:spacing w:before="180" w:after="18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rStyle w:val="a3"/>
                <w:color w:val="000000"/>
                <w:sz w:val="24"/>
                <w:szCs w:val="24"/>
              </w:rPr>
              <w:t xml:space="preserve">Памятка 2. </w:t>
            </w:r>
          </w:p>
          <w:p w:rsidR="00B74319" w:rsidRPr="001E0475" w:rsidRDefault="00B74319" w:rsidP="00E01EFD">
            <w:pPr>
              <w:spacing w:before="180" w:after="18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rStyle w:val="a3"/>
                <w:color w:val="000000"/>
                <w:sz w:val="24"/>
                <w:szCs w:val="24"/>
              </w:rPr>
              <w:t>«Как узнать о приобщении к наркотикам, алкоголю и табакокурению по внешнему виду и поведению ребенка»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Будьте внимательны, приглядитесь к поведению и внешности вызывающего подозрение подростка. Важно насторожиться, если в поведении ребенка без видимых причин проявляются: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 точечные следы уколов по ходу вен на внутренней стороне локтевых сгибов, кистях рук, ногах, порезы на предплечьях, синяки;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-состояние вялости, заторможенности, быстрая утомляемость, малая подвижность, расслабленность конечностей, обмякшая поза, свисающая голова, стремление к покою, сменяемые необъяснимыми возбуждением и энергичностью, бесцельными движениями, перебиранием вещей, неусидчивостью (независимо от ситуации); погруженность в себя, разговоры с самим собой; неустойчивость эмоционального состояния, внезапные и резкие изменения отношения к чему-либо, подъем настроения, сменяемый необычайными вспышками раздражительности, злобы, паники, агрессивности, враждебности без понятной причины;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 заметное уменьшение или возрастание аппетита и жажды;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 необоснованное снижение посещаемости школы, безразличное отношение к отметкам; сужение круга интересов, потеря интереса к прежним увлечениям (и отсутствие при этом новых), спорту, учебе и общению с прежними друзьями; частое общение с новыми друзьями, во внешнем облике которых отмечаются черты, указанные в данном разделе; игнорирование нормального режима жизни, появление сонливости в дневное время, а бессонницы ночью;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 неспособность мыслить логически, объяснять свои поступки и их причины, ухудшение памяти и внимания, рассеянность; неадекватные реакции на замечания или вопросы, грубость; быстрая, подчеркнуто выразительная или замедленная, но</w:t>
            </w:r>
            <w:r w:rsidRPr="001E0475">
              <w:rPr>
                <w:rStyle w:val="a3"/>
                <w:color w:val="000000"/>
                <w:sz w:val="24"/>
                <w:szCs w:val="24"/>
              </w:rPr>
              <w:t xml:space="preserve"> </w:t>
            </w:r>
            <w:r w:rsidRPr="001E0475">
              <w:rPr>
                <w:color w:val="000000"/>
                <w:sz w:val="24"/>
                <w:szCs w:val="24"/>
              </w:rPr>
              <w:t>бессвязная, смазанная, невнятная, нечеткая речь;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 очевидные лживость, изворотливость, цинизм и беспокойство;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 ослабление связей с родителями и другими членами семьи, непослушание родителям и учителям; постоянный поиск денег, частое их одалживание у родителей, друзей или знакомых и при этом большие денежные траты непонятно на что;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 малопонятные разговоры по телефону с использованием жаргона («травка», «ширево», «колеса», «план», «приход», «мулька», «джеф», «ханка», «кумар» и т.п.) и обрывков фраз («мне надо», «как там дела», «достал?» и т.п.);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lastRenderedPageBreak/>
              <w:t>изменение внешнего облика - неряшливость, запущенность в одежде, общее похудание, бледность, землистый цвет или покраснение, маскообразность и одутловатость лица, сальный налет на лице, круги под глазами, красные или мутные глаза, чрезмерно широкие или узкие (до точки) и не реагирующие на свет зрачки, гипомимичность, либо наоборот, оживление мимики, сухость, шелушение, морщинистость и дряблость кожи, тусклость и ломкость волос, сухость губ или повышенное слюноотделение; появление символики наркоманов (например, зеленого пятилистника, обозначающего коноплю); неуверенная, шатающаяся, неустойчивая походка, плавные, замедленные или неточные, порывистые, размашистые движения, повышенная жестикуляция, множество лишних движений, покачивание в положении стоя или сидя;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 внезапное появление интереса к содержимому домашней аптечки, литературе по фармакологии, действию различных лекарств, стремление завязать знакомство с работниками аптек и учреждений здравоохранения;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 обнаружение у подростка предметов или следов, сопутствующих употреблению наркотиков: порошка, капсул или таблеток (особенно снотворного или успокоительного действия) в его вещах; желтых или коричневых пятен на одежде или теле; шприцев, игл, марлевых и ватных тампонов, резиновых жгутов, ампул и пузырьков из-под жидких медицинских препаратов, мелких денежных купюр, свернутых в трубочку или разорванных пополам, самокруток, сухих частиц растений, папирос «Беломор», «Казбек» или «Север» в пачках из-под сигарет, похожих на пластилин комочков с сильным запахом, странного вида трубок, которые пахнут вовсе не табаком, закопченной ложки, фольги или лезвия с частицами белого порошка или бурой грязи, ацетона или других растворителей, а также пропитанных ими тряпок, губок и полиэтиленовых пакетов, тюбиков из-под синтетического клея и другой тары из-под различных средств бытовой химии.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Самыми очевидными признаками того, что ребенок курит, употребляет алкоголь или другие наркотические вещества являются следующие факты.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rStyle w:val="a4"/>
                <w:color w:val="000000"/>
                <w:sz w:val="24"/>
                <w:szCs w:val="24"/>
              </w:rPr>
              <w:t>Сигареты.</w:t>
            </w:r>
          </w:p>
          <w:p w:rsidR="00B74319" w:rsidRPr="001E0475" w:rsidRDefault="00B74319" w:rsidP="00B74319">
            <w:pPr>
              <w:numPr>
                <w:ilvl w:val="0"/>
                <w:numId w:val="1"/>
              </w:numPr>
              <w:spacing w:after="0" w:line="240" w:lineRule="auto"/>
              <w:ind w:left="480"/>
              <w:rPr>
                <w:rFonts w:ascii="Arial" w:hAnsi="Arial" w:cs="Arial"/>
                <w:color w:val="2E3D4C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Определенный запах одежды и дыхания.</w:t>
            </w:r>
          </w:p>
          <w:p w:rsidR="00B74319" w:rsidRPr="001E0475" w:rsidRDefault="00B74319" w:rsidP="00B74319">
            <w:pPr>
              <w:numPr>
                <w:ilvl w:val="0"/>
                <w:numId w:val="1"/>
              </w:numPr>
              <w:spacing w:after="0" w:line="240" w:lineRule="auto"/>
              <w:ind w:left="480"/>
              <w:rPr>
                <w:rFonts w:ascii="Arial" w:hAnsi="Arial" w:cs="Arial"/>
                <w:color w:val="2E3D4C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В вещах ребенка Вы нашли сигареты и зажигалку.</w:t>
            </w:r>
          </w:p>
          <w:p w:rsidR="00B74319" w:rsidRPr="001E0475" w:rsidRDefault="00B74319" w:rsidP="00B74319">
            <w:pPr>
              <w:numPr>
                <w:ilvl w:val="0"/>
                <w:numId w:val="1"/>
              </w:numPr>
              <w:spacing w:after="0" w:line="240" w:lineRule="auto"/>
              <w:ind w:left="480"/>
              <w:rPr>
                <w:rFonts w:ascii="Arial" w:hAnsi="Arial" w:cs="Arial"/>
                <w:color w:val="2E3D4C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Окурки в самых непредсказуемых местах квартиры.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rStyle w:val="a4"/>
                <w:color w:val="000000"/>
                <w:sz w:val="24"/>
                <w:szCs w:val="24"/>
              </w:rPr>
              <w:t>Алкоголь.</w:t>
            </w:r>
          </w:p>
          <w:p w:rsidR="00B74319" w:rsidRPr="001E0475" w:rsidRDefault="00B74319" w:rsidP="00B74319">
            <w:pPr>
              <w:numPr>
                <w:ilvl w:val="0"/>
                <w:numId w:val="2"/>
              </w:numPr>
              <w:spacing w:after="0" w:line="240" w:lineRule="auto"/>
              <w:ind w:left="480"/>
              <w:rPr>
                <w:rFonts w:ascii="Arial" w:hAnsi="Arial" w:cs="Arial"/>
                <w:color w:val="2E3D4C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 xml:space="preserve">Если алкоголь употреблялся недавно, изо рта ребенка пахнет алкоголем или жидкостью для полоскания рта (ее используют, чтоб нейтрализовать запах алкоголя), у ребенка проявляются признаки похмелья (тошнота, рвота, головная боль). </w:t>
            </w:r>
          </w:p>
          <w:p w:rsidR="00B74319" w:rsidRPr="001E0475" w:rsidRDefault="00B74319" w:rsidP="00B74319">
            <w:pPr>
              <w:numPr>
                <w:ilvl w:val="0"/>
                <w:numId w:val="2"/>
              </w:numPr>
              <w:spacing w:after="0" w:line="240" w:lineRule="auto"/>
              <w:ind w:left="480"/>
              <w:rPr>
                <w:rFonts w:ascii="Arial" w:hAnsi="Arial" w:cs="Arial"/>
                <w:color w:val="2E3D4C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В вещах ребенка Вы нашли предметы, свидетельствующие об употреблении наркотиков: шприцы, ложки с пятнами от дыма, маленькие кусочки стекла, лезвия.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rStyle w:val="a4"/>
                <w:color w:val="000000"/>
                <w:sz w:val="24"/>
                <w:szCs w:val="24"/>
              </w:rPr>
              <w:t>Марихуана.</w:t>
            </w:r>
          </w:p>
          <w:p w:rsidR="00B74319" w:rsidRPr="001E0475" w:rsidRDefault="00B74319" w:rsidP="00B74319">
            <w:pPr>
              <w:numPr>
                <w:ilvl w:val="0"/>
                <w:numId w:val="3"/>
              </w:numPr>
              <w:spacing w:after="0" w:line="240" w:lineRule="auto"/>
              <w:ind w:left="480"/>
              <w:rPr>
                <w:rFonts w:ascii="Arial" w:hAnsi="Arial" w:cs="Arial"/>
                <w:color w:val="2E3D4C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Сладковатый запах на одежде или налитые кровью глаза - если марихуана недавно использовалась. Частое использование глазных капель, чтобо снять красноту.</w:t>
            </w:r>
          </w:p>
          <w:p w:rsidR="00B74319" w:rsidRPr="001E0475" w:rsidRDefault="00B74319" w:rsidP="00B74319">
            <w:pPr>
              <w:numPr>
                <w:ilvl w:val="0"/>
                <w:numId w:val="3"/>
              </w:numPr>
              <w:spacing w:after="0" w:line="240" w:lineRule="auto"/>
              <w:ind w:left="480"/>
              <w:rPr>
                <w:rFonts w:ascii="Arial" w:hAnsi="Arial" w:cs="Arial"/>
                <w:color w:val="2E3D4C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В личных вещах ребенка Вы нашли приборы для использования наркотиков.</w:t>
            </w:r>
          </w:p>
          <w:p w:rsidR="00B74319" w:rsidRPr="001E0475" w:rsidRDefault="00B74319" w:rsidP="00B74319">
            <w:pPr>
              <w:numPr>
                <w:ilvl w:val="0"/>
                <w:numId w:val="3"/>
              </w:numPr>
              <w:spacing w:after="0" w:line="240" w:lineRule="auto"/>
              <w:ind w:left="480"/>
              <w:rPr>
                <w:rFonts w:ascii="Arial" w:hAnsi="Arial" w:cs="Arial"/>
                <w:color w:val="2E3D4C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При регулярном использовании - неряшливость в уходе за телом, повышенная утомляемость, изменения режима сна и режима питания.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rStyle w:val="a4"/>
                <w:color w:val="000000"/>
                <w:sz w:val="24"/>
                <w:szCs w:val="24"/>
              </w:rPr>
              <w:t>Героин</w:t>
            </w:r>
          </w:p>
          <w:p w:rsidR="00B74319" w:rsidRPr="001E0475" w:rsidRDefault="00B74319" w:rsidP="00B74319">
            <w:pPr>
              <w:numPr>
                <w:ilvl w:val="0"/>
                <w:numId w:val="4"/>
              </w:numPr>
              <w:spacing w:after="0" w:line="240" w:lineRule="auto"/>
              <w:ind w:left="480"/>
              <w:rPr>
                <w:rFonts w:ascii="Arial" w:hAnsi="Arial" w:cs="Arial"/>
                <w:color w:val="2E3D4C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При недавнем употреблении – очень маленькие зрачки и сонный, расслабленный вид.</w:t>
            </w:r>
          </w:p>
          <w:p w:rsidR="00B74319" w:rsidRPr="001E0475" w:rsidRDefault="00B74319" w:rsidP="00B74319">
            <w:pPr>
              <w:numPr>
                <w:ilvl w:val="0"/>
                <w:numId w:val="4"/>
              </w:numPr>
              <w:spacing w:after="0" w:line="240" w:lineRule="auto"/>
              <w:ind w:left="480"/>
              <w:rPr>
                <w:rFonts w:ascii="Arial" w:hAnsi="Arial" w:cs="Arial"/>
                <w:color w:val="2E3D4C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lastRenderedPageBreak/>
              <w:t>В вещах подростка Вы нашли приборы для инъекций, (это еще называют оборудованием, куда входит: ложка или крышка от бутылки, шприц, жгут, вата, спички).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rStyle w:val="a4"/>
                <w:color w:val="000000"/>
                <w:sz w:val="24"/>
                <w:szCs w:val="24"/>
              </w:rPr>
              <w:t>Ингалянты</w:t>
            </w:r>
          </w:p>
          <w:p w:rsidR="00B74319" w:rsidRPr="001E0475" w:rsidRDefault="00B74319" w:rsidP="00B74319">
            <w:pPr>
              <w:numPr>
                <w:ilvl w:val="0"/>
                <w:numId w:val="5"/>
              </w:numPr>
              <w:spacing w:after="0" w:line="240" w:lineRule="auto"/>
              <w:ind w:left="480"/>
              <w:rPr>
                <w:rFonts w:ascii="Arial" w:hAnsi="Arial" w:cs="Arial"/>
                <w:color w:val="2E3D4C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При недавнем использовании - дыхание с запахом химикатов, пятна на одежде или лице, красные глаза.</w:t>
            </w:r>
          </w:p>
          <w:p w:rsidR="00B74319" w:rsidRPr="001E0475" w:rsidRDefault="00B74319" w:rsidP="00B74319">
            <w:pPr>
              <w:numPr>
                <w:ilvl w:val="0"/>
                <w:numId w:val="5"/>
              </w:numPr>
              <w:spacing w:after="0" w:line="240" w:lineRule="auto"/>
              <w:ind w:left="480"/>
              <w:rPr>
                <w:rFonts w:ascii="Arial" w:hAnsi="Arial" w:cs="Arial"/>
                <w:color w:val="2E3D4C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Мокрые тряпки или пустые контейнеры от аэрозолей в мусорном баке.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rStyle w:val="a4"/>
                <w:color w:val="000000"/>
                <w:sz w:val="24"/>
                <w:szCs w:val="24"/>
              </w:rPr>
              <w:t>Клубные наркотики</w:t>
            </w:r>
          </w:p>
          <w:p w:rsidR="00B74319" w:rsidRPr="001E0475" w:rsidRDefault="00B74319" w:rsidP="00B74319">
            <w:pPr>
              <w:numPr>
                <w:ilvl w:val="0"/>
                <w:numId w:val="6"/>
              </w:numPr>
              <w:spacing w:after="0" w:line="240" w:lineRule="auto"/>
              <w:ind w:left="480"/>
              <w:rPr>
                <w:rFonts w:ascii="Arial" w:hAnsi="Arial" w:cs="Arial"/>
                <w:color w:val="2E3D4C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В его/ее комнате Вы находите детскую соску-пустышку или же подросток берет ее с собой, когда идет на ночную вечеринку или раут.</w:t>
            </w:r>
          </w:p>
          <w:p w:rsidR="00B74319" w:rsidRPr="001E0475" w:rsidRDefault="00B74319" w:rsidP="00B74319">
            <w:pPr>
              <w:numPr>
                <w:ilvl w:val="0"/>
                <w:numId w:val="6"/>
              </w:numPr>
              <w:spacing w:after="0" w:line="240" w:lineRule="auto"/>
              <w:ind w:left="480"/>
              <w:rPr>
                <w:rFonts w:ascii="Arial" w:hAnsi="Arial" w:cs="Arial"/>
                <w:color w:val="2E3D4C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В его/ее вещах Вы нашли маленькие бутылочки с жидкостью или порошком.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rStyle w:val="a4"/>
                <w:color w:val="000000"/>
                <w:sz w:val="24"/>
                <w:szCs w:val="24"/>
              </w:rPr>
              <w:t>Стимуляторы</w:t>
            </w:r>
          </w:p>
          <w:p w:rsidR="00B74319" w:rsidRPr="001E0475" w:rsidRDefault="00B74319" w:rsidP="00B74319">
            <w:pPr>
              <w:numPr>
                <w:ilvl w:val="0"/>
                <w:numId w:val="7"/>
              </w:numPr>
              <w:spacing w:after="0" w:line="240" w:lineRule="auto"/>
              <w:ind w:left="480"/>
              <w:rPr>
                <w:rFonts w:ascii="Arial" w:hAnsi="Arial" w:cs="Arial"/>
                <w:color w:val="2E3D4C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Постоянный насморк или выделения из носа, следы от инъекций на руках или других частях тела, продолжительная бессонница.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rStyle w:val="a4"/>
                <w:color w:val="000000"/>
                <w:sz w:val="24"/>
                <w:szCs w:val="24"/>
              </w:rPr>
              <w:t>Анаболические стероиды</w:t>
            </w:r>
          </w:p>
          <w:p w:rsidR="00B74319" w:rsidRPr="001E0475" w:rsidRDefault="00B74319" w:rsidP="00B74319">
            <w:pPr>
              <w:numPr>
                <w:ilvl w:val="0"/>
                <w:numId w:val="8"/>
              </w:numPr>
              <w:spacing w:after="0" w:line="240" w:lineRule="auto"/>
              <w:ind w:left="480"/>
              <w:rPr>
                <w:rFonts w:ascii="Arial" w:hAnsi="Arial" w:cs="Arial"/>
                <w:color w:val="2E3D4C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Необычный запах дыхания.</w:t>
            </w:r>
          </w:p>
          <w:p w:rsidR="00B74319" w:rsidRPr="001E0475" w:rsidRDefault="00B74319" w:rsidP="00B74319">
            <w:pPr>
              <w:numPr>
                <w:ilvl w:val="0"/>
                <w:numId w:val="8"/>
              </w:numPr>
              <w:spacing w:after="0" w:line="240" w:lineRule="auto"/>
              <w:ind w:left="480"/>
              <w:rPr>
                <w:rFonts w:ascii="Arial" w:hAnsi="Arial" w:cs="Arial"/>
                <w:color w:val="2E3D4C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Перепады настроения, включая увеличившуюся агрессию.</w:t>
            </w:r>
          </w:p>
          <w:p w:rsidR="00B74319" w:rsidRPr="001E0475" w:rsidRDefault="00B74319" w:rsidP="00B74319">
            <w:pPr>
              <w:numPr>
                <w:ilvl w:val="0"/>
                <w:numId w:val="8"/>
              </w:numPr>
              <w:spacing w:after="0" w:line="240" w:lineRule="auto"/>
              <w:ind w:left="480"/>
              <w:rPr>
                <w:rFonts w:ascii="Arial" w:hAnsi="Arial" w:cs="Arial"/>
                <w:color w:val="2E3D4C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Изменения внешности, которые нельзя соотнести с ожидаемым ростом или развитием.</w:t>
            </w:r>
          </w:p>
          <w:p w:rsidR="00B74319" w:rsidRDefault="00B74319" w:rsidP="00285EB0">
            <w:pPr>
              <w:spacing w:before="180" w:after="180"/>
              <w:rPr>
                <w:rStyle w:val="a3"/>
                <w:color w:val="000000"/>
                <w:sz w:val="24"/>
                <w:szCs w:val="24"/>
              </w:rPr>
            </w:pPr>
          </w:p>
          <w:p w:rsidR="00B74319" w:rsidRPr="001E0475" w:rsidRDefault="00B74319" w:rsidP="00E01EFD">
            <w:pPr>
              <w:spacing w:before="180" w:after="18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rStyle w:val="a3"/>
                <w:color w:val="000000"/>
                <w:sz w:val="24"/>
                <w:szCs w:val="24"/>
              </w:rPr>
              <w:t>Памятка 3.</w:t>
            </w:r>
          </w:p>
          <w:p w:rsidR="00B74319" w:rsidRPr="001E0475" w:rsidRDefault="00B74319" w:rsidP="00E01EFD">
            <w:pPr>
              <w:spacing w:before="180" w:after="18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rStyle w:val="a3"/>
                <w:color w:val="000000"/>
                <w:sz w:val="24"/>
                <w:szCs w:val="24"/>
              </w:rPr>
              <w:t>«Как поступать родителям, чтобы предотвратить приобщение ребёнка к наркотикам, алкоголю, табакокурению»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Приобщение к наркотикам, алкоголю, табакокурению является серьёзной проблемой современного общества. Они не редко калечат жизнь и молодым людям и их родным, и именно родственники зачастую могут предотвратить надвигающиеся проблемы. Как вы можете помочь своему ребёнку?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-Всегда помните, что дети еще только учатся быть взрослыми. Часто из-за отсутствия жизненного опыта и неумения определить главное в том или ином явлении, они принимают за эталон в поведении взрослых поверхностные, чисто внешние признаки и пытаются их копировать. Поэтому важно знать, кому они стараются подражать. Помните, что Вы очень много значите для Вашего ребенка. Он замечает все, что Вы делаете, как говорите и поступаете. Ваш личный пример, своевременное и уместно сказанное слово играют огромную роль.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-Помогите детям разобраться в информации о наркотиках и наркомании. Подберите соответствующую литературу, ознакомьтесь с доступной информацией и постарайтесь довести ее до сознания ребенка в непринужденной беседе, при просмотре телепередач или во время совместного чтения газет, журналов, книг.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-Сделайте Ваш дом открытым и радушным для друзей Ваших детей. Поддерживайте, и участвуйте в их увлечениях (спорт, коллекционирование, творчество и т.п.). Это укрепит Ваш авторитет, позволит поддерживать с детьми доверительные отношения.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lastRenderedPageBreak/>
              <w:t>-Обсуждайте с детьми различные случаи и происшествия, касающиеся наркотиков. Предложите им решить, как бы они поступили в той или иной ситуации. Обсудите возможные и наиболее правильные варианты поведения.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-Старайтесь узнать как можно больше про все, что касается злоупотребления наркотиками.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-Беседуйте со своим ребенком о проблемах, связанных с наркотиками. Предостерегайте его, обосновывая свою позицию. Не ждите, когда у него появятся явные признаки употребления наркотиков.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-Оставаясь твердым в своих установках, никогда не отказывайте ребенку в возможности что-либо высказать или обсудить. Ваша излишняя жесткость может вызвать «молчаливый бойкот» со стороны ребенка.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-Всегда интересуйтесь тем, что делают ваши дети, в каких компаниях проводят время. Родители должны знать, где бывают дети и кто их друзья.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-Если вы заподозрили, что ваш ребенок употребляет наркотики, внимательно приглядывайтесь к нему. Заведите дневник, в который записывайте все особенности поведения вашего ребенка, отмечая дату и время.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-Перед тем, как провести с ребенком серьезный разговор, составьте для себя список доводов, чтобы разъяснить, почему возникла потребность в таком разговоре. Проводите его только, если ребенок в нормальном трезвом состоянии и если вы держите себя в руках. Будьте готовы, что разговор вызовет у вашего ребенка раздражение. Нужно ожидать, что ребенок попробует «надавить на» ваши чувства. Но ваша твердая позиция будет для него наилучшей заботой.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-Главное внимание при разговоре с ребенком концентрируйте на его поведении, пользуйтесь конкретными примерами и высказывайтесь спокойно и сдержанно. Подчеркните, что вы отвергаете только его поведение, а не самого ребенка как личность. Проявляйте свою любовь к нему, независимо не от каких условий.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-Очень важно, чтобы оба родителя были единодушны и последовательны в своих подходах. Вы должны держаться вместе и не давать ребенку использовать ваши противоречия между собой.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-Если вы подозреваете, что ваш ребенок употребляет наркотики, не делайте вид, что ничего не случилось. Не тяните время – обратитесь к специалисту наркологу. Не следует бояться слова «нарколог», т. к. в данной ситуации помочь вам сможет только профессионал. Вместе вы сможете обдумать, как убедить ребенка прийти на прием.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-Никогда не поддавайтесь на шантаж со стороны ребёнка</w:t>
            </w:r>
            <w:r w:rsidRPr="001E0475">
              <w:rPr>
                <w:rStyle w:val="a4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-Доверие ребенку должно быть возвращено, как только он прекратил употребление наркотиков</w:t>
            </w:r>
            <w:r w:rsidRPr="001E0475">
              <w:rPr>
                <w:rStyle w:val="a4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1E0475">
              <w:rPr>
                <w:color w:val="000000"/>
                <w:sz w:val="24"/>
                <w:szCs w:val="24"/>
              </w:rPr>
              <w:t>Если ваш ребенок не употребляет больше наркотики, в семье должно быть прекращено обсуждение этой проблемы. Разговор о наркотиках в этом случае может возникать – только по инициативе самих юноши или девушки, которые хотят с вами что-то обсудить.</w:t>
            </w:r>
          </w:p>
          <w:p w:rsidR="00285EB0" w:rsidRDefault="00285EB0" w:rsidP="00285EB0">
            <w:pPr>
              <w:spacing w:before="180" w:after="180"/>
              <w:rPr>
                <w:rStyle w:val="a3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B74319" w:rsidRPr="001E0475" w:rsidRDefault="00285EB0" w:rsidP="00285EB0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  <w:bookmarkStart w:id="0" w:name="_GoBack"/>
            <w:bookmarkEnd w:id="0"/>
            <w:r w:rsidR="00B74319" w:rsidRPr="001E0475">
              <w:rPr>
                <w:rStyle w:val="a3"/>
                <w:color w:val="000000"/>
                <w:sz w:val="24"/>
                <w:szCs w:val="24"/>
              </w:rPr>
              <w:t>Памятка 4.</w:t>
            </w:r>
          </w:p>
          <w:p w:rsidR="00B74319" w:rsidRPr="001E0475" w:rsidRDefault="00B74319" w:rsidP="00E01EFD">
            <w:pPr>
              <w:spacing w:before="180" w:after="18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rStyle w:val="a3"/>
                <w:color w:val="000000"/>
                <w:sz w:val="24"/>
                <w:szCs w:val="24"/>
              </w:rPr>
              <w:t>«Как действовать школе и педагогу при осуществлении профилактики наркомании, алкоголизма, табакокурения»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lastRenderedPageBreak/>
              <w:t>Для обеспечения активного родительского участия в профилактике приобщения детей к алкоголю, наркотикам и табакокурению важно: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 своевременно информировать родителей о фактах употребления табака, алкоголя и наркотиков их детьми; о телефоне доверия, телефонах медицинских учреждений, оказывающих помощь детям;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 регулярно информировать родителей об участии их детей в выполнении программы по профилактике потребления табака, алкоголя и наркотиков;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 совместно с родительским комитетом и участием психиатров-наркологов, педагогов-психологов разработать специальные программы для родителей по антиалкогольному и антинаркотическому воспита</w:t>
            </w:r>
            <w:r w:rsidRPr="001E0475">
              <w:rPr>
                <w:color w:val="000000"/>
                <w:sz w:val="24"/>
                <w:szCs w:val="24"/>
              </w:rPr>
              <w:softHyphen/>
              <w:t>нию детей;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 приглашать родителей на занятия по основам безопасности жизнедеятельности и для участия в школьных мероприятиях;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 обеспечивать родителей информацией о телефоне доверия по проблеме приобщения детей к наркотикам, алкоголю, табакокурению; о телефонах каби</w:t>
            </w:r>
            <w:r w:rsidRPr="001E0475">
              <w:rPr>
                <w:color w:val="000000"/>
                <w:sz w:val="24"/>
                <w:szCs w:val="24"/>
              </w:rPr>
              <w:softHyphen/>
              <w:t>нетов наркологической экспертизы; телефонах местных медицинских учреждениях, оказывающих диагностическую и лечебную помощь детям с алкогольной и наркотической зависимостью.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При наличии серьезных, обоснованных предположений о том, что подросток употребляет алкоголь, наркотики, курит, необходимо сообщить родителям, что только специалист может достоверно определить состояние алкогольной, никотиновой, наркотической интоксикации.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Обязательные правила в работе педагога с несовершеннолетними детьми, которые имеют проблемы с употреблением наркотиков: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 предложите подростку помощь в решении его проблем; учтите, что ребенок не примет вашу помощь, если между вами не установится атмосфера доверия.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 не разглашайте информацию в отношении подростка, которому установлен официальный диагноз.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 работайте в сотрудничестве с комиссией по делам несовершеннолетних, отделом профилактики правонару</w:t>
            </w:r>
            <w:r w:rsidRPr="001E0475">
              <w:rPr>
                <w:color w:val="000000"/>
                <w:sz w:val="24"/>
                <w:szCs w:val="24"/>
              </w:rPr>
              <w:softHyphen/>
              <w:t>шений несовершеннолетних, отделом по борьбе с незаконным оборотом наркотиков, с государственными наркологическими учреждениями, узнайте у них телефоны, места расположения, часы работы.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При ситуации, когда подросток находится в состоянии алкогольной, никотиновой или наркотической интоксикации: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 пригласите школьного медицинского работника (врача), так как может оказаться, что интоксикация угрожает здоровью ученика, и потребовать оказать ему неотложную медицинскую помощь. Состояние интоксика</w:t>
            </w:r>
            <w:r w:rsidRPr="001E0475">
              <w:rPr>
                <w:color w:val="000000"/>
                <w:sz w:val="24"/>
                <w:szCs w:val="24"/>
              </w:rPr>
              <w:softHyphen/>
              <w:t>ции устанавливается наркологической экспертизой, на которую может быть направлен сотрудниками милиции.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 поставьте в известность администрацию школы;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 xml:space="preserve">- если факт интоксикации достоверно установлен, немедленно поставьте в известность о случившемся родителей (законных представителей) подростка; родителям следует сообщить только факты, опирающиеся на официальное заключение, сделанное специалистами; </w:t>
            </w:r>
            <w:r w:rsidRPr="001E0475">
              <w:rPr>
                <w:color w:val="000000"/>
                <w:sz w:val="24"/>
                <w:szCs w:val="24"/>
              </w:rPr>
              <w:lastRenderedPageBreak/>
              <w:t>необходимо быть готовым предложить родителям провести беседу с участием психиатра-нарколога, инспектора КДН и ЗП, ОВД;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 в случае хулиганского поведения подростка (оскорблений словом или действием) обратитесь в отделение милиции, добейтесь вы</w:t>
            </w:r>
            <w:r w:rsidRPr="001E0475">
              <w:rPr>
                <w:color w:val="000000"/>
                <w:sz w:val="24"/>
                <w:szCs w:val="24"/>
              </w:rPr>
              <w:softHyphen/>
              <w:t>зова наряда и составления протокола. При обнаружении у подростка наркотического вещества, в отношении него может быть возбуждено уголовное дело.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Лучшая профилактика детской наркозависимости, приобщения ребёнка к алкоголю и табакокурению – это создание условий для разностороннего развития его личности, предоставление возможностей для творческого развития ребёнка, формирования его позитивного социального и культурного опыта.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Для этого рекомендуем: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 обеспечивать стабильное функционирование системы дополнительного образования детей в школе и вне её;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 развивать профессиональное партнёрство школы с общественными институтами социальной направленности;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- использовать активные формы участия детей и подростков в социально ориентированной деятельности: общественных практиках, волонтёрском движении, органах детского самоуправления.</w:t>
            </w:r>
          </w:p>
          <w:p w:rsidR="00B74319" w:rsidRPr="001E0475" w:rsidRDefault="00B74319" w:rsidP="00E01EFD">
            <w:pPr>
              <w:spacing w:before="300" w:after="300"/>
              <w:outlineLvl w:val="4"/>
              <w:rPr>
                <w:rFonts w:ascii="Arial" w:hAnsi="Arial" w:cs="Arial"/>
                <w:b/>
                <w:bCs/>
                <w:color w:val="D12005"/>
                <w:sz w:val="24"/>
                <w:szCs w:val="24"/>
              </w:rPr>
            </w:pPr>
            <w:r w:rsidRPr="001E0475">
              <w:rPr>
                <w:b/>
                <w:bCs/>
                <w:color w:val="000000"/>
                <w:sz w:val="24"/>
                <w:szCs w:val="24"/>
              </w:rPr>
              <w:t>Заключение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Вопрос развития и воспитания ребенка и недопущения приобщения детей к алкоголю, наркотикам и табакокурению – является достаточно непростым в психологическом, правовом и организационном отношении. Его необходимо решать в разных организациях не только на основе воспитательного процесса, психотерапевтического или медицинского вмешательства, но и помнить о юридической стороне вопроса. При проведении профилактической работы следует использовать положения административного, уголовного и иного законодательства Российской Федерации, а также нормы международного права и рекомендации мирового сообщества.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Лучшая методика недопущения приобщения детей к алкоголю, наркотикам и табакокурению - профилактика. Для ее реализации важно привлечь педагогов и психологов средних школ и других учреждений системы образования. Очевидно, что максимальной возможностью при проведении профилактики обладают люди, имеющие постоянный контакт с детьми и подростками, которые могут уловить те нюансы состояния и поведения, зачастую ускользающие от родителей и специалистов наркологов.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Нам бы хотелось обратить внимание педагогов на то, что вся профилактическая работа с детьми должна быть тщательно продуманной, осторожной, максимально тактичной.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Для более успешной работы по развитию и воспитанию ребенка и недопущению приобщения детей к алкоголю, наркотикам и табакокурению необходимо взаимодействие с родителями.</w:t>
            </w:r>
          </w:p>
          <w:p w:rsidR="00B74319" w:rsidRPr="001E0475" w:rsidRDefault="00B74319" w:rsidP="00E01EFD">
            <w:pPr>
              <w:spacing w:before="180" w:after="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color w:val="000000"/>
                <w:sz w:val="24"/>
                <w:szCs w:val="24"/>
              </w:rPr>
              <w:t>Таким образом, работа по развитию и воспитанию ребенка и недопущению приобщен</w:t>
            </w:r>
            <w:r w:rsidR="00285EB0">
              <w:rPr>
                <w:color w:val="000000"/>
                <w:sz w:val="24"/>
                <w:szCs w:val="24"/>
              </w:rPr>
              <w:t>ия детей к алкоголю, наркотикам,</w:t>
            </w:r>
            <w:r w:rsidRPr="001E0475">
              <w:rPr>
                <w:color w:val="000000"/>
                <w:sz w:val="24"/>
                <w:szCs w:val="24"/>
              </w:rPr>
              <w:t xml:space="preserve"> табакокурению требует от педагога и родителей ответственного, вдумчивого и профессионального подхода, наличия определенных познаний</w:t>
            </w:r>
            <w:r w:rsidRPr="001E0475">
              <w:rPr>
                <w:rStyle w:val="a3"/>
                <w:color w:val="000000"/>
                <w:sz w:val="24"/>
                <w:szCs w:val="24"/>
              </w:rPr>
              <w:t xml:space="preserve"> </w:t>
            </w:r>
            <w:r w:rsidRPr="001E0475">
              <w:rPr>
                <w:color w:val="000000"/>
                <w:sz w:val="24"/>
                <w:szCs w:val="24"/>
              </w:rPr>
              <w:t>и их</w:t>
            </w:r>
            <w:r w:rsidRPr="001E0475">
              <w:rPr>
                <w:rStyle w:val="a3"/>
                <w:color w:val="000000"/>
                <w:sz w:val="24"/>
                <w:szCs w:val="24"/>
              </w:rPr>
              <w:t xml:space="preserve"> </w:t>
            </w:r>
            <w:r w:rsidRPr="001E0475">
              <w:rPr>
                <w:color w:val="000000"/>
                <w:sz w:val="24"/>
                <w:szCs w:val="24"/>
              </w:rPr>
              <w:t>постоянного расширения.</w:t>
            </w:r>
          </w:p>
          <w:p w:rsidR="00B74319" w:rsidRPr="001E0475" w:rsidRDefault="00B74319" w:rsidP="00E01E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4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B74319" w:rsidTr="00E01EFD">
        <w:trPr>
          <w:tblCellSpacing w:w="0" w:type="dxa"/>
        </w:trPr>
        <w:tc>
          <w:tcPr>
            <w:tcW w:w="0" w:type="auto"/>
          </w:tcPr>
          <w:p w:rsidR="00B74319" w:rsidRDefault="00B74319" w:rsidP="00E01EFD">
            <w:pPr>
              <w:spacing w:before="180" w:after="180"/>
              <w:jc w:val="center"/>
              <w:rPr>
                <w:rStyle w:val="a3"/>
                <w:color w:val="000000"/>
                <w:sz w:val="27"/>
                <w:szCs w:val="27"/>
              </w:rPr>
            </w:pPr>
          </w:p>
        </w:tc>
      </w:tr>
      <w:tr w:rsidR="00B74319" w:rsidTr="00E01EFD">
        <w:trPr>
          <w:tblCellSpacing w:w="0" w:type="dxa"/>
        </w:trPr>
        <w:tc>
          <w:tcPr>
            <w:tcW w:w="0" w:type="auto"/>
          </w:tcPr>
          <w:p w:rsidR="00B74319" w:rsidRDefault="00B74319" w:rsidP="00E01EFD">
            <w:pPr>
              <w:spacing w:before="180" w:after="180"/>
              <w:jc w:val="center"/>
              <w:rPr>
                <w:rStyle w:val="a3"/>
                <w:color w:val="000000"/>
                <w:sz w:val="27"/>
                <w:szCs w:val="27"/>
              </w:rPr>
            </w:pPr>
          </w:p>
        </w:tc>
      </w:tr>
      <w:tr w:rsidR="00B74319" w:rsidTr="00E01EFD">
        <w:trPr>
          <w:tblCellSpacing w:w="0" w:type="dxa"/>
        </w:trPr>
        <w:tc>
          <w:tcPr>
            <w:tcW w:w="0" w:type="auto"/>
          </w:tcPr>
          <w:p w:rsidR="00B74319" w:rsidRDefault="00B74319" w:rsidP="00E01EFD">
            <w:pPr>
              <w:spacing w:before="180" w:after="180"/>
              <w:jc w:val="center"/>
              <w:rPr>
                <w:rStyle w:val="a3"/>
                <w:color w:val="000000"/>
                <w:sz w:val="27"/>
                <w:szCs w:val="27"/>
              </w:rPr>
            </w:pPr>
          </w:p>
        </w:tc>
      </w:tr>
      <w:tr w:rsidR="00B74319" w:rsidTr="00E01EFD">
        <w:trPr>
          <w:tblCellSpacing w:w="0" w:type="dxa"/>
        </w:trPr>
        <w:tc>
          <w:tcPr>
            <w:tcW w:w="0" w:type="auto"/>
          </w:tcPr>
          <w:p w:rsidR="00B74319" w:rsidRDefault="00B74319" w:rsidP="00E01EFD">
            <w:pPr>
              <w:spacing w:before="180" w:after="180"/>
              <w:jc w:val="center"/>
              <w:rPr>
                <w:rStyle w:val="a3"/>
                <w:color w:val="000000"/>
                <w:sz w:val="27"/>
                <w:szCs w:val="27"/>
              </w:rPr>
            </w:pPr>
          </w:p>
        </w:tc>
      </w:tr>
      <w:tr w:rsidR="00B74319" w:rsidTr="00E01EFD">
        <w:trPr>
          <w:tblCellSpacing w:w="0" w:type="dxa"/>
        </w:trPr>
        <w:tc>
          <w:tcPr>
            <w:tcW w:w="0" w:type="auto"/>
          </w:tcPr>
          <w:p w:rsidR="00B74319" w:rsidRDefault="00B74319" w:rsidP="00E01EFD">
            <w:pPr>
              <w:spacing w:before="180" w:after="180"/>
              <w:jc w:val="center"/>
              <w:rPr>
                <w:rStyle w:val="a3"/>
                <w:color w:val="000000"/>
                <w:sz w:val="27"/>
                <w:szCs w:val="27"/>
              </w:rPr>
            </w:pPr>
          </w:p>
        </w:tc>
      </w:tr>
      <w:tr w:rsidR="00B74319" w:rsidTr="00E01EFD">
        <w:trPr>
          <w:tblCellSpacing w:w="0" w:type="dxa"/>
        </w:trPr>
        <w:tc>
          <w:tcPr>
            <w:tcW w:w="0" w:type="auto"/>
          </w:tcPr>
          <w:p w:rsidR="00B74319" w:rsidRDefault="00B74319" w:rsidP="00E01EFD">
            <w:pPr>
              <w:spacing w:before="180" w:after="180"/>
              <w:jc w:val="center"/>
              <w:rPr>
                <w:rStyle w:val="a3"/>
                <w:color w:val="000000"/>
                <w:sz w:val="27"/>
                <w:szCs w:val="27"/>
              </w:rPr>
            </w:pPr>
          </w:p>
        </w:tc>
      </w:tr>
      <w:tr w:rsidR="00B74319" w:rsidTr="00E01EFD">
        <w:trPr>
          <w:tblCellSpacing w:w="0" w:type="dxa"/>
        </w:trPr>
        <w:tc>
          <w:tcPr>
            <w:tcW w:w="0" w:type="auto"/>
          </w:tcPr>
          <w:p w:rsidR="00B74319" w:rsidRDefault="00B74319" w:rsidP="00E01EFD">
            <w:pPr>
              <w:spacing w:before="180" w:after="180"/>
              <w:jc w:val="center"/>
              <w:rPr>
                <w:rStyle w:val="a3"/>
                <w:color w:val="000000"/>
                <w:sz w:val="27"/>
                <w:szCs w:val="27"/>
              </w:rPr>
            </w:pPr>
          </w:p>
        </w:tc>
      </w:tr>
      <w:tr w:rsidR="00B74319" w:rsidTr="00E01EFD">
        <w:trPr>
          <w:tblCellSpacing w:w="0" w:type="dxa"/>
        </w:trPr>
        <w:tc>
          <w:tcPr>
            <w:tcW w:w="0" w:type="auto"/>
          </w:tcPr>
          <w:p w:rsidR="00B74319" w:rsidRDefault="00B74319" w:rsidP="00E01EFD">
            <w:pPr>
              <w:spacing w:before="180" w:after="180"/>
              <w:jc w:val="center"/>
              <w:rPr>
                <w:rStyle w:val="a3"/>
                <w:color w:val="000000"/>
                <w:sz w:val="27"/>
                <w:szCs w:val="27"/>
              </w:rPr>
            </w:pPr>
          </w:p>
        </w:tc>
      </w:tr>
      <w:tr w:rsidR="00B74319" w:rsidTr="00E01EFD">
        <w:trPr>
          <w:tblCellSpacing w:w="0" w:type="dxa"/>
        </w:trPr>
        <w:tc>
          <w:tcPr>
            <w:tcW w:w="0" w:type="auto"/>
          </w:tcPr>
          <w:p w:rsidR="00B74319" w:rsidRDefault="00B74319" w:rsidP="00E01EFD">
            <w:pPr>
              <w:spacing w:before="180" w:after="180"/>
              <w:jc w:val="center"/>
              <w:rPr>
                <w:rStyle w:val="a3"/>
                <w:color w:val="000000"/>
                <w:sz w:val="27"/>
                <w:szCs w:val="27"/>
              </w:rPr>
            </w:pPr>
          </w:p>
        </w:tc>
      </w:tr>
      <w:tr w:rsidR="00B74319" w:rsidTr="00E01EFD">
        <w:trPr>
          <w:tblCellSpacing w:w="0" w:type="dxa"/>
        </w:trPr>
        <w:tc>
          <w:tcPr>
            <w:tcW w:w="0" w:type="auto"/>
          </w:tcPr>
          <w:p w:rsidR="00B74319" w:rsidRDefault="00B74319" w:rsidP="00E01EFD">
            <w:pPr>
              <w:spacing w:before="180" w:after="180"/>
              <w:jc w:val="center"/>
              <w:rPr>
                <w:rStyle w:val="a3"/>
                <w:color w:val="000000"/>
                <w:sz w:val="27"/>
                <w:szCs w:val="27"/>
              </w:rPr>
            </w:pPr>
          </w:p>
        </w:tc>
      </w:tr>
      <w:tr w:rsidR="00B74319" w:rsidTr="00E01EFD">
        <w:trPr>
          <w:tblCellSpacing w:w="0" w:type="dxa"/>
        </w:trPr>
        <w:tc>
          <w:tcPr>
            <w:tcW w:w="0" w:type="auto"/>
          </w:tcPr>
          <w:p w:rsidR="00B74319" w:rsidRDefault="00B74319" w:rsidP="00E01EFD">
            <w:pPr>
              <w:spacing w:before="180" w:after="180"/>
              <w:jc w:val="center"/>
              <w:rPr>
                <w:rStyle w:val="a3"/>
                <w:color w:val="000000"/>
                <w:sz w:val="27"/>
                <w:szCs w:val="27"/>
              </w:rPr>
            </w:pPr>
          </w:p>
        </w:tc>
      </w:tr>
    </w:tbl>
    <w:p w:rsidR="00B74319" w:rsidRDefault="00B74319" w:rsidP="00B74319">
      <w:pPr>
        <w:jc w:val="right"/>
        <w:rPr>
          <w:rFonts w:ascii="Arial" w:hAnsi="Arial" w:cs="Arial"/>
          <w:color w:val="367091"/>
          <w:sz w:val="17"/>
          <w:szCs w:val="17"/>
        </w:rPr>
      </w:pPr>
    </w:p>
    <w:p w:rsidR="00B74319" w:rsidRDefault="00B74319" w:rsidP="00B74319"/>
    <w:p w:rsidR="0017586C" w:rsidRPr="00B74319" w:rsidRDefault="0017586C" w:rsidP="00B74319"/>
    <w:sectPr w:rsidR="0017586C" w:rsidRPr="00B74319" w:rsidSect="002F1192">
      <w:pgSz w:w="11906" w:h="16838"/>
      <w:pgMar w:top="567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02CFA"/>
    <w:multiLevelType w:val="multilevel"/>
    <w:tmpl w:val="5034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859DF"/>
    <w:multiLevelType w:val="multilevel"/>
    <w:tmpl w:val="0628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521AC"/>
    <w:multiLevelType w:val="multilevel"/>
    <w:tmpl w:val="FEDE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AD48D3"/>
    <w:multiLevelType w:val="multilevel"/>
    <w:tmpl w:val="2FF2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A83456"/>
    <w:multiLevelType w:val="multilevel"/>
    <w:tmpl w:val="F630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CD3951"/>
    <w:multiLevelType w:val="multilevel"/>
    <w:tmpl w:val="23A2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B75BF"/>
    <w:multiLevelType w:val="multilevel"/>
    <w:tmpl w:val="BE9C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0A51C5"/>
    <w:multiLevelType w:val="multilevel"/>
    <w:tmpl w:val="696C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AD"/>
    <w:rsid w:val="0017586C"/>
    <w:rsid w:val="00285EB0"/>
    <w:rsid w:val="008034AD"/>
    <w:rsid w:val="00B74319"/>
    <w:rsid w:val="00FD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E15A3-397E-48D7-9B4B-B5E6EFA1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A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2A8E"/>
    <w:rPr>
      <w:b/>
      <w:bCs/>
    </w:rPr>
  </w:style>
  <w:style w:type="character" w:styleId="a4">
    <w:name w:val="Emphasis"/>
    <w:basedOn w:val="a0"/>
    <w:uiPriority w:val="20"/>
    <w:qFormat/>
    <w:rsid w:val="00FD2A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5597C-F96A-4455-BD5B-78504A44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4282</Words>
  <Characters>24409</Characters>
  <Application>Microsoft Office Word</Application>
  <DocSecurity>0</DocSecurity>
  <Lines>203</Lines>
  <Paragraphs>57</Paragraphs>
  <ScaleCrop>false</ScaleCrop>
  <Company>SPecialiST RePack</Company>
  <LinksUpToDate>false</LinksUpToDate>
  <CharactersWithSpaces>28634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5</cp:revision>
  <dcterms:created xsi:type="dcterms:W3CDTF">2015-02-28T14:08:00Z</dcterms:created>
  <dcterms:modified xsi:type="dcterms:W3CDTF">2015-02-28T14:50:00Z</dcterms:modified>
</cp:coreProperties>
</file>