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87" w:rsidRDefault="00913A4F" w:rsidP="004A4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B2">
        <w:rPr>
          <w:rFonts w:ascii="Times New Roman" w:hAnsi="Times New Roman" w:cs="Times New Roman"/>
          <w:b/>
          <w:sz w:val="24"/>
          <w:szCs w:val="24"/>
        </w:rPr>
        <w:t>Выписка  из  протокола МО №</w:t>
      </w:r>
      <w:r w:rsidR="00564E60">
        <w:rPr>
          <w:rFonts w:ascii="Times New Roman" w:hAnsi="Times New Roman" w:cs="Times New Roman"/>
          <w:b/>
          <w:sz w:val="24"/>
          <w:szCs w:val="24"/>
        </w:rPr>
        <w:t>7</w:t>
      </w:r>
      <w:r w:rsidRPr="004A4FB2">
        <w:rPr>
          <w:rFonts w:ascii="Times New Roman" w:hAnsi="Times New Roman" w:cs="Times New Roman"/>
          <w:b/>
          <w:sz w:val="24"/>
          <w:szCs w:val="24"/>
        </w:rPr>
        <w:t xml:space="preserve">   от  </w:t>
      </w:r>
      <w:r w:rsidR="00564E60">
        <w:rPr>
          <w:rFonts w:ascii="Times New Roman" w:hAnsi="Times New Roman" w:cs="Times New Roman"/>
          <w:b/>
          <w:sz w:val="24"/>
          <w:szCs w:val="24"/>
        </w:rPr>
        <w:t>19.</w:t>
      </w:r>
      <w:r w:rsidRPr="004A4FB2">
        <w:rPr>
          <w:rFonts w:ascii="Times New Roman" w:hAnsi="Times New Roman" w:cs="Times New Roman"/>
          <w:b/>
          <w:sz w:val="24"/>
          <w:szCs w:val="24"/>
        </w:rPr>
        <w:t>03.2014г.</w:t>
      </w:r>
    </w:p>
    <w:p w:rsidR="007332C3" w:rsidRDefault="007332C3" w:rsidP="004A4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B2" w:rsidRPr="004A4FB2" w:rsidRDefault="00564E60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4A4FB2" w:rsidRPr="004A4FB2">
        <w:rPr>
          <w:rFonts w:ascii="Times New Roman" w:hAnsi="Times New Roman" w:cs="Times New Roman"/>
          <w:sz w:val="24"/>
          <w:szCs w:val="24"/>
        </w:rPr>
        <w:t>марта</w:t>
      </w:r>
      <w:r w:rsidR="004A4FB2">
        <w:rPr>
          <w:rFonts w:ascii="Times New Roman" w:hAnsi="Times New Roman" w:cs="Times New Roman"/>
          <w:sz w:val="24"/>
          <w:szCs w:val="24"/>
        </w:rPr>
        <w:t xml:space="preserve"> </w:t>
      </w:r>
      <w:r w:rsidR="004A4FB2" w:rsidRPr="004A4FB2">
        <w:rPr>
          <w:rFonts w:ascii="Times New Roman" w:hAnsi="Times New Roman" w:cs="Times New Roman"/>
          <w:sz w:val="24"/>
          <w:szCs w:val="24"/>
        </w:rPr>
        <w:t xml:space="preserve"> </w:t>
      </w:r>
      <w:r w:rsidR="004A4FB2">
        <w:rPr>
          <w:rFonts w:ascii="Times New Roman" w:hAnsi="Times New Roman" w:cs="Times New Roman"/>
          <w:sz w:val="24"/>
          <w:szCs w:val="24"/>
        </w:rPr>
        <w:t xml:space="preserve">прошёл </w:t>
      </w:r>
      <w:r w:rsidR="004F199A">
        <w:rPr>
          <w:rFonts w:ascii="Times New Roman" w:hAnsi="Times New Roman" w:cs="Times New Roman"/>
          <w:sz w:val="24"/>
          <w:szCs w:val="24"/>
        </w:rPr>
        <w:t>1</w:t>
      </w:r>
      <w:r w:rsidR="004A4FB2">
        <w:rPr>
          <w:rFonts w:ascii="Times New Roman" w:hAnsi="Times New Roman" w:cs="Times New Roman"/>
          <w:sz w:val="24"/>
          <w:szCs w:val="24"/>
        </w:rPr>
        <w:t xml:space="preserve">  тур</w:t>
      </w:r>
      <w:r w:rsidR="007332C3">
        <w:rPr>
          <w:rFonts w:ascii="Times New Roman" w:hAnsi="Times New Roman" w:cs="Times New Roman"/>
          <w:sz w:val="24"/>
          <w:szCs w:val="24"/>
        </w:rPr>
        <w:t xml:space="preserve"> школьной  НПК </w:t>
      </w:r>
      <w:r w:rsidR="007332C3" w:rsidRPr="004A4FB2">
        <w:rPr>
          <w:rFonts w:ascii="Times New Roman" w:hAnsi="Times New Roman" w:cs="Times New Roman"/>
          <w:sz w:val="24"/>
          <w:szCs w:val="24"/>
        </w:rPr>
        <w:t xml:space="preserve"> "У истоков науки"</w:t>
      </w:r>
      <w:r w:rsidR="007332C3">
        <w:rPr>
          <w:rFonts w:ascii="Times New Roman" w:hAnsi="Times New Roman" w:cs="Times New Roman"/>
          <w:sz w:val="24"/>
          <w:szCs w:val="24"/>
        </w:rPr>
        <w:t>.</w:t>
      </w:r>
      <w:r w:rsidR="007332C3" w:rsidRPr="004A4F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FB2" w:rsidRPr="004A4FB2" w:rsidRDefault="004A4FB2" w:rsidP="004A4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BB2" w:rsidRPr="004A4FB2" w:rsidRDefault="00301BB2" w:rsidP="004A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A4FB2">
        <w:rPr>
          <w:rFonts w:ascii="Times New Roman" w:hAnsi="Times New Roman" w:cs="Times New Roman"/>
          <w:iCs/>
          <w:sz w:val="24"/>
          <w:szCs w:val="24"/>
        </w:rPr>
        <w:t>Цель конференции: повышение уровня ведения исследовательской</w:t>
      </w:r>
      <w:r w:rsidR="007332C3" w:rsidRPr="007332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32C3" w:rsidRPr="004A4FB2">
        <w:rPr>
          <w:rFonts w:ascii="Times New Roman" w:hAnsi="Times New Roman" w:cs="Times New Roman"/>
          <w:iCs/>
          <w:sz w:val="24"/>
          <w:szCs w:val="24"/>
        </w:rPr>
        <w:t>деятельности</w:t>
      </w:r>
      <w:r w:rsidR="007332C3" w:rsidRPr="007332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32C3" w:rsidRPr="004A4FB2">
        <w:rPr>
          <w:rFonts w:ascii="Times New Roman" w:hAnsi="Times New Roman" w:cs="Times New Roman"/>
          <w:iCs/>
          <w:sz w:val="24"/>
          <w:szCs w:val="24"/>
        </w:rPr>
        <w:t>учащихся</w:t>
      </w:r>
    </w:p>
    <w:p w:rsidR="00301BB2" w:rsidRPr="004A4FB2" w:rsidRDefault="00301BB2" w:rsidP="004A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A4FB2">
        <w:rPr>
          <w:rFonts w:ascii="Times New Roman" w:hAnsi="Times New Roman" w:cs="Times New Roman"/>
          <w:iCs/>
          <w:sz w:val="24"/>
          <w:szCs w:val="24"/>
        </w:rPr>
        <w:t xml:space="preserve">  в учебном заведении</w:t>
      </w:r>
      <w:r w:rsidR="004A4FB2">
        <w:rPr>
          <w:rFonts w:ascii="Times New Roman" w:hAnsi="Times New Roman" w:cs="Times New Roman"/>
          <w:iCs/>
          <w:sz w:val="24"/>
          <w:szCs w:val="24"/>
        </w:rPr>
        <w:t>.</w:t>
      </w:r>
      <w:r w:rsidRPr="004A4FB2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301BB2" w:rsidRPr="004A4FB2" w:rsidRDefault="00301BB2" w:rsidP="004A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A4FB2">
        <w:rPr>
          <w:rFonts w:ascii="Times New Roman" w:hAnsi="Times New Roman" w:cs="Times New Roman"/>
          <w:iCs/>
          <w:sz w:val="24"/>
          <w:szCs w:val="24"/>
        </w:rPr>
        <w:t>Совместное проведение конференции учащихся способствует</w:t>
      </w:r>
      <w:r w:rsidR="004A4FB2" w:rsidRPr="004A4FB2">
        <w:rPr>
          <w:rFonts w:ascii="Times New Roman" w:hAnsi="Times New Roman" w:cs="Times New Roman"/>
          <w:iCs/>
          <w:sz w:val="24"/>
          <w:szCs w:val="24"/>
        </w:rPr>
        <w:t xml:space="preserve"> развитию коммуникативных</w:t>
      </w:r>
    </w:p>
    <w:p w:rsidR="00301BB2" w:rsidRPr="004A4FB2" w:rsidRDefault="00301BB2" w:rsidP="004A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A4FB2">
        <w:rPr>
          <w:rFonts w:ascii="Times New Roman" w:hAnsi="Times New Roman" w:cs="Times New Roman"/>
          <w:iCs/>
          <w:sz w:val="24"/>
          <w:szCs w:val="24"/>
        </w:rPr>
        <w:t>связей и, таким образом, создаёт</w:t>
      </w:r>
      <w:r w:rsidR="004A4FB2" w:rsidRPr="004A4FB2">
        <w:rPr>
          <w:rFonts w:ascii="Times New Roman" w:hAnsi="Times New Roman" w:cs="Times New Roman"/>
          <w:iCs/>
          <w:sz w:val="24"/>
          <w:szCs w:val="24"/>
        </w:rPr>
        <w:t xml:space="preserve"> благоприятные условия для обмена опытом.</w:t>
      </w:r>
    </w:p>
    <w:p w:rsidR="004A4FB2" w:rsidRPr="004A4FB2" w:rsidRDefault="00443FB6" w:rsidP="004A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A4FB2">
        <w:rPr>
          <w:rFonts w:ascii="Times New Roman" w:hAnsi="Times New Roman" w:cs="Times New Roman"/>
          <w:iCs/>
          <w:sz w:val="24"/>
          <w:szCs w:val="24"/>
        </w:rPr>
        <w:t>К защите</w:t>
      </w:r>
      <w:r w:rsidR="004A4FB2" w:rsidRPr="004A4FB2">
        <w:rPr>
          <w:rFonts w:ascii="Times New Roman" w:hAnsi="Times New Roman" w:cs="Times New Roman"/>
          <w:iCs/>
          <w:sz w:val="24"/>
          <w:szCs w:val="24"/>
        </w:rPr>
        <w:t xml:space="preserve"> принима</w:t>
      </w:r>
      <w:r w:rsidR="004A4FB2">
        <w:rPr>
          <w:rFonts w:ascii="Times New Roman" w:hAnsi="Times New Roman" w:cs="Times New Roman"/>
          <w:iCs/>
          <w:sz w:val="24"/>
          <w:szCs w:val="24"/>
        </w:rPr>
        <w:t>лись</w:t>
      </w:r>
      <w:r w:rsidR="004A4FB2" w:rsidRPr="004A4FB2">
        <w:rPr>
          <w:rFonts w:ascii="Times New Roman" w:hAnsi="Times New Roman" w:cs="Times New Roman"/>
          <w:iCs/>
          <w:sz w:val="24"/>
          <w:szCs w:val="24"/>
        </w:rPr>
        <w:t xml:space="preserve"> работы, носящие исследовательский, проектн</w:t>
      </w:r>
      <w:proofErr w:type="gramStart"/>
      <w:r w:rsidR="004A4FB2" w:rsidRPr="004A4FB2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4A4FB2" w:rsidRPr="004A4FB2">
        <w:rPr>
          <w:rFonts w:ascii="Times New Roman" w:hAnsi="Times New Roman" w:cs="Times New Roman"/>
          <w:iCs/>
          <w:sz w:val="24"/>
          <w:szCs w:val="24"/>
        </w:rPr>
        <w:t xml:space="preserve"> исследовательский</w:t>
      </w:r>
    </w:p>
    <w:p w:rsidR="004A4FB2" w:rsidRPr="004A4FB2" w:rsidRDefault="004A4FB2" w:rsidP="004A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A4FB2">
        <w:rPr>
          <w:rFonts w:ascii="Times New Roman" w:hAnsi="Times New Roman" w:cs="Times New Roman"/>
          <w:iCs/>
          <w:sz w:val="24"/>
          <w:szCs w:val="24"/>
        </w:rPr>
        <w:t>или проектный характер. Доклад должен свидетельствовать о том, что выполненная работа</w:t>
      </w:r>
    </w:p>
    <w:p w:rsidR="004A4FB2" w:rsidRPr="004A4FB2" w:rsidRDefault="004A4FB2" w:rsidP="004A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A4FB2">
        <w:rPr>
          <w:rFonts w:ascii="Times New Roman" w:hAnsi="Times New Roman" w:cs="Times New Roman"/>
          <w:iCs/>
          <w:sz w:val="24"/>
          <w:szCs w:val="24"/>
        </w:rPr>
        <w:t>способствовала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4FB2">
        <w:rPr>
          <w:rFonts w:ascii="Times New Roman" w:hAnsi="Times New Roman" w:cs="Times New Roman"/>
          <w:iCs/>
          <w:sz w:val="24"/>
          <w:szCs w:val="24"/>
        </w:rPr>
        <w:t>развитию интеллектуального потенциала учащегося, дала навыки</w:t>
      </w:r>
    </w:p>
    <w:p w:rsidR="00443FB6" w:rsidRPr="004A4FB2" w:rsidRDefault="004A4FB2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B2">
        <w:rPr>
          <w:rFonts w:ascii="Times New Roman" w:hAnsi="Times New Roman" w:cs="Times New Roman"/>
          <w:iCs/>
          <w:sz w:val="24"/>
          <w:szCs w:val="24"/>
        </w:rPr>
        <w:t>самостоятельной работы.</w:t>
      </w:r>
    </w:p>
    <w:p w:rsidR="004A4FB2" w:rsidRPr="004A4FB2" w:rsidRDefault="004A4FB2" w:rsidP="004A4FB2">
      <w:pPr>
        <w:pStyle w:val="a4"/>
        <w:spacing w:before="0" w:beforeAutospacing="0" w:after="0" w:afterAutospacing="0"/>
        <w:ind w:firstLine="708"/>
      </w:pPr>
      <w:r w:rsidRPr="004A4FB2">
        <w:t xml:space="preserve">Критериями оценивания исследовательских работ явились: </w:t>
      </w:r>
    </w:p>
    <w:p w:rsidR="004A4FB2" w:rsidRPr="004A4FB2" w:rsidRDefault="004A4FB2" w:rsidP="004A4FB2">
      <w:pPr>
        <w:pStyle w:val="a4"/>
        <w:spacing w:before="0" w:beforeAutospacing="0" w:after="0" w:afterAutospacing="0"/>
        <w:ind w:hanging="360"/>
      </w:pPr>
      <w:r w:rsidRPr="004A4FB2">
        <w:t>1.       Научность и актуальность темы</w:t>
      </w:r>
      <w:r>
        <w:t>.</w:t>
      </w:r>
      <w:r w:rsidRPr="004A4FB2">
        <w:t xml:space="preserve"> </w:t>
      </w:r>
    </w:p>
    <w:p w:rsidR="004A4FB2" w:rsidRPr="004A4FB2" w:rsidRDefault="004A4FB2" w:rsidP="004A4FB2">
      <w:pPr>
        <w:pStyle w:val="a4"/>
        <w:spacing w:before="0" w:beforeAutospacing="0" w:after="0" w:afterAutospacing="0"/>
        <w:ind w:hanging="360"/>
      </w:pPr>
      <w:r w:rsidRPr="004A4FB2">
        <w:t>2.       Степень раскрытия темы</w:t>
      </w:r>
      <w:r>
        <w:t>.</w:t>
      </w:r>
      <w:r w:rsidRPr="004A4FB2">
        <w:t xml:space="preserve"> </w:t>
      </w:r>
    </w:p>
    <w:p w:rsidR="004A4FB2" w:rsidRPr="004A4FB2" w:rsidRDefault="004A4FB2" w:rsidP="004A4FB2">
      <w:pPr>
        <w:pStyle w:val="a4"/>
        <w:spacing w:before="0" w:beforeAutospacing="0" w:after="0" w:afterAutospacing="0"/>
        <w:ind w:hanging="360"/>
      </w:pPr>
      <w:r w:rsidRPr="004A4FB2">
        <w:t>3.       Качество демонстрационного материала</w:t>
      </w:r>
      <w:r>
        <w:t>.</w:t>
      </w:r>
      <w:r w:rsidRPr="004A4FB2">
        <w:t xml:space="preserve"> </w:t>
      </w:r>
    </w:p>
    <w:p w:rsidR="004A4FB2" w:rsidRPr="004A4FB2" w:rsidRDefault="004A4FB2" w:rsidP="004A4FB2">
      <w:pPr>
        <w:pStyle w:val="a4"/>
        <w:spacing w:before="0" w:beforeAutospacing="0" w:after="0" w:afterAutospacing="0"/>
        <w:ind w:hanging="360"/>
      </w:pPr>
      <w:r w:rsidRPr="004A4FB2">
        <w:t>4.       Творчество и ораторское искусство</w:t>
      </w:r>
      <w:r>
        <w:t>.</w:t>
      </w:r>
      <w:r w:rsidRPr="004A4FB2">
        <w:t xml:space="preserve"> </w:t>
      </w:r>
    </w:p>
    <w:p w:rsidR="004A4FB2" w:rsidRPr="004A4FB2" w:rsidRDefault="004A4FB2" w:rsidP="004A4FB2">
      <w:pPr>
        <w:pStyle w:val="a4"/>
        <w:spacing w:before="0" w:beforeAutospacing="0" w:after="0" w:afterAutospacing="0"/>
        <w:ind w:hanging="360"/>
      </w:pPr>
    </w:p>
    <w:p w:rsidR="004A4FB2" w:rsidRPr="004A4FB2" w:rsidRDefault="004A4FB2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B2">
        <w:rPr>
          <w:rFonts w:ascii="Times New Roman" w:hAnsi="Times New Roman" w:cs="Times New Roman"/>
          <w:sz w:val="24"/>
          <w:szCs w:val="24"/>
        </w:rPr>
        <w:t>Заслушали 12 выступавших:</w:t>
      </w:r>
    </w:p>
    <w:p w:rsidR="004A4FB2" w:rsidRPr="004A4FB2" w:rsidRDefault="004A4FB2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B2">
        <w:rPr>
          <w:rFonts w:ascii="Times New Roman" w:hAnsi="Times New Roman" w:cs="Times New Roman"/>
          <w:sz w:val="24"/>
          <w:szCs w:val="24"/>
        </w:rPr>
        <w:t>5 классы- 6 человек</w:t>
      </w:r>
    </w:p>
    <w:p w:rsidR="004A4FB2" w:rsidRPr="004A4FB2" w:rsidRDefault="004A4FB2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B2">
        <w:rPr>
          <w:rFonts w:ascii="Times New Roman" w:hAnsi="Times New Roman" w:cs="Times New Roman"/>
          <w:sz w:val="24"/>
          <w:szCs w:val="24"/>
        </w:rPr>
        <w:t>6 классы- 5 человек</w:t>
      </w:r>
    </w:p>
    <w:p w:rsidR="004A4FB2" w:rsidRDefault="004A4FB2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B2">
        <w:rPr>
          <w:rFonts w:ascii="Times New Roman" w:hAnsi="Times New Roman" w:cs="Times New Roman"/>
          <w:sz w:val="24"/>
          <w:szCs w:val="24"/>
        </w:rPr>
        <w:t>10класс -1 человек</w:t>
      </w:r>
    </w:p>
    <w:tbl>
      <w:tblPr>
        <w:tblStyle w:val="a3"/>
        <w:tblW w:w="9177" w:type="dxa"/>
        <w:tblInd w:w="-422" w:type="dxa"/>
        <w:tblLook w:val="04A0"/>
      </w:tblPr>
      <w:tblGrid>
        <w:gridCol w:w="564"/>
        <w:gridCol w:w="2163"/>
        <w:gridCol w:w="846"/>
        <w:gridCol w:w="3704"/>
        <w:gridCol w:w="1900"/>
      </w:tblGrid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№ </w:t>
            </w:r>
          </w:p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2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32C3">
              <w:rPr>
                <w:rFonts w:ascii="Times New Roman" w:hAnsi="Times New Roman" w:cs="Times New Roman"/>
              </w:rPr>
              <w:t>/</w:t>
            </w:r>
            <w:proofErr w:type="spellStart"/>
            <w:r w:rsidRPr="007332C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3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7332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32C3">
              <w:rPr>
                <w:rFonts w:ascii="Times New Roman" w:hAnsi="Times New Roman" w:cs="Times New Roman"/>
              </w:rPr>
              <w:t xml:space="preserve"> имя учащихся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2C3">
              <w:rPr>
                <w:rFonts w:ascii="Times New Roman" w:hAnsi="Times New Roman" w:cs="Times New Roman"/>
              </w:rPr>
              <w:t>Алешонкова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Образ Бабы - Яги в русских народных сказках.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Семёнова С.Ю.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Форсикова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Русские пословицы и поговорки в нашей речи.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Семёнова С.Ю.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Макарова Ирина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Русские и английские пословицы и поговорки, их сходство.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Семёнова С.Ю.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Ткаченко Полина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Крылатые выражения в нашей речи  и  их истоки.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Семёнова С.Ю.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Щёголев Константин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 чтения в жизни человека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Шункова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Шолохов Павел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Этимология  </w:t>
            </w:r>
            <w:r>
              <w:rPr>
                <w:rFonts w:ascii="Times New Roman" w:hAnsi="Times New Roman" w:cs="Times New Roman"/>
              </w:rPr>
              <w:t>русских  фамилий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Жукова Г.М.</w:t>
            </w:r>
          </w:p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2C3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Алина</w:t>
            </w:r>
          </w:p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Петренко Елизавета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Образ берёзы в русской литературе.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Чанцева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Яковлева Екатерина</w:t>
            </w:r>
          </w:p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Горбунова Дарья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Что означают наши имена?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Чанцева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7332C3">
              <w:rPr>
                <w:rFonts w:ascii="Times New Roman" w:hAnsi="Times New Roman" w:cs="Times New Roman"/>
              </w:rPr>
              <w:t>Айдан</w:t>
            </w:r>
            <w:proofErr w:type="spellEnd"/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Цвет в романе Ф.М.Достоевского "Преступление и наказание"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Шлапакова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Pr="007332C3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63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Ксения </w:t>
            </w:r>
          </w:p>
        </w:tc>
        <w:tc>
          <w:tcPr>
            <w:tcW w:w="846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3704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 – мой любимый писатель.</w:t>
            </w:r>
          </w:p>
        </w:tc>
        <w:tc>
          <w:tcPr>
            <w:tcW w:w="1900" w:type="dxa"/>
          </w:tcPr>
          <w:p w:rsidR="004F199A" w:rsidRPr="007332C3" w:rsidRDefault="004F199A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Г.М.</w:t>
            </w:r>
          </w:p>
        </w:tc>
      </w:tr>
      <w:tr w:rsidR="004F199A" w:rsidRPr="007332C3" w:rsidTr="009A1602">
        <w:tc>
          <w:tcPr>
            <w:tcW w:w="564" w:type="dxa"/>
          </w:tcPr>
          <w:p w:rsidR="004F199A" w:rsidRDefault="004F199A" w:rsidP="009A1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63" w:type="dxa"/>
          </w:tcPr>
          <w:p w:rsidR="004F199A" w:rsidRDefault="004F199A" w:rsidP="004F1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Мельничук Александр</w:t>
            </w:r>
          </w:p>
        </w:tc>
        <w:tc>
          <w:tcPr>
            <w:tcW w:w="846" w:type="dxa"/>
          </w:tcPr>
          <w:p w:rsidR="004F199A" w:rsidRDefault="004F199A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704" w:type="dxa"/>
          </w:tcPr>
          <w:p w:rsidR="004F199A" w:rsidRDefault="00D14CF7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Диалектизмы в русских  сказках.</w:t>
            </w:r>
          </w:p>
        </w:tc>
        <w:tc>
          <w:tcPr>
            <w:tcW w:w="1900" w:type="dxa"/>
          </w:tcPr>
          <w:p w:rsidR="004F199A" w:rsidRDefault="00D14CF7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Г.М.</w:t>
            </w:r>
          </w:p>
        </w:tc>
      </w:tr>
      <w:tr w:rsidR="00D14CF7" w:rsidRPr="007332C3" w:rsidTr="009A1602">
        <w:tc>
          <w:tcPr>
            <w:tcW w:w="564" w:type="dxa"/>
          </w:tcPr>
          <w:p w:rsidR="00D14CF7" w:rsidRDefault="00D14CF7" w:rsidP="009A1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3" w:type="dxa"/>
          </w:tcPr>
          <w:p w:rsidR="00D14CF7" w:rsidRDefault="00D14CF7" w:rsidP="004F19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846" w:type="dxa"/>
          </w:tcPr>
          <w:p w:rsidR="00D14CF7" w:rsidRDefault="00D14CF7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704" w:type="dxa"/>
          </w:tcPr>
          <w:p w:rsidR="00D14CF7" w:rsidRDefault="00D14CF7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 в современной школе</w:t>
            </w:r>
          </w:p>
        </w:tc>
        <w:tc>
          <w:tcPr>
            <w:tcW w:w="1900" w:type="dxa"/>
          </w:tcPr>
          <w:p w:rsidR="00D14CF7" w:rsidRDefault="00D14CF7" w:rsidP="009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Г.М.</w:t>
            </w:r>
          </w:p>
        </w:tc>
      </w:tr>
    </w:tbl>
    <w:p w:rsidR="004F199A" w:rsidRDefault="004F199A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FB2" w:rsidRPr="004A4FB2" w:rsidRDefault="004A4FB2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811" w:rsidRPr="004A4FB2" w:rsidRDefault="007332C3" w:rsidP="007332C3">
      <w:pPr>
        <w:pStyle w:val="a4"/>
        <w:spacing w:before="0" w:beforeAutospacing="0" w:after="0" w:afterAutospacing="0"/>
        <w:ind w:hanging="360"/>
      </w:pPr>
      <w:r>
        <w:t xml:space="preserve">     </w:t>
      </w:r>
      <w:r w:rsidR="004A4FB2">
        <w:t xml:space="preserve">В ходе представления исследовательских работ каждая из них анализировалась, присутствующие учителя и учащиеся предлагали свои рекомендации по оформлению, построению, продолжению работ. </w:t>
      </w:r>
    </w:p>
    <w:p w:rsidR="00671DB0" w:rsidRPr="004A4FB2" w:rsidRDefault="00671DB0" w:rsidP="0073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B2">
        <w:rPr>
          <w:rFonts w:ascii="Times New Roman" w:hAnsi="Times New Roman" w:cs="Times New Roman"/>
          <w:sz w:val="24"/>
          <w:szCs w:val="24"/>
        </w:rPr>
        <w:t>После проведения отборочного тура школьной НПК "У истоков науки"  учителями МО утверждён список учащихся, которые выступят на конференции</w:t>
      </w:r>
      <w:r w:rsidR="007332C3">
        <w:rPr>
          <w:rFonts w:ascii="Times New Roman" w:hAnsi="Times New Roman" w:cs="Times New Roman"/>
          <w:sz w:val="24"/>
          <w:szCs w:val="24"/>
        </w:rPr>
        <w:t xml:space="preserve"> в</w:t>
      </w:r>
      <w:r w:rsidR="004F199A">
        <w:rPr>
          <w:rFonts w:ascii="Times New Roman" w:hAnsi="Times New Roman" w:cs="Times New Roman"/>
          <w:sz w:val="24"/>
          <w:szCs w:val="24"/>
        </w:rPr>
        <w:t xml:space="preserve">о 2 </w:t>
      </w:r>
      <w:r w:rsidR="007332C3">
        <w:rPr>
          <w:rFonts w:ascii="Times New Roman" w:hAnsi="Times New Roman" w:cs="Times New Roman"/>
          <w:sz w:val="24"/>
          <w:szCs w:val="24"/>
        </w:rPr>
        <w:t xml:space="preserve"> туре  и  будут бороться за победу:</w:t>
      </w:r>
    </w:p>
    <w:p w:rsidR="00671DB0" w:rsidRDefault="00671DB0" w:rsidP="004A4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CF7" w:rsidRDefault="00D14CF7" w:rsidP="004A4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99A" w:rsidRPr="004A4FB2" w:rsidRDefault="004F199A" w:rsidP="004A4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77" w:type="dxa"/>
        <w:tblInd w:w="-422" w:type="dxa"/>
        <w:tblLook w:val="04A0"/>
      </w:tblPr>
      <w:tblGrid>
        <w:gridCol w:w="564"/>
        <w:gridCol w:w="2163"/>
        <w:gridCol w:w="846"/>
        <w:gridCol w:w="3704"/>
        <w:gridCol w:w="1900"/>
      </w:tblGrid>
      <w:tr w:rsidR="00671DB0" w:rsidRPr="007332C3" w:rsidTr="007332C3">
        <w:tc>
          <w:tcPr>
            <w:tcW w:w="564" w:type="dxa"/>
          </w:tcPr>
          <w:p w:rsidR="00671DB0" w:rsidRPr="007332C3" w:rsidRDefault="00671DB0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  <w:p w:rsidR="00671DB0" w:rsidRPr="007332C3" w:rsidRDefault="00671DB0" w:rsidP="004A4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2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32C3">
              <w:rPr>
                <w:rFonts w:ascii="Times New Roman" w:hAnsi="Times New Roman" w:cs="Times New Roman"/>
              </w:rPr>
              <w:t>/</w:t>
            </w:r>
            <w:proofErr w:type="spellStart"/>
            <w:r w:rsidRPr="007332C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3" w:type="dxa"/>
          </w:tcPr>
          <w:p w:rsidR="00671DB0" w:rsidRPr="007332C3" w:rsidRDefault="00671DB0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Фамилия</w:t>
            </w:r>
            <w:proofErr w:type="gramStart"/>
            <w:r w:rsidRPr="007332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332C3">
              <w:rPr>
                <w:rFonts w:ascii="Times New Roman" w:hAnsi="Times New Roman" w:cs="Times New Roman"/>
              </w:rPr>
              <w:t xml:space="preserve"> имя учащихся</w:t>
            </w:r>
          </w:p>
        </w:tc>
        <w:tc>
          <w:tcPr>
            <w:tcW w:w="846" w:type="dxa"/>
          </w:tcPr>
          <w:p w:rsidR="00671DB0" w:rsidRPr="007332C3" w:rsidRDefault="00671DB0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704" w:type="dxa"/>
          </w:tcPr>
          <w:p w:rsidR="00671DB0" w:rsidRPr="007332C3" w:rsidRDefault="00671DB0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1900" w:type="dxa"/>
          </w:tcPr>
          <w:p w:rsidR="00671DB0" w:rsidRPr="007332C3" w:rsidRDefault="00671DB0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671DB0" w:rsidRPr="007332C3" w:rsidTr="007332C3">
        <w:tc>
          <w:tcPr>
            <w:tcW w:w="564" w:type="dxa"/>
          </w:tcPr>
          <w:p w:rsidR="00671DB0" w:rsidRPr="007332C3" w:rsidRDefault="00671DB0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3" w:type="dxa"/>
          </w:tcPr>
          <w:p w:rsidR="00671DB0" w:rsidRPr="007332C3" w:rsidRDefault="00671DB0" w:rsidP="004A4FB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2C3">
              <w:rPr>
                <w:rFonts w:ascii="Times New Roman" w:hAnsi="Times New Roman" w:cs="Times New Roman"/>
              </w:rPr>
              <w:t>Алешонкова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846" w:type="dxa"/>
          </w:tcPr>
          <w:p w:rsidR="00671DB0" w:rsidRPr="007332C3" w:rsidRDefault="00671DB0" w:rsidP="004A4FB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04" w:type="dxa"/>
          </w:tcPr>
          <w:p w:rsidR="00671DB0" w:rsidRPr="007332C3" w:rsidRDefault="00671DB0" w:rsidP="004A4FB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Образ Бабы - Яги в русских народных сказках.</w:t>
            </w:r>
          </w:p>
        </w:tc>
        <w:tc>
          <w:tcPr>
            <w:tcW w:w="1900" w:type="dxa"/>
          </w:tcPr>
          <w:p w:rsidR="00671DB0" w:rsidRPr="007332C3" w:rsidRDefault="00671DB0" w:rsidP="004A4FB2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Семёнова С.Ю.</w:t>
            </w:r>
          </w:p>
        </w:tc>
      </w:tr>
      <w:tr w:rsidR="004F199A" w:rsidRPr="007332C3" w:rsidTr="007332C3">
        <w:tc>
          <w:tcPr>
            <w:tcW w:w="564" w:type="dxa"/>
          </w:tcPr>
          <w:p w:rsidR="004F199A" w:rsidRPr="007332C3" w:rsidRDefault="004F199A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3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Макарова Ирина</w:t>
            </w:r>
          </w:p>
        </w:tc>
        <w:tc>
          <w:tcPr>
            <w:tcW w:w="846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04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Русские и английские пословицы и поговорки, их сходство.</w:t>
            </w:r>
          </w:p>
        </w:tc>
        <w:tc>
          <w:tcPr>
            <w:tcW w:w="1900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Семёнова С.Ю.</w:t>
            </w:r>
          </w:p>
        </w:tc>
      </w:tr>
      <w:tr w:rsidR="004F199A" w:rsidRPr="007332C3" w:rsidTr="007332C3">
        <w:tc>
          <w:tcPr>
            <w:tcW w:w="564" w:type="dxa"/>
          </w:tcPr>
          <w:p w:rsidR="004F199A" w:rsidRPr="007332C3" w:rsidRDefault="004F199A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3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Ткаченко Полина</w:t>
            </w:r>
          </w:p>
        </w:tc>
        <w:tc>
          <w:tcPr>
            <w:tcW w:w="846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704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Крылатые выражения в нашей речи  и  их истоки.</w:t>
            </w:r>
          </w:p>
        </w:tc>
        <w:tc>
          <w:tcPr>
            <w:tcW w:w="1900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Семёнова С.Ю.</w:t>
            </w:r>
          </w:p>
        </w:tc>
      </w:tr>
      <w:tr w:rsidR="004F199A" w:rsidRPr="007332C3" w:rsidTr="007332C3">
        <w:tc>
          <w:tcPr>
            <w:tcW w:w="564" w:type="dxa"/>
          </w:tcPr>
          <w:p w:rsidR="004F199A" w:rsidRPr="007332C3" w:rsidRDefault="004F199A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3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Щёголев Константин</w:t>
            </w:r>
          </w:p>
        </w:tc>
        <w:tc>
          <w:tcPr>
            <w:tcW w:w="846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3704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чтения в жизни человека.</w:t>
            </w:r>
          </w:p>
        </w:tc>
        <w:tc>
          <w:tcPr>
            <w:tcW w:w="1900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Шункова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4F199A" w:rsidRPr="007332C3" w:rsidTr="007332C3">
        <w:tc>
          <w:tcPr>
            <w:tcW w:w="564" w:type="dxa"/>
          </w:tcPr>
          <w:p w:rsidR="004F199A" w:rsidRPr="007332C3" w:rsidRDefault="004F199A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3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Шолохов Павел</w:t>
            </w:r>
          </w:p>
        </w:tc>
        <w:tc>
          <w:tcPr>
            <w:tcW w:w="846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704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Этимология  </w:t>
            </w:r>
            <w:r>
              <w:rPr>
                <w:rFonts w:ascii="Times New Roman" w:hAnsi="Times New Roman" w:cs="Times New Roman"/>
              </w:rPr>
              <w:t>русских  фамилий</w:t>
            </w:r>
            <w:r w:rsidR="00D14C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Жукова Г.М.</w:t>
            </w:r>
          </w:p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</w:p>
        </w:tc>
      </w:tr>
      <w:tr w:rsidR="004F199A" w:rsidRPr="007332C3" w:rsidTr="007332C3">
        <w:tc>
          <w:tcPr>
            <w:tcW w:w="564" w:type="dxa"/>
          </w:tcPr>
          <w:p w:rsidR="004F199A" w:rsidRPr="007332C3" w:rsidRDefault="004F199A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63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2C3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Алина</w:t>
            </w:r>
          </w:p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Петренко Елизавета</w:t>
            </w:r>
          </w:p>
        </w:tc>
        <w:tc>
          <w:tcPr>
            <w:tcW w:w="846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6г</w:t>
            </w:r>
          </w:p>
        </w:tc>
        <w:tc>
          <w:tcPr>
            <w:tcW w:w="3704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 Образ берёзы в русской литературе.</w:t>
            </w:r>
          </w:p>
        </w:tc>
        <w:tc>
          <w:tcPr>
            <w:tcW w:w="1900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Чанцева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F199A" w:rsidRPr="007332C3" w:rsidTr="007332C3">
        <w:tc>
          <w:tcPr>
            <w:tcW w:w="564" w:type="dxa"/>
          </w:tcPr>
          <w:p w:rsidR="004F199A" w:rsidRPr="007332C3" w:rsidRDefault="004F199A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63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Яковлева Екатерина</w:t>
            </w:r>
          </w:p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Горбунова Дарья</w:t>
            </w:r>
          </w:p>
        </w:tc>
        <w:tc>
          <w:tcPr>
            <w:tcW w:w="846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3704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Что означают наши имена?</w:t>
            </w:r>
          </w:p>
        </w:tc>
        <w:tc>
          <w:tcPr>
            <w:tcW w:w="1900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Чанцева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F199A" w:rsidRPr="007332C3" w:rsidTr="007332C3">
        <w:tc>
          <w:tcPr>
            <w:tcW w:w="564" w:type="dxa"/>
          </w:tcPr>
          <w:p w:rsidR="004F199A" w:rsidRPr="007332C3" w:rsidRDefault="004F199A" w:rsidP="004A4FB2">
            <w:pPr>
              <w:jc w:val="center"/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63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7332C3">
              <w:rPr>
                <w:rFonts w:ascii="Times New Roman" w:hAnsi="Times New Roman" w:cs="Times New Roman"/>
              </w:rPr>
              <w:t>Айдан</w:t>
            </w:r>
            <w:proofErr w:type="spellEnd"/>
          </w:p>
        </w:tc>
        <w:tc>
          <w:tcPr>
            <w:tcW w:w="846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704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r w:rsidRPr="007332C3">
              <w:rPr>
                <w:rFonts w:ascii="Times New Roman" w:hAnsi="Times New Roman" w:cs="Times New Roman"/>
              </w:rPr>
              <w:t>Цвет в романе Ф.М.Достоевского "Преступление и наказание"</w:t>
            </w:r>
          </w:p>
        </w:tc>
        <w:tc>
          <w:tcPr>
            <w:tcW w:w="1900" w:type="dxa"/>
          </w:tcPr>
          <w:p w:rsidR="004F199A" w:rsidRPr="007332C3" w:rsidRDefault="004F199A" w:rsidP="00D60636">
            <w:pPr>
              <w:rPr>
                <w:rFonts w:ascii="Times New Roman" w:hAnsi="Times New Roman" w:cs="Times New Roman"/>
              </w:rPr>
            </w:pPr>
            <w:proofErr w:type="spellStart"/>
            <w:r w:rsidRPr="007332C3">
              <w:rPr>
                <w:rFonts w:ascii="Times New Roman" w:hAnsi="Times New Roman" w:cs="Times New Roman"/>
              </w:rPr>
              <w:t>Шлапакова</w:t>
            </w:r>
            <w:proofErr w:type="spellEnd"/>
            <w:r w:rsidRPr="007332C3"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913A4F" w:rsidRPr="004A4FB2" w:rsidRDefault="00913A4F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626" w:rsidRPr="004A4FB2" w:rsidRDefault="00691626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626" w:rsidRPr="004A4FB2" w:rsidRDefault="00691626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626" w:rsidRPr="004A4FB2" w:rsidRDefault="00691626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626" w:rsidRPr="004A4FB2" w:rsidRDefault="00691626" w:rsidP="004A4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FB2">
        <w:rPr>
          <w:rFonts w:ascii="Times New Roman" w:hAnsi="Times New Roman" w:cs="Times New Roman"/>
          <w:sz w:val="24"/>
          <w:szCs w:val="24"/>
        </w:rPr>
        <w:t xml:space="preserve">Руководитель МО  </w:t>
      </w:r>
      <w:proofErr w:type="spellStart"/>
      <w:r w:rsidRPr="004A4FB2">
        <w:rPr>
          <w:rFonts w:ascii="Times New Roman" w:hAnsi="Times New Roman" w:cs="Times New Roman"/>
          <w:sz w:val="24"/>
          <w:szCs w:val="24"/>
        </w:rPr>
        <w:t>Чанцева</w:t>
      </w:r>
      <w:proofErr w:type="spellEnd"/>
      <w:r w:rsidRPr="004A4FB2"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691626" w:rsidRPr="004A4FB2" w:rsidSect="004A4FB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3A4F"/>
    <w:rsid w:val="00301BB2"/>
    <w:rsid w:val="003162F1"/>
    <w:rsid w:val="00443FB6"/>
    <w:rsid w:val="004A4FB2"/>
    <w:rsid w:val="004F199A"/>
    <w:rsid w:val="00564E60"/>
    <w:rsid w:val="00647F87"/>
    <w:rsid w:val="00671DB0"/>
    <w:rsid w:val="00691626"/>
    <w:rsid w:val="007332C3"/>
    <w:rsid w:val="007D7FE9"/>
    <w:rsid w:val="008B25FE"/>
    <w:rsid w:val="008B3811"/>
    <w:rsid w:val="00913A4F"/>
    <w:rsid w:val="00A23AD1"/>
    <w:rsid w:val="00A6727B"/>
    <w:rsid w:val="00C32AC1"/>
    <w:rsid w:val="00D1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cp:lastPrinted>2014-04-10T07:31:00Z</cp:lastPrinted>
  <dcterms:created xsi:type="dcterms:W3CDTF">2014-04-07T09:05:00Z</dcterms:created>
  <dcterms:modified xsi:type="dcterms:W3CDTF">2014-04-10T07:33:00Z</dcterms:modified>
</cp:coreProperties>
</file>