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60" w:rsidRDefault="00F82B60" w:rsidP="00F82B60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F82B60" w:rsidRDefault="00F82B60" w:rsidP="00F82B60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«Средняя общеобразовательная школа № 28»</w:t>
      </w:r>
    </w:p>
    <w:p w:rsidR="00F82B60" w:rsidRDefault="00F82B60" w:rsidP="00F82B60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Балаково Саратовской области</w:t>
      </w:r>
    </w:p>
    <w:p w:rsidR="00F82B60" w:rsidRDefault="00F82B60" w:rsidP="00F82B60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82B60" w:rsidRDefault="00F82B60" w:rsidP="00F82B6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8"/>
          <w:szCs w:val="24"/>
        </w:rPr>
      </w:pPr>
    </w:p>
    <w:p w:rsidR="00F82B60" w:rsidRDefault="00F82B60" w:rsidP="00F82B6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3458"/>
        <w:gridCol w:w="3224"/>
        <w:gridCol w:w="3207"/>
      </w:tblGrid>
      <w:tr w:rsidR="00F82B60" w:rsidRPr="005D61ED" w:rsidTr="000341F7">
        <w:tc>
          <w:tcPr>
            <w:tcW w:w="3687" w:type="dxa"/>
            <w:hideMark/>
          </w:tcPr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/______________/</w:t>
            </w:r>
          </w:p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 2012 г.</w:t>
            </w:r>
          </w:p>
        </w:tc>
        <w:tc>
          <w:tcPr>
            <w:tcW w:w="3427" w:type="dxa"/>
          </w:tcPr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    /Н.В.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 2012 г.</w:t>
            </w:r>
          </w:p>
        </w:tc>
        <w:tc>
          <w:tcPr>
            <w:tcW w:w="3427" w:type="dxa"/>
          </w:tcPr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28</w:t>
            </w:r>
          </w:p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    /К.Б.Кузнецов/</w:t>
            </w:r>
          </w:p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 ______</w:t>
            </w:r>
          </w:p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_____________ 2012 г.</w:t>
            </w:r>
          </w:p>
          <w:p w:rsidR="00F82B60" w:rsidRDefault="00F82B60" w:rsidP="00F82B60">
            <w:pPr>
              <w:spacing w:after="0" w:line="240" w:lineRule="auto"/>
              <w:ind w:left="-567"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B60" w:rsidRDefault="00F82B60" w:rsidP="00F82B6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8"/>
          <w:szCs w:val="24"/>
        </w:rPr>
      </w:pPr>
    </w:p>
    <w:p w:rsidR="00F82B60" w:rsidRDefault="00F82B60" w:rsidP="00F82B6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8"/>
          <w:szCs w:val="24"/>
        </w:rPr>
      </w:pPr>
    </w:p>
    <w:p w:rsidR="00F82B60" w:rsidRDefault="00F82B60" w:rsidP="00F82B6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8"/>
          <w:szCs w:val="24"/>
        </w:rPr>
      </w:pPr>
    </w:p>
    <w:p w:rsidR="00F82B60" w:rsidRDefault="00F82B60" w:rsidP="00F82B6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8"/>
          <w:szCs w:val="24"/>
        </w:rPr>
      </w:pPr>
    </w:p>
    <w:p w:rsidR="00F82B60" w:rsidRDefault="00F82B60" w:rsidP="00F82B6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8"/>
          <w:szCs w:val="24"/>
        </w:rPr>
      </w:pPr>
    </w:p>
    <w:p w:rsidR="00F82B60" w:rsidRDefault="00F82B60" w:rsidP="00F82B6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8"/>
          <w:szCs w:val="24"/>
        </w:rPr>
      </w:pPr>
    </w:p>
    <w:p w:rsidR="00F82B60" w:rsidRDefault="00F82B60" w:rsidP="00F82B60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РАБОЧАЯ ПРОГРАММА</w:t>
      </w:r>
    </w:p>
    <w:p w:rsidR="00F82B60" w:rsidRDefault="00F82B60" w:rsidP="00F82B60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F82B60" w:rsidRDefault="00F82B60" w:rsidP="00F82B60">
      <w:pPr>
        <w:spacing w:after="0"/>
        <w:ind w:left="-567" w:right="-567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Литвиновой Любови Борисовны, учителя первой квалификационной категории</w:t>
      </w:r>
    </w:p>
    <w:p w:rsidR="00F82B60" w:rsidRDefault="00F82B60" w:rsidP="00F82B60">
      <w:pPr>
        <w:spacing w:after="0"/>
        <w:ind w:left="-567" w:right="-567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по музыке для уч</w:t>
      </w:r>
      <w:r w:rsidR="00BA3D93">
        <w:rPr>
          <w:rFonts w:ascii="Times New Roman" w:hAnsi="Times New Roman" w:cs="Times New Roman"/>
          <w:sz w:val="40"/>
          <w:szCs w:val="24"/>
        </w:rPr>
        <w:t>ащихся 5а класса</w:t>
      </w:r>
    </w:p>
    <w:p w:rsidR="00F82B60" w:rsidRDefault="00F82B60" w:rsidP="00F82B60">
      <w:pPr>
        <w:spacing w:after="0"/>
        <w:ind w:left="-567" w:right="-567"/>
        <w:jc w:val="center"/>
        <w:rPr>
          <w:rFonts w:ascii="Times New Roman" w:hAnsi="Times New Roman" w:cs="Times New Roman"/>
          <w:sz w:val="40"/>
          <w:szCs w:val="24"/>
        </w:rPr>
      </w:pPr>
    </w:p>
    <w:p w:rsidR="00F82B60" w:rsidRDefault="00F82B60" w:rsidP="00F82B60">
      <w:pPr>
        <w:spacing w:after="0"/>
        <w:ind w:left="-567" w:right="-567"/>
        <w:rPr>
          <w:rFonts w:ascii="Times New Roman" w:hAnsi="Times New Roman" w:cs="Times New Roman"/>
          <w:sz w:val="40"/>
          <w:szCs w:val="24"/>
        </w:rPr>
      </w:pPr>
    </w:p>
    <w:p w:rsidR="00F82B60" w:rsidRDefault="00F82B60" w:rsidP="00F82B60">
      <w:pPr>
        <w:spacing w:after="0"/>
        <w:ind w:left="-567" w:right="-567"/>
        <w:rPr>
          <w:rFonts w:ascii="Times New Roman" w:hAnsi="Times New Roman" w:cs="Times New Roman"/>
          <w:sz w:val="40"/>
          <w:szCs w:val="24"/>
        </w:rPr>
      </w:pPr>
    </w:p>
    <w:p w:rsidR="00F82B60" w:rsidRDefault="00F82B60" w:rsidP="00F82B60">
      <w:pPr>
        <w:spacing w:after="0"/>
        <w:ind w:left="-567" w:right="-567"/>
        <w:rPr>
          <w:rFonts w:ascii="Times New Roman" w:hAnsi="Times New Roman" w:cs="Times New Roman"/>
          <w:sz w:val="40"/>
          <w:szCs w:val="24"/>
        </w:rPr>
      </w:pPr>
    </w:p>
    <w:p w:rsidR="00F82B60" w:rsidRDefault="00F82B60" w:rsidP="00F82B60">
      <w:pPr>
        <w:spacing w:after="0"/>
        <w:ind w:left="-567" w:right="-567"/>
        <w:rPr>
          <w:rFonts w:ascii="Times New Roman" w:hAnsi="Times New Roman" w:cs="Times New Roman"/>
          <w:sz w:val="40"/>
          <w:szCs w:val="24"/>
        </w:rPr>
      </w:pPr>
    </w:p>
    <w:p w:rsidR="00F82B60" w:rsidRDefault="00F82B60" w:rsidP="00F82B60">
      <w:pPr>
        <w:spacing w:after="0"/>
        <w:ind w:left="-567" w:right="-567"/>
        <w:rPr>
          <w:rFonts w:ascii="Times New Roman" w:hAnsi="Times New Roman" w:cs="Times New Roman"/>
          <w:sz w:val="40"/>
          <w:szCs w:val="24"/>
        </w:rPr>
      </w:pPr>
    </w:p>
    <w:p w:rsidR="00F82B60" w:rsidRDefault="00F82B60" w:rsidP="00F82B60">
      <w:pPr>
        <w:spacing w:after="0"/>
        <w:ind w:left="-567" w:right="-567"/>
        <w:rPr>
          <w:rFonts w:ascii="Times New Roman" w:hAnsi="Times New Roman" w:cs="Times New Roman"/>
          <w:sz w:val="40"/>
          <w:szCs w:val="24"/>
        </w:rPr>
      </w:pPr>
    </w:p>
    <w:p w:rsidR="00F82B60" w:rsidRDefault="00F82B60" w:rsidP="00F82B60">
      <w:pPr>
        <w:spacing w:after="0"/>
        <w:ind w:left="-567" w:right="-567"/>
        <w:rPr>
          <w:rFonts w:ascii="Times New Roman" w:hAnsi="Times New Roman" w:cs="Times New Roman"/>
          <w:sz w:val="40"/>
          <w:szCs w:val="24"/>
        </w:rPr>
      </w:pPr>
    </w:p>
    <w:p w:rsidR="00F82B60" w:rsidRDefault="00F82B60" w:rsidP="00F82B60">
      <w:pPr>
        <w:spacing w:after="0"/>
        <w:ind w:left="-567" w:right="-567"/>
        <w:jc w:val="center"/>
        <w:rPr>
          <w:rFonts w:ascii="Times New Roman" w:hAnsi="Times New Roman" w:cs="Times New Roman"/>
          <w:sz w:val="40"/>
          <w:szCs w:val="24"/>
        </w:rPr>
      </w:pPr>
    </w:p>
    <w:p w:rsidR="00F82B60" w:rsidRDefault="00F82B60" w:rsidP="00F82B60">
      <w:pPr>
        <w:spacing w:after="0"/>
        <w:ind w:left="-567" w:right="-567"/>
        <w:jc w:val="center"/>
        <w:rPr>
          <w:rFonts w:ascii="Times New Roman" w:hAnsi="Times New Roman" w:cs="Times New Roman"/>
          <w:sz w:val="40"/>
          <w:szCs w:val="24"/>
        </w:rPr>
      </w:pPr>
    </w:p>
    <w:p w:rsidR="00F82B60" w:rsidRDefault="00F82B60" w:rsidP="00F82B60">
      <w:pPr>
        <w:spacing w:after="0"/>
        <w:ind w:left="-567" w:right="-567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2012г.</w:t>
      </w:r>
    </w:p>
    <w:p w:rsidR="00F82B60" w:rsidRDefault="00F82B60" w:rsidP="00F82B60">
      <w:pPr>
        <w:ind w:right="-567"/>
        <w:rPr>
          <w:rFonts w:ascii="Times New Roman" w:hAnsi="Times New Roman" w:cs="Times New Roman"/>
          <w:sz w:val="32"/>
          <w:szCs w:val="32"/>
        </w:rPr>
      </w:pPr>
    </w:p>
    <w:p w:rsidR="00F82B60" w:rsidRDefault="00F82B60" w:rsidP="00F82B60">
      <w:pPr>
        <w:ind w:right="-56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записка.</w:t>
      </w:r>
    </w:p>
    <w:p w:rsidR="00F82B60" w:rsidRPr="00400B9A" w:rsidRDefault="00400B9A" w:rsidP="00F82B60">
      <w:pPr>
        <w:ind w:left="-567" w:right="-567" w:firstLine="284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«Музыке» </w:t>
      </w:r>
      <w:r w:rsidR="00F82B60" w:rsidRPr="00400B9A">
        <w:rPr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(ФГОСТ) нового поколения среднего общего образования. Содержание направлено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</w:t>
      </w:r>
      <w:r>
        <w:rPr>
          <w:sz w:val="24"/>
          <w:szCs w:val="24"/>
        </w:rPr>
        <w:t>крепление здоровья обучающихся.</w:t>
      </w:r>
    </w:p>
    <w:p w:rsidR="00F82B60" w:rsidRPr="00400B9A" w:rsidRDefault="00F82B60" w:rsidP="00F82B60">
      <w:pPr>
        <w:ind w:left="-567" w:right="-567" w:firstLine="284"/>
        <w:rPr>
          <w:sz w:val="24"/>
          <w:szCs w:val="24"/>
        </w:rPr>
      </w:pPr>
      <w:r w:rsidRPr="00400B9A">
        <w:rPr>
          <w:sz w:val="24"/>
          <w:szCs w:val="24"/>
        </w:rPr>
        <w:t xml:space="preserve">Целью уроков музыки в 5 классе является установление внутренних взаимосвязей музыки с  литературой и изобразительным искусством. </w:t>
      </w:r>
      <w:proofErr w:type="gramStart"/>
      <w:r w:rsidRPr="00400B9A">
        <w:rPr>
          <w:sz w:val="24"/>
          <w:szCs w:val="24"/>
        </w:rPr>
        <w:t xml:space="preserve">В программе рассматриваются разнообразные явления музыкального искусства в их  взаимодействии с художественными образами  других искусств: литературы (прозы и поэзии), изобразительного искусства (живописи, скульптуры, графики, книжных иллюстраций и др.), театра (опера, балет, оперетты, мюзикла, </w:t>
      </w:r>
      <w:proofErr w:type="spellStart"/>
      <w:r w:rsidRPr="00400B9A">
        <w:rPr>
          <w:sz w:val="24"/>
          <w:szCs w:val="24"/>
        </w:rPr>
        <w:t>рок-оперы</w:t>
      </w:r>
      <w:proofErr w:type="spellEnd"/>
      <w:r w:rsidRPr="00400B9A">
        <w:rPr>
          <w:sz w:val="24"/>
          <w:szCs w:val="24"/>
        </w:rPr>
        <w:t>), кино.</w:t>
      </w:r>
      <w:proofErr w:type="gramEnd"/>
    </w:p>
    <w:p w:rsidR="00F82B60" w:rsidRPr="00400B9A" w:rsidRDefault="00F82B60" w:rsidP="00F82B60">
      <w:pPr>
        <w:shd w:val="clear" w:color="auto" w:fill="FFFFFF"/>
        <w:ind w:left="-567" w:right="-567" w:firstLine="340"/>
        <w:rPr>
          <w:sz w:val="24"/>
          <w:szCs w:val="24"/>
        </w:rPr>
      </w:pPr>
      <w:r w:rsidRPr="00400B9A">
        <w:rPr>
          <w:sz w:val="24"/>
          <w:szCs w:val="24"/>
        </w:rPr>
        <w:t>Программа  состоит  из  двух разделов, соответствующих те</w:t>
      </w:r>
      <w:r w:rsidRPr="00400B9A">
        <w:rPr>
          <w:sz w:val="24"/>
          <w:szCs w:val="24"/>
        </w:rPr>
        <w:softHyphen/>
        <w:t>мам «Музыка и литература» и «Музыка и изобразительное ис</w:t>
      </w:r>
      <w:r w:rsidRPr="00400B9A">
        <w:rPr>
          <w:sz w:val="24"/>
          <w:szCs w:val="24"/>
        </w:rPr>
        <w:softHyphen/>
        <w:t>кусство».  Такое деление учебного материала весьма условно, так как знакомство с музыкальным произведением всегда пред</w:t>
      </w:r>
      <w:r w:rsidRPr="00400B9A">
        <w:rPr>
          <w:sz w:val="24"/>
          <w:szCs w:val="24"/>
        </w:rPr>
        <w:softHyphen/>
        <w:t>полагает его рассмотрение в содружестве муз, что особенно ярко проявляется на страницах учебника и творческой тетради.</w:t>
      </w:r>
    </w:p>
    <w:p w:rsidR="00F82B60" w:rsidRDefault="00F82B60" w:rsidP="00F82B60">
      <w:pPr>
        <w:ind w:left="-567" w:right="-567"/>
        <w:rPr>
          <w:b/>
          <w:sz w:val="32"/>
          <w:szCs w:val="32"/>
        </w:rPr>
      </w:pPr>
    </w:p>
    <w:p w:rsidR="00F82B60" w:rsidRPr="003C22FF" w:rsidRDefault="00F82B60" w:rsidP="00F82B60">
      <w:pPr>
        <w:ind w:left="-567" w:right="-567"/>
        <w:rPr>
          <w:b/>
          <w:sz w:val="32"/>
          <w:szCs w:val="32"/>
        </w:rPr>
      </w:pPr>
      <w:r>
        <w:rPr>
          <w:b/>
          <w:sz w:val="32"/>
          <w:szCs w:val="32"/>
        </w:rPr>
        <w:t>Тема года:   “Музыка и другие виды искусства”</w:t>
      </w:r>
    </w:p>
    <w:p w:rsidR="00F82B60" w:rsidRDefault="00F82B60" w:rsidP="00F82B60">
      <w:pPr>
        <w:ind w:right="-567"/>
        <w:rPr>
          <w:b/>
        </w:rPr>
      </w:pPr>
      <w:r>
        <w:rPr>
          <w:b/>
        </w:rPr>
        <w:t>Тема 1 полугодия:  “Музыка и литература” (16 часов)</w:t>
      </w:r>
    </w:p>
    <w:p w:rsidR="00F82B60" w:rsidRPr="00400B9A" w:rsidRDefault="00F82B60" w:rsidP="00400B9A">
      <w:pPr>
        <w:ind w:left="-567" w:right="-567" w:firstLine="284"/>
        <w:jc w:val="both"/>
        <w:rPr>
          <w:sz w:val="24"/>
          <w:szCs w:val="24"/>
        </w:rPr>
      </w:pPr>
      <w:r w:rsidRPr="00400B9A">
        <w:rPr>
          <w:sz w:val="24"/>
          <w:szCs w:val="24"/>
        </w:rPr>
        <w:t xml:space="preserve">Тема первого полугодия развивается через раскрытие таких важных тем, как определение интонационного сходства и различия музыки и литературы, выяснение общности и специфики жанров и выразительных средств музыки и литературы. Взаимодействие музыки и литературы раскрывается в основном на образах вокальной музыки и музыкально – театральных жанров. </w:t>
      </w:r>
    </w:p>
    <w:p w:rsidR="00F82B60" w:rsidRPr="00400B9A" w:rsidRDefault="00F82B60" w:rsidP="00400B9A">
      <w:pPr>
        <w:ind w:left="-567" w:right="-567"/>
        <w:jc w:val="both"/>
        <w:rPr>
          <w:sz w:val="24"/>
          <w:szCs w:val="24"/>
        </w:rPr>
      </w:pPr>
      <w:proofErr w:type="gramStart"/>
      <w:r w:rsidRPr="00400B9A">
        <w:rPr>
          <w:sz w:val="24"/>
          <w:szCs w:val="24"/>
        </w:rPr>
        <w:t>Это</w:t>
      </w:r>
      <w:proofErr w:type="gramEnd"/>
      <w:r w:rsidRPr="00400B9A">
        <w:rPr>
          <w:sz w:val="24"/>
          <w:szCs w:val="24"/>
        </w:rPr>
        <w:t xml:space="preserve"> прежде всего такие жанры, в основе которых лежит поэзия, - песня, романс, опера. Художественный смысл и возможности программной музыки (сюита, концерт, симфония), а также таких инструментальных произведений, в которых получили вторую жизнь народные мелодии, церковные напевы, интонации колокольных звонов.</w:t>
      </w:r>
    </w:p>
    <w:p w:rsidR="00F82B60" w:rsidRDefault="00F82B60" w:rsidP="00400B9A">
      <w:pPr>
        <w:ind w:left="-567" w:right="-567"/>
        <w:jc w:val="both"/>
        <w:rPr>
          <w:sz w:val="24"/>
          <w:szCs w:val="24"/>
        </w:rPr>
      </w:pPr>
      <w:r w:rsidRPr="00400B9A">
        <w:rPr>
          <w:sz w:val="24"/>
          <w:szCs w:val="24"/>
        </w:rPr>
        <w:t xml:space="preserve">Значимость музыки в жизни человека благодаря вдумчивому чтению литературных произведений, на страницах которых «звучит» музыка. Она нередко становится одним из действующих лиц сказки или народного сказания, рассказа или повести, древнего мифа или </w:t>
      </w:r>
      <w:proofErr w:type="spellStart"/>
      <w:r w:rsidRPr="00400B9A">
        <w:rPr>
          <w:sz w:val="24"/>
          <w:szCs w:val="24"/>
        </w:rPr>
        <w:t>легенды</w:t>
      </w:r>
      <w:proofErr w:type="gramStart"/>
      <w:r w:rsidRPr="00400B9A">
        <w:rPr>
          <w:sz w:val="24"/>
          <w:szCs w:val="24"/>
        </w:rPr>
        <w:t>.Ч</w:t>
      </w:r>
      <w:proofErr w:type="gramEnd"/>
      <w:r w:rsidRPr="00400B9A">
        <w:rPr>
          <w:sz w:val="24"/>
          <w:szCs w:val="24"/>
        </w:rPr>
        <w:t>то</w:t>
      </w:r>
      <w:proofErr w:type="spellEnd"/>
      <w:r w:rsidRPr="00400B9A">
        <w:rPr>
          <w:sz w:val="24"/>
          <w:szCs w:val="24"/>
        </w:rPr>
        <w:t xml:space="preserve"> роднит музыку с литературой. Сюжеты, темы, образы ис</w:t>
      </w:r>
      <w:r w:rsidRPr="00400B9A">
        <w:rPr>
          <w:sz w:val="24"/>
          <w:szCs w:val="24"/>
        </w:rPr>
        <w:softHyphen/>
        <w:t>кусства. Интонационные особенности языка народной, профес</w:t>
      </w:r>
      <w:r w:rsidRPr="00400B9A">
        <w:rPr>
          <w:sz w:val="24"/>
          <w:szCs w:val="24"/>
        </w:rPr>
        <w:softHyphen/>
        <w:t>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</w:t>
      </w:r>
      <w:r w:rsidRPr="00400B9A">
        <w:rPr>
          <w:sz w:val="24"/>
          <w:szCs w:val="24"/>
        </w:rPr>
        <w:softHyphen/>
        <w:t>лор в музыке русских композиторов. Жанры инструментальной и вокальной музыки. Вторая жизнь песни. Писатели и поэты о му</w:t>
      </w:r>
      <w:r w:rsidRPr="00400B9A">
        <w:rPr>
          <w:sz w:val="24"/>
          <w:szCs w:val="24"/>
        </w:rPr>
        <w:softHyphen/>
        <w:t>зыке и музыкантах. Путешествия в музыкальный театр: опера, ба</w:t>
      </w:r>
      <w:r w:rsidRPr="00400B9A">
        <w:rPr>
          <w:sz w:val="24"/>
          <w:szCs w:val="24"/>
        </w:rPr>
        <w:softHyphen/>
        <w:t xml:space="preserve">лет, мюзикл. Музыка в театре, кино, на телевидении.  Использование различных форм </w:t>
      </w:r>
      <w:proofErr w:type="spellStart"/>
      <w:r w:rsidRPr="00400B9A">
        <w:rPr>
          <w:sz w:val="24"/>
          <w:szCs w:val="24"/>
        </w:rPr>
        <w:lastRenderedPageBreak/>
        <w:t>музицирования</w:t>
      </w:r>
      <w:proofErr w:type="spellEnd"/>
      <w:r w:rsidRPr="00400B9A">
        <w:rPr>
          <w:sz w:val="24"/>
          <w:szCs w:val="24"/>
        </w:rPr>
        <w:t xml:space="preserve"> и творче</w:t>
      </w:r>
      <w:r w:rsidRPr="00400B9A">
        <w:rPr>
          <w:sz w:val="24"/>
          <w:szCs w:val="24"/>
        </w:rPr>
        <w:softHyphen/>
        <w:t>ских заданий в освоении содержания музыкальных образов.  Выявление общности и специфики жанров и выразительных средств музыки и литературы.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ind w:right="540" w:firstLine="720"/>
        <w:jc w:val="center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>Примерный перечень музыкального материала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ind w:right="540" w:firstLine="720"/>
        <w:jc w:val="center"/>
        <w:rPr>
          <w:rFonts w:asciiTheme="majorHAnsi" w:hAnsiTheme="majorHAnsi"/>
          <w:sz w:val="24"/>
          <w:szCs w:val="24"/>
        </w:rPr>
      </w:pP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Родина.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Н.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Хрисаниди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, слова В. Катанова.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Красно солнышко.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П. Аедоницкий, слова И.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Шаферана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Родная земля.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Я.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Дубравин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 xml:space="preserve">, слова Е.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Руженцева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Жаворонок. </w:t>
      </w:r>
      <w:r w:rsidRPr="00BB2B4A">
        <w:rPr>
          <w:rFonts w:asciiTheme="majorHAnsi" w:hAnsiTheme="majorHAnsi"/>
          <w:color w:val="000000"/>
          <w:sz w:val="24"/>
          <w:szCs w:val="24"/>
        </w:rPr>
        <w:t>М. Глинка, слова Н. Кукольника.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Моя Россия. </w:t>
      </w:r>
      <w:r w:rsidRPr="00BB2B4A">
        <w:rPr>
          <w:rFonts w:asciiTheme="majorHAnsi" w:hAnsiTheme="majorHAnsi"/>
          <w:color w:val="000000"/>
          <w:sz w:val="24"/>
          <w:szCs w:val="24"/>
        </w:rPr>
        <w:t>Г. Струве, слова Н. Соловьевой.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Во поле береза стояла; Я на камушке сижу; </w:t>
      </w:r>
      <w:proofErr w:type="spell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Запле-тися</w:t>
      </w:r>
      <w:proofErr w:type="spell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, плетень; Уме ты, поле мое; Не одна-то ли во по</w:t>
      </w: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softHyphen/>
        <w:t xml:space="preserve">ле дороженька; Ах ты, ноченька </w:t>
      </w:r>
      <w:r w:rsidRPr="00BB2B4A">
        <w:rPr>
          <w:rFonts w:asciiTheme="majorHAnsi" w:hAnsiTheme="majorHAnsi"/>
          <w:color w:val="000000"/>
          <w:sz w:val="24"/>
          <w:szCs w:val="24"/>
        </w:rPr>
        <w:t>и другие русские народ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>ные песни.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Симфония </w:t>
      </w:r>
      <w:r w:rsidRPr="00BB2B4A">
        <w:rPr>
          <w:rFonts w:asciiTheme="majorHAnsi" w:hAnsiTheme="majorHAnsi"/>
          <w:i/>
          <w:iCs/>
          <w:color w:val="000000"/>
          <w:sz w:val="24"/>
          <w:szCs w:val="24"/>
        </w:rPr>
        <w:t xml:space="preserve">№ </w:t>
      </w: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4 </w:t>
      </w:r>
      <w:r w:rsidRPr="00BB2B4A">
        <w:rPr>
          <w:rFonts w:asciiTheme="majorHAnsi" w:hAnsiTheme="majorHAnsi"/>
          <w:color w:val="000000"/>
          <w:sz w:val="24"/>
          <w:szCs w:val="24"/>
        </w:rPr>
        <w:t>(фрагмент финала). П. Чайковский.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Пер </w:t>
      </w:r>
      <w:proofErr w:type="spell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Гюнт</w:t>
      </w:r>
      <w:proofErr w:type="spell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. </w:t>
      </w:r>
      <w:r w:rsidRPr="00BB2B4A">
        <w:rPr>
          <w:rFonts w:asciiTheme="majorHAnsi" w:hAnsiTheme="majorHAnsi"/>
          <w:color w:val="000000"/>
          <w:sz w:val="24"/>
          <w:szCs w:val="24"/>
        </w:rPr>
        <w:t>Музыка к драме Г. Ибсена (фрагменты). Э. Григ.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sz w:val="24"/>
          <w:szCs w:val="24"/>
        </w:rPr>
        <w:t xml:space="preserve">           </w:t>
      </w: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Осень. </w:t>
      </w:r>
      <w:r w:rsidRPr="00BB2B4A">
        <w:rPr>
          <w:rFonts w:asciiTheme="majorHAnsi" w:hAnsiTheme="majorHAnsi"/>
          <w:color w:val="000000"/>
          <w:sz w:val="24"/>
          <w:szCs w:val="24"/>
        </w:rPr>
        <w:t>Ц. Кюи, слова А. Плещеева.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Осень. </w:t>
      </w:r>
      <w:r w:rsidRPr="00BB2B4A">
        <w:rPr>
          <w:rFonts w:asciiTheme="majorHAnsi" w:hAnsiTheme="majorHAnsi"/>
          <w:color w:val="000000"/>
          <w:sz w:val="24"/>
          <w:szCs w:val="24"/>
        </w:rPr>
        <w:t>П. Чайковский, слова А. Плещеева.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Осенней песенки слова. </w:t>
      </w:r>
      <w:r w:rsidRPr="00BB2B4A">
        <w:rPr>
          <w:rFonts w:asciiTheme="majorHAnsi" w:hAnsiTheme="majorHAnsi"/>
          <w:color w:val="000000"/>
          <w:sz w:val="24"/>
          <w:szCs w:val="24"/>
        </w:rPr>
        <w:t>В. Серебренников, слова В. Сте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>панова.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Песенка о словах.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С. Старобинский, слова В.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Вайнина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Горные вершины. </w:t>
      </w:r>
      <w:r w:rsidRPr="00BB2B4A">
        <w:rPr>
          <w:rFonts w:asciiTheme="majorHAnsi" w:hAnsiTheme="majorHAnsi"/>
          <w:color w:val="000000"/>
          <w:sz w:val="24"/>
          <w:szCs w:val="24"/>
        </w:rPr>
        <w:t>А. Варламов, слова М. Лермонтова.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Горные вершины. </w:t>
      </w:r>
      <w:r w:rsidRPr="00BB2B4A">
        <w:rPr>
          <w:rFonts w:asciiTheme="majorHAnsi" w:hAnsiTheme="majorHAnsi"/>
          <w:color w:val="000000"/>
          <w:sz w:val="24"/>
          <w:szCs w:val="24"/>
        </w:rPr>
        <w:t>А. Рубинштейн, слова М. Лермонтова.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Кикимора. </w:t>
      </w:r>
      <w:r w:rsidRPr="00BB2B4A">
        <w:rPr>
          <w:rFonts w:asciiTheme="majorHAnsi" w:hAnsiTheme="majorHAnsi"/>
          <w:color w:val="000000"/>
          <w:sz w:val="24"/>
          <w:szCs w:val="24"/>
        </w:rPr>
        <w:t>Сказание для симфонического оркестра (фраг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 xml:space="preserve">менты). А.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Лядов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Шехеразада</w:t>
      </w:r>
      <w:proofErr w:type="spell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. </w:t>
      </w:r>
      <w:r w:rsidRPr="00BB2B4A">
        <w:rPr>
          <w:rFonts w:asciiTheme="majorHAnsi" w:hAnsiTheme="majorHAnsi"/>
          <w:color w:val="000000"/>
          <w:sz w:val="24"/>
          <w:szCs w:val="24"/>
        </w:rPr>
        <w:t>Симфоническая сюита (фрагменты). Н. Римский-Корсаков.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Вокализ. </w:t>
      </w:r>
      <w:r w:rsidRPr="00BB2B4A">
        <w:rPr>
          <w:rFonts w:asciiTheme="majorHAnsi" w:hAnsiTheme="majorHAnsi"/>
          <w:color w:val="000000"/>
          <w:sz w:val="24"/>
          <w:szCs w:val="24"/>
        </w:rPr>
        <w:t>С. Рахманинов.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Вокализ. </w:t>
      </w:r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 xml:space="preserve">Ф. </w:t>
      </w:r>
      <w:proofErr w:type="spellStart"/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>Абт</w:t>
      </w:r>
      <w:proofErr w:type="spellEnd"/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Романс. </w:t>
      </w:r>
      <w:r w:rsidRPr="00BB2B4A">
        <w:rPr>
          <w:rFonts w:asciiTheme="majorHAnsi" w:hAnsiTheme="majorHAnsi"/>
          <w:color w:val="000000"/>
          <w:sz w:val="24"/>
          <w:szCs w:val="24"/>
        </w:rPr>
        <w:t>Из Музыкальных иллюстраций к повести А. Пушкина «Метель» (фрагмент). Г. Свиридов.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Баркарола (Июнь). </w:t>
      </w:r>
      <w:r w:rsidRPr="00BB2B4A">
        <w:rPr>
          <w:rFonts w:asciiTheme="majorHAnsi" w:hAnsiTheme="majorHAnsi"/>
          <w:color w:val="000000"/>
          <w:sz w:val="24"/>
          <w:szCs w:val="24"/>
        </w:rPr>
        <w:t>Из фортепианного цикла «Времена года». П. Чайковский.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Песня венецианского гондольера </w:t>
      </w:r>
      <w:r w:rsidRPr="00BB2B4A">
        <w:rPr>
          <w:rFonts w:asciiTheme="majorHAnsi" w:hAnsiTheme="majorHAnsi"/>
          <w:i/>
          <w:iCs/>
          <w:color w:val="000000"/>
          <w:sz w:val="24"/>
          <w:szCs w:val="24"/>
        </w:rPr>
        <w:t xml:space="preserve">(№ </w:t>
      </w: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6). </w:t>
      </w:r>
      <w:r w:rsidRPr="00BB2B4A">
        <w:rPr>
          <w:rFonts w:asciiTheme="majorHAnsi" w:hAnsiTheme="majorHAnsi"/>
          <w:color w:val="000000"/>
          <w:sz w:val="24"/>
          <w:szCs w:val="24"/>
        </w:rPr>
        <w:t>Из фортепиан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>ного цикла «Песни без слов». Ф. Мендельсон.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Венецианская ночь. </w:t>
      </w:r>
      <w:r w:rsidRPr="00BB2B4A">
        <w:rPr>
          <w:rFonts w:asciiTheme="majorHAnsi" w:hAnsiTheme="majorHAnsi"/>
          <w:color w:val="000000"/>
          <w:sz w:val="24"/>
          <w:szCs w:val="24"/>
        </w:rPr>
        <w:t>М. Глинка, слова И. Козлова.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Баркарола.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Ф. Шуберт, слова Ф.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Штольберга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, перевод А. Плещеева.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lastRenderedPageBreak/>
        <w:t xml:space="preserve">Перезвоны. </w:t>
      </w:r>
      <w:r w:rsidRPr="00BB2B4A">
        <w:rPr>
          <w:rFonts w:asciiTheme="majorHAnsi" w:hAnsiTheme="majorHAnsi"/>
          <w:color w:val="000000"/>
          <w:sz w:val="24"/>
          <w:szCs w:val="24"/>
        </w:rPr>
        <w:t>По прочтении В. Шукшина. Симфония-действо для солистов, большого хора, гобоя и ударных (фраг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>менты). В. Гаврилин.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Концерт </w:t>
      </w:r>
      <w:r w:rsidRPr="00BB2B4A">
        <w:rPr>
          <w:rFonts w:asciiTheme="majorHAnsi" w:hAnsiTheme="majorHAnsi"/>
          <w:i/>
          <w:iCs/>
          <w:color w:val="000000"/>
          <w:sz w:val="24"/>
          <w:szCs w:val="24"/>
        </w:rPr>
        <w:t xml:space="preserve">№ </w:t>
      </w: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1 </w:t>
      </w:r>
      <w:r w:rsidRPr="00BB2B4A">
        <w:rPr>
          <w:rFonts w:asciiTheme="majorHAnsi" w:hAnsiTheme="majorHAnsi"/>
          <w:color w:val="000000"/>
          <w:sz w:val="24"/>
          <w:szCs w:val="24"/>
        </w:rPr>
        <w:t>для фортепиано с оркестром (фрагмент финала). П. Чайковский.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Веснянка, </w:t>
      </w:r>
      <w:r w:rsidRPr="00BB2B4A">
        <w:rPr>
          <w:rFonts w:asciiTheme="majorHAnsi" w:hAnsiTheme="majorHAnsi"/>
          <w:color w:val="000000"/>
          <w:sz w:val="24"/>
          <w:szCs w:val="24"/>
        </w:rPr>
        <w:t>украинская народная песня.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Сцена «Проводы Масленицы». </w:t>
      </w:r>
      <w:r w:rsidRPr="00BB2B4A">
        <w:rPr>
          <w:rFonts w:asciiTheme="majorHAnsi" w:hAnsiTheme="majorHAnsi"/>
          <w:color w:val="000000"/>
          <w:sz w:val="24"/>
          <w:szCs w:val="24"/>
        </w:rPr>
        <w:t>Из оперы «Снегурочка». Н. Римский-Корсаков.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Снег идет. </w:t>
      </w:r>
      <w:r w:rsidRPr="00BB2B4A">
        <w:rPr>
          <w:rFonts w:asciiTheme="majorHAnsi" w:hAnsiTheme="majorHAnsi"/>
          <w:color w:val="000000"/>
          <w:sz w:val="24"/>
          <w:szCs w:val="24"/>
        </w:rPr>
        <w:t>Из Маленькой кантаты. Г. Свиридов, слова Б. Пастернака.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Запевка. </w:t>
      </w:r>
      <w:r w:rsidRPr="00BB2B4A">
        <w:rPr>
          <w:rFonts w:asciiTheme="majorHAnsi" w:hAnsiTheme="majorHAnsi"/>
          <w:color w:val="000000"/>
          <w:sz w:val="24"/>
          <w:szCs w:val="24"/>
        </w:rPr>
        <w:t>Г. Свиридов, слова И. Северянина.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Снег.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Из вокального цикла «Земля». М. Славкин, слова Э.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Фарджен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 xml:space="preserve">, перевод М.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Бородицкой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 xml:space="preserve"> и Г.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Кружкова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Зима. </w:t>
      </w:r>
      <w:r w:rsidRPr="00BB2B4A">
        <w:rPr>
          <w:rFonts w:asciiTheme="majorHAnsi" w:hAnsiTheme="majorHAnsi"/>
          <w:color w:val="000000"/>
          <w:sz w:val="24"/>
          <w:szCs w:val="24"/>
        </w:rPr>
        <w:t>Ц. Кюи, слова Е. Баратынского.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Откуда приятный и нежный тот звон. </w:t>
      </w:r>
      <w:r w:rsidRPr="00BB2B4A">
        <w:rPr>
          <w:rFonts w:asciiTheme="majorHAnsi" w:hAnsiTheme="majorHAnsi"/>
          <w:color w:val="000000"/>
          <w:sz w:val="24"/>
          <w:szCs w:val="24"/>
        </w:rPr>
        <w:t>Хор из оперы «Волшебная флейта». В.-А. Моцарт.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Маленькая ночная серенада </w:t>
      </w:r>
      <w:r w:rsidRPr="00BB2B4A">
        <w:rPr>
          <w:rFonts w:asciiTheme="majorHAnsi" w:hAnsiTheme="majorHAnsi"/>
          <w:color w:val="000000"/>
          <w:sz w:val="24"/>
          <w:szCs w:val="24"/>
        </w:rPr>
        <w:t>(рондо). В.-А. Моцарт.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  <w:lang w:val="en-US"/>
        </w:rPr>
        <w:t xml:space="preserve">Dona </w:t>
      </w:r>
      <w:proofErr w:type="spell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  <w:lang w:val="en-US"/>
        </w:rPr>
        <w:t>nobis</w:t>
      </w:r>
      <w:proofErr w:type="spell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  <w:lang w:val="en-US"/>
        </w:rPr>
        <w:t>pacem</w:t>
      </w:r>
      <w:proofErr w:type="spell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  <w:lang w:val="en-US"/>
        </w:rPr>
        <w:t>.</w:t>
      </w:r>
      <w:proofErr w:type="gram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BB2B4A">
        <w:rPr>
          <w:rFonts w:asciiTheme="majorHAnsi" w:hAnsiTheme="majorHAnsi"/>
          <w:color w:val="000000"/>
          <w:sz w:val="24"/>
          <w:szCs w:val="24"/>
        </w:rPr>
        <w:t>Канон</w:t>
      </w:r>
      <w:r w:rsidRPr="00BB2B4A">
        <w:rPr>
          <w:rFonts w:asciiTheme="majorHAnsi" w:hAnsiTheme="majorHAnsi"/>
          <w:color w:val="000000"/>
          <w:sz w:val="24"/>
          <w:szCs w:val="24"/>
          <w:lang w:val="en-US"/>
        </w:rPr>
        <w:t xml:space="preserve">. </w:t>
      </w:r>
      <w:r w:rsidRPr="00BB2B4A">
        <w:rPr>
          <w:rFonts w:asciiTheme="majorHAnsi" w:hAnsiTheme="majorHAnsi"/>
          <w:color w:val="000000"/>
          <w:sz w:val="24"/>
          <w:szCs w:val="24"/>
        </w:rPr>
        <w:t>В</w:t>
      </w:r>
      <w:r w:rsidRPr="00BB2B4A">
        <w:rPr>
          <w:rFonts w:asciiTheme="majorHAnsi" w:hAnsiTheme="majorHAnsi"/>
          <w:color w:val="000000"/>
          <w:sz w:val="24"/>
          <w:szCs w:val="24"/>
          <w:lang w:val="en-US"/>
        </w:rPr>
        <w:t>.-</w:t>
      </w:r>
      <w:r w:rsidRPr="00BB2B4A">
        <w:rPr>
          <w:rFonts w:asciiTheme="majorHAnsi" w:hAnsiTheme="majorHAnsi"/>
          <w:color w:val="000000"/>
          <w:sz w:val="24"/>
          <w:szCs w:val="24"/>
        </w:rPr>
        <w:t>А</w:t>
      </w:r>
      <w:r w:rsidRPr="00BB2B4A">
        <w:rPr>
          <w:rFonts w:asciiTheme="majorHAnsi" w:hAnsiTheme="majorHAnsi"/>
          <w:color w:val="000000"/>
          <w:sz w:val="24"/>
          <w:szCs w:val="24"/>
          <w:lang w:val="en-US"/>
        </w:rPr>
        <w:t xml:space="preserve">. </w:t>
      </w:r>
      <w:r w:rsidRPr="00BB2B4A">
        <w:rPr>
          <w:rFonts w:asciiTheme="majorHAnsi" w:hAnsiTheme="majorHAnsi"/>
          <w:color w:val="000000"/>
          <w:sz w:val="24"/>
          <w:szCs w:val="24"/>
        </w:rPr>
        <w:t>Моцарт</w:t>
      </w:r>
      <w:r w:rsidRPr="00BB2B4A">
        <w:rPr>
          <w:rFonts w:asciiTheme="majorHAnsi" w:hAnsiTheme="majorHAnsi"/>
          <w:color w:val="000000"/>
          <w:sz w:val="24"/>
          <w:szCs w:val="24"/>
          <w:lang w:val="en-US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Реквием </w:t>
      </w:r>
      <w:r w:rsidRPr="00BB2B4A">
        <w:rPr>
          <w:rFonts w:asciiTheme="majorHAnsi" w:hAnsiTheme="majorHAnsi"/>
          <w:color w:val="000000"/>
          <w:sz w:val="24"/>
          <w:szCs w:val="24"/>
        </w:rPr>
        <w:t>(фрагменты). В.-А. Моцарт.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  <w:lang w:val="en-US"/>
        </w:rPr>
        <w:t>Dignare</w:t>
      </w:r>
      <w:proofErr w:type="spell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.</w:t>
      </w:r>
      <w:proofErr w:type="gram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 </w:t>
      </w:r>
      <w:r w:rsidRPr="00BB2B4A">
        <w:rPr>
          <w:rFonts w:asciiTheme="majorHAnsi" w:hAnsiTheme="majorHAnsi"/>
          <w:color w:val="000000"/>
          <w:sz w:val="24"/>
          <w:szCs w:val="24"/>
        </w:rPr>
        <w:t>Г. Гендель.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Садко.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Опера-былина (фрагменты). Н.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Римский-Корса-ков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Сказка о царе </w:t>
      </w:r>
      <w:proofErr w:type="spell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Салтане</w:t>
      </w:r>
      <w:proofErr w:type="spell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Опера (фрагменты). Н.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Римс-кий-Корсаков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Орфей и </w:t>
      </w:r>
      <w:proofErr w:type="spell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Эвридика</w:t>
      </w:r>
      <w:proofErr w:type="spell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Опера (фрагменты). К.-В. </w:t>
      </w:r>
      <w:proofErr w:type="spellStart"/>
      <w:proofErr w:type="gramStart"/>
      <w:r w:rsidRPr="00BB2B4A">
        <w:rPr>
          <w:rFonts w:asciiTheme="majorHAnsi" w:hAnsiTheme="majorHAnsi"/>
          <w:color w:val="000000"/>
          <w:sz w:val="24"/>
          <w:szCs w:val="24"/>
        </w:rPr>
        <w:t>Глюк</w:t>
      </w:r>
      <w:proofErr w:type="spellEnd"/>
      <w:proofErr w:type="gram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Щелкунчик. </w:t>
      </w:r>
      <w:r w:rsidRPr="00BB2B4A">
        <w:rPr>
          <w:rFonts w:asciiTheme="majorHAnsi" w:hAnsiTheme="majorHAnsi"/>
          <w:color w:val="000000"/>
          <w:sz w:val="24"/>
          <w:szCs w:val="24"/>
        </w:rPr>
        <w:t>Балет-феерия (фрагменты). П. Чайковский.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Спящая красавица. </w:t>
      </w:r>
      <w:r w:rsidRPr="00BB2B4A">
        <w:rPr>
          <w:rFonts w:asciiTheme="majorHAnsi" w:hAnsiTheme="majorHAnsi"/>
          <w:color w:val="000000"/>
          <w:sz w:val="24"/>
          <w:szCs w:val="24"/>
        </w:rPr>
        <w:t>Балет (фрагменты). П. Чайковский.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Кошки.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Мюзикл (фрагменты). Э.-Л.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Уэббер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Песенка о прекрасных вещах. </w:t>
      </w:r>
      <w:r w:rsidRPr="00BB2B4A">
        <w:rPr>
          <w:rFonts w:asciiTheme="majorHAnsi" w:hAnsiTheme="majorHAnsi"/>
          <w:color w:val="000000"/>
          <w:sz w:val="24"/>
          <w:szCs w:val="24"/>
        </w:rPr>
        <w:t>Из мюзикла «Звуки му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 xml:space="preserve">зыки». Р.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Роджерс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 xml:space="preserve">, слова О.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Хаммерстайна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, русский текст М. Подберезского.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Дуэт лисы Алисы и кота </w:t>
      </w:r>
      <w:proofErr w:type="spell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Базилио</w:t>
      </w:r>
      <w:proofErr w:type="spell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. </w:t>
      </w:r>
      <w:r w:rsidRPr="00BB2B4A">
        <w:rPr>
          <w:rFonts w:asciiTheme="majorHAnsi" w:hAnsiTheme="majorHAnsi"/>
          <w:color w:val="000000"/>
          <w:sz w:val="24"/>
          <w:szCs w:val="24"/>
        </w:rPr>
        <w:t>Из музыки к сказ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>ке «Буратино». Музыка и стихи Б. Окуджавы.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Сэр, возьмите Алису с собой. </w:t>
      </w:r>
      <w:r w:rsidRPr="00BB2B4A">
        <w:rPr>
          <w:rFonts w:asciiTheme="majorHAnsi" w:hAnsiTheme="majorHAnsi"/>
          <w:color w:val="000000"/>
          <w:sz w:val="24"/>
          <w:szCs w:val="24"/>
        </w:rPr>
        <w:t>Из музыки к сказке «Али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>са в Стране чудес». Музыка и слова В. Высоцкого.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Хлопай в такт! </w:t>
      </w:r>
      <w:r w:rsidRPr="00BB2B4A">
        <w:rPr>
          <w:rFonts w:asciiTheme="majorHAnsi" w:hAnsiTheme="majorHAnsi"/>
          <w:color w:val="000000"/>
          <w:sz w:val="24"/>
          <w:szCs w:val="24"/>
        </w:rPr>
        <w:t>Дж. Гершвин, слова А. Гершвина, рус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>ский текст В. Струкова.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Песенка о песенке. </w:t>
      </w:r>
      <w:r w:rsidRPr="00BB2B4A">
        <w:rPr>
          <w:rFonts w:asciiTheme="majorHAnsi" w:hAnsiTheme="majorHAnsi"/>
          <w:color w:val="000000"/>
          <w:sz w:val="24"/>
          <w:szCs w:val="24"/>
        </w:rPr>
        <w:t>Музыка и слова А. Куклина.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Птица-музыка.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В. Синенко, слова М.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Пляцковского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center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>Примерный перечень литературных произведений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Из Гёте. </w:t>
      </w:r>
      <w:r w:rsidRPr="00BB2B4A">
        <w:rPr>
          <w:rFonts w:asciiTheme="majorHAnsi" w:hAnsiTheme="majorHAnsi"/>
          <w:color w:val="000000"/>
          <w:sz w:val="24"/>
          <w:szCs w:val="24"/>
        </w:rPr>
        <w:t>М. Лермонтов.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Деревня.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Стихотворение в прозе. И. Тургенев.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Кикимора. </w:t>
      </w:r>
      <w:r w:rsidRPr="00BB2B4A">
        <w:rPr>
          <w:rFonts w:asciiTheme="majorHAnsi" w:hAnsiTheme="majorHAnsi"/>
          <w:color w:val="000000"/>
          <w:sz w:val="24"/>
          <w:szCs w:val="24"/>
        </w:rPr>
        <w:t>Народное сказание из «Сказаний русского на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 xml:space="preserve">рода», записанных И. Сахаровым.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Венецианская ночь.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И. Козлов.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Осыпаются листья в садах...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И. Бунин.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Скучная картина...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А. Плещеев.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Осень и грусть на всей земле...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М. Чюрленис.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Листопад.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И. Бунин.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О музыкальном творчестве.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Л. Кассиль.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Война колоколов.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Дж.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Родари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 xml:space="preserve">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Снег идет. </w:t>
      </w:r>
      <w:r w:rsidRPr="00BB2B4A">
        <w:rPr>
          <w:rFonts w:asciiTheme="majorHAnsi" w:hAnsiTheme="majorHAnsi"/>
          <w:color w:val="000000"/>
          <w:sz w:val="24"/>
          <w:szCs w:val="24"/>
        </w:rPr>
        <w:t>Б. Пастернак.</w:t>
      </w:r>
      <w:r w:rsidRPr="00BB2B4A">
        <w:rPr>
          <w:rFonts w:asciiTheme="majorHAnsi" w:hAnsiTheme="majorHAnsi"/>
          <w:sz w:val="24"/>
          <w:szCs w:val="24"/>
        </w:rPr>
        <w:t xml:space="preserve">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Слово о Мастере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(о Г. Свиридове). В. Астафьев.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Горсть земли.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А.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Граши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 xml:space="preserve">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Вальс. </w:t>
      </w:r>
      <w:r w:rsidRPr="00BB2B4A">
        <w:rPr>
          <w:rFonts w:asciiTheme="majorHAnsi" w:hAnsiTheme="majorHAnsi"/>
          <w:color w:val="000000"/>
          <w:sz w:val="24"/>
          <w:szCs w:val="24"/>
        </w:rPr>
        <w:t>Л. Озеров.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Тайна запечного сверчка,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Г. Цыферов.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Моцарт и Сальери. </w:t>
      </w:r>
      <w:r w:rsidRPr="00BB2B4A">
        <w:rPr>
          <w:rFonts w:asciiTheme="majorHAnsi" w:hAnsiTheme="majorHAnsi"/>
          <w:color w:val="000000"/>
          <w:sz w:val="24"/>
          <w:szCs w:val="24"/>
        </w:rPr>
        <w:t>Из «Маленьких трагедий» (фрагмен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>ты). А. Пушкин.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Руслан  и Людмила.   </w:t>
      </w:r>
      <w:r w:rsidRPr="00BB2B4A">
        <w:rPr>
          <w:rFonts w:asciiTheme="majorHAnsi" w:hAnsiTheme="majorHAnsi"/>
          <w:color w:val="000000"/>
          <w:sz w:val="24"/>
          <w:szCs w:val="24"/>
        </w:rPr>
        <w:t>Поэма в стихах (фрагменты). A.                          Пушкин.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Былина </w:t>
      </w:r>
      <w:proofErr w:type="gram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о</w:t>
      </w:r>
      <w:proofErr w:type="gram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 Садко.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Из русского народного фольклора.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Щелкунчик. </w:t>
      </w:r>
      <w:r w:rsidRPr="00BB2B4A">
        <w:rPr>
          <w:rFonts w:asciiTheme="majorHAnsi" w:hAnsiTheme="majorHAnsi"/>
          <w:color w:val="000000"/>
          <w:sz w:val="24"/>
          <w:szCs w:val="24"/>
        </w:rPr>
        <w:t>Э.-Т.-А. Гофман.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Миф об Орфее.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Из «Мифов и легенд Древней Греции».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Музыкант-чародей. </w:t>
      </w:r>
      <w:r w:rsidRPr="00BB2B4A">
        <w:rPr>
          <w:rFonts w:asciiTheme="majorHAnsi" w:hAnsiTheme="majorHAnsi"/>
          <w:color w:val="000000"/>
          <w:sz w:val="24"/>
          <w:szCs w:val="24"/>
        </w:rPr>
        <w:t>Белорусская сказка.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center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 xml:space="preserve">Примерный перечень произведений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center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>изобразительного искусства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Натюрморт с попугаем и нотным листом. </w:t>
      </w:r>
      <w:r w:rsidRPr="00BB2B4A">
        <w:rPr>
          <w:rFonts w:asciiTheme="majorHAnsi" w:hAnsiTheme="majorHAnsi"/>
          <w:i/>
          <w:iCs/>
          <w:color w:val="000000"/>
          <w:sz w:val="24"/>
          <w:szCs w:val="24"/>
        </w:rPr>
        <w:t xml:space="preserve">Т.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Теплов.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lastRenderedPageBreak/>
        <w:t xml:space="preserve">Книги и часы.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Неизвестный художник.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На Валааме.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П.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Джогин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Осенняя песнь.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В.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Борисов-Мусатов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 xml:space="preserve">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Стога. Сумерки; Вечер, Золотой плес; Над вечным покоем. </w:t>
      </w:r>
      <w:r w:rsidRPr="00BB2B4A">
        <w:rPr>
          <w:rFonts w:asciiTheme="majorHAnsi" w:hAnsiTheme="majorHAnsi"/>
          <w:color w:val="000000"/>
          <w:sz w:val="24"/>
          <w:szCs w:val="24"/>
        </w:rPr>
        <w:t>И. Левитан.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Золотая осень. </w:t>
      </w:r>
      <w:r w:rsidRPr="00BB2B4A">
        <w:rPr>
          <w:rFonts w:asciiTheme="majorHAnsi" w:hAnsiTheme="majorHAnsi"/>
          <w:color w:val="000000"/>
          <w:sz w:val="24"/>
          <w:szCs w:val="24"/>
        </w:rPr>
        <w:t>И. Остроухое.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Осень. </w:t>
      </w:r>
      <w:r w:rsidRPr="00BB2B4A">
        <w:rPr>
          <w:rFonts w:asciiTheme="majorHAnsi" w:hAnsiTheme="majorHAnsi"/>
          <w:color w:val="000000"/>
          <w:sz w:val="24"/>
          <w:szCs w:val="24"/>
        </w:rPr>
        <w:t>А. Головин.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Полдень. </w:t>
      </w:r>
      <w:r w:rsidRPr="00BB2B4A">
        <w:rPr>
          <w:rFonts w:asciiTheme="majorHAnsi" w:hAnsiTheme="majorHAnsi"/>
          <w:color w:val="000000"/>
          <w:sz w:val="24"/>
          <w:szCs w:val="24"/>
        </w:rPr>
        <w:t>К. Петров-Водкин.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Итальянский пейзаж. </w:t>
      </w:r>
      <w:r w:rsidRPr="00BB2B4A">
        <w:rPr>
          <w:rFonts w:asciiTheme="majorHAnsi" w:hAnsiTheme="majorHAnsi"/>
          <w:color w:val="000000"/>
          <w:sz w:val="24"/>
          <w:szCs w:val="24"/>
        </w:rPr>
        <w:t>А. Мордвинов.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Ожидание. </w:t>
      </w:r>
      <w:r w:rsidRPr="00BB2B4A">
        <w:rPr>
          <w:rFonts w:asciiTheme="majorHAnsi" w:hAnsiTheme="majorHAnsi"/>
          <w:color w:val="000000"/>
          <w:sz w:val="24"/>
          <w:szCs w:val="24"/>
        </w:rPr>
        <w:t>К. Васильев.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Полдень. В окрестностях Москвы. </w:t>
      </w:r>
      <w:r w:rsidRPr="00BB2B4A">
        <w:rPr>
          <w:rFonts w:asciiTheme="majorHAnsi" w:hAnsiTheme="majorHAnsi"/>
          <w:color w:val="000000"/>
          <w:sz w:val="24"/>
          <w:szCs w:val="24"/>
        </w:rPr>
        <w:t>И. Шишкин.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Осенний сельский праздник. </w:t>
      </w:r>
      <w:r w:rsidRPr="00BB2B4A">
        <w:rPr>
          <w:rFonts w:asciiTheme="majorHAnsi" w:hAnsiTheme="majorHAnsi"/>
          <w:color w:val="000000"/>
          <w:sz w:val="24"/>
          <w:szCs w:val="24"/>
        </w:rPr>
        <w:t>Б. Кустодиев.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Дворик в Санкт-Петербурге.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М.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Добужинский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Песня без слов.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Дж.-Г.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Баррабл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Вальсирующая пара.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В.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Гаузе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Моцарт и Сальери. </w:t>
      </w:r>
      <w:r w:rsidRPr="00BB2B4A">
        <w:rPr>
          <w:rFonts w:asciiTheme="majorHAnsi" w:hAnsiTheme="majorHAnsi"/>
          <w:color w:val="000000"/>
          <w:sz w:val="24"/>
          <w:szCs w:val="24"/>
        </w:rPr>
        <w:t>В. Фаворский.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Садко. </w:t>
      </w:r>
      <w:r w:rsidRPr="00BB2B4A">
        <w:rPr>
          <w:rFonts w:asciiTheme="majorHAnsi" w:hAnsiTheme="majorHAnsi"/>
          <w:color w:val="000000"/>
          <w:sz w:val="24"/>
          <w:szCs w:val="24"/>
        </w:rPr>
        <w:t>И. Репин.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Садко. </w:t>
      </w:r>
      <w:r w:rsidRPr="00BB2B4A">
        <w:rPr>
          <w:rFonts w:asciiTheme="majorHAnsi" w:hAnsiTheme="majorHAnsi"/>
          <w:color w:val="000000"/>
          <w:sz w:val="24"/>
          <w:szCs w:val="24"/>
        </w:rPr>
        <w:t>Палех. В. Смирнов.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Иллюстрация к былине «Садко».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В.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Кукулиев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Садко  и  Морской  царь.  Книжная  иллюстрация.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B.                       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Лукьянец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Садко, Иллюстрации к «Сказке о царе </w:t>
      </w:r>
      <w:proofErr w:type="spell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Салтане</w:t>
      </w:r>
      <w:proofErr w:type="spell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...» А. Пушкина.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И.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Билибин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 xml:space="preserve">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Волхова.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М. Врубель.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Новгородский торг.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А. Васнецов.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Песнь Волжского челна.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В. Кандинский.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Иллюстрация к сказке «Снегурочка».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В.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Кукулиев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  <w:r w:rsidRPr="00BB2B4A">
        <w:rPr>
          <w:rFonts w:asciiTheme="majorHAnsi" w:hAnsiTheme="majorHAnsi"/>
          <w:sz w:val="24"/>
          <w:szCs w:val="24"/>
        </w:rPr>
        <w:t xml:space="preserve">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</w:p>
    <w:p w:rsidR="00F82B60" w:rsidRDefault="00F82B60" w:rsidP="00BB2B4A">
      <w:pPr>
        <w:spacing w:line="240" w:lineRule="auto"/>
        <w:ind w:right="-567"/>
        <w:rPr>
          <w:b/>
        </w:rPr>
      </w:pPr>
      <w:r>
        <w:rPr>
          <w:b/>
        </w:rPr>
        <w:t>Тема  2 полугодия:  “Музыка и изобразительное искусство” (19 часов)</w:t>
      </w:r>
    </w:p>
    <w:p w:rsidR="00F82B60" w:rsidRPr="00400B9A" w:rsidRDefault="00F82B60" w:rsidP="00F82B60">
      <w:pPr>
        <w:ind w:left="-567" w:right="-567"/>
        <w:rPr>
          <w:sz w:val="24"/>
          <w:szCs w:val="24"/>
        </w:rPr>
      </w:pPr>
      <w:r>
        <w:tab/>
      </w:r>
      <w:r w:rsidRPr="00400B9A">
        <w:rPr>
          <w:sz w:val="24"/>
          <w:szCs w:val="24"/>
        </w:rPr>
        <w:t xml:space="preserve"> Тема второго полугодия строится на выявление многосторонних связей между музыкой и изобразительным искусством. Взаимодействие трех искусств – музыки, литературы, изобразительного искусства – наиболее ярко раскрывается при знакомстве с такими жанрами музыкального искусства, как опера, балет, мюзикл, а также с произведениями религиозного искусства («синтез иску</w:t>
      </w:r>
      <w:proofErr w:type="gramStart"/>
      <w:r w:rsidRPr="00400B9A">
        <w:rPr>
          <w:sz w:val="24"/>
          <w:szCs w:val="24"/>
        </w:rPr>
        <w:t>сств в хр</w:t>
      </w:r>
      <w:proofErr w:type="gramEnd"/>
      <w:r w:rsidRPr="00400B9A">
        <w:rPr>
          <w:sz w:val="24"/>
          <w:szCs w:val="24"/>
        </w:rPr>
        <w:t xml:space="preserve">аме»), народного творчества. Вслушиваясь в музыку, мысленно представить ее зрительный (живописный) образ, а всматриваясь в произведение изобразительного </w:t>
      </w:r>
      <w:r w:rsidRPr="00400B9A">
        <w:rPr>
          <w:sz w:val="24"/>
          <w:szCs w:val="24"/>
        </w:rPr>
        <w:lastRenderedPageBreak/>
        <w:t>искусства, услышать в своем воображении ту или иную музыку. Выявление сходства и различия жизненного содержания образов и способов и приемов их воплощения. Взаимодействие музыки с изобразительным искусством. Ис</w:t>
      </w:r>
      <w:r w:rsidRPr="00400B9A">
        <w:rPr>
          <w:sz w:val="24"/>
          <w:szCs w:val="24"/>
        </w:rPr>
        <w:softHyphen/>
        <w:t>торические события, картины природы, разнообразные харак</w:t>
      </w:r>
      <w:r w:rsidRPr="00400B9A">
        <w:rPr>
          <w:sz w:val="24"/>
          <w:szCs w:val="24"/>
        </w:rPr>
        <w:softHyphen/>
        <w:t>теры, портреты людей в различных видах искусства. Образ му</w:t>
      </w:r>
      <w:r w:rsidRPr="00400B9A">
        <w:rPr>
          <w:sz w:val="24"/>
          <w:szCs w:val="24"/>
        </w:rPr>
        <w:softHyphen/>
        <w:t xml:space="preserve">зыки разных эпох в изобразительном искусстве. </w:t>
      </w:r>
      <w:proofErr w:type="gramStart"/>
      <w:r w:rsidRPr="00400B9A">
        <w:rPr>
          <w:sz w:val="24"/>
          <w:szCs w:val="24"/>
        </w:rPr>
        <w:t>Небесное</w:t>
      </w:r>
      <w:proofErr w:type="gramEnd"/>
      <w:r w:rsidRPr="00400B9A">
        <w:rPr>
          <w:sz w:val="24"/>
          <w:szCs w:val="24"/>
        </w:rPr>
        <w:t xml:space="preserve"> и земное в звуках и красках. Исторические события в музыке: че</w:t>
      </w:r>
      <w:r w:rsidRPr="00400B9A">
        <w:rPr>
          <w:sz w:val="24"/>
          <w:szCs w:val="24"/>
        </w:rPr>
        <w:softHyphen/>
        <w:t>рез прошлое к настоящему. Музыкальная живопись и живопис</w:t>
      </w:r>
      <w:r w:rsidRPr="00400B9A">
        <w:rPr>
          <w:sz w:val="24"/>
          <w:szCs w:val="24"/>
        </w:rPr>
        <w:softHyphen/>
        <w:t xml:space="preserve">ная музыка. </w:t>
      </w:r>
      <w:proofErr w:type="spellStart"/>
      <w:r w:rsidRPr="00400B9A">
        <w:rPr>
          <w:sz w:val="24"/>
          <w:szCs w:val="24"/>
        </w:rPr>
        <w:t>Колокольность</w:t>
      </w:r>
      <w:proofErr w:type="spellEnd"/>
      <w:r w:rsidRPr="00400B9A">
        <w:rPr>
          <w:sz w:val="24"/>
          <w:szCs w:val="24"/>
        </w:rPr>
        <w:t xml:space="preserve"> в музыке и изобразительном искус</w:t>
      </w:r>
      <w:r w:rsidRPr="00400B9A">
        <w:rPr>
          <w:sz w:val="24"/>
          <w:szCs w:val="24"/>
        </w:rPr>
        <w:softHyphen/>
        <w:t>стве. Портрет в музыке и изобразительном искусстве. Роль дирижера в прочтении музыкального сочинения. Образы борь</w:t>
      </w:r>
      <w:r w:rsidRPr="00400B9A">
        <w:rPr>
          <w:sz w:val="24"/>
          <w:szCs w:val="24"/>
        </w:rPr>
        <w:softHyphen/>
        <w:t>бы и победы в искусстве. Архитектура — застывшая музыка. Полифония в музыке и живописи. Творческая мастерская ком</w:t>
      </w:r>
      <w:r w:rsidRPr="00400B9A">
        <w:rPr>
          <w:sz w:val="24"/>
          <w:szCs w:val="24"/>
        </w:rPr>
        <w:softHyphen/>
        <w:t xml:space="preserve">позитора, художника. Импрессионизм в музыке и живописи. Тема защиты Отечества в музыке и изобразительном искусстве. Использование различных форм </w:t>
      </w:r>
      <w:proofErr w:type="spellStart"/>
      <w:r w:rsidRPr="00400B9A">
        <w:rPr>
          <w:sz w:val="24"/>
          <w:szCs w:val="24"/>
        </w:rPr>
        <w:t>музицирования</w:t>
      </w:r>
      <w:proofErr w:type="spellEnd"/>
      <w:r w:rsidRPr="00400B9A">
        <w:rPr>
          <w:sz w:val="24"/>
          <w:szCs w:val="24"/>
        </w:rPr>
        <w:t xml:space="preserve"> и творче</w:t>
      </w:r>
      <w:r w:rsidRPr="00400B9A">
        <w:rPr>
          <w:sz w:val="24"/>
          <w:szCs w:val="24"/>
        </w:rPr>
        <w:softHyphen/>
        <w:t>ских заданий в освоении содержания музыкальных образов.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ind w:right="540" w:firstLine="720"/>
        <w:jc w:val="center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BB2B4A">
        <w:rPr>
          <w:rFonts w:asciiTheme="majorHAnsi" w:hAnsiTheme="majorHAnsi"/>
          <w:b/>
          <w:bCs/>
          <w:color w:val="000000"/>
          <w:sz w:val="28"/>
          <w:szCs w:val="28"/>
        </w:rPr>
        <w:t>Примерный перечень музыкального материала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ind w:right="540" w:firstLine="720"/>
        <w:jc w:val="center"/>
        <w:rPr>
          <w:rFonts w:asciiTheme="majorHAnsi" w:hAnsiTheme="majorHAnsi"/>
          <w:sz w:val="28"/>
          <w:szCs w:val="28"/>
        </w:rPr>
      </w:pP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Знаменный распев.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Концерт </w:t>
      </w:r>
      <w:r w:rsidRPr="00BB2B4A">
        <w:rPr>
          <w:rFonts w:asciiTheme="majorHAnsi" w:hAnsiTheme="majorHAnsi"/>
          <w:i/>
          <w:iCs/>
          <w:color w:val="000000"/>
          <w:sz w:val="24"/>
          <w:szCs w:val="24"/>
        </w:rPr>
        <w:t xml:space="preserve">№ </w:t>
      </w: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3 </w:t>
      </w:r>
      <w:r w:rsidRPr="00BB2B4A">
        <w:rPr>
          <w:rFonts w:asciiTheme="majorHAnsi" w:hAnsiTheme="majorHAnsi"/>
          <w:color w:val="000000"/>
          <w:sz w:val="24"/>
          <w:szCs w:val="24"/>
        </w:rPr>
        <w:t>для фортепиано с оркестром (1-я часть). С. Рахманинов.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Богородице </w:t>
      </w:r>
      <w:proofErr w:type="spell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Дево</w:t>
      </w:r>
      <w:proofErr w:type="spell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, радуйся. </w:t>
      </w:r>
      <w:r w:rsidRPr="00BB2B4A">
        <w:rPr>
          <w:rFonts w:asciiTheme="majorHAnsi" w:hAnsiTheme="majorHAnsi"/>
          <w:color w:val="000000"/>
          <w:sz w:val="24"/>
          <w:szCs w:val="24"/>
        </w:rPr>
        <w:t>Из «Всенощного бдения». П. Чайковский.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Богородице </w:t>
      </w:r>
      <w:proofErr w:type="spell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Дево</w:t>
      </w:r>
      <w:proofErr w:type="spell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, радуйся. </w:t>
      </w:r>
      <w:r w:rsidRPr="00BB2B4A">
        <w:rPr>
          <w:rFonts w:asciiTheme="majorHAnsi" w:hAnsiTheme="majorHAnsi"/>
          <w:color w:val="000000"/>
          <w:sz w:val="24"/>
          <w:szCs w:val="24"/>
        </w:rPr>
        <w:t>Из «Всенощного бдения». С. Рахманинов.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Любовь святая. </w:t>
      </w:r>
      <w:r w:rsidRPr="00BB2B4A">
        <w:rPr>
          <w:rFonts w:asciiTheme="majorHAnsi" w:hAnsiTheme="majorHAnsi"/>
          <w:color w:val="000000"/>
          <w:sz w:val="24"/>
          <w:szCs w:val="24"/>
        </w:rPr>
        <w:t>Из музыки к драме А. Толстого «Царь Федор Иоаннович». Г. Свиридов.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Аве, Мария.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Дж.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Каччини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Аве, Мария. </w:t>
      </w:r>
      <w:r w:rsidRPr="00BB2B4A">
        <w:rPr>
          <w:rFonts w:asciiTheme="majorHAnsi" w:hAnsiTheme="majorHAnsi"/>
          <w:color w:val="000000"/>
          <w:sz w:val="24"/>
          <w:szCs w:val="24"/>
        </w:rPr>
        <w:t>Ф. Шуберт, слова В. Скотта, перевод А. Пле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>щеева.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Аве, Мария.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И.-С. Бах </w:t>
      </w:r>
      <w:proofErr w:type="gramStart"/>
      <w:r w:rsidRPr="00BB2B4A">
        <w:rPr>
          <w:rFonts w:asciiTheme="majorHAnsi" w:hAnsiTheme="majorHAnsi"/>
          <w:color w:val="000000"/>
          <w:sz w:val="24"/>
          <w:szCs w:val="24"/>
        </w:rPr>
        <w:t>—Ш</w:t>
      </w:r>
      <w:proofErr w:type="gramEnd"/>
      <w:r w:rsidRPr="00BB2B4A">
        <w:rPr>
          <w:rFonts w:asciiTheme="majorHAnsi" w:hAnsiTheme="majorHAnsi"/>
          <w:color w:val="000000"/>
          <w:sz w:val="24"/>
          <w:szCs w:val="24"/>
        </w:rPr>
        <w:t xml:space="preserve">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Гуно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Ледовое побоище </w:t>
      </w:r>
      <w:r w:rsidRPr="00BB2B4A">
        <w:rPr>
          <w:rFonts w:asciiTheme="majorHAnsi" w:hAnsiTheme="majorHAnsi"/>
          <w:i/>
          <w:iCs/>
          <w:color w:val="000000"/>
          <w:sz w:val="24"/>
          <w:szCs w:val="24"/>
        </w:rPr>
        <w:t xml:space="preserve">(№ 5). </w:t>
      </w:r>
      <w:r w:rsidRPr="00BB2B4A">
        <w:rPr>
          <w:rFonts w:asciiTheme="majorHAnsi" w:hAnsiTheme="majorHAnsi"/>
          <w:color w:val="000000"/>
          <w:sz w:val="24"/>
          <w:szCs w:val="24"/>
        </w:rPr>
        <w:t>Из кантаты «Александр Невс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>кий». С. Прокофьев.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Островок. </w:t>
      </w:r>
      <w:r w:rsidRPr="00BB2B4A">
        <w:rPr>
          <w:rFonts w:asciiTheme="majorHAnsi" w:hAnsiTheme="majorHAnsi"/>
          <w:color w:val="000000"/>
          <w:sz w:val="24"/>
          <w:szCs w:val="24"/>
        </w:rPr>
        <w:t>С. Рахманинов, слова К. Бальмонта (из П. Шелли).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Весенние воды. </w:t>
      </w:r>
      <w:r w:rsidRPr="00BB2B4A">
        <w:rPr>
          <w:rFonts w:asciiTheme="majorHAnsi" w:hAnsiTheme="majorHAnsi"/>
          <w:color w:val="000000"/>
          <w:sz w:val="24"/>
          <w:szCs w:val="24"/>
        </w:rPr>
        <w:t>С. Рахманинов, слова Ф. Тютчева.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Форель.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Ф. Шуберт, слова Л.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Шубарта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, русский текст В. Костомарова.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Прелюдия соль мажор </w:t>
      </w:r>
      <w:r w:rsidRPr="00BB2B4A">
        <w:rPr>
          <w:rFonts w:asciiTheme="majorHAnsi" w:hAnsiTheme="majorHAnsi"/>
          <w:color w:val="000000"/>
          <w:sz w:val="24"/>
          <w:szCs w:val="24"/>
        </w:rPr>
        <w:t>для фортепиано. С. Рахманинов.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Прелюдия соль-диез минор </w:t>
      </w:r>
      <w:r w:rsidRPr="00BB2B4A">
        <w:rPr>
          <w:rFonts w:asciiTheme="majorHAnsi" w:hAnsiTheme="majorHAnsi"/>
          <w:color w:val="000000"/>
          <w:sz w:val="24"/>
          <w:szCs w:val="24"/>
        </w:rPr>
        <w:t>для фортепиано. С. Рахмани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>нов.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Сюита для двух фортепиано </w:t>
      </w:r>
      <w:r w:rsidRPr="00BB2B4A">
        <w:rPr>
          <w:rFonts w:asciiTheme="majorHAnsi" w:hAnsiTheme="majorHAnsi"/>
          <w:color w:val="000000"/>
          <w:sz w:val="24"/>
          <w:szCs w:val="24"/>
        </w:rPr>
        <w:t>(фрагменты). С. Рахманинов.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Фрески Софии Киевской.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Концертная симфония для арфы с оркестром (фрагменты). В.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Кикта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  <w:r w:rsidRPr="00BB2B4A">
        <w:rPr>
          <w:rFonts w:asciiTheme="majorHAnsi" w:hAnsiTheme="majorHAnsi"/>
          <w:sz w:val="24"/>
          <w:szCs w:val="24"/>
        </w:rPr>
        <w:t xml:space="preserve">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Ария. </w:t>
      </w:r>
      <w:r w:rsidRPr="00BB2B4A">
        <w:rPr>
          <w:rFonts w:asciiTheme="majorHAnsi" w:hAnsiTheme="majorHAnsi"/>
          <w:color w:val="000000"/>
          <w:sz w:val="24"/>
          <w:szCs w:val="24"/>
        </w:rPr>
        <w:t>Из «Нотной тетради Анны Магдалены Бах». И.-С. Бах.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Чакона. </w:t>
      </w:r>
      <w:r w:rsidRPr="00BB2B4A">
        <w:rPr>
          <w:rFonts w:asciiTheme="majorHAnsi" w:hAnsiTheme="majorHAnsi"/>
          <w:color w:val="000000"/>
          <w:sz w:val="24"/>
          <w:szCs w:val="24"/>
        </w:rPr>
        <w:t>Для скрипки соло (ре минор). И.-С. Бах.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lastRenderedPageBreak/>
        <w:t xml:space="preserve">Каприс </w:t>
      </w:r>
      <w:r w:rsidRPr="00BB2B4A">
        <w:rPr>
          <w:rFonts w:asciiTheme="majorHAnsi" w:hAnsiTheme="majorHAnsi"/>
          <w:i/>
          <w:iCs/>
          <w:color w:val="000000"/>
          <w:sz w:val="24"/>
          <w:szCs w:val="24"/>
        </w:rPr>
        <w:t xml:space="preserve">№ </w:t>
      </w: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24. </w:t>
      </w:r>
      <w:r w:rsidRPr="00BB2B4A">
        <w:rPr>
          <w:rFonts w:asciiTheme="majorHAnsi" w:hAnsiTheme="majorHAnsi"/>
          <w:color w:val="000000"/>
          <w:sz w:val="24"/>
          <w:szCs w:val="24"/>
        </w:rPr>
        <w:t>Для скрипки соло, Н. Паганини (классические и современные интерпретации).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proofErr w:type="gram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  <w:lang w:val="en-US"/>
        </w:rPr>
        <w:t>Concerto</w:t>
      </w: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  <w:lang w:val="en-US"/>
        </w:rPr>
        <w:t>grosso</w:t>
      </w:r>
      <w:proofErr w:type="spell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.</w:t>
      </w:r>
      <w:proofErr w:type="gram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 </w:t>
      </w:r>
      <w:r w:rsidRPr="00BB2B4A">
        <w:rPr>
          <w:rFonts w:asciiTheme="majorHAnsi" w:hAnsiTheme="majorHAnsi"/>
          <w:color w:val="000000"/>
          <w:sz w:val="24"/>
          <w:szCs w:val="24"/>
        </w:rPr>
        <w:t>Для двух скрипок, клавесина, подготов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 xml:space="preserve">ленного фортепиано и струнных (фрагмент). А.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Шнитке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Рапсодия на тему Паганини </w:t>
      </w:r>
      <w:r w:rsidRPr="00BB2B4A">
        <w:rPr>
          <w:rFonts w:asciiTheme="majorHAnsi" w:hAnsiTheme="majorHAnsi"/>
          <w:color w:val="000000"/>
          <w:sz w:val="24"/>
          <w:szCs w:val="24"/>
        </w:rPr>
        <w:t>(фрагменты). С. Рахмани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>нов.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Вариации на тему Паганини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(фрагменты). В.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Лютославский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i/>
          <w:iCs/>
          <w:color w:val="000000"/>
          <w:sz w:val="24"/>
          <w:szCs w:val="24"/>
        </w:rPr>
        <w:t xml:space="preserve">Симфония № 5 </w:t>
      </w:r>
      <w:r w:rsidRPr="00BB2B4A">
        <w:rPr>
          <w:rFonts w:asciiTheme="majorHAnsi" w:hAnsiTheme="majorHAnsi"/>
          <w:color w:val="000000"/>
          <w:sz w:val="24"/>
          <w:szCs w:val="24"/>
        </w:rPr>
        <w:t>(фрагменты). Л. Бетховен.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Маленькая прелюдия и фуга для органа. </w:t>
      </w:r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>И.-С. Бах.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Прелюдии для фортепиано. </w:t>
      </w:r>
      <w:r w:rsidRPr="00BB2B4A">
        <w:rPr>
          <w:rFonts w:asciiTheme="majorHAnsi" w:hAnsiTheme="majorHAnsi"/>
          <w:color w:val="000000"/>
          <w:sz w:val="24"/>
          <w:szCs w:val="24"/>
        </w:rPr>
        <w:t>М. Чюрленис.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Море. </w:t>
      </w:r>
      <w:r w:rsidRPr="00BB2B4A">
        <w:rPr>
          <w:rFonts w:asciiTheme="majorHAnsi" w:hAnsiTheme="majorHAnsi"/>
          <w:color w:val="000000"/>
          <w:sz w:val="24"/>
          <w:szCs w:val="24"/>
        </w:rPr>
        <w:t>Симфоническая поэма (фрагменты). М. Чюрленис.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Лунный свет. </w:t>
      </w:r>
      <w:r w:rsidRPr="00BB2B4A">
        <w:rPr>
          <w:rFonts w:asciiTheme="majorHAnsi" w:hAnsiTheme="majorHAnsi"/>
          <w:color w:val="000000"/>
          <w:sz w:val="24"/>
          <w:szCs w:val="24"/>
        </w:rPr>
        <w:t>Из «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Бергамасской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 xml:space="preserve"> сюиты». К. Дебюсси.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Звуки и запахи реют в вечернем воздухе. Девушка с волосами цвета льна. </w:t>
      </w:r>
      <w:r w:rsidRPr="00BB2B4A">
        <w:rPr>
          <w:rFonts w:asciiTheme="majorHAnsi" w:hAnsiTheme="majorHAnsi"/>
          <w:color w:val="000000"/>
          <w:sz w:val="24"/>
          <w:szCs w:val="24"/>
        </w:rPr>
        <w:t>Прелюдии. К. Дебюсси.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Кукольный </w:t>
      </w:r>
      <w:proofErr w:type="spell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кэк-уок</w:t>
      </w:r>
      <w:proofErr w:type="spell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. </w:t>
      </w:r>
      <w:r w:rsidRPr="00BB2B4A">
        <w:rPr>
          <w:rFonts w:asciiTheme="majorHAnsi" w:hAnsiTheme="majorHAnsi"/>
          <w:color w:val="000000"/>
          <w:sz w:val="24"/>
          <w:szCs w:val="24"/>
        </w:rPr>
        <w:t>Из фортепианной сюиты «Детский уголок». К. Дебюсси.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Мимолетности </w:t>
      </w:r>
      <w:r w:rsidRPr="00BB2B4A">
        <w:rPr>
          <w:rFonts w:asciiTheme="majorHAnsi" w:hAnsiTheme="majorHAnsi"/>
          <w:i/>
          <w:iCs/>
          <w:color w:val="000000"/>
          <w:sz w:val="24"/>
          <w:szCs w:val="24"/>
        </w:rPr>
        <w:t xml:space="preserve">№ </w:t>
      </w: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1,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7, </w:t>
      </w: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10 </w:t>
      </w:r>
      <w:r w:rsidRPr="00BB2B4A">
        <w:rPr>
          <w:rFonts w:asciiTheme="majorHAnsi" w:hAnsiTheme="majorHAnsi"/>
          <w:color w:val="000000"/>
          <w:sz w:val="24"/>
          <w:szCs w:val="24"/>
        </w:rPr>
        <w:t>для фортепиано. С. Про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>кофьев.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Наши дети.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Хор из «Реквиема». Д.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Кабалевский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, слова Р. Рождественского.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Рассвет на Москве-реке. </w:t>
      </w:r>
      <w:r w:rsidRPr="00BB2B4A">
        <w:rPr>
          <w:rFonts w:asciiTheme="majorHAnsi" w:hAnsiTheme="majorHAnsi"/>
          <w:color w:val="000000"/>
          <w:sz w:val="24"/>
          <w:szCs w:val="24"/>
        </w:rPr>
        <w:t>Вступление к опере «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Хован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>щина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». М. Мусоргский.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Картинки с выставки. </w:t>
      </w:r>
      <w:r w:rsidRPr="00BB2B4A">
        <w:rPr>
          <w:rFonts w:asciiTheme="majorHAnsi" w:hAnsiTheme="majorHAnsi"/>
          <w:color w:val="000000"/>
          <w:sz w:val="24"/>
          <w:szCs w:val="24"/>
        </w:rPr>
        <w:t>Сюита. М. Мусоргский (класси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>ческие и современные интерпретации).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Рисунок. </w:t>
      </w:r>
      <w:r w:rsidRPr="00BB2B4A">
        <w:rPr>
          <w:rFonts w:asciiTheme="majorHAnsi" w:hAnsiTheme="majorHAnsi"/>
          <w:color w:val="000000"/>
          <w:sz w:val="24"/>
          <w:szCs w:val="24"/>
        </w:rPr>
        <w:t>А. Куклин, слова С, Михалкова.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Семь моих цветных карандашей. </w:t>
      </w:r>
      <w:r w:rsidRPr="00BB2B4A">
        <w:rPr>
          <w:rFonts w:asciiTheme="majorHAnsi" w:hAnsiTheme="majorHAnsi"/>
          <w:color w:val="000000"/>
          <w:sz w:val="24"/>
          <w:szCs w:val="24"/>
        </w:rPr>
        <w:t>В. Серебренников, слова В. Степанова.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Маленький кузнечик. </w:t>
      </w:r>
      <w:r w:rsidRPr="00BB2B4A">
        <w:rPr>
          <w:rFonts w:asciiTheme="majorHAnsi" w:hAnsiTheme="majorHAnsi"/>
          <w:color w:val="000000"/>
          <w:sz w:val="24"/>
          <w:szCs w:val="24"/>
        </w:rPr>
        <w:t>В. Щукин, слова С. Козлова.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Парус алый.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А.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Пахмутова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, слова Н. Добронравова.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Тишина.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Е. Адлер, слова Е.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Руженцева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Музыка. </w:t>
      </w:r>
      <w:r w:rsidRPr="00BB2B4A">
        <w:rPr>
          <w:rFonts w:asciiTheme="majorHAnsi" w:hAnsiTheme="majorHAnsi"/>
          <w:color w:val="000000"/>
          <w:sz w:val="24"/>
          <w:szCs w:val="24"/>
        </w:rPr>
        <w:t>Г. Струве, слова И. Исаковой.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center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 xml:space="preserve">Примерный перечень произведений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center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>изобразительного искусства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</w:p>
    <w:p w:rsidR="00BB2B4A" w:rsidRPr="00BB2B4A" w:rsidRDefault="00BB2B4A" w:rsidP="00BB2B4A">
      <w:pPr>
        <w:shd w:val="clear" w:color="auto" w:fill="FFFFFF"/>
        <w:tabs>
          <w:tab w:val="left" w:pos="11160"/>
        </w:tabs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Чувство звука.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Я. Брейгель. </w:t>
      </w:r>
    </w:p>
    <w:p w:rsidR="00BB2B4A" w:rsidRPr="00BB2B4A" w:rsidRDefault="00BB2B4A" w:rsidP="00BB2B4A">
      <w:pPr>
        <w:shd w:val="clear" w:color="auto" w:fill="FFFFFF"/>
        <w:tabs>
          <w:tab w:val="left" w:pos="11160"/>
        </w:tabs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lastRenderedPageBreak/>
        <w:t xml:space="preserve">Сиверко.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И. Остроухое. </w:t>
      </w:r>
    </w:p>
    <w:p w:rsidR="00BB2B4A" w:rsidRPr="00BB2B4A" w:rsidRDefault="00BB2B4A" w:rsidP="00BB2B4A">
      <w:pPr>
        <w:shd w:val="clear" w:color="auto" w:fill="FFFFFF"/>
        <w:tabs>
          <w:tab w:val="left" w:pos="11160"/>
        </w:tabs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Покров Пресвятой Богородицы.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Икона. </w:t>
      </w:r>
    </w:p>
    <w:p w:rsidR="00BB2B4A" w:rsidRPr="00BB2B4A" w:rsidRDefault="00BB2B4A" w:rsidP="00BB2B4A">
      <w:pPr>
        <w:shd w:val="clear" w:color="auto" w:fill="FFFFFF"/>
        <w:tabs>
          <w:tab w:val="left" w:pos="11160"/>
        </w:tabs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Троица.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А. Рублев. </w:t>
      </w:r>
    </w:p>
    <w:p w:rsidR="00BB2B4A" w:rsidRPr="00BB2B4A" w:rsidRDefault="00BB2B4A" w:rsidP="00BB2B4A">
      <w:pPr>
        <w:shd w:val="clear" w:color="auto" w:fill="FFFFFF"/>
        <w:tabs>
          <w:tab w:val="left" w:pos="11160"/>
        </w:tabs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Сикстинская мадонна.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Рафаэль. </w:t>
      </w:r>
    </w:p>
    <w:p w:rsidR="00BB2B4A" w:rsidRPr="00BB2B4A" w:rsidRDefault="00BB2B4A" w:rsidP="00BB2B4A">
      <w:pPr>
        <w:shd w:val="clear" w:color="auto" w:fill="FFFFFF"/>
        <w:tabs>
          <w:tab w:val="left" w:pos="11160"/>
        </w:tabs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Богородица Донская.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Ф. Грек. </w:t>
      </w:r>
    </w:p>
    <w:p w:rsidR="00BB2B4A" w:rsidRPr="00BB2B4A" w:rsidRDefault="00BB2B4A" w:rsidP="00BB2B4A">
      <w:pPr>
        <w:shd w:val="clear" w:color="auto" w:fill="FFFFFF"/>
        <w:tabs>
          <w:tab w:val="left" w:pos="11160"/>
        </w:tabs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Святой князь Александр Невский.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Икона. </w:t>
      </w:r>
    </w:p>
    <w:p w:rsidR="00BB2B4A" w:rsidRPr="00BB2B4A" w:rsidRDefault="00BB2B4A" w:rsidP="00BB2B4A">
      <w:pPr>
        <w:shd w:val="clear" w:color="auto" w:fill="FFFFFF"/>
        <w:tabs>
          <w:tab w:val="left" w:pos="11160"/>
        </w:tabs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Александр Невский. </w:t>
      </w:r>
      <w:r w:rsidRPr="00BB2B4A">
        <w:rPr>
          <w:rFonts w:asciiTheme="majorHAnsi" w:hAnsiTheme="majorHAnsi"/>
          <w:color w:val="000000"/>
          <w:sz w:val="24"/>
          <w:szCs w:val="24"/>
        </w:rPr>
        <w:t>М. Нестеров.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Александр Невский. </w:t>
      </w:r>
      <w:r w:rsidRPr="00BB2B4A">
        <w:rPr>
          <w:rFonts w:asciiTheme="majorHAnsi" w:hAnsiTheme="majorHAnsi"/>
          <w:color w:val="000000"/>
          <w:sz w:val="24"/>
          <w:szCs w:val="24"/>
        </w:rPr>
        <w:t>Триптих: «Северная баллада», «Алек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 xml:space="preserve">сандр Невский», «Старинный сказ». П.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Корин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Весенний этюд; Весна; Цветущие вишни; Дама в кресле; Водоем. </w:t>
      </w:r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 xml:space="preserve">В.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Борисов-Мусатов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Пейзаж.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Д.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Бурлюк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Бурный ветер. </w:t>
      </w:r>
      <w:r w:rsidRPr="00BB2B4A">
        <w:rPr>
          <w:rFonts w:asciiTheme="majorHAnsi" w:hAnsiTheme="majorHAnsi"/>
          <w:color w:val="000000"/>
          <w:sz w:val="24"/>
          <w:szCs w:val="24"/>
        </w:rPr>
        <w:t>А. Рылов.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Формула весны. </w:t>
      </w:r>
      <w:r w:rsidRPr="00BB2B4A">
        <w:rPr>
          <w:rFonts w:asciiTheme="majorHAnsi" w:hAnsiTheme="majorHAnsi"/>
          <w:color w:val="000000"/>
          <w:sz w:val="24"/>
          <w:szCs w:val="24"/>
        </w:rPr>
        <w:t>П. Филонов.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Весна. Большая вода. </w:t>
      </w:r>
      <w:r w:rsidRPr="00BB2B4A">
        <w:rPr>
          <w:rFonts w:asciiTheme="majorHAnsi" w:hAnsiTheme="majorHAnsi"/>
          <w:color w:val="000000"/>
          <w:sz w:val="24"/>
          <w:szCs w:val="24"/>
        </w:rPr>
        <w:t>И. Левитан.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Фрески собора Святой Софии в Киеве.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Портрет Н. Паганини. </w:t>
      </w:r>
      <w:r w:rsidRPr="00BB2B4A">
        <w:rPr>
          <w:rFonts w:asciiTheme="majorHAnsi" w:hAnsiTheme="majorHAnsi"/>
          <w:color w:val="000000"/>
          <w:sz w:val="24"/>
          <w:szCs w:val="24"/>
        </w:rPr>
        <w:t>Э. Делакруа.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Н. Паганини. </w:t>
      </w:r>
      <w:r w:rsidRPr="00BB2B4A">
        <w:rPr>
          <w:rFonts w:asciiTheme="majorHAnsi" w:hAnsiTheme="majorHAnsi"/>
          <w:color w:val="000000"/>
          <w:sz w:val="24"/>
          <w:szCs w:val="24"/>
        </w:rPr>
        <w:t>С. Коненков.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Антракт.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Р.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Дюфи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Ника </w:t>
      </w:r>
      <w:proofErr w:type="spell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Самофракийская</w:t>
      </w:r>
      <w:proofErr w:type="spell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Восставший раб. </w:t>
      </w:r>
      <w:r w:rsidRPr="00BB2B4A">
        <w:rPr>
          <w:rFonts w:asciiTheme="majorHAnsi" w:hAnsiTheme="majorHAnsi"/>
          <w:color w:val="000000"/>
          <w:sz w:val="24"/>
          <w:szCs w:val="24"/>
        </w:rPr>
        <w:t>Микеланджело.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Свобода, ведущая народ. </w:t>
      </w:r>
      <w:r w:rsidRPr="00BB2B4A">
        <w:rPr>
          <w:rFonts w:asciiTheme="majorHAnsi" w:hAnsiTheme="majorHAnsi"/>
          <w:color w:val="000000"/>
          <w:sz w:val="24"/>
          <w:szCs w:val="24"/>
        </w:rPr>
        <w:t>Э. Делакруа.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Скрипка. </w:t>
      </w:r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 xml:space="preserve">Р.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Дюфи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Скрипка. </w:t>
      </w:r>
      <w:r w:rsidRPr="00BB2B4A">
        <w:rPr>
          <w:rFonts w:asciiTheme="majorHAnsi" w:hAnsiTheme="majorHAnsi"/>
          <w:color w:val="000000"/>
          <w:sz w:val="24"/>
          <w:szCs w:val="24"/>
        </w:rPr>
        <w:t>И. Пуни.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Скрипка. </w:t>
      </w:r>
      <w:r w:rsidRPr="00BB2B4A">
        <w:rPr>
          <w:rFonts w:asciiTheme="majorHAnsi" w:hAnsiTheme="majorHAnsi"/>
          <w:color w:val="000000"/>
          <w:sz w:val="24"/>
          <w:szCs w:val="24"/>
        </w:rPr>
        <w:t>К. Петров-Водкин.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Скрипка. </w:t>
      </w:r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 xml:space="preserve">Е. </w:t>
      </w:r>
      <w:proofErr w:type="spellStart"/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>Рояк</w:t>
      </w:r>
      <w:proofErr w:type="spellEnd"/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Симфония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(скрипка). М.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Меньков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Оркестр.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Л.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Мууга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Три музыканта. </w:t>
      </w:r>
      <w:r w:rsidRPr="00BB2B4A">
        <w:rPr>
          <w:rFonts w:asciiTheme="majorHAnsi" w:hAnsiTheme="majorHAnsi"/>
          <w:color w:val="000000"/>
          <w:sz w:val="24"/>
          <w:szCs w:val="24"/>
        </w:rPr>
        <w:t>П. Пикассо.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Православные храмы </w:t>
      </w:r>
      <w:r w:rsidRPr="00BB2B4A">
        <w:rPr>
          <w:rFonts w:asciiTheme="majorHAnsi" w:hAnsiTheme="majorHAnsi"/>
          <w:color w:val="000000"/>
          <w:sz w:val="24"/>
          <w:szCs w:val="24"/>
        </w:rPr>
        <w:t>и их внутреннее убранство.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Готические соборы </w:t>
      </w:r>
      <w:r w:rsidRPr="00BB2B4A">
        <w:rPr>
          <w:rFonts w:asciiTheme="majorHAnsi" w:hAnsiTheme="majorHAnsi"/>
          <w:color w:val="000000"/>
          <w:sz w:val="24"/>
          <w:szCs w:val="24"/>
        </w:rPr>
        <w:t>и их внутреннее убранство.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lastRenderedPageBreak/>
        <w:t xml:space="preserve">Фуга.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Триптих; </w:t>
      </w: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Сотворение мира; Сказка. Путешест</w:t>
      </w: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softHyphen/>
        <w:t xml:space="preserve">вие королевны.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Триптих; </w:t>
      </w: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Зима; Соната моря. </w:t>
      </w:r>
      <w:r w:rsidRPr="00BB2B4A">
        <w:rPr>
          <w:rFonts w:asciiTheme="majorHAnsi" w:hAnsiTheme="majorHAnsi"/>
          <w:color w:val="000000"/>
          <w:sz w:val="24"/>
          <w:szCs w:val="24"/>
        </w:rPr>
        <w:t>Триптих. М. Чюрленис.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Впечатление. Восход солнца. </w:t>
      </w:r>
      <w:r w:rsidRPr="00BB2B4A">
        <w:rPr>
          <w:rFonts w:asciiTheme="majorHAnsi" w:hAnsiTheme="majorHAnsi"/>
          <w:color w:val="000000"/>
          <w:sz w:val="24"/>
          <w:szCs w:val="24"/>
        </w:rPr>
        <w:t>К. Моне.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Руанский</w:t>
      </w:r>
      <w:proofErr w:type="spellEnd"/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 собор в полдень. </w:t>
      </w:r>
      <w:r w:rsidRPr="00BB2B4A">
        <w:rPr>
          <w:rFonts w:asciiTheme="majorHAnsi" w:hAnsiTheme="majorHAnsi"/>
          <w:color w:val="000000"/>
          <w:sz w:val="24"/>
          <w:szCs w:val="24"/>
        </w:rPr>
        <w:t>К. Моне.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Морской пейзаж. </w:t>
      </w:r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 xml:space="preserve">Э. </w:t>
      </w:r>
      <w:r w:rsidRPr="00BB2B4A">
        <w:rPr>
          <w:rFonts w:asciiTheme="majorHAnsi" w:hAnsiTheme="majorHAnsi"/>
          <w:color w:val="000000"/>
          <w:sz w:val="24"/>
          <w:szCs w:val="24"/>
        </w:rPr>
        <w:t>Мане.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Музыкальная увертюра. Фиолетовый клин. </w:t>
      </w:r>
      <w:r w:rsidRPr="00BB2B4A">
        <w:rPr>
          <w:rFonts w:asciiTheme="majorHAnsi" w:hAnsiTheme="majorHAnsi"/>
          <w:color w:val="000000"/>
          <w:sz w:val="24"/>
          <w:szCs w:val="24"/>
        </w:rPr>
        <w:t>В. Кан</w:t>
      </w:r>
      <w:r w:rsidRPr="00BB2B4A">
        <w:rPr>
          <w:rFonts w:asciiTheme="majorHAnsi" w:hAnsiTheme="majorHAnsi"/>
          <w:color w:val="000000"/>
          <w:sz w:val="24"/>
          <w:szCs w:val="24"/>
        </w:rPr>
        <w:softHyphen/>
        <w:t>динский.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Композиция. Казаки. </w:t>
      </w:r>
      <w:r w:rsidRPr="00BB2B4A">
        <w:rPr>
          <w:rFonts w:asciiTheme="majorHAnsi" w:hAnsiTheme="majorHAnsi"/>
          <w:color w:val="000000"/>
          <w:sz w:val="24"/>
          <w:szCs w:val="24"/>
        </w:rPr>
        <w:t>В. Кандинский.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Реквием.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Цикл гравюр. С.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Красаускас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Вечно живые.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Цикл гравюр. С.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Красаускас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center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>Примерный перечень литературных произведений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Мадонна Рафаэля.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А. К. Толстой.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Островок.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К. Бальмонт.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Весенние воды. </w:t>
      </w:r>
      <w:r w:rsidRPr="00BB2B4A">
        <w:rPr>
          <w:rFonts w:asciiTheme="majorHAnsi" w:hAnsiTheme="majorHAnsi"/>
          <w:color w:val="000000"/>
          <w:sz w:val="24"/>
          <w:szCs w:val="24"/>
        </w:rPr>
        <w:t>Ф. Тютчев.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Мне в душу повеяло жизнью и волей...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А. Майков.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По дороге зимней, скучной...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А. Пушкин. </w:t>
      </w: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Слезы. </w:t>
      </w:r>
      <w:r w:rsidRPr="00BB2B4A">
        <w:rPr>
          <w:rFonts w:asciiTheme="majorHAnsi" w:hAnsiTheme="majorHAnsi"/>
          <w:color w:val="000000"/>
          <w:sz w:val="24"/>
          <w:szCs w:val="24"/>
        </w:rPr>
        <w:t>Ф. Тютчев.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И мощный звон промчался над землею...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А. Хомяков.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Загадочный мир звуков Сергея Рахманинова.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Н. </w:t>
      </w:r>
      <w:proofErr w:type="spellStart"/>
      <w:proofErr w:type="gramStart"/>
      <w:r w:rsidRPr="00BB2B4A">
        <w:rPr>
          <w:rFonts w:asciiTheme="majorHAnsi" w:hAnsiTheme="majorHAnsi"/>
          <w:color w:val="000000"/>
          <w:sz w:val="24"/>
          <w:szCs w:val="24"/>
        </w:rPr>
        <w:t>Бажа-нова</w:t>
      </w:r>
      <w:proofErr w:type="spellEnd"/>
      <w:proofErr w:type="gram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Звуки пели, дрожали так звонко...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А. К. Толстой.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Струна.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К. Паустовский.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Не соловей </w:t>
      </w:r>
      <w:r w:rsidRPr="00BB2B4A">
        <w:rPr>
          <w:rFonts w:asciiTheme="majorHAnsi" w:hAnsiTheme="majorHAnsi"/>
          <w:b/>
          <w:bCs/>
          <w:color w:val="000000"/>
          <w:sz w:val="24"/>
          <w:szCs w:val="24"/>
        </w:rPr>
        <w:t xml:space="preserve">— </w:t>
      </w: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то скрипка пела...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А. Блок. 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Березовая роща.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В.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Семернин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Под орган душа тоскует... </w:t>
      </w:r>
      <w:r w:rsidRPr="00BB2B4A">
        <w:rPr>
          <w:rFonts w:asciiTheme="majorHAnsi" w:hAnsiTheme="majorHAnsi"/>
          <w:color w:val="000000"/>
          <w:sz w:val="24"/>
          <w:szCs w:val="24"/>
        </w:rPr>
        <w:t>И. Бунин.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Я не знаю мудрости, годной для других... </w:t>
      </w:r>
      <w:r w:rsidRPr="00BB2B4A">
        <w:rPr>
          <w:rFonts w:asciiTheme="majorHAnsi" w:hAnsiTheme="majorHAnsi"/>
          <w:color w:val="000000"/>
          <w:sz w:val="24"/>
          <w:szCs w:val="24"/>
        </w:rPr>
        <w:t>К. Бальмонт.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Реквием. </w:t>
      </w:r>
      <w:r w:rsidRPr="00BB2B4A">
        <w:rPr>
          <w:rFonts w:asciiTheme="majorHAnsi" w:hAnsiTheme="majorHAnsi"/>
          <w:color w:val="000000"/>
          <w:sz w:val="24"/>
          <w:szCs w:val="24"/>
        </w:rPr>
        <w:t>Р. Рождественский.</w:t>
      </w:r>
    </w:p>
    <w:p w:rsidR="00BB2B4A" w:rsidRPr="00BB2B4A" w:rsidRDefault="00BB2B4A" w:rsidP="00BB2B4A">
      <w:pPr>
        <w:shd w:val="clear" w:color="auto" w:fill="FFFFFF"/>
        <w:autoSpaceDE w:val="0"/>
        <w:autoSpaceDN w:val="0"/>
        <w:adjustRightInd w:val="0"/>
        <w:spacing w:line="240" w:lineRule="auto"/>
        <w:ind w:right="540" w:firstLine="720"/>
        <w:jc w:val="both"/>
        <w:rPr>
          <w:rFonts w:asciiTheme="majorHAnsi" w:hAnsiTheme="majorHAnsi"/>
          <w:sz w:val="24"/>
          <w:szCs w:val="24"/>
        </w:rPr>
      </w:pPr>
      <w:r w:rsidRPr="00BB2B4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Не привыкайте к чудесам... </w:t>
      </w:r>
      <w:r w:rsidRPr="00BB2B4A">
        <w:rPr>
          <w:rFonts w:asciiTheme="majorHAnsi" w:hAnsiTheme="majorHAnsi"/>
          <w:color w:val="000000"/>
          <w:sz w:val="24"/>
          <w:szCs w:val="24"/>
        </w:rPr>
        <w:t xml:space="preserve">В. </w:t>
      </w:r>
      <w:proofErr w:type="spellStart"/>
      <w:r w:rsidRPr="00BB2B4A">
        <w:rPr>
          <w:rFonts w:asciiTheme="majorHAnsi" w:hAnsiTheme="majorHAnsi"/>
          <w:color w:val="000000"/>
          <w:sz w:val="24"/>
          <w:szCs w:val="24"/>
        </w:rPr>
        <w:t>Шефнер</w:t>
      </w:r>
      <w:proofErr w:type="spellEnd"/>
      <w:r w:rsidRPr="00BB2B4A">
        <w:rPr>
          <w:rFonts w:asciiTheme="majorHAnsi" w:hAnsiTheme="majorHAnsi"/>
          <w:color w:val="000000"/>
          <w:sz w:val="24"/>
          <w:szCs w:val="24"/>
        </w:rPr>
        <w:t>.</w:t>
      </w:r>
    </w:p>
    <w:p w:rsidR="00BB2B4A" w:rsidRPr="00BB2B4A" w:rsidRDefault="00BB2B4A" w:rsidP="00BB2B4A">
      <w:pPr>
        <w:spacing w:line="240" w:lineRule="auto"/>
        <w:rPr>
          <w:sz w:val="24"/>
          <w:szCs w:val="24"/>
        </w:rPr>
      </w:pPr>
    </w:p>
    <w:p w:rsidR="00F82B60" w:rsidRPr="00BB2B4A" w:rsidRDefault="00F82B60" w:rsidP="00BB2B4A">
      <w:pPr>
        <w:spacing w:line="240" w:lineRule="auto"/>
        <w:ind w:left="-567" w:right="-567"/>
        <w:rPr>
          <w:sz w:val="24"/>
          <w:szCs w:val="24"/>
        </w:rPr>
      </w:pPr>
    </w:p>
    <w:p w:rsidR="00F82B60" w:rsidRPr="004D28F2" w:rsidRDefault="00F82B60" w:rsidP="00F82B60">
      <w:pPr>
        <w:ind w:left="-567" w:right="-567"/>
        <w:rPr>
          <w:b/>
          <w:bCs/>
        </w:rPr>
      </w:pPr>
      <w:r>
        <w:rPr>
          <w:bCs/>
          <w:sz w:val="28"/>
          <w:szCs w:val="28"/>
        </w:rPr>
        <w:tab/>
      </w:r>
      <w:r w:rsidRPr="004D28F2">
        <w:rPr>
          <w:b/>
          <w:bCs/>
        </w:rPr>
        <w:t>Данная программа рассчитана на 35 часов, авторское поурочное планирование используется без изменений.</w:t>
      </w:r>
    </w:p>
    <w:p w:rsidR="00F82B60" w:rsidRPr="00400B9A" w:rsidRDefault="00F82B60" w:rsidP="00F82B60">
      <w:pPr>
        <w:ind w:left="-567" w:right="-567"/>
        <w:rPr>
          <w:bCs/>
          <w:sz w:val="24"/>
          <w:szCs w:val="24"/>
        </w:rPr>
      </w:pPr>
      <w:r>
        <w:rPr>
          <w:bCs/>
        </w:rPr>
        <w:lastRenderedPageBreak/>
        <w:tab/>
      </w:r>
      <w:r w:rsidRPr="00400B9A">
        <w:rPr>
          <w:bCs/>
          <w:sz w:val="24"/>
          <w:szCs w:val="24"/>
        </w:rPr>
        <w:t>Содержание уроков музыки в 5 классе последовательно развивает идеи начальной школы и направлено на расширение художественного кругозора учащихся, который способствует обогащению музыкального кругозора, углубляя восприятие, познании музыки. Приоритетным направлением содержания программы и УМК по-прежнему остаётся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бережное отношение к родным истокам, к традициям своего народа, понимание значимости своей культуры в художественной картине мира.</w:t>
      </w:r>
    </w:p>
    <w:p w:rsidR="00F82B60" w:rsidRPr="00400B9A" w:rsidRDefault="00F82B60" w:rsidP="00F82B60">
      <w:pPr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Реализация данной программы опирается на следующие методы музыкального образования:</w:t>
      </w:r>
    </w:p>
    <w:p w:rsidR="00F82B60" w:rsidRPr="00400B9A" w:rsidRDefault="00F82B60" w:rsidP="00F82B60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метод художественного, нравственно-эстетического познания музыки;</w:t>
      </w:r>
    </w:p>
    <w:p w:rsidR="00F82B60" w:rsidRPr="00400B9A" w:rsidRDefault="00F82B60" w:rsidP="00F82B60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метод эмоциональной драматургии;</w:t>
      </w:r>
    </w:p>
    <w:p w:rsidR="00F82B60" w:rsidRPr="00400B9A" w:rsidRDefault="00F82B60" w:rsidP="00F82B60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метод интонационно-стилевого постижения музыки;</w:t>
      </w:r>
    </w:p>
    <w:p w:rsidR="00F82B60" w:rsidRPr="00400B9A" w:rsidRDefault="00F82B60" w:rsidP="00F82B60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метод художественного контекста;</w:t>
      </w:r>
    </w:p>
    <w:p w:rsidR="00F82B60" w:rsidRPr="00400B9A" w:rsidRDefault="00F82B60" w:rsidP="00F82B60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метод создания «композиций»;</w:t>
      </w:r>
    </w:p>
    <w:p w:rsidR="00F82B60" w:rsidRPr="00400B9A" w:rsidRDefault="00F82B60" w:rsidP="00F82B60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метод перспективы и ретроспективы.</w:t>
      </w:r>
      <w:r w:rsidRPr="00400B9A">
        <w:rPr>
          <w:b/>
          <w:sz w:val="24"/>
          <w:szCs w:val="24"/>
        </w:rPr>
        <w:t xml:space="preserve"> </w:t>
      </w:r>
    </w:p>
    <w:p w:rsidR="00F82B60" w:rsidRPr="00400B9A" w:rsidRDefault="00F82B60" w:rsidP="00F82B60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Метод игры.</w:t>
      </w:r>
    </w:p>
    <w:p w:rsidR="00F82B60" w:rsidRPr="00400B9A" w:rsidRDefault="00F82B60" w:rsidP="00F82B60">
      <w:pPr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</w:t>
      </w:r>
      <w:proofErr w:type="gramStart"/>
      <w:r w:rsidRPr="00400B9A">
        <w:rPr>
          <w:sz w:val="24"/>
          <w:szCs w:val="24"/>
        </w:rPr>
        <w:t>ритмические движения</w:t>
      </w:r>
      <w:proofErr w:type="gramEnd"/>
      <w:r w:rsidRPr="00400B9A">
        <w:rPr>
          <w:sz w:val="24"/>
          <w:szCs w:val="24"/>
        </w:rPr>
        <w:t xml:space="preserve">; различного рода импровизации (ритмические, вокальные, пластические и т.д.), </w:t>
      </w:r>
      <w:proofErr w:type="spellStart"/>
      <w:r w:rsidRPr="00400B9A">
        <w:rPr>
          <w:sz w:val="24"/>
          <w:szCs w:val="24"/>
        </w:rPr>
        <w:t>инсценирование</w:t>
      </w:r>
      <w:proofErr w:type="spellEnd"/>
      <w:r w:rsidRPr="00400B9A">
        <w:rPr>
          <w:sz w:val="24"/>
          <w:szCs w:val="24"/>
        </w:rPr>
        <w:t xml:space="preserve"> (разыгрывание песен), сюжетов музыкальных пьес программного характера. Фольклорных образцов музыкального искусства. </w:t>
      </w:r>
      <w:proofErr w:type="gramStart"/>
      <w:r w:rsidRPr="00400B9A">
        <w:rPr>
          <w:sz w:val="24"/>
          <w:szCs w:val="24"/>
        </w:rPr>
        <w:t xml:space="preserve">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400B9A">
        <w:rPr>
          <w:sz w:val="24"/>
          <w:szCs w:val="24"/>
        </w:rPr>
        <w:t>нетрадиционность</w:t>
      </w:r>
      <w:proofErr w:type="spellEnd"/>
      <w:r w:rsidRPr="00400B9A">
        <w:rPr>
          <w:sz w:val="24"/>
          <w:szCs w:val="24"/>
        </w:rPr>
        <w:t xml:space="preserve"> высказываний, личностная оценка музыкальных произведений), в художественных </w:t>
      </w:r>
      <w:proofErr w:type="spellStart"/>
      <w:r w:rsidRPr="00400B9A">
        <w:rPr>
          <w:sz w:val="24"/>
          <w:szCs w:val="24"/>
        </w:rPr>
        <w:t>импровизвциях</w:t>
      </w:r>
      <w:proofErr w:type="spellEnd"/>
      <w:r w:rsidRPr="00400B9A">
        <w:rPr>
          <w:sz w:val="24"/>
          <w:szCs w:val="24"/>
        </w:rPr>
        <w:t xml:space="preserve">  (сочинение стихов, рисунки на темы полюбившихся музыкальных </w:t>
      </w:r>
      <w:proofErr w:type="spellStart"/>
      <w:r w:rsidRPr="00400B9A">
        <w:rPr>
          <w:sz w:val="24"/>
          <w:szCs w:val="24"/>
        </w:rPr>
        <w:t>произщведений</w:t>
      </w:r>
      <w:proofErr w:type="spellEnd"/>
      <w:r w:rsidRPr="00400B9A">
        <w:rPr>
          <w:sz w:val="24"/>
          <w:szCs w:val="24"/>
        </w:rPr>
        <w:t xml:space="preserve">), самостоятельной индивидуальной и коллективной исследовательской деятельности и др. </w:t>
      </w:r>
      <w:proofErr w:type="gramEnd"/>
    </w:p>
    <w:p w:rsidR="00F82B60" w:rsidRPr="00400B9A" w:rsidRDefault="00F82B60" w:rsidP="00F82B60">
      <w:pPr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В качестве форм контроля могут использоваться творческие задания, анализ музыкальных произведений, музыкальные викторины, уроки-концерты.</w:t>
      </w:r>
    </w:p>
    <w:p w:rsidR="00F82B60" w:rsidRDefault="00F82B60" w:rsidP="00400B9A">
      <w:pPr>
        <w:ind w:right="-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 по музыке для 5 класса</w:t>
      </w:r>
    </w:p>
    <w:p w:rsidR="00F82B60" w:rsidRPr="00F82B60" w:rsidRDefault="00F82B60" w:rsidP="00F82B60">
      <w:pPr>
        <w:ind w:left="-284" w:right="-851"/>
        <w:rPr>
          <w:b/>
          <w:bCs/>
          <w:sz w:val="18"/>
          <w:szCs w:val="18"/>
        </w:rPr>
      </w:pPr>
    </w:p>
    <w:tbl>
      <w:tblPr>
        <w:tblW w:w="5555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120"/>
        <w:gridCol w:w="1133"/>
        <w:gridCol w:w="1418"/>
        <w:gridCol w:w="1701"/>
        <w:gridCol w:w="851"/>
        <w:gridCol w:w="1418"/>
      </w:tblGrid>
      <w:tr w:rsidR="00F82B60" w:rsidRPr="00400B9A" w:rsidTr="00F82B60">
        <w:trPr>
          <w:trHeight w:val="315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№</w:t>
            </w:r>
            <w:proofErr w:type="spellStart"/>
            <w:proofErr w:type="gramStart"/>
            <w:r w:rsidRPr="00400B9A">
              <w:rPr>
                <w:b/>
                <w:bCs/>
              </w:rPr>
              <w:t>п</w:t>
            </w:r>
            <w:proofErr w:type="spellEnd"/>
            <w:proofErr w:type="gramEnd"/>
            <w:r w:rsidRPr="00400B9A">
              <w:rPr>
                <w:b/>
                <w:bCs/>
              </w:rPr>
              <w:t>/</w:t>
            </w:r>
            <w:proofErr w:type="spellStart"/>
            <w:r w:rsidRPr="00400B9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9A" w:rsidRPr="00400B9A" w:rsidRDefault="00400B9A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Наименование</w:t>
            </w:r>
          </w:p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 xml:space="preserve"> разделов и тем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Всего</w:t>
            </w:r>
          </w:p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 xml:space="preserve"> часов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60" w:rsidRPr="00400B9A" w:rsidRDefault="00F82B60" w:rsidP="00F82B60">
            <w:pPr>
              <w:ind w:right="-851"/>
              <w:jc w:val="center"/>
              <w:rPr>
                <w:b/>
                <w:bCs/>
              </w:rPr>
            </w:pPr>
            <w:r w:rsidRPr="00400B9A">
              <w:rPr>
                <w:b/>
                <w:bCs/>
              </w:rPr>
              <w:t>Из них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Примечание</w:t>
            </w:r>
          </w:p>
        </w:tc>
      </w:tr>
      <w:tr w:rsidR="00F82B60" w:rsidRPr="00400B9A" w:rsidTr="00F82B60">
        <w:trPr>
          <w:trHeight w:val="24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60" w:rsidRPr="00400B9A" w:rsidRDefault="00F82B60">
            <w:pPr>
              <w:rPr>
                <w:b/>
                <w:bCs/>
              </w:rPr>
            </w:pPr>
          </w:p>
        </w:tc>
        <w:tc>
          <w:tcPr>
            <w:tcW w:w="1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60" w:rsidRPr="00400B9A" w:rsidRDefault="00F82B60">
            <w:pPr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60" w:rsidRPr="00400B9A" w:rsidRDefault="00F82B60">
            <w:pPr>
              <w:rPr>
                <w:b/>
                <w:bCs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9A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 xml:space="preserve">Лабораторные </w:t>
            </w:r>
          </w:p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и</w:t>
            </w:r>
          </w:p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практические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 xml:space="preserve">Контрольные </w:t>
            </w:r>
          </w:p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 xml:space="preserve">и </w:t>
            </w:r>
            <w:proofErr w:type="spellStart"/>
            <w:r w:rsidRPr="00400B9A">
              <w:rPr>
                <w:b/>
                <w:bCs/>
              </w:rPr>
              <w:t>диагности</w:t>
            </w:r>
            <w:proofErr w:type="spellEnd"/>
            <w:r w:rsidRPr="00400B9A">
              <w:rPr>
                <w:b/>
                <w:bCs/>
              </w:rPr>
              <w:t>-</w:t>
            </w:r>
          </w:p>
          <w:p w:rsidR="00F82B60" w:rsidRPr="00400B9A" w:rsidRDefault="00F82B60">
            <w:pPr>
              <w:ind w:right="-851"/>
              <w:rPr>
                <w:b/>
                <w:bCs/>
              </w:rPr>
            </w:pPr>
            <w:proofErr w:type="spellStart"/>
            <w:r w:rsidRPr="00400B9A">
              <w:rPr>
                <w:b/>
                <w:bCs/>
              </w:rPr>
              <w:t>ческие</w:t>
            </w:r>
            <w:proofErr w:type="spellEnd"/>
            <w:r w:rsidRPr="00400B9A">
              <w:rPr>
                <w:b/>
                <w:bCs/>
              </w:rPr>
              <w:t xml:space="preserve"> </w:t>
            </w:r>
          </w:p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материалы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Экс-</w:t>
            </w:r>
          </w:p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кур-</w:t>
            </w:r>
          </w:p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сии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60" w:rsidRPr="00400B9A" w:rsidRDefault="00F82B60">
            <w:pPr>
              <w:rPr>
                <w:b/>
                <w:bCs/>
              </w:rPr>
            </w:pPr>
          </w:p>
        </w:tc>
      </w:tr>
      <w:tr w:rsidR="00F82B60" w:rsidRPr="00400B9A" w:rsidTr="00F82B60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60" w:rsidRPr="00400B9A" w:rsidRDefault="00F82B60">
            <w:pPr>
              <w:ind w:right="-851"/>
              <w:rPr>
                <w:b/>
                <w:bCs/>
                <w:lang w:val="en-US"/>
              </w:rPr>
            </w:pPr>
            <w:r w:rsidRPr="00400B9A">
              <w:rPr>
                <w:b/>
                <w:bCs/>
                <w:lang w:val="en-US"/>
              </w:rPr>
              <w:t>I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09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 xml:space="preserve">Тема № 1. «Музыка </w:t>
            </w:r>
          </w:p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lastRenderedPageBreak/>
              <w:t>и литература»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lastRenderedPageBreak/>
              <w:t>16 ч.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2ч.</w:t>
            </w:r>
          </w:p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lastRenderedPageBreak/>
              <w:t xml:space="preserve">Обобщающие </w:t>
            </w:r>
          </w:p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тесты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</w:p>
        </w:tc>
      </w:tr>
      <w:tr w:rsidR="00F82B60" w:rsidRPr="00400B9A" w:rsidTr="00F82B60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  <w:lang w:val="en-US"/>
              </w:rPr>
              <w:lastRenderedPageBreak/>
              <w:t>II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09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 xml:space="preserve">Тема № 2. «Музыка </w:t>
            </w:r>
          </w:p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и изобразительное  искусство»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19 ч.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 xml:space="preserve">2ч. </w:t>
            </w:r>
          </w:p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 xml:space="preserve">Обобщающие </w:t>
            </w:r>
          </w:p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тесты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</w:p>
        </w:tc>
      </w:tr>
      <w:tr w:rsidR="00F82B60" w:rsidRPr="00400B9A" w:rsidTr="00F82B60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35ч.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  <w:r w:rsidRPr="00400B9A">
              <w:rPr>
                <w:b/>
                <w:bCs/>
              </w:rPr>
              <w:t>4ч.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60" w:rsidRPr="00400B9A" w:rsidRDefault="00F82B60">
            <w:pPr>
              <w:ind w:right="-851"/>
              <w:rPr>
                <w:b/>
                <w:bCs/>
              </w:rPr>
            </w:pPr>
          </w:p>
        </w:tc>
      </w:tr>
    </w:tbl>
    <w:p w:rsidR="00F82B60" w:rsidRPr="00400B9A" w:rsidRDefault="00F82B60" w:rsidP="00F82B60">
      <w:pPr>
        <w:ind w:left="-284" w:right="-851"/>
        <w:rPr>
          <w:b/>
          <w:bCs/>
        </w:rPr>
      </w:pPr>
    </w:p>
    <w:p w:rsidR="00F82B60" w:rsidRDefault="00F82B60" w:rsidP="00F82B60">
      <w:pPr>
        <w:ind w:left="-567" w:right="-567"/>
        <w:rPr>
          <w:b/>
          <w:bCs/>
          <w:sz w:val="28"/>
          <w:szCs w:val="28"/>
        </w:rPr>
      </w:pPr>
    </w:p>
    <w:p w:rsidR="00BA3D93" w:rsidRDefault="00BA3D93" w:rsidP="00B22D09">
      <w:pPr>
        <w:ind w:right="-567"/>
        <w:rPr>
          <w:b/>
          <w:sz w:val="28"/>
          <w:szCs w:val="28"/>
        </w:rPr>
      </w:pPr>
    </w:p>
    <w:p w:rsidR="00B22D09" w:rsidRDefault="00F82B60" w:rsidP="00B22D09">
      <w:pPr>
        <w:ind w:right="-567"/>
        <w:rPr>
          <w:b/>
          <w:sz w:val="28"/>
          <w:szCs w:val="28"/>
        </w:rPr>
      </w:pPr>
      <w:r w:rsidRPr="002711E3">
        <w:rPr>
          <w:b/>
          <w:sz w:val="28"/>
          <w:szCs w:val="28"/>
        </w:rPr>
        <w:t>Требования к уровню подготовки учащихся пятого класса.</w:t>
      </w:r>
    </w:p>
    <w:p w:rsidR="00F82B60" w:rsidRPr="00B22D09" w:rsidRDefault="00F82B60" w:rsidP="00B22D09">
      <w:pPr>
        <w:ind w:right="-567"/>
        <w:rPr>
          <w:b/>
          <w:sz w:val="28"/>
          <w:szCs w:val="28"/>
        </w:rPr>
      </w:pPr>
      <w:r w:rsidRPr="00400B9A">
        <w:rPr>
          <w:sz w:val="24"/>
          <w:szCs w:val="24"/>
        </w:rPr>
        <w:t>В результате изучения музыки ученик должен:</w:t>
      </w:r>
    </w:p>
    <w:p w:rsidR="00F82B60" w:rsidRPr="002153B0" w:rsidRDefault="00F82B60" w:rsidP="00F82B60">
      <w:pPr>
        <w:ind w:left="-567" w:right="-567"/>
      </w:pPr>
    </w:p>
    <w:p w:rsidR="00F82B60" w:rsidRPr="002A157A" w:rsidRDefault="00F82B60" w:rsidP="00F82B60">
      <w:pPr>
        <w:ind w:left="-567" w:right="-567"/>
        <w:rPr>
          <w:b/>
        </w:rPr>
      </w:pPr>
      <w:r w:rsidRPr="002153B0">
        <w:tab/>
      </w:r>
      <w:r w:rsidRPr="002A157A">
        <w:rPr>
          <w:b/>
        </w:rPr>
        <w:t>знать/понимать</w:t>
      </w:r>
    </w:p>
    <w:p w:rsidR="00F82B60" w:rsidRPr="00400B9A" w:rsidRDefault="00F82B60" w:rsidP="00F82B60">
      <w:pPr>
        <w:numPr>
          <w:ilvl w:val="0"/>
          <w:numId w:val="1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специфику музыки как вида искусства;</w:t>
      </w:r>
    </w:p>
    <w:p w:rsidR="00F82B60" w:rsidRPr="00400B9A" w:rsidRDefault="00F82B60" w:rsidP="00F82B60">
      <w:pPr>
        <w:numPr>
          <w:ilvl w:val="0"/>
          <w:numId w:val="1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возможности музыкального искусства в отражении вечных проблем жизни;</w:t>
      </w:r>
    </w:p>
    <w:p w:rsidR="00F82B60" w:rsidRPr="00400B9A" w:rsidRDefault="00F82B60" w:rsidP="00F82B60">
      <w:pPr>
        <w:numPr>
          <w:ilvl w:val="0"/>
          <w:numId w:val="1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имена выдающихся русских и зарубежных композиторов и музыкантов – исполнителей</w:t>
      </w:r>
    </w:p>
    <w:p w:rsidR="00F82B60" w:rsidRPr="00400B9A" w:rsidRDefault="00F82B60" w:rsidP="00F82B60">
      <w:pPr>
        <w:numPr>
          <w:ilvl w:val="0"/>
          <w:numId w:val="1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основные жанры народной и профессиональной музыки;</w:t>
      </w:r>
    </w:p>
    <w:p w:rsidR="00F82B60" w:rsidRPr="00400B9A" w:rsidRDefault="00F82B60" w:rsidP="00F82B60">
      <w:pPr>
        <w:numPr>
          <w:ilvl w:val="0"/>
          <w:numId w:val="1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характерные черты и образцы творчества крупнейших русских и зарубежных композиторов;</w:t>
      </w:r>
    </w:p>
    <w:p w:rsidR="00F82B60" w:rsidRPr="00400B9A" w:rsidRDefault="00F82B60" w:rsidP="00F82B60">
      <w:pPr>
        <w:numPr>
          <w:ilvl w:val="0"/>
          <w:numId w:val="1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основные формы музыки;</w:t>
      </w:r>
    </w:p>
    <w:p w:rsidR="00F82B60" w:rsidRPr="00400B9A" w:rsidRDefault="00F82B60" w:rsidP="00F82B60">
      <w:pPr>
        <w:numPr>
          <w:ilvl w:val="0"/>
          <w:numId w:val="1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виды оркестров, названия наиболее известных инструментов</w:t>
      </w:r>
    </w:p>
    <w:p w:rsidR="00F82B60" w:rsidRPr="00400B9A" w:rsidRDefault="00F82B60" w:rsidP="00F82B60">
      <w:pPr>
        <w:ind w:left="-567" w:right="-567"/>
        <w:rPr>
          <w:b/>
          <w:sz w:val="24"/>
          <w:szCs w:val="24"/>
        </w:rPr>
      </w:pPr>
      <w:r w:rsidRPr="00400B9A">
        <w:rPr>
          <w:b/>
          <w:sz w:val="24"/>
          <w:szCs w:val="24"/>
        </w:rPr>
        <w:t>уметь</w:t>
      </w:r>
    </w:p>
    <w:p w:rsidR="00F82B60" w:rsidRPr="00400B9A" w:rsidRDefault="00F82B60" w:rsidP="00F82B60">
      <w:pPr>
        <w:numPr>
          <w:ilvl w:val="0"/>
          <w:numId w:val="2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эмоционально – образно воспринимать и характеризовать музыкальные произведения;</w:t>
      </w:r>
    </w:p>
    <w:p w:rsidR="00F82B60" w:rsidRPr="00400B9A" w:rsidRDefault="00F82B60" w:rsidP="00F82B60">
      <w:pPr>
        <w:numPr>
          <w:ilvl w:val="0"/>
          <w:numId w:val="2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F82B60" w:rsidRPr="00400B9A" w:rsidRDefault="00F82B60" w:rsidP="00F82B60">
      <w:pPr>
        <w:numPr>
          <w:ilvl w:val="0"/>
          <w:numId w:val="2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исполнять в хоре вокальные произведения;</w:t>
      </w:r>
    </w:p>
    <w:p w:rsidR="00F82B60" w:rsidRPr="00400B9A" w:rsidRDefault="00F82B60" w:rsidP="00F82B60">
      <w:pPr>
        <w:numPr>
          <w:ilvl w:val="0"/>
          <w:numId w:val="2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сравнивать музыкальные произведения на основе полученных знаний об интонационной природе музыки, музыкальных жанров, стилевых  направлений, образной сфере музыки и музыкальной драматургии;</w:t>
      </w:r>
    </w:p>
    <w:p w:rsidR="00F82B60" w:rsidRPr="00400B9A" w:rsidRDefault="00F82B60" w:rsidP="00F82B60">
      <w:pPr>
        <w:numPr>
          <w:ilvl w:val="0"/>
          <w:numId w:val="2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сравнивать интерпретацию одной и той же художественной идеи, сюжета в творчестве различных композиторов;</w:t>
      </w:r>
    </w:p>
    <w:p w:rsidR="00F82B60" w:rsidRPr="00400B9A" w:rsidRDefault="00F82B60" w:rsidP="00F82B60">
      <w:pPr>
        <w:numPr>
          <w:ilvl w:val="0"/>
          <w:numId w:val="2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различать звучание отдельных музыкальных инструментов, виды хора и оркестра,</w:t>
      </w:r>
    </w:p>
    <w:p w:rsidR="00F82B60" w:rsidRPr="00400B9A" w:rsidRDefault="00F82B60" w:rsidP="00F82B60">
      <w:pPr>
        <w:ind w:left="-567" w:right="-567"/>
        <w:rPr>
          <w:b/>
          <w:sz w:val="24"/>
          <w:szCs w:val="24"/>
        </w:rPr>
      </w:pPr>
      <w:r w:rsidRPr="00400B9A">
        <w:rPr>
          <w:b/>
          <w:sz w:val="24"/>
          <w:szCs w:val="24"/>
        </w:rPr>
        <w:t xml:space="preserve">Использовать приобретённые знания в практической деятельности и повседневной жизни </w:t>
      </w:r>
      <w:proofErr w:type="gramStart"/>
      <w:r w:rsidRPr="00400B9A">
        <w:rPr>
          <w:b/>
          <w:sz w:val="24"/>
          <w:szCs w:val="24"/>
        </w:rPr>
        <w:t>для</w:t>
      </w:r>
      <w:proofErr w:type="gramEnd"/>
      <w:r w:rsidRPr="00400B9A">
        <w:rPr>
          <w:b/>
          <w:sz w:val="24"/>
          <w:szCs w:val="24"/>
        </w:rPr>
        <w:t>:</w:t>
      </w:r>
    </w:p>
    <w:p w:rsidR="00F82B60" w:rsidRPr="00400B9A" w:rsidRDefault="00F82B60" w:rsidP="00F82B60">
      <w:pPr>
        <w:numPr>
          <w:ilvl w:val="0"/>
          <w:numId w:val="3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 xml:space="preserve">певческого и инструментального </w:t>
      </w:r>
      <w:proofErr w:type="spellStart"/>
      <w:r w:rsidRPr="00400B9A">
        <w:rPr>
          <w:sz w:val="24"/>
          <w:szCs w:val="24"/>
        </w:rPr>
        <w:t>музицирования</w:t>
      </w:r>
      <w:proofErr w:type="spellEnd"/>
      <w:r w:rsidRPr="00400B9A">
        <w:rPr>
          <w:sz w:val="24"/>
          <w:szCs w:val="24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F82B60" w:rsidRPr="00400B9A" w:rsidRDefault="00F82B60" w:rsidP="00F82B60">
      <w:pPr>
        <w:numPr>
          <w:ilvl w:val="0"/>
          <w:numId w:val="3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слушания музыкальных произведений разнообразных стилей, жанров и форм;</w:t>
      </w:r>
    </w:p>
    <w:p w:rsidR="00F82B60" w:rsidRPr="00400B9A" w:rsidRDefault="00F82B60" w:rsidP="00F82B60">
      <w:pPr>
        <w:numPr>
          <w:ilvl w:val="0"/>
          <w:numId w:val="3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размышления о музыке и её анализа, выражения позиции относительно прослушанной музыки;</w:t>
      </w:r>
    </w:p>
    <w:p w:rsidR="00F82B60" w:rsidRPr="00400B9A" w:rsidRDefault="00F82B60" w:rsidP="00F82B60">
      <w:pPr>
        <w:numPr>
          <w:ilvl w:val="0"/>
          <w:numId w:val="3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lastRenderedPageBreak/>
        <w:t>музыкального самообразования: знакомство с литературой о музыке, слушание музыки в свободное от уроков время.</w:t>
      </w:r>
    </w:p>
    <w:p w:rsidR="00F82B60" w:rsidRPr="00400B9A" w:rsidRDefault="00F82B60" w:rsidP="00F82B60">
      <w:pPr>
        <w:ind w:left="-567" w:right="-567"/>
        <w:rPr>
          <w:sz w:val="24"/>
          <w:szCs w:val="24"/>
        </w:rPr>
      </w:pPr>
    </w:p>
    <w:p w:rsidR="00F82B60" w:rsidRPr="00B22D09" w:rsidRDefault="00F82B60" w:rsidP="00B22D09">
      <w:pPr>
        <w:spacing w:line="360" w:lineRule="auto"/>
        <w:ind w:left="-927" w:right="-567"/>
        <w:rPr>
          <w:b/>
          <w:sz w:val="28"/>
          <w:szCs w:val="28"/>
        </w:rPr>
      </w:pPr>
      <w:r w:rsidRPr="00B22D09">
        <w:rPr>
          <w:b/>
          <w:sz w:val="28"/>
          <w:szCs w:val="28"/>
        </w:rPr>
        <w:t>Список научно-методического обеспечения.</w:t>
      </w:r>
    </w:p>
    <w:p w:rsidR="00F82B60" w:rsidRPr="00B22D09" w:rsidRDefault="00F82B60" w:rsidP="00B22D09">
      <w:pPr>
        <w:pStyle w:val="a4"/>
        <w:numPr>
          <w:ilvl w:val="0"/>
          <w:numId w:val="3"/>
        </w:numPr>
        <w:ind w:left="-567" w:right="-567"/>
        <w:rPr>
          <w:sz w:val="24"/>
          <w:szCs w:val="24"/>
        </w:rPr>
      </w:pPr>
      <w:r w:rsidRPr="00B22D09">
        <w:rPr>
          <w:sz w:val="24"/>
          <w:szCs w:val="24"/>
        </w:rPr>
        <w:t xml:space="preserve">Учебно-методический комплект «Музыка 5-6 классы» авторов Е.Д.Критской, Г.П.Сергеевой, </w:t>
      </w:r>
      <w:proofErr w:type="spellStart"/>
      <w:r w:rsidRPr="00B22D09">
        <w:rPr>
          <w:sz w:val="24"/>
          <w:szCs w:val="24"/>
        </w:rPr>
        <w:t>Т.С.Шмагиной</w:t>
      </w:r>
      <w:proofErr w:type="spellEnd"/>
      <w:r w:rsidRPr="00B22D09">
        <w:rPr>
          <w:sz w:val="24"/>
          <w:szCs w:val="24"/>
        </w:rPr>
        <w:t>:</w:t>
      </w:r>
    </w:p>
    <w:p w:rsidR="00B22D09" w:rsidRDefault="00F82B60" w:rsidP="00B22D09">
      <w:pPr>
        <w:pStyle w:val="a4"/>
        <w:numPr>
          <w:ilvl w:val="0"/>
          <w:numId w:val="3"/>
        </w:numPr>
        <w:ind w:left="-567" w:right="-567"/>
        <w:rPr>
          <w:sz w:val="24"/>
          <w:szCs w:val="24"/>
        </w:rPr>
      </w:pPr>
      <w:r w:rsidRPr="00B22D09">
        <w:rPr>
          <w:sz w:val="24"/>
          <w:szCs w:val="24"/>
        </w:rPr>
        <w:t xml:space="preserve">На  основе  « Программы общеобразовательных учреждений. Музыка 5-7 классы». Авторы программы « Музыка 1-7 классы. Искусство 8-9 классы» - Е.Д.Критская, Г.П.Сергеева, </w:t>
      </w:r>
      <w:proofErr w:type="spellStart"/>
      <w:r w:rsidRPr="00B22D09">
        <w:rPr>
          <w:sz w:val="24"/>
          <w:szCs w:val="24"/>
        </w:rPr>
        <w:t>Т.С.Шмагина</w:t>
      </w:r>
      <w:proofErr w:type="spellEnd"/>
      <w:r w:rsidRPr="00B22D09">
        <w:rPr>
          <w:sz w:val="24"/>
          <w:szCs w:val="24"/>
        </w:rPr>
        <w:t>., М., Просвещение, 2010.,  стр. 21-26 и 40-45.</w:t>
      </w:r>
    </w:p>
    <w:p w:rsidR="00F82B60" w:rsidRPr="00B22D09" w:rsidRDefault="00F82B60" w:rsidP="00B22D09">
      <w:pPr>
        <w:pStyle w:val="a4"/>
        <w:numPr>
          <w:ilvl w:val="0"/>
          <w:numId w:val="3"/>
        </w:numPr>
        <w:ind w:left="-567" w:right="-567"/>
        <w:rPr>
          <w:sz w:val="24"/>
          <w:szCs w:val="24"/>
        </w:rPr>
      </w:pPr>
      <w:r w:rsidRPr="00B22D09">
        <w:rPr>
          <w:sz w:val="24"/>
          <w:szCs w:val="24"/>
        </w:rPr>
        <w:t>«Методика работы с учебниками «Музыка 5-6 классы», методическое пособие для учителя М., Просвещение, 2008г.</w:t>
      </w:r>
    </w:p>
    <w:p w:rsidR="00F82B60" w:rsidRPr="00B22D09" w:rsidRDefault="00F82B60" w:rsidP="00B22D09">
      <w:pPr>
        <w:pStyle w:val="a4"/>
        <w:numPr>
          <w:ilvl w:val="0"/>
          <w:numId w:val="3"/>
        </w:numPr>
        <w:spacing w:after="0" w:line="360" w:lineRule="auto"/>
        <w:ind w:left="-567" w:right="-567"/>
        <w:rPr>
          <w:sz w:val="24"/>
          <w:szCs w:val="24"/>
        </w:rPr>
      </w:pPr>
      <w:r w:rsidRPr="00B22D09">
        <w:rPr>
          <w:sz w:val="24"/>
          <w:szCs w:val="24"/>
        </w:rPr>
        <w:t>«Хрестоматия музыкального материала к учебнику «Музыка» 5 класс», М., Просвещение, 2001г.</w:t>
      </w:r>
    </w:p>
    <w:p w:rsidR="00F82B60" w:rsidRPr="00B22D09" w:rsidRDefault="00F82B60" w:rsidP="00B22D09">
      <w:pPr>
        <w:pStyle w:val="a4"/>
        <w:numPr>
          <w:ilvl w:val="0"/>
          <w:numId w:val="3"/>
        </w:numPr>
        <w:spacing w:after="0" w:line="360" w:lineRule="auto"/>
        <w:ind w:left="-567" w:right="-567"/>
        <w:rPr>
          <w:sz w:val="24"/>
          <w:szCs w:val="24"/>
        </w:rPr>
      </w:pPr>
      <w:r w:rsidRPr="00B22D09">
        <w:rPr>
          <w:sz w:val="24"/>
          <w:szCs w:val="24"/>
        </w:rPr>
        <w:t>фонохрестоматия для 5 класса (3 кассеты) и С</w:t>
      </w:r>
      <w:proofErr w:type="gramStart"/>
      <w:r w:rsidRPr="00B22D09">
        <w:rPr>
          <w:sz w:val="24"/>
          <w:szCs w:val="24"/>
          <w:lang w:val="en-US"/>
        </w:rPr>
        <w:t>D</w:t>
      </w:r>
      <w:proofErr w:type="gramEnd"/>
      <w:r w:rsidRPr="00B22D09">
        <w:rPr>
          <w:sz w:val="24"/>
          <w:szCs w:val="24"/>
        </w:rPr>
        <w:t xml:space="preserve"> (</w:t>
      </w:r>
      <w:r w:rsidRPr="00B22D09">
        <w:rPr>
          <w:sz w:val="24"/>
          <w:szCs w:val="24"/>
          <w:lang w:val="en-US"/>
        </w:rPr>
        <w:t>mp</w:t>
      </w:r>
      <w:r w:rsidRPr="00B22D09">
        <w:rPr>
          <w:sz w:val="24"/>
          <w:szCs w:val="24"/>
        </w:rPr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 w:rsidRPr="00B22D09">
          <w:rPr>
            <w:sz w:val="24"/>
            <w:szCs w:val="24"/>
          </w:rPr>
          <w:t>2009 г</w:t>
        </w:r>
      </w:smartTag>
      <w:r w:rsidRPr="00B22D09">
        <w:rPr>
          <w:sz w:val="24"/>
          <w:szCs w:val="24"/>
        </w:rPr>
        <w:t>.</w:t>
      </w:r>
    </w:p>
    <w:p w:rsidR="00F82B60" w:rsidRPr="00B22D09" w:rsidRDefault="00F82B60" w:rsidP="00B22D09">
      <w:pPr>
        <w:pStyle w:val="a4"/>
        <w:numPr>
          <w:ilvl w:val="0"/>
          <w:numId w:val="3"/>
        </w:numPr>
        <w:spacing w:after="0" w:line="360" w:lineRule="auto"/>
        <w:ind w:left="-567" w:right="-567"/>
        <w:rPr>
          <w:sz w:val="24"/>
          <w:szCs w:val="24"/>
        </w:rPr>
      </w:pPr>
      <w:r w:rsidRPr="00B22D09">
        <w:rPr>
          <w:sz w:val="24"/>
          <w:szCs w:val="24"/>
        </w:rPr>
        <w:t xml:space="preserve">Учебник «Музыка 5 класс», М., Просвещение, </w:t>
      </w:r>
      <w:smartTag w:uri="urn:schemas-microsoft-com:office:smarttags" w:element="metricconverter">
        <w:smartTagPr>
          <w:attr w:name="ProductID" w:val="2009 г"/>
        </w:smartTagPr>
        <w:r w:rsidRPr="00B22D09">
          <w:rPr>
            <w:sz w:val="24"/>
            <w:szCs w:val="24"/>
          </w:rPr>
          <w:t>2009 г</w:t>
        </w:r>
      </w:smartTag>
      <w:r w:rsidRPr="00B22D09">
        <w:rPr>
          <w:sz w:val="24"/>
          <w:szCs w:val="24"/>
        </w:rPr>
        <w:t>.</w:t>
      </w:r>
    </w:p>
    <w:p w:rsidR="00F82B60" w:rsidRPr="00B22D09" w:rsidRDefault="00F82B60" w:rsidP="00B22D09">
      <w:pPr>
        <w:pStyle w:val="a4"/>
        <w:numPr>
          <w:ilvl w:val="0"/>
          <w:numId w:val="3"/>
        </w:numPr>
        <w:spacing w:after="0" w:line="240" w:lineRule="auto"/>
        <w:ind w:left="-567" w:right="-567"/>
        <w:rPr>
          <w:sz w:val="24"/>
          <w:szCs w:val="24"/>
        </w:rPr>
      </w:pPr>
      <w:r w:rsidRPr="00B22D09">
        <w:rPr>
          <w:sz w:val="24"/>
          <w:szCs w:val="24"/>
        </w:rPr>
        <w:t xml:space="preserve">Критская Е.Д., Сергеева Г.П., </w:t>
      </w:r>
      <w:proofErr w:type="spellStart"/>
      <w:r w:rsidRPr="00B22D09">
        <w:rPr>
          <w:sz w:val="24"/>
          <w:szCs w:val="24"/>
        </w:rPr>
        <w:t>Шмагина</w:t>
      </w:r>
      <w:proofErr w:type="spellEnd"/>
      <w:r w:rsidRPr="00B22D09">
        <w:rPr>
          <w:sz w:val="24"/>
          <w:szCs w:val="24"/>
        </w:rPr>
        <w:t xml:space="preserve"> Т.С. «Рабочая тетрадь к учебнику «Музыка» для учащихся 5 класса начальной школы», </w:t>
      </w:r>
      <w:proofErr w:type="spellStart"/>
      <w:r w:rsidRPr="00B22D09">
        <w:rPr>
          <w:sz w:val="24"/>
          <w:szCs w:val="24"/>
        </w:rPr>
        <w:t>М.,Просвещение</w:t>
      </w:r>
      <w:proofErr w:type="spellEnd"/>
      <w:r w:rsidRPr="00B22D09">
        <w:rPr>
          <w:sz w:val="24"/>
          <w:szCs w:val="24"/>
        </w:rPr>
        <w:t>, 2009.</w:t>
      </w:r>
    </w:p>
    <w:p w:rsidR="00F82B60" w:rsidRPr="00400B9A" w:rsidRDefault="00F82B60" w:rsidP="00B22D09">
      <w:pPr>
        <w:ind w:left="-567" w:right="-567"/>
        <w:outlineLvl w:val="0"/>
        <w:rPr>
          <w:b/>
          <w:sz w:val="24"/>
          <w:szCs w:val="24"/>
        </w:rPr>
      </w:pPr>
    </w:p>
    <w:p w:rsidR="00F82B60" w:rsidRPr="00446411" w:rsidRDefault="00F82B60" w:rsidP="00F82B60">
      <w:pPr>
        <w:ind w:left="-567" w:right="-567"/>
      </w:pPr>
      <w:r w:rsidRPr="00446411">
        <w:rPr>
          <w:b/>
          <w:lang w:val="en-US"/>
        </w:rPr>
        <w:t>MULTIMEDIA</w:t>
      </w:r>
      <w:r w:rsidRPr="00446411">
        <w:rPr>
          <w:b/>
        </w:rPr>
        <w:t xml:space="preserve"> – поддержка предмета</w:t>
      </w:r>
    </w:p>
    <w:p w:rsidR="00F82B60" w:rsidRPr="00446411" w:rsidRDefault="00F82B60" w:rsidP="00F82B60">
      <w:pPr>
        <w:ind w:left="-567" w:right="-567"/>
      </w:pPr>
    </w:p>
    <w:p w:rsidR="00F82B60" w:rsidRPr="00400B9A" w:rsidRDefault="00F82B60" w:rsidP="00F82B60">
      <w:pPr>
        <w:ind w:left="-567" w:right="-567"/>
        <w:rPr>
          <w:sz w:val="24"/>
          <w:szCs w:val="24"/>
        </w:rPr>
      </w:pPr>
      <w:r>
        <w:t xml:space="preserve">1. </w:t>
      </w:r>
      <w:proofErr w:type="spellStart"/>
      <w:r w:rsidRPr="00400B9A">
        <w:rPr>
          <w:sz w:val="24"/>
          <w:szCs w:val="24"/>
        </w:rPr>
        <w:t>Мультимедийная</w:t>
      </w:r>
      <w:proofErr w:type="spellEnd"/>
      <w:r w:rsidRPr="00400B9A">
        <w:rPr>
          <w:sz w:val="24"/>
          <w:szCs w:val="24"/>
        </w:rPr>
        <w:t xml:space="preserve"> программа «Учимся понимать музыку»</w:t>
      </w:r>
    </w:p>
    <w:p w:rsidR="00F82B60" w:rsidRPr="00400B9A" w:rsidRDefault="00F82B60" w:rsidP="00F82B60">
      <w:pPr>
        <w:ind w:left="-567" w:right="-567"/>
        <w:outlineLvl w:val="0"/>
        <w:rPr>
          <w:b/>
          <w:sz w:val="24"/>
          <w:szCs w:val="24"/>
        </w:rPr>
      </w:pPr>
      <w:r w:rsidRPr="00400B9A">
        <w:rPr>
          <w:sz w:val="24"/>
          <w:szCs w:val="24"/>
        </w:rPr>
        <w:t xml:space="preserve">2. </w:t>
      </w:r>
      <w:proofErr w:type="spellStart"/>
      <w:r w:rsidRPr="00400B9A">
        <w:rPr>
          <w:sz w:val="24"/>
          <w:szCs w:val="24"/>
        </w:rPr>
        <w:t>Мультимедийная</w:t>
      </w:r>
      <w:proofErr w:type="spellEnd"/>
      <w:r w:rsidRPr="00400B9A">
        <w:rPr>
          <w:sz w:val="24"/>
          <w:szCs w:val="24"/>
        </w:rPr>
        <w:t xml:space="preserve"> программа «Соната»</w:t>
      </w:r>
      <w:r w:rsidRPr="00400B9A">
        <w:rPr>
          <w:b/>
          <w:sz w:val="24"/>
          <w:szCs w:val="24"/>
        </w:rPr>
        <w:t xml:space="preserve"> </w:t>
      </w:r>
      <w:r w:rsidRPr="00400B9A">
        <w:rPr>
          <w:sz w:val="24"/>
          <w:szCs w:val="24"/>
        </w:rPr>
        <w:t>Лев Залесский и компания (ЗАО) «Три сестры» при издательской поддержке ЗАО «</w:t>
      </w:r>
      <w:proofErr w:type="spellStart"/>
      <w:r w:rsidRPr="00400B9A">
        <w:rPr>
          <w:sz w:val="24"/>
          <w:szCs w:val="24"/>
        </w:rPr>
        <w:t>ИстраСофт</w:t>
      </w:r>
      <w:proofErr w:type="spellEnd"/>
      <w:r w:rsidRPr="00400B9A">
        <w:rPr>
          <w:sz w:val="24"/>
          <w:szCs w:val="24"/>
        </w:rPr>
        <w:t>» и содействии Национального Фонда подготовки кадров (НФПК)</w:t>
      </w:r>
    </w:p>
    <w:p w:rsidR="00F82B60" w:rsidRPr="00400B9A" w:rsidRDefault="00F82B60" w:rsidP="00F82B60">
      <w:pPr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3. Музыкальный класс. 000 «</w:t>
      </w:r>
      <w:proofErr w:type="spellStart"/>
      <w:r w:rsidRPr="00400B9A">
        <w:rPr>
          <w:sz w:val="24"/>
          <w:szCs w:val="24"/>
        </w:rPr>
        <w:t>Нью</w:t>
      </w:r>
      <w:proofErr w:type="spellEnd"/>
      <w:r w:rsidRPr="00400B9A">
        <w:rPr>
          <w:sz w:val="24"/>
          <w:szCs w:val="24"/>
        </w:rPr>
        <w:t xml:space="preserve"> </w:t>
      </w:r>
      <w:proofErr w:type="spellStart"/>
      <w:r w:rsidRPr="00400B9A">
        <w:rPr>
          <w:sz w:val="24"/>
          <w:szCs w:val="24"/>
        </w:rPr>
        <w:t>Медиа</w:t>
      </w:r>
      <w:proofErr w:type="spellEnd"/>
      <w:r w:rsidRPr="00400B9A">
        <w:rPr>
          <w:sz w:val="24"/>
          <w:szCs w:val="24"/>
        </w:rPr>
        <w:t xml:space="preserve"> </w:t>
      </w:r>
      <w:proofErr w:type="spellStart"/>
      <w:r w:rsidRPr="00400B9A">
        <w:rPr>
          <w:sz w:val="24"/>
          <w:szCs w:val="24"/>
        </w:rPr>
        <w:t>Дженерейшн</w:t>
      </w:r>
      <w:proofErr w:type="spellEnd"/>
      <w:r w:rsidRPr="00400B9A">
        <w:rPr>
          <w:sz w:val="24"/>
          <w:szCs w:val="24"/>
        </w:rPr>
        <w:t>».</w:t>
      </w:r>
    </w:p>
    <w:p w:rsidR="00F82B60" w:rsidRPr="00400B9A" w:rsidRDefault="00F82B60" w:rsidP="00F82B60">
      <w:pPr>
        <w:ind w:left="-567" w:right="-567"/>
        <w:outlineLvl w:val="0"/>
        <w:rPr>
          <w:b/>
          <w:sz w:val="24"/>
          <w:szCs w:val="24"/>
        </w:rPr>
      </w:pPr>
      <w:r w:rsidRPr="00400B9A">
        <w:rPr>
          <w:sz w:val="24"/>
          <w:szCs w:val="24"/>
        </w:rPr>
        <w:t xml:space="preserve">4. </w:t>
      </w:r>
      <w:proofErr w:type="spellStart"/>
      <w:r w:rsidRPr="00400B9A">
        <w:rPr>
          <w:sz w:val="24"/>
          <w:szCs w:val="24"/>
        </w:rPr>
        <w:t>Мультимедийная</w:t>
      </w:r>
      <w:proofErr w:type="spellEnd"/>
      <w:r w:rsidRPr="00400B9A">
        <w:rPr>
          <w:sz w:val="24"/>
          <w:szCs w:val="24"/>
        </w:rPr>
        <w:t xml:space="preserve"> программа «Шедевры музыки» издательства  «Кирилл и </w:t>
      </w:r>
      <w:proofErr w:type="spellStart"/>
      <w:r w:rsidRPr="00400B9A">
        <w:rPr>
          <w:sz w:val="24"/>
          <w:szCs w:val="24"/>
        </w:rPr>
        <w:t>Мефодий</w:t>
      </w:r>
      <w:proofErr w:type="spellEnd"/>
      <w:r w:rsidRPr="00400B9A">
        <w:rPr>
          <w:sz w:val="24"/>
          <w:szCs w:val="24"/>
        </w:rPr>
        <w:t>»</w:t>
      </w:r>
    </w:p>
    <w:p w:rsidR="00F82B60" w:rsidRPr="00400B9A" w:rsidRDefault="00F82B60" w:rsidP="00F82B60">
      <w:pPr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 xml:space="preserve">5. </w:t>
      </w:r>
      <w:proofErr w:type="spellStart"/>
      <w:r w:rsidRPr="00400B9A">
        <w:rPr>
          <w:sz w:val="24"/>
          <w:szCs w:val="24"/>
        </w:rPr>
        <w:t>Мультимедийная</w:t>
      </w:r>
      <w:proofErr w:type="spellEnd"/>
      <w:r w:rsidRPr="00400B9A">
        <w:rPr>
          <w:sz w:val="24"/>
          <w:szCs w:val="24"/>
        </w:rPr>
        <w:t xml:space="preserve"> программа «Энциклопедия классической музыки» «</w:t>
      </w:r>
      <w:proofErr w:type="spellStart"/>
      <w:r w:rsidRPr="00400B9A">
        <w:rPr>
          <w:sz w:val="24"/>
          <w:szCs w:val="24"/>
        </w:rPr>
        <w:t>Коминфо</w:t>
      </w:r>
      <w:proofErr w:type="spellEnd"/>
      <w:r w:rsidRPr="00400B9A">
        <w:rPr>
          <w:sz w:val="24"/>
          <w:szCs w:val="24"/>
        </w:rPr>
        <w:t>»</w:t>
      </w:r>
    </w:p>
    <w:p w:rsidR="00F82B60" w:rsidRPr="00400B9A" w:rsidRDefault="00F82B60" w:rsidP="00F82B60">
      <w:pPr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 xml:space="preserve">6. Электронный  образовательный ресурс (ЭОР) нового поколения (НП) </w:t>
      </w:r>
    </w:p>
    <w:p w:rsidR="00F82B60" w:rsidRPr="00400B9A" w:rsidRDefault="00F82B60" w:rsidP="00F82B60">
      <w:pPr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 xml:space="preserve">7. </w:t>
      </w:r>
      <w:proofErr w:type="spellStart"/>
      <w:r w:rsidRPr="00400B9A">
        <w:rPr>
          <w:sz w:val="24"/>
          <w:szCs w:val="24"/>
        </w:rPr>
        <w:t>Мультимедийная</w:t>
      </w:r>
      <w:proofErr w:type="spellEnd"/>
      <w:r w:rsidRPr="00400B9A">
        <w:rPr>
          <w:sz w:val="24"/>
          <w:szCs w:val="24"/>
        </w:rPr>
        <w:t xml:space="preserve"> программа «Музыка. Ключи»</w:t>
      </w:r>
    </w:p>
    <w:p w:rsidR="00F82B60" w:rsidRPr="00400B9A" w:rsidRDefault="00F82B60" w:rsidP="00F82B60">
      <w:pPr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8.Мультимедийная программа "Музыка в цифровом пространстве"</w:t>
      </w:r>
    </w:p>
    <w:p w:rsidR="00F82B60" w:rsidRPr="00400B9A" w:rsidRDefault="00F82B60" w:rsidP="00F82B60">
      <w:pPr>
        <w:ind w:left="-567" w:right="-567"/>
        <w:outlineLvl w:val="0"/>
        <w:rPr>
          <w:sz w:val="24"/>
          <w:szCs w:val="24"/>
        </w:rPr>
      </w:pPr>
      <w:r w:rsidRPr="00400B9A">
        <w:rPr>
          <w:sz w:val="24"/>
          <w:szCs w:val="24"/>
        </w:rPr>
        <w:t xml:space="preserve">9. </w:t>
      </w:r>
      <w:proofErr w:type="spellStart"/>
      <w:r w:rsidRPr="00400B9A">
        <w:rPr>
          <w:sz w:val="24"/>
          <w:szCs w:val="24"/>
        </w:rPr>
        <w:t>Мультимедийная</w:t>
      </w:r>
      <w:proofErr w:type="spellEnd"/>
      <w:r w:rsidRPr="00400B9A">
        <w:rPr>
          <w:sz w:val="24"/>
          <w:szCs w:val="24"/>
        </w:rPr>
        <w:t xml:space="preserve"> программа «Энциклопедия Кирилла и </w:t>
      </w:r>
      <w:proofErr w:type="spellStart"/>
      <w:r w:rsidRPr="00400B9A">
        <w:rPr>
          <w:sz w:val="24"/>
          <w:szCs w:val="24"/>
        </w:rPr>
        <w:t>Мефодия</w:t>
      </w:r>
      <w:proofErr w:type="spellEnd"/>
      <w:r w:rsidRPr="00400B9A">
        <w:rPr>
          <w:sz w:val="24"/>
          <w:szCs w:val="24"/>
        </w:rPr>
        <w:t xml:space="preserve"> 2009г.»</w:t>
      </w:r>
    </w:p>
    <w:p w:rsidR="00F82B60" w:rsidRPr="00400B9A" w:rsidRDefault="00F82B60" w:rsidP="00F82B60">
      <w:pPr>
        <w:ind w:left="-567" w:right="-567"/>
        <w:outlineLvl w:val="0"/>
        <w:rPr>
          <w:sz w:val="24"/>
          <w:szCs w:val="24"/>
        </w:rPr>
      </w:pPr>
      <w:r w:rsidRPr="00400B9A">
        <w:rPr>
          <w:sz w:val="24"/>
          <w:szCs w:val="24"/>
        </w:rPr>
        <w:t>10.Мультимедийная программа «История музыкальных инструментов»</w:t>
      </w:r>
    </w:p>
    <w:p w:rsidR="00F82B60" w:rsidRPr="00400B9A" w:rsidRDefault="00F82B60" w:rsidP="00F82B60">
      <w:pPr>
        <w:ind w:left="-567" w:right="-567"/>
        <w:outlineLvl w:val="0"/>
        <w:rPr>
          <w:b/>
          <w:i/>
          <w:sz w:val="24"/>
          <w:szCs w:val="24"/>
        </w:rPr>
      </w:pPr>
      <w:r w:rsidRPr="00400B9A">
        <w:rPr>
          <w:sz w:val="24"/>
          <w:szCs w:val="24"/>
        </w:rPr>
        <w:t xml:space="preserve">11.Единая коллекция - </w:t>
      </w:r>
      <w:hyperlink r:id="rId6" w:tgtFrame="_blank" w:history="1">
        <w:r w:rsidRPr="00400B9A">
          <w:rPr>
            <w:rStyle w:val="a3"/>
            <w:b w:val="0"/>
            <w:i/>
            <w:sz w:val="24"/>
            <w:szCs w:val="24"/>
          </w:rPr>
          <w:t>http://collection.cross-edu.ru/catalog/rubr/f544b3b7-f1f4-5b76-f453-552f31d9b164</w:t>
        </w:r>
      </w:hyperlink>
    </w:p>
    <w:p w:rsidR="00F82B60" w:rsidRPr="00400B9A" w:rsidRDefault="00F82B60" w:rsidP="00F82B60">
      <w:pPr>
        <w:ind w:left="-567" w:right="-567"/>
        <w:outlineLvl w:val="0"/>
        <w:rPr>
          <w:b/>
          <w:i/>
          <w:sz w:val="24"/>
          <w:szCs w:val="24"/>
        </w:rPr>
      </w:pPr>
      <w:r w:rsidRPr="00400B9A">
        <w:rPr>
          <w:sz w:val="24"/>
          <w:szCs w:val="24"/>
        </w:rPr>
        <w:lastRenderedPageBreak/>
        <w:t xml:space="preserve">12.Российский общеобразовательный портал - </w:t>
      </w:r>
      <w:hyperlink r:id="rId7" w:tgtFrame="_blank" w:history="1">
        <w:r w:rsidRPr="00400B9A">
          <w:rPr>
            <w:rStyle w:val="a3"/>
            <w:i/>
            <w:sz w:val="24"/>
            <w:szCs w:val="24"/>
          </w:rPr>
          <w:t>http://music.edu.ru/</w:t>
        </w:r>
      </w:hyperlink>
    </w:p>
    <w:p w:rsidR="00F82B60" w:rsidRPr="00400B9A" w:rsidRDefault="00F82B60" w:rsidP="00F82B60">
      <w:pPr>
        <w:ind w:left="-567" w:right="-567"/>
        <w:outlineLvl w:val="0"/>
        <w:rPr>
          <w:b/>
          <w:i/>
          <w:sz w:val="24"/>
          <w:szCs w:val="24"/>
        </w:rPr>
      </w:pPr>
      <w:r w:rsidRPr="00400B9A">
        <w:rPr>
          <w:sz w:val="24"/>
          <w:szCs w:val="24"/>
        </w:rPr>
        <w:t xml:space="preserve">13.Детские электронные книги и презентации - </w:t>
      </w:r>
      <w:hyperlink r:id="rId8" w:tgtFrame="_blank" w:history="1">
        <w:r w:rsidRPr="00400B9A">
          <w:rPr>
            <w:rStyle w:val="a3"/>
            <w:i/>
            <w:sz w:val="24"/>
            <w:szCs w:val="24"/>
          </w:rPr>
          <w:t>http://viki.rdf.ru/</w:t>
        </w:r>
      </w:hyperlink>
    </w:p>
    <w:p w:rsidR="00F82B60" w:rsidRPr="00400B9A" w:rsidRDefault="00F82B60" w:rsidP="00F82B60">
      <w:pPr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14. «Уроки музыки с дирижером Скрипкиным». Серия «</w:t>
      </w:r>
      <w:proofErr w:type="spellStart"/>
      <w:r w:rsidRPr="00400B9A">
        <w:rPr>
          <w:sz w:val="24"/>
          <w:szCs w:val="24"/>
        </w:rPr>
        <w:t>Развивашки</w:t>
      </w:r>
      <w:proofErr w:type="spellEnd"/>
      <w:r w:rsidRPr="00400B9A">
        <w:rPr>
          <w:sz w:val="24"/>
          <w:szCs w:val="24"/>
        </w:rPr>
        <w:t xml:space="preserve">». </w:t>
      </w:r>
      <w:proofErr w:type="spellStart"/>
      <w:r w:rsidRPr="00400B9A">
        <w:rPr>
          <w:sz w:val="24"/>
          <w:szCs w:val="24"/>
        </w:rPr>
        <w:t>Мультимедийный</w:t>
      </w:r>
      <w:proofErr w:type="spellEnd"/>
      <w:r w:rsidRPr="00400B9A">
        <w:rPr>
          <w:sz w:val="24"/>
          <w:szCs w:val="24"/>
        </w:rPr>
        <w:t xml:space="preserve"> диск (</w:t>
      </w:r>
      <w:r w:rsidRPr="00400B9A">
        <w:rPr>
          <w:sz w:val="24"/>
          <w:szCs w:val="24"/>
          <w:lang w:val="en-US"/>
        </w:rPr>
        <w:t>CD</w:t>
      </w:r>
      <w:r w:rsidRPr="00400B9A">
        <w:rPr>
          <w:sz w:val="24"/>
          <w:szCs w:val="24"/>
        </w:rPr>
        <w:t xml:space="preserve"> </w:t>
      </w:r>
      <w:r w:rsidRPr="00400B9A">
        <w:rPr>
          <w:sz w:val="24"/>
          <w:szCs w:val="24"/>
          <w:lang w:val="en-US"/>
        </w:rPr>
        <w:t>ROM</w:t>
      </w:r>
      <w:r w:rsidRPr="00400B9A">
        <w:rPr>
          <w:sz w:val="24"/>
          <w:szCs w:val="24"/>
        </w:rPr>
        <w:t xml:space="preserve">) М.: ЗАО «Новый диск», 2008. </w:t>
      </w:r>
    </w:p>
    <w:p w:rsidR="00F82B60" w:rsidRPr="00400B9A" w:rsidRDefault="00F82B60" w:rsidP="00F82B60">
      <w:pPr>
        <w:ind w:left="-567" w:right="-567"/>
        <w:outlineLvl w:val="0"/>
        <w:rPr>
          <w:sz w:val="24"/>
          <w:szCs w:val="24"/>
        </w:rPr>
      </w:pPr>
      <w:r w:rsidRPr="00400B9A">
        <w:rPr>
          <w:sz w:val="24"/>
          <w:szCs w:val="24"/>
        </w:rPr>
        <w:t>15.</w:t>
      </w:r>
      <w:r w:rsidRPr="00400B9A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9" w:tooltip="Мир музыки. Программно-методический комплекс" w:history="1">
        <w:r w:rsidRPr="00400B9A">
          <w:rPr>
            <w:rStyle w:val="a3"/>
            <w:b w:val="0"/>
            <w:sz w:val="24"/>
            <w:szCs w:val="24"/>
          </w:rPr>
          <w:t>CD-ROM. «Мир музыки». Программно-методический комплекс</w:t>
        </w:r>
      </w:hyperlink>
      <w:r w:rsidRPr="00400B9A">
        <w:rPr>
          <w:b/>
          <w:color w:val="000000"/>
          <w:sz w:val="24"/>
          <w:szCs w:val="24"/>
        </w:rPr>
        <w:t xml:space="preserve">» </w:t>
      </w:r>
      <w:r w:rsidRPr="00400B9A">
        <w:rPr>
          <w:color w:val="000000"/>
          <w:sz w:val="24"/>
          <w:szCs w:val="24"/>
        </w:rPr>
        <w:t xml:space="preserve">под редакцией Г.П.Сергеевой. </w:t>
      </w:r>
      <w:r w:rsidRPr="00400B9A">
        <w:rPr>
          <w:sz w:val="24"/>
          <w:szCs w:val="24"/>
        </w:rPr>
        <w:t>ЗАО «Новый диск», 2009.</w:t>
      </w:r>
    </w:p>
    <w:p w:rsidR="00F82B60" w:rsidRPr="00400B9A" w:rsidRDefault="00F82B60" w:rsidP="00F82B60">
      <w:pPr>
        <w:ind w:left="-567" w:right="-567"/>
        <w:rPr>
          <w:b/>
          <w:sz w:val="24"/>
          <w:szCs w:val="24"/>
        </w:rPr>
      </w:pPr>
      <w:r w:rsidRPr="00400B9A">
        <w:rPr>
          <w:b/>
          <w:sz w:val="24"/>
          <w:szCs w:val="24"/>
        </w:rPr>
        <w:t>Список научно-методической литературы.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«Сборник нормативных документов. Искусство», М., Дрофа, 2005г.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«Музыкальное образование в школе», под ред., Л.В.Школяр, М., Академия, 2001г.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 xml:space="preserve">Алиев Ю.Б. «Настольная книга школьного учителя-музыканта», М., </w:t>
      </w:r>
      <w:proofErr w:type="spellStart"/>
      <w:r w:rsidRPr="00400B9A">
        <w:rPr>
          <w:sz w:val="24"/>
          <w:szCs w:val="24"/>
        </w:rPr>
        <w:t>Владос</w:t>
      </w:r>
      <w:proofErr w:type="spellEnd"/>
      <w:r w:rsidRPr="00400B9A">
        <w:rPr>
          <w:sz w:val="24"/>
          <w:szCs w:val="24"/>
        </w:rPr>
        <w:t>, 2002г.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 xml:space="preserve">«Музыка в 4-7 классах,/ методическое пособие/ под </w:t>
      </w:r>
      <w:proofErr w:type="spellStart"/>
      <w:r w:rsidRPr="00400B9A">
        <w:rPr>
          <w:sz w:val="24"/>
          <w:szCs w:val="24"/>
        </w:rPr>
        <w:t>ред.Э.Б.Абдуллина</w:t>
      </w:r>
      <w:proofErr w:type="spellEnd"/>
      <w:r w:rsidRPr="00400B9A">
        <w:rPr>
          <w:sz w:val="24"/>
          <w:szCs w:val="24"/>
        </w:rPr>
        <w:t>, М.,Просвещение,1988г.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proofErr w:type="spellStart"/>
      <w:r w:rsidRPr="00400B9A">
        <w:rPr>
          <w:sz w:val="24"/>
          <w:szCs w:val="24"/>
        </w:rPr>
        <w:t>Осеннева</w:t>
      </w:r>
      <w:proofErr w:type="spellEnd"/>
      <w:r w:rsidRPr="00400B9A">
        <w:rPr>
          <w:sz w:val="24"/>
          <w:szCs w:val="24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400B9A">
        <w:rPr>
          <w:sz w:val="24"/>
          <w:szCs w:val="24"/>
        </w:rPr>
        <w:t>М.,Академия</w:t>
      </w:r>
      <w:proofErr w:type="spellEnd"/>
      <w:r w:rsidRPr="00400B9A">
        <w:rPr>
          <w:sz w:val="24"/>
          <w:szCs w:val="24"/>
        </w:rPr>
        <w:t>, 2001г.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proofErr w:type="spellStart"/>
      <w:r w:rsidRPr="00400B9A">
        <w:rPr>
          <w:sz w:val="24"/>
          <w:szCs w:val="24"/>
        </w:rPr>
        <w:t>Челышева</w:t>
      </w:r>
      <w:proofErr w:type="spellEnd"/>
      <w:r w:rsidRPr="00400B9A">
        <w:rPr>
          <w:sz w:val="24"/>
          <w:szCs w:val="24"/>
        </w:rPr>
        <w:t xml:space="preserve"> Т.С. «Спутник учителя музыки», М., Просвещение, 1993г.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proofErr w:type="spellStart"/>
      <w:r w:rsidRPr="00400B9A">
        <w:rPr>
          <w:sz w:val="24"/>
          <w:szCs w:val="24"/>
        </w:rPr>
        <w:t>Васина-Гроссман</w:t>
      </w:r>
      <w:proofErr w:type="spellEnd"/>
      <w:r w:rsidRPr="00400B9A">
        <w:rPr>
          <w:sz w:val="24"/>
          <w:szCs w:val="24"/>
        </w:rPr>
        <w:t xml:space="preserve"> В. «Книга о музыке и великих музыкантах», М., Современник, 1999г.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Григорович В.Б. «Великие музыканты Западной Европы», М., Просвещение, 1982г.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 xml:space="preserve">«Как научить любить Родину», М., </w:t>
      </w:r>
      <w:proofErr w:type="spellStart"/>
      <w:r w:rsidRPr="00400B9A">
        <w:rPr>
          <w:sz w:val="24"/>
          <w:szCs w:val="24"/>
        </w:rPr>
        <w:t>Аркти</w:t>
      </w:r>
      <w:proofErr w:type="spellEnd"/>
      <w:r w:rsidRPr="00400B9A">
        <w:rPr>
          <w:sz w:val="24"/>
          <w:szCs w:val="24"/>
        </w:rPr>
        <w:t>, 2003г.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 xml:space="preserve">Дмитриева Л.Г. </w:t>
      </w:r>
      <w:proofErr w:type="spellStart"/>
      <w:r w:rsidRPr="00400B9A">
        <w:rPr>
          <w:sz w:val="24"/>
          <w:szCs w:val="24"/>
        </w:rPr>
        <w:t>Н.М.Черноиваненко</w:t>
      </w:r>
      <w:proofErr w:type="spellEnd"/>
      <w:r w:rsidRPr="00400B9A">
        <w:rPr>
          <w:sz w:val="24"/>
          <w:szCs w:val="24"/>
        </w:rPr>
        <w:t xml:space="preserve"> «Методика музыкального воспитания в школе», М., Академия, 2000г.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«Теория и методика музыкального образования детей», под ред. Л.В.Школяр, М., Флинта, Наука, 1998г.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Абдуллин Э.Б. «Теория и практика музыкального обучения в общеобразовательной школе», М., Просвещение, 1983г.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proofErr w:type="spellStart"/>
      <w:r w:rsidRPr="00400B9A">
        <w:rPr>
          <w:sz w:val="24"/>
          <w:szCs w:val="24"/>
        </w:rPr>
        <w:t>Аржаникова</w:t>
      </w:r>
      <w:proofErr w:type="spellEnd"/>
      <w:r w:rsidRPr="00400B9A">
        <w:rPr>
          <w:sz w:val="24"/>
          <w:szCs w:val="24"/>
        </w:rPr>
        <w:t xml:space="preserve"> Л.Г. «Профессия-учитель музыки», М., Просвещение, 1985г.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proofErr w:type="spellStart"/>
      <w:r w:rsidRPr="00400B9A">
        <w:rPr>
          <w:sz w:val="24"/>
          <w:szCs w:val="24"/>
        </w:rPr>
        <w:t>Халазбурь</w:t>
      </w:r>
      <w:proofErr w:type="spellEnd"/>
      <w:r w:rsidRPr="00400B9A">
        <w:rPr>
          <w:sz w:val="24"/>
          <w:szCs w:val="24"/>
        </w:rPr>
        <w:t xml:space="preserve"> П., Попов В. «Теория и методика музыкального воспитания», Санкт-Петербург, 2002г.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proofErr w:type="spellStart"/>
      <w:r w:rsidRPr="00400B9A">
        <w:rPr>
          <w:sz w:val="24"/>
          <w:szCs w:val="24"/>
        </w:rPr>
        <w:t>Кабалевский</w:t>
      </w:r>
      <w:proofErr w:type="spellEnd"/>
      <w:r w:rsidRPr="00400B9A">
        <w:rPr>
          <w:sz w:val="24"/>
          <w:szCs w:val="24"/>
        </w:rPr>
        <w:t xml:space="preserve"> Д.Б. «Как рассказывать детям о музыке», М., Просвещение, 1989г.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proofErr w:type="spellStart"/>
      <w:r w:rsidRPr="00400B9A">
        <w:rPr>
          <w:sz w:val="24"/>
          <w:szCs w:val="24"/>
        </w:rPr>
        <w:t>Кабалевский</w:t>
      </w:r>
      <w:proofErr w:type="spellEnd"/>
      <w:r w:rsidRPr="00400B9A">
        <w:rPr>
          <w:sz w:val="24"/>
          <w:szCs w:val="24"/>
        </w:rPr>
        <w:t xml:space="preserve"> Д.Б. «Воспитание ума и сердца», М., Просвещение, 1989г.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proofErr w:type="gramStart"/>
      <w:r w:rsidRPr="00400B9A">
        <w:rPr>
          <w:sz w:val="24"/>
          <w:szCs w:val="24"/>
        </w:rPr>
        <w:t>Петрушин</w:t>
      </w:r>
      <w:proofErr w:type="gramEnd"/>
      <w:r w:rsidRPr="00400B9A">
        <w:rPr>
          <w:sz w:val="24"/>
          <w:szCs w:val="24"/>
        </w:rPr>
        <w:t xml:space="preserve"> В.И. «Слушай, пой, играй», М., Просвещение, 2000г.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Великович Э.И. «Великие музыкальные имена», Композитор, Санкт-Петербург, 1997г.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Никитина Л.Д. «История русской музыки», М., Академия,1999г.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Гуревич Е.Л. «История зарубежной музыки», М., Академия,1999г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proofErr w:type="spellStart"/>
      <w:r w:rsidRPr="00400B9A">
        <w:rPr>
          <w:sz w:val="24"/>
          <w:szCs w:val="24"/>
        </w:rPr>
        <w:t>Булучевский</w:t>
      </w:r>
      <w:proofErr w:type="spellEnd"/>
      <w:r w:rsidRPr="00400B9A">
        <w:rPr>
          <w:sz w:val="24"/>
          <w:szCs w:val="24"/>
        </w:rPr>
        <w:t xml:space="preserve"> Ю. «Краткий музыкальный словарь для учащихся», Ленинград, Музыка, 1989г.</w:t>
      </w:r>
    </w:p>
    <w:p w:rsidR="00F82B60" w:rsidRPr="00400B9A" w:rsidRDefault="00F82B60" w:rsidP="00F82B60">
      <w:pPr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 xml:space="preserve">23.Самин Д.К. «Сто великих композиторов», </w:t>
      </w:r>
      <w:proofErr w:type="spellStart"/>
      <w:r w:rsidRPr="00400B9A">
        <w:rPr>
          <w:sz w:val="24"/>
          <w:szCs w:val="24"/>
        </w:rPr>
        <w:t>М.,Вече</w:t>
      </w:r>
      <w:proofErr w:type="spellEnd"/>
      <w:r w:rsidRPr="00400B9A">
        <w:rPr>
          <w:sz w:val="24"/>
          <w:szCs w:val="24"/>
        </w:rPr>
        <w:t>, 2000г.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proofErr w:type="spellStart"/>
      <w:r w:rsidRPr="00400B9A">
        <w:rPr>
          <w:sz w:val="24"/>
          <w:szCs w:val="24"/>
        </w:rPr>
        <w:t>Рапацкая</w:t>
      </w:r>
      <w:proofErr w:type="spellEnd"/>
      <w:r w:rsidRPr="00400B9A">
        <w:rPr>
          <w:sz w:val="24"/>
          <w:szCs w:val="24"/>
        </w:rPr>
        <w:t xml:space="preserve"> Л.А., Сергеева Г.С., </w:t>
      </w:r>
      <w:proofErr w:type="spellStart"/>
      <w:r w:rsidRPr="00400B9A">
        <w:rPr>
          <w:sz w:val="24"/>
          <w:szCs w:val="24"/>
        </w:rPr>
        <w:t>Шмагина</w:t>
      </w:r>
      <w:proofErr w:type="spellEnd"/>
      <w:r w:rsidRPr="00400B9A">
        <w:rPr>
          <w:sz w:val="24"/>
          <w:szCs w:val="24"/>
        </w:rPr>
        <w:t xml:space="preserve"> Т.С. «Русская музыка в школе», М.,Владос,2003г.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Кленов А. «Там, где музыка живет», М., Педагогика, 1986г.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 xml:space="preserve">«Веселые уроки музыки» /составитель З.Н. </w:t>
      </w:r>
      <w:proofErr w:type="gramStart"/>
      <w:r w:rsidRPr="00400B9A">
        <w:rPr>
          <w:sz w:val="24"/>
          <w:szCs w:val="24"/>
        </w:rPr>
        <w:t>Бугаева</w:t>
      </w:r>
      <w:proofErr w:type="gramEnd"/>
      <w:r w:rsidRPr="00400B9A">
        <w:rPr>
          <w:sz w:val="24"/>
          <w:szCs w:val="24"/>
        </w:rPr>
        <w:t xml:space="preserve">/, М., </w:t>
      </w:r>
      <w:proofErr w:type="spellStart"/>
      <w:r w:rsidRPr="00400B9A">
        <w:rPr>
          <w:sz w:val="24"/>
          <w:szCs w:val="24"/>
        </w:rPr>
        <w:t>Аст</w:t>
      </w:r>
      <w:proofErr w:type="spellEnd"/>
      <w:r w:rsidRPr="00400B9A">
        <w:rPr>
          <w:sz w:val="24"/>
          <w:szCs w:val="24"/>
        </w:rPr>
        <w:t>, 2002г.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«Традиции и новаторство в музыкально-эстетическом образовании»,/редакторы: Е.Д.</w:t>
      </w:r>
      <w:proofErr w:type="gramStart"/>
      <w:r w:rsidRPr="00400B9A">
        <w:rPr>
          <w:sz w:val="24"/>
          <w:szCs w:val="24"/>
        </w:rPr>
        <w:t>Критская</w:t>
      </w:r>
      <w:proofErr w:type="gramEnd"/>
      <w:r w:rsidRPr="00400B9A">
        <w:rPr>
          <w:sz w:val="24"/>
          <w:szCs w:val="24"/>
        </w:rPr>
        <w:t>, Л.В.Школяр/,М., Флинта,1999г.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«Музыкальное воспитание в школе» сборники статей под ред. Апраксиной О.А. выпуск №</w:t>
      </w:r>
      <w:r w:rsidRPr="00400B9A">
        <w:rPr>
          <w:sz w:val="24"/>
          <w:szCs w:val="24"/>
          <w:lang w:val="en-US"/>
        </w:rPr>
        <w:t>9</w:t>
      </w:r>
      <w:r w:rsidRPr="00400B9A">
        <w:rPr>
          <w:sz w:val="24"/>
          <w:szCs w:val="24"/>
        </w:rPr>
        <w:t>,17.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 xml:space="preserve">«Музыка в школе» № №1-3, 2007г, №№1-6 – 2008г., №№1-5 – </w:t>
      </w:r>
      <w:smartTag w:uri="urn:schemas-microsoft-com:office:smarttags" w:element="metricconverter">
        <w:smartTagPr>
          <w:attr w:name="ProductID" w:val="2009 г"/>
        </w:smartTagPr>
        <w:r w:rsidRPr="00400B9A">
          <w:rPr>
            <w:sz w:val="24"/>
            <w:szCs w:val="24"/>
          </w:rPr>
          <w:t>2009 г</w:t>
        </w:r>
      </w:smartTag>
      <w:r w:rsidRPr="00400B9A">
        <w:rPr>
          <w:sz w:val="24"/>
          <w:szCs w:val="24"/>
        </w:rPr>
        <w:t>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«Искусство в школе» № 4 1995г., №№1-4 1996г., №2,4,6 1998г., № 2,3 1999г., № 2,3 2000г.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«Пионерский музыкальный клуб» выпуск №№15,20-24.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proofErr w:type="spellStart"/>
      <w:r w:rsidRPr="00400B9A">
        <w:rPr>
          <w:sz w:val="24"/>
          <w:szCs w:val="24"/>
        </w:rPr>
        <w:lastRenderedPageBreak/>
        <w:t>Фрид</w:t>
      </w:r>
      <w:proofErr w:type="spellEnd"/>
      <w:r w:rsidRPr="00400B9A">
        <w:rPr>
          <w:sz w:val="24"/>
          <w:szCs w:val="24"/>
        </w:rPr>
        <w:t xml:space="preserve"> Г. «Музыка! Музыка? Музыка…и молодежь», М., Советский композитор, 1991г.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proofErr w:type="spellStart"/>
      <w:r w:rsidRPr="00400B9A">
        <w:rPr>
          <w:sz w:val="24"/>
          <w:szCs w:val="24"/>
        </w:rPr>
        <w:t>Ригина</w:t>
      </w:r>
      <w:proofErr w:type="spellEnd"/>
      <w:r w:rsidRPr="00400B9A">
        <w:rPr>
          <w:sz w:val="24"/>
          <w:szCs w:val="24"/>
        </w:rPr>
        <w:t xml:space="preserve"> Г.С. «Музыка. Книга для учителя», М., Учебная литература,2000г.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Новодворская Н.В. «Поурочные планы. Музыка 4 класс»/2 части/, Волгоград, Корифей, 2006г.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proofErr w:type="spellStart"/>
      <w:r w:rsidRPr="00400B9A">
        <w:rPr>
          <w:sz w:val="24"/>
          <w:szCs w:val="24"/>
        </w:rPr>
        <w:t>Узорова</w:t>
      </w:r>
      <w:proofErr w:type="spellEnd"/>
      <w:r w:rsidRPr="00400B9A">
        <w:rPr>
          <w:sz w:val="24"/>
          <w:szCs w:val="24"/>
        </w:rPr>
        <w:t xml:space="preserve"> О.В. ,Нефедова Е.А. «Физкультурные минутки», М., </w:t>
      </w:r>
      <w:proofErr w:type="spellStart"/>
      <w:r w:rsidRPr="00400B9A">
        <w:rPr>
          <w:sz w:val="24"/>
          <w:szCs w:val="24"/>
        </w:rPr>
        <w:t>Астрель-Аст</w:t>
      </w:r>
      <w:proofErr w:type="spellEnd"/>
      <w:r w:rsidRPr="00400B9A">
        <w:rPr>
          <w:sz w:val="24"/>
          <w:szCs w:val="24"/>
        </w:rPr>
        <w:t>, 2005г.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Исаева С.А. «Физкультминутки в начальной школе», М., Айрис-Пресс, 2003г.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Смолина Е.А. «Современный урок музыки», Ярославль, Академия развития, 2006г.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Разумовская О.К. Русские композиторы. Биографии, викторины, кроссворды.- М.: Айрис-пресс, 2007.- 176с.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 xml:space="preserve"> </w:t>
      </w:r>
      <w:proofErr w:type="spellStart"/>
      <w:r w:rsidRPr="00400B9A">
        <w:rPr>
          <w:sz w:val="24"/>
          <w:szCs w:val="24"/>
        </w:rPr>
        <w:t>Золина</w:t>
      </w:r>
      <w:proofErr w:type="spellEnd"/>
      <w:r w:rsidRPr="00400B9A">
        <w:rPr>
          <w:sz w:val="24"/>
          <w:szCs w:val="24"/>
        </w:rPr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Песенные сборники.</w:t>
      </w:r>
    </w:p>
    <w:p w:rsidR="00F82B60" w:rsidRPr="00400B9A" w:rsidRDefault="00F82B60" w:rsidP="00F82B60">
      <w:pPr>
        <w:numPr>
          <w:ilvl w:val="0"/>
          <w:numId w:val="6"/>
        </w:numPr>
        <w:spacing w:after="0" w:line="240" w:lineRule="auto"/>
        <w:ind w:left="-567" w:right="-567"/>
        <w:rPr>
          <w:sz w:val="24"/>
          <w:szCs w:val="24"/>
        </w:rPr>
      </w:pPr>
      <w:r w:rsidRPr="00400B9A">
        <w:rPr>
          <w:sz w:val="24"/>
          <w:szCs w:val="24"/>
        </w:rPr>
        <w:t>Агапова И.А., Давыдова М.А. Лучшие музыкальные игры для детей.- М.: ООО «ИКТЦ «ЛАДА», 2006.- 224с.</w:t>
      </w:r>
    </w:p>
    <w:p w:rsidR="00BA3D93" w:rsidRDefault="00BA3D93" w:rsidP="00F82B60">
      <w:pPr>
        <w:ind w:left="-567" w:right="-567"/>
        <w:rPr>
          <w:sz w:val="24"/>
          <w:szCs w:val="24"/>
        </w:rPr>
      </w:pPr>
    </w:p>
    <w:p w:rsidR="00F82B60" w:rsidRDefault="00F82B60" w:rsidP="00F82B60">
      <w:pPr>
        <w:ind w:left="-567" w:right="-567"/>
        <w:rPr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</w:t>
      </w:r>
    </w:p>
    <w:tbl>
      <w:tblPr>
        <w:tblW w:w="10649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15"/>
        <w:gridCol w:w="1969"/>
        <w:gridCol w:w="16"/>
        <w:gridCol w:w="4095"/>
        <w:gridCol w:w="16"/>
        <w:gridCol w:w="1701"/>
        <w:gridCol w:w="1829"/>
        <w:gridCol w:w="14"/>
      </w:tblGrid>
      <w:tr w:rsidR="00400B9A" w:rsidTr="00400B9A">
        <w:trPr>
          <w:gridAfter w:val="1"/>
          <w:wAfter w:w="14" w:type="dxa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9A" w:rsidRDefault="00400B9A">
            <w:pPr>
              <w:rPr>
                <w:sz w:val="24"/>
                <w:szCs w:val="24"/>
              </w:rPr>
            </w:pPr>
            <w:r>
              <w:t>№ урока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9A" w:rsidRDefault="00400B9A">
            <w:pPr>
              <w:rPr>
                <w:sz w:val="24"/>
                <w:szCs w:val="24"/>
              </w:rPr>
            </w:pPr>
            <w:r>
              <w:t>Дата проведения урока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9A" w:rsidRDefault="00400B9A">
            <w:pPr>
              <w:rPr>
                <w:sz w:val="24"/>
                <w:szCs w:val="24"/>
              </w:rPr>
            </w:pPr>
            <w:r>
              <w:t>Содержание учебного материала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9A" w:rsidRDefault="00400B9A">
            <w:pPr>
              <w:rPr>
                <w:sz w:val="24"/>
                <w:szCs w:val="24"/>
              </w:rPr>
            </w:pPr>
            <w:r>
              <w:t>Корректировка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9A" w:rsidRDefault="00400B9A">
            <w:pPr>
              <w:rPr>
                <w:sz w:val="24"/>
                <w:szCs w:val="24"/>
              </w:rPr>
            </w:pPr>
            <w:r>
              <w:t>Уроки с использованием ИКТ</w:t>
            </w:r>
          </w:p>
        </w:tc>
      </w:tr>
      <w:tr w:rsidR="00400B9A" w:rsidRPr="00D76CCB" w:rsidTr="00434B72"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B5" w:rsidRPr="00D76CCB" w:rsidRDefault="00EC0EB5">
            <w:pPr>
              <w:rPr>
                <w:sz w:val="24"/>
                <w:szCs w:val="24"/>
              </w:rPr>
            </w:pPr>
          </w:p>
          <w:p w:rsidR="00B22D09" w:rsidRPr="00D76CCB" w:rsidRDefault="00B22D09">
            <w:pPr>
              <w:rPr>
                <w:sz w:val="24"/>
                <w:szCs w:val="24"/>
              </w:rPr>
            </w:pPr>
          </w:p>
          <w:p w:rsidR="00B22D09" w:rsidRPr="00D76CCB" w:rsidRDefault="00B22D09">
            <w:pPr>
              <w:rPr>
                <w:sz w:val="24"/>
                <w:szCs w:val="24"/>
              </w:rPr>
            </w:pPr>
          </w:p>
          <w:p w:rsidR="00D76CCB" w:rsidRDefault="00D76CCB">
            <w:pPr>
              <w:rPr>
                <w:sz w:val="24"/>
                <w:szCs w:val="24"/>
              </w:rPr>
            </w:pPr>
          </w:p>
          <w:p w:rsidR="00B22D09" w:rsidRPr="00D76CCB" w:rsidRDefault="00B22D09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1</w:t>
            </w:r>
          </w:p>
          <w:p w:rsidR="00B22D09" w:rsidRPr="00D76CCB" w:rsidRDefault="00B22D09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2</w:t>
            </w:r>
          </w:p>
          <w:p w:rsidR="00B22D09" w:rsidRPr="00D76CCB" w:rsidRDefault="00B22D09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3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B22D09" w:rsidRPr="00D76CCB" w:rsidRDefault="00B22D09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4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B22D09" w:rsidRPr="00D76CCB" w:rsidRDefault="00B22D09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5</w:t>
            </w:r>
          </w:p>
          <w:p w:rsidR="00B22D09" w:rsidRPr="00D76CCB" w:rsidRDefault="00B22D09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6</w:t>
            </w:r>
          </w:p>
          <w:p w:rsidR="00D76CCB" w:rsidRPr="00D76CCB" w:rsidRDefault="00D76CCB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D76CCB" w:rsidRPr="00D76CCB" w:rsidRDefault="00D76CCB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7</w:t>
            </w:r>
          </w:p>
          <w:p w:rsidR="00D76CCB" w:rsidRPr="00D76CCB" w:rsidRDefault="00D76CCB">
            <w:pPr>
              <w:rPr>
                <w:sz w:val="24"/>
                <w:szCs w:val="24"/>
              </w:rPr>
            </w:pPr>
          </w:p>
          <w:p w:rsidR="00D76CCB" w:rsidRPr="00D76CCB" w:rsidRDefault="00D76CCB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8</w:t>
            </w:r>
          </w:p>
          <w:p w:rsidR="00B22D09" w:rsidRPr="00D76CCB" w:rsidRDefault="00B22D09">
            <w:pPr>
              <w:rPr>
                <w:sz w:val="24"/>
                <w:szCs w:val="24"/>
              </w:rPr>
            </w:pPr>
          </w:p>
          <w:p w:rsidR="00EC0EB5" w:rsidRPr="00D76CCB" w:rsidRDefault="00EC0EB5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EC0EB5" w:rsidRPr="00D76CCB" w:rsidRDefault="00D76CCB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9 (</w:t>
            </w:r>
            <w:r w:rsidR="00EC0EB5" w:rsidRPr="00D76CCB">
              <w:rPr>
                <w:sz w:val="24"/>
                <w:szCs w:val="24"/>
              </w:rPr>
              <w:t>1</w:t>
            </w:r>
            <w:r w:rsidRPr="00D76CCB">
              <w:rPr>
                <w:sz w:val="24"/>
                <w:szCs w:val="24"/>
              </w:rPr>
              <w:t>)</w:t>
            </w:r>
          </w:p>
          <w:p w:rsidR="00D76CCB" w:rsidRPr="00D76CCB" w:rsidRDefault="00D76CCB">
            <w:pPr>
              <w:rPr>
                <w:sz w:val="24"/>
                <w:szCs w:val="24"/>
              </w:rPr>
            </w:pPr>
          </w:p>
          <w:p w:rsidR="00D76CCB" w:rsidRPr="00D76CCB" w:rsidRDefault="00D76CCB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10 (2)</w:t>
            </w:r>
          </w:p>
          <w:p w:rsidR="00D76CCB" w:rsidRPr="00D76CCB" w:rsidRDefault="00D76CCB">
            <w:pPr>
              <w:rPr>
                <w:sz w:val="24"/>
                <w:szCs w:val="24"/>
              </w:rPr>
            </w:pPr>
          </w:p>
          <w:p w:rsidR="00D76CCB" w:rsidRPr="00D76CCB" w:rsidRDefault="00D76CCB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11 (3)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EC0EB5" w:rsidRDefault="00D76CCB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12 (4)</w:t>
            </w: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(5)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(6)</w:t>
            </w: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(7)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(8)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(1)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(2)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 (3)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(4)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(5)</w:t>
            </w: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(6)</w:t>
            </w:r>
          </w:p>
          <w:p w:rsidR="00266DBD" w:rsidRPr="00D76CCB" w:rsidRDefault="00266DBD">
            <w:pPr>
              <w:rPr>
                <w:sz w:val="24"/>
                <w:szCs w:val="24"/>
              </w:rPr>
            </w:pPr>
          </w:p>
          <w:p w:rsidR="00D76CCB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(7)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(8)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(9)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(10)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(1)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(2)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(3)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(4)</w:t>
            </w: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(5)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(6)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(7)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(8)</w:t>
            </w:r>
          </w:p>
          <w:p w:rsidR="00266DBD" w:rsidRDefault="00266DBD">
            <w:pPr>
              <w:rPr>
                <w:sz w:val="24"/>
                <w:szCs w:val="24"/>
              </w:rPr>
            </w:pPr>
          </w:p>
          <w:p w:rsidR="00266DBD" w:rsidRDefault="00266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(9)</w:t>
            </w:r>
          </w:p>
          <w:p w:rsidR="00266DBD" w:rsidRPr="00D76CCB" w:rsidRDefault="00266DBD">
            <w:pPr>
              <w:rPr>
                <w:sz w:val="24"/>
                <w:szCs w:val="24"/>
              </w:rPr>
            </w:pPr>
          </w:p>
          <w:p w:rsidR="00EC0EB5" w:rsidRPr="00D76CCB" w:rsidRDefault="00EC0EB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9A" w:rsidRPr="00D76CCB" w:rsidRDefault="00400B9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B5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Первое полугодие.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b/>
                <w:sz w:val="24"/>
                <w:szCs w:val="24"/>
                <w:u w:val="single"/>
              </w:rPr>
              <w:t>Тема: «Музыка и литература» - 16 часов.</w:t>
            </w:r>
          </w:p>
          <w:p w:rsidR="00400B9A" w:rsidRPr="00D76CCB" w:rsidRDefault="00400B9A">
            <w:pPr>
              <w:rPr>
                <w:b/>
                <w:sz w:val="24"/>
                <w:szCs w:val="24"/>
              </w:rPr>
            </w:pPr>
            <w:r w:rsidRPr="00D76CCB">
              <w:rPr>
                <w:b/>
                <w:sz w:val="24"/>
                <w:szCs w:val="24"/>
              </w:rPr>
              <w:t>1 я четверть - 8 часов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Что роднит музыку с литературой.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«Песня русская в берёзах, песня русская в хлебах»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«Здесь мало услышать, здесь вслушаться нужно…»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Фольклор в музыке русских композиторов.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Жанры инструментальной и вокальной музыки.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Вторая жизнь песни. (Интерпретация, обработка, трактовка)</w:t>
            </w:r>
            <w:proofErr w:type="gramStart"/>
            <w:r w:rsidRPr="00D76CCB">
              <w:rPr>
                <w:sz w:val="24"/>
                <w:szCs w:val="24"/>
              </w:rPr>
              <w:t>.</w:t>
            </w:r>
            <w:r w:rsidRPr="00D76CCB">
              <w:rPr>
                <w:b/>
                <w:sz w:val="24"/>
                <w:szCs w:val="24"/>
              </w:rPr>
              <w:t>Т</w:t>
            </w:r>
            <w:proofErr w:type="gramEnd"/>
            <w:r w:rsidRPr="00D76CCB">
              <w:rPr>
                <w:b/>
                <w:sz w:val="24"/>
                <w:szCs w:val="24"/>
              </w:rPr>
              <w:t xml:space="preserve">ест </w:t>
            </w:r>
            <w:r w:rsidRPr="00D76CCB">
              <w:rPr>
                <w:sz w:val="24"/>
                <w:szCs w:val="24"/>
              </w:rPr>
              <w:t>по теме «Жанры музыки»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«Всю жизнь несу Родину в душе…» (Программная музыка, симфония – действо, колокольный звон).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lastRenderedPageBreak/>
              <w:t>Писатели и поэты о музыке и музыкантах.</w:t>
            </w:r>
            <w:r w:rsidR="00BB2B4A">
              <w:rPr>
                <w:sz w:val="24"/>
                <w:szCs w:val="24"/>
              </w:rPr>
              <w:t xml:space="preserve"> </w:t>
            </w:r>
            <w:r w:rsidRPr="00D76CCB">
              <w:rPr>
                <w:b/>
                <w:sz w:val="24"/>
                <w:szCs w:val="24"/>
              </w:rPr>
              <w:t xml:space="preserve">Защита проекта </w:t>
            </w:r>
            <w:r w:rsidRPr="00D76CCB">
              <w:rPr>
                <w:sz w:val="24"/>
                <w:szCs w:val="24"/>
              </w:rPr>
              <w:t>«Здесь мало услышать, здесь вслушаться нужно…»</w:t>
            </w:r>
          </w:p>
          <w:p w:rsidR="00400B9A" w:rsidRPr="00D76CCB" w:rsidRDefault="00400B9A">
            <w:pPr>
              <w:rPr>
                <w:b/>
                <w:sz w:val="24"/>
                <w:szCs w:val="24"/>
              </w:rPr>
            </w:pPr>
            <w:r w:rsidRPr="00D76CCB">
              <w:rPr>
                <w:b/>
                <w:sz w:val="24"/>
                <w:szCs w:val="24"/>
              </w:rPr>
              <w:t>2-четверть – 8 часов</w:t>
            </w:r>
          </w:p>
          <w:p w:rsidR="00686218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Первое путешествие в музыкальный театр. (Афиша, либретто, опера, ария). Опера «Руслан и Людмила» М.Глинки.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Опера – былина «Садко» Н.А.Римского – Корсакова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Второе путешествие в музыкальный театр. Балет, либретто.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Музыка в театре, в кино, на телевидении.</w:t>
            </w:r>
          </w:p>
          <w:p w:rsidR="00EC0EB5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Третье путешествие в музыкальный театр. Мюзикл.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 xml:space="preserve">Мюзикл «Кошки» Эндрю Ллойд </w:t>
            </w:r>
            <w:proofErr w:type="spellStart"/>
            <w:r w:rsidRPr="00D76CCB">
              <w:rPr>
                <w:sz w:val="24"/>
                <w:szCs w:val="24"/>
              </w:rPr>
              <w:t>Уэббера</w:t>
            </w:r>
            <w:proofErr w:type="spellEnd"/>
            <w:r w:rsidRPr="00D76CCB">
              <w:rPr>
                <w:sz w:val="24"/>
                <w:szCs w:val="24"/>
              </w:rPr>
              <w:t>.</w:t>
            </w:r>
            <w:r w:rsidR="00BB2B4A">
              <w:rPr>
                <w:sz w:val="24"/>
                <w:szCs w:val="24"/>
              </w:rPr>
              <w:t xml:space="preserve"> </w:t>
            </w:r>
            <w:r w:rsidRPr="00D76CCB">
              <w:rPr>
                <w:b/>
                <w:sz w:val="24"/>
                <w:szCs w:val="24"/>
              </w:rPr>
              <w:t xml:space="preserve">Игротека </w:t>
            </w:r>
            <w:r w:rsidRPr="00D76CCB">
              <w:rPr>
                <w:sz w:val="24"/>
                <w:szCs w:val="24"/>
              </w:rPr>
              <w:t>по теме «Театр»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 xml:space="preserve">Мир композитора: В.А.Моцарт, М.Глинка, Н.Римский – Корсаков, Л </w:t>
            </w:r>
            <w:proofErr w:type="spellStart"/>
            <w:r w:rsidRPr="00D76CCB">
              <w:rPr>
                <w:sz w:val="24"/>
                <w:szCs w:val="24"/>
              </w:rPr>
              <w:t>Уэббер</w:t>
            </w:r>
            <w:proofErr w:type="spellEnd"/>
            <w:r w:rsidRPr="00D76CCB">
              <w:rPr>
                <w:sz w:val="24"/>
                <w:szCs w:val="24"/>
              </w:rPr>
              <w:t>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b/>
                <w:sz w:val="24"/>
                <w:szCs w:val="24"/>
              </w:rPr>
              <w:t xml:space="preserve">Защита проекта </w:t>
            </w:r>
            <w:r w:rsidRPr="00D76CCB">
              <w:rPr>
                <w:sz w:val="24"/>
                <w:szCs w:val="24"/>
              </w:rPr>
              <w:t>«Здесь мало услышать, здесь вслушаться нужно…»</w:t>
            </w:r>
          </w:p>
          <w:p w:rsidR="00400B9A" w:rsidRPr="00D76CCB" w:rsidRDefault="00400B9A">
            <w:pPr>
              <w:rPr>
                <w:b/>
                <w:sz w:val="24"/>
                <w:szCs w:val="24"/>
                <w:u w:val="single"/>
              </w:rPr>
            </w:pPr>
            <w:r w:rsidRPr="00D76CCB">
              <w:rPr>
                <w:b/>
                <w:sz w:val="24"/>
                <w:szCs w:val="24"/>
                <w:u w:val="single"/>
              </w:rPr>
              <w:t>Второе полугодие: «Музыка и  изобразительное искусство» - 18 часов.</w:t>
            </w:r>
          </w:p>
          <w:p w:rsidR="00400B9A" w:rsidRPr="00D76CCB" w:rsidRDefault="00400B9A">
            <w:pPr>
              <w:rPr>
                <w:b/>
                <w:sz w:val="24"/>
                <w:szCs w:val="24"/>
                <w:u w:val="single"/>
              </w:rPr>
            </w:pPr>
            <w:r w:rsidRPr="00D76CCB">
              <w:rPr>
                <w:b/>
                <w:sz w:val="24"/>
                <w:szCs w:val="24"/>
                <w:u w:val="single"/>
              </w:rPr>
              <w:t xml:space="preserve">3-я </w:t>
            </w:r>
            <w:proofErr w:type="spellStart"/>
            <w:r w:rsidRPr="00D76CCB">
              <w:rPr>
                <w:b/>
                <w:sz w:val="24"/>
                <w:szCs w:val="24"/>
                <w:u w:val="single"/>
              </w:rPr>
              <w:t>четвнрть</w:t>
            </w:r>
            <w:proofErr w:type="spellEnd"/>
            <w:r w:rsidRPr="00D76CCB">
              <w:rPr>
                <w:b/>
                <w:sz w:val="24"/>
                <w:szCs w:val="24"/>
                <w:u w:val="single"/>
              </w:rPr>
              <w:t xml:space="preserve"> (10часов).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Что роднит музыку с изобразительным искусством?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 xml:space="preserve">«Небесное и земное в звуках и красках» (С.Рахманинов, Г.Свиридов, И.Бах, Ф Шуберт, </w:t>
            </w:r>
            <w:proofErr w:type="spellStart"/>
            <w:r w:rsidRPr="00D76CCB">
              <w:rPr>
                <w:sz w:val="24"/>
                <w:szCs w:val="24"/>
              </w:rPr>
              <w:t>Каччини</w:t>
            </w:r>
            <w:proofErr w:type="spellEnd"/>
            <w:r w:rsidRPr="00D76CCB">
              <w:rPr>
                <w:sz w:val="24"/>
                <w:szCs w:val="24"/>
              </w:rPr>
              <w:t>)</w:t>
            </w:r>
            <w:proofErr w:type="gramStart"/>
            <w:r w:rsidRPr="00D76CCB">
              <w:rPr>
                <w:sz w:val="24"/>
                <w:szCs w:val="24"/>
              </w:rPr>
              <w:t>.В</w:t>
            </w:r>
            <w:proofErr w:type="gramEnd"/>
            <w:r w:rsidRPr="00D76CCB">
              <w:rPr>
                <w:sz w:val="24"/>
                <w:szCs w:val="24"/>
              </w:rPr>
              <w:t>икторина.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lastRenderedPageBreak/>
              <w:t>«Звать через прошлое к настоящему». Кантата «Александр Невский» С.Прокофьева.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Музыкальная живопись и живописная музыка. С.Рахманинов, Ф.Шуберт.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proofErr w:type="spellStart"/>
            <w:r w:rsidRPr="00D76CCB">
              <w:rPr>
                <w:sz w:val="24"/>
                <w:szCs w:val="24"/>
              </w:rPr>
              <w:t>Колокольность</w:t>
            </w:r>
            <w:proofErr w:type="spellEnd"/>
            <w:r w:rsidRPr="00D76CCB">
              <w:rPr>
                <w:sz w:val="24"/>
                <w:szCs w:val="24"/>
              </w:rPr>
              <w:t xml:space="preserve"> в музыке и изобразительном искусстве.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Портрет в музыке и изобразительном искусстве.</w:t>
            </w:r>
          </w:p>
          <w:p w:rsidR="00400B9A" w:rsidRPr="00D76CCB" w:rsidRDefault="00400B9A">
            <w:pPr>
              <w:rPr>
                <w:b/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 xml:space="preserve">Волшебная палочка дирижёра. Основные группы симфонического оркестра. Симфония №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D76CCB">
                <w:rPr>
                  <w:sz w:val="24"/>
                  <w:szCs w:val="24"/>
                </w:rPr>
                <w:t>3 Л</w:t>
              </w:r>
            </w:smartTag>
            <w:r w:rsidRPr="00D76CCB">
              <w:rPr>
                <w:sz w:val="24"/>
                <w:szCs w:val="24"/>
              </w:rPr>
              <w:t xml:space="preserve">.Бетховена. </w:t>
            </w:r>
            <w:r w:rsidRPr="00D76CCB">
              <w:rPr>
                <w:b/>
                <w:sz w:val="24"/>
                <w:szCs w:val="24"/>
              </w:rPr>
              <w:t>Тест - викторина.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Образы борьбы и победы в искусстве. Симфонии №3 Л.Бетховена.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Образы борьбы и победы в искусстве. Симфония № 5 Л. Бетховена.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«Застывшая музыка». Орган. И.С.Бах.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b/>
                <w:sz w:val="24"/>
                <w:szCs w:val="24"/>
              </w:rPr>
              <w:t>4 – я четверть (9 часов).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Полифония в музыке и живописи. И.С.Бах. «Фуга».</w:t>
            </w:r>
            <w:r w:rsidR="00266DBD">
              <w:rPr>
                <w:sz w:val="24"/>
                <w:szCs w:val="24"/>
              </w:rPr>
              <w:t xml:space="preserve"> </w:t>
            </w:r>
            <w:r w:rsidR="00266DBD">
              <w:rPr>
                <w:b/>
                <w:sz w:val="24"/>
                <w:szCs w:val="24"/>
              </w:rPr>
              <w:t>З</w:t>
            </w:r>
            <w:r w:rsidRPr="00D76CCB">
              <w:rPr>
                <w:b/>
                <w:sz w:val="24"/>
                <w:szCs w:val="24"/>
              </w:rPr>
              <w:t xml:space="preserve">ащита </w:t>
            </w:r>
            <w:r w:rsidRPr="00D76CCB">
              <w:rPr>
                <w:sz w:val="24"/>
                <w:szCs w:val="24"/>
              </w:rPr>
              <w:t>проекта «Легко ли создать музыкальную сказку?»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Музыка на мольберте. И.С.Бах, Чюрлёнис.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Импрессионизм в музыке и живописи. Клод Дебюсси «Диалог ветра с морем» из симфонической поэмы «Море».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Импрессионизм в музыке Мориса Равеля. «</w:t>
            </w:r>
            <w:proofErr w:type="spellStart"/>
            <w:r w:rsidRPr="00D76CCB">
              <w:rPr>
                <w:sz w:val="24"/>
                <w:szCs w:val="24"/>
              </w:rPr>
              <w:t>Праздненства</w:t>
            </w:r>
            <w:proofErr w:type="spellEnd"/>
            <w:r w:rsidRPr="00D76CCB">
              <w:rPr>
                <w:sz w:val="24"/>
                <w:szCs w:val="24"/>
              </w:rPr>
              <w:t>».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 xml:space="preserve">«О подвигах, о доблести, о славе…». </w:t>
            </w:r>
            <w:r w:rsidRPr="00D76CCB">
              <w:rPr>
                <w:sz w:val="24"/>
                <w:szCs w:val="24"/>
              </w:rPr>
              <w:lastRenderedPageBreak/>
              <w:t xml:space="preserve">Р.Рождественский, Д </w:t>
            </w:r>
            <w:proofErr w:type="spellStart"/>
            <w:r w:rsidRPr="00D76CCB">
              <w:rPr>
                <w:sz w:val="24"/>
                <w:szCs w:val="24"/>
              </w:rPr>
              <w:t>Кабалевский</w:t>
            </w:r>
            <w:proofErr w:type="spellEnd"/>
            <w:r w:rsidRPr="00D76CCB">
              <w:rPr>
                <w:sz w:val="24"/>
                <w:szCs w:val="24"/>
              </w:rPr>
              <w:t xml:space="preserve"> «Реквием».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«В каждой мимолётности вижу я миры…». С.Прокофьев «Мимолётности».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 xml:space="preserve">«Музыкальная живопись Мусоргского». «Рассвет на Москве – реке», «Картинки с выставки». 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«Мир композитора». Урок – путешествие по теме полугодия «Музыка и изобразительное искусство».</w:t>
            </w:r>
            <w:r w:rsidRPr="00D76CCB">
              <w:rPr>
                <w:b/>
                <w:sz w:val="24"/>
                <w:szCs w:val="24"/>
              </w:rPr>
              <w:t xml:space="preserve"> Тест - викторина</w:t>
            </w:r>
            <w:r w:rsidRPr="00D76CCB">
              <w:rPr>
                <w:sz w:val="24"/>
                <w:szCs w:val="24"/>
              </w:rPr>
              <w:t>.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Заключительный урок – концерт</w:t>
            </w:r>
            <w:r w:rsidRPr="00D76CCB">
              <w:rPr>
                <w:b/>
                <w:sz w:val="24"/>
                <w:szCs w:val="24"/>
              </w:rPr>
              <w:t xml:space="preserve">. Защита проекта </w:t>
            </w:r>
            <w:r w:rsidRPr="00D76CCB">
              <w:rPr>
                <w:sz w:val="24"/>
                <w:szCs w:val="24"/>
              </w:rPr>
              <w:t>«Легко ли создать музыкальную сказку?»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9A" w:rsidRPr="00D76CCB" w:rsidRDefault="00400B9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686218" w:rsidRPr="00D76CCB" w:rsidRDefault="00686218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ИКТ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ИКТ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ИКТ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ИКТ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ИКТ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ИКТ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D76CCB" w:rsidRPr="00D76CCB" w:rsidRDefault="00D76CCB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ИКТ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ИКТ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ИКТ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ИКТ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lastRenderedPageBreak/>
              <w:t>ИКТ</w:t>
            </w:r>
          </w:p>
          <w:p w:rsidR="00D76CCB" w:rsidRPr="00D76CCB" w:rsidRDefault="00D76CCB">
            <w:pPr>
              <w:rPr>
                <w:sz w:val="24"/>
                <w:szCs w:val="24"/>
              </w:rPr>
            </w:pPr>
          </w:p>
          <w:p w:rsidR="00D76CCB" w:rsidRPr="00D76CCB" w:rsidRDefault="00D76CCB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ИКТ</w:t>
            </w:r>
          </w:p>
          <w:p w:rsidR="00D76CCB" w:rsidRPr="00D76CCB" w:rsidRDefault="00D76CCB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ИКТ</w:t>
            </w:r>
          </w:p>
          <w:p w:rsidR="00D76CCB" w:rsidRPr="00D76CCB" w:rsidRDefault="00D76CCB">
            <w:pPr>
              <w:rPr>
                <w:sz w:val="24"/>
                <w:szCs w:val="24"/>
              </w:rPr>
            </w:pPr>
          </w:p>
          <w:p w:rsidR="00D76CCB" w:rsidRPr="00D76CCB" w:rsidRDefault="00D76CCB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ИКТ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BA3D93" w:rsidRDefault="00BA3D93">
            <w:pPr>
              <w:rPr>
                <w:sz w:val="24"/>
                <w:szCs w:val="24"/>
              </w:rPr>
            </w:pPr>
          </w:p>
          <w:p w:rsidR="00BA3D93" w:rsidRDefault="00BA3D93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t>ИКТ</w:t>
            </w: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400B9A" w:rsidRPr="00D76CCB" w:rsidRDefault="00400B9A">
            <w:pPr>
              <w:rPr>
                <w:sz w:val="24"/>
                <w:szCs w:val="24"/>
              </w:rPr>
            </w:pPr>
          </w:p>
          <w:p w:rsidR="00B22D09" w:rsidRPr="00D76CCB" w:rsidRDefault="00B22D09">
            <w:pPr>
              <w:rPr>
                <w:sz w:val="24"/>
                <w:szCs w:val="24"/>
              </w:rPr>
            </w:pPr>
          </w:p>
          <w:p w:rsidR="00BA3D93" w:rsidRDefault="00BA3D93">
            <w:pPr>
              <w:rPr>
                <w:sz w:val="24"/>
                <w:szCs w:val="24"/>
              </w:rPr>
            </w:pPr>
          </w:p>
          <w:p w:rsidR="00400B9A" w:rsidRDefault="00400B9A">
            <w:pPr>
              <w:rPr>
                <w:sz w:val="24"/>
                <w:szCs w:val="24"/>
              </w:rPr>
            </w:pPr>
            <w:r w:rsidRPr="00D76CCB">
              <w:rPr>
                <w:sz w:val="24"/>
                <w:szCs w:val="24"/>
              </w:rPr>
              <w:lastRenderedPageBreak/>
              <w:t>ИКТ</w:t>
            </w:r>
          </w:p>
          <w:p w:rsidR="00BA3D93" w:rsidRDefault="00BA3D93">
            <w:pPr>
              <w:rPr>
                <w:sz w:val="24"/>
                <w:szCs w:val="24"/>
              </w:rPr>
            </w:pPr>
          </w:p>
          <w:p w:rsidR="00BA3D93" w:rsidRDefault="00BA3D93">
            <w:pPr>
              <w:rPr>
                <w:sz w:val="24"/>
                <w:szCs w:val="24"/>
              </w:rPr>
            </w:pPr>
          </w:p>
          <w:p w:rsidR="00BA3D93" w:rsidRDefault="00BA3D93">
            <w:pPr>
              <w:rPr>
                <w:sz w:val="24"/>
                <w:szCs w:val="24"/>
              </w:rPr>
            </w:pPr>
          </w:p>
          <w:p w:rsidR="00BA3D93" w:rsidRDefault="00BA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  <w:p w:rsidR="00BA3D93" w:rsidRDefault="00BA3D93">
            <w:pPr>
              <w:rPr>
                <w:sz w:val="24"/>
                <w:szCs w:val="24"/>
              </w:rPr>
            </w:pPr>
          </w:p>
          <w:p w:rsidR="00BA3D93" w:rsidRDefault="00BA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  <w:p w:rsidR="00BA3D93" w:rsidRDefault="00BA3D93">
            <w:pPr>
              <w:rPr>
                <w:sz w:val="24"/>
                <w:szCs w:val="24"/>
              </w:rPr>
            </w:pPr>
          </w:p>
          <w:p w:rsidR="00BA3D93" w:rsidRDefault="00BA3D93">
            <w:pPr>
              <w:rPr>
                <w:sz w:val="24"/>
                <w:szCs w:val="24"/>
              </w:rPr>
            </w:pPr>
          </w:p>
          <w:p w:rsidR="00BA3D93" w:rsidRPr="00D76CCB" w:rsidRDefault="00BA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</w:tbl>
    <w:p w:rsidR="00F82B60" w:rsidRPr="00D76CCB" w:rsidRDefault="00F82B60" w:rsidP="00400B9A">
      <w:pPr>
        <w:shd w:val="clear" w:color="auto" w:fill="FFFFFF"/>
        <w:spacing w:before="319"/>
        <w:ind w:left="-567"/>
        <w:rPr>
          <w:b/>
          <w:sz w:val="24"/>
          <w:szCs w:val="24"/>
        </w:rPr>
      </w:pPr>
    </w:p>
    <w:p w:rsidR="00F82B60" w:rsidRPr="00D76CCB" w:rsidRDefault="00F82B60" w:rsidP="00F82B60">
      <w:pPr>
        <w:shd w:val="clear" w:color="auto" w:fill="FFFFFF"/>
        <w:spacing w:before="319"/>
        <w:ind w:left="-567" w:right="-567"/>
        <w:rPr>
          <w:b/>
          <w:sz w:val="24"/>
          <w:szCs w:val="24"/>
        </w:rPr>
      </w:pPr>
    </w:p>
    <w:p w:rsidR="00F82B60" w:rsidRPr="00D76CCB" w:rsidRDefault="00F82B60" w:rsidP="00F82B60">
      <w:pPr>
        <w:ind w:left="-567" w:right="-567"/>
        <w:rPr>
          <w:sz w:val="24"/>
          <w:szCs w:val="24"/>
        </w:rPr>
      </w:pPr>
    </w:p>
    <w:p w:rsidR="00F82B60" w:rsidRPr="00D76CCB" w:rsidRDefault="00F82B60" w:rsidP="00F82B60">
      <w:pPr>
        <w:ind w:left="-567" w:right="-567"/>
        <w:rPr>
          <w:sz w:val="24"/>
          <w:szCs w:val="24"/>
        </w:rPr>
      </w:pPr>
    </w:p>
    <w:p w:rsidR="00F82B60" w:rsidRPr="00D76CCB" w:rsidRDefault="00F82B60" w:rsidP="00F82B60">
      <w:pPr>
        <w:ind w:left="-567" w:right="-567"/>
        <w:rPr>
          <w:sz w:val="24"/>
          <w:szCs w:val="24"/>
        </w:rPr>
      </w:pPr>
    </w:p>
    <w:p w:rsidR="00F82B60" w:rsidRPr="00D76CCB" w:rsidRDefault="00F82B60" w:rsidP="00F82B60">
      <w:pPr>
        <w:ind w:left="-567" w:right="-567"/>
        <w:rPr>
          <w:sz w:val="24"/>
          <w:szCs w:val="24"/>
        </w:rPr>
      </w:pPr>
    </w:p>
    <w:p w:rsidR="00F82B60" w:rsidRDefault="00F82B60" w:rsidP="00F82B60">
      <w:pPr>
        <w:ind w:left="-567" w:right="-567"/>
      </w:pPr>
    </w:p>
    <w:p w:rsidR="00E00323" w:rsidRDefault="00E00323" w:rsidP="00F82B60">
      <w:pPr>
        <w:ind w:left="-567" w:right="-567"/>
      </w:pPr>
    </w:p>
    <w:sectPr w:rsidR="00E00323" w:rsidSect="0055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979E7"/>
    <w:multiLevelType w:val="hybridMultilevel"/>
    <w:tmpl w:val="E5662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DF0685"/>
    <w:multiLevelType w:val="hybridMultilevel"/>
    <w:tmpl w:val="98242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2564C3"/>
    <w:multiLevelType w:val="hybridMultilevel"/>
    <w:tmpl w:val="C89CB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B60"/>
    <w:rsid w:val="00266DBD"/>
    <w:rsid w:val="00400B9A"/>
    <w:rsid w:val="00550491"/>
    <w:rsid w:val="00625CC5"/>
    <w:rsid w:val="00686218"/>
    <w:rsid w:val="00B22D09"/>
    <w:rsid w:val="00BA3D93"/>
    <w:rsid w:val="00BB2B4A"/>
    <w:rsid w:val="00D76CCB"/>
    <w:rsid w:val="00E00323"/>
    <w:rsid w:val="00EC0EB5"/>
    <w:rsid w:val="00F60E29"/>
    <w:rsid w:val="00F8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2B60"/>
    <w:rPr>
      <w:b/>
      <w:bCs/>
      <w:color w:val="003333"/>
      <w:sz w:val="18"/>
      <w:szCs w:val="18"/>
      <w:u w:val="single"/>
    </w:rPr>
  </w:style>
  <w:style w:type="paragraph" w:styleId="a4">
    <w:name w:val="List Paragraph"/>
    <w:basedOn w:val="a"/>
    <w:uiPriority w:val="34"/>
    <w:qFormat/>
    <w:rsid w:val="00B22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usic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llection.cross-edu.ru/catalog/rubr/f544b3b7-f1f4-5b76-f453-552f31d9b16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shop.ru/shop/soft/4444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915B-183B-450C-96D6-61B4B69B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4121</Words>
  <Characters>23493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2012-11-06T14:22:00Z</dcterms:created>
  <dcterms:modified xsi:type="dcterms:W3CDTF">2012-11-08T15:40:00Z</dcterms:modified>
</cp:coreProperties>
</file>