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3F" w:rsidRPr="003408D6" w:rsidRDefault="009C0850" w:rsidP="003408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8D6">
        <w:rPr>
          <w:rFonts w:ascii="Times New Roman" w:hAnsi="Times New Roman" w:cs="Times New Roman"/>
          <w:sz w:val="28"/>
          <w:szCs w:val="28"/>
        </w:rPr>
        <w:t>Михайлова Светлана Петровна</w:t>
      </w:r>
    </w:p>
    <w:p w:rsidR="009C0850" w:rsidRPr="003408D6" w:rsidRDefault="009C0850" w:rsidP="003408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8D6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C0850" w:rsidRPr="003408D6" w:rsidRDefault="009C0850" w:rsidP="003408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8D6">
        <w:rPr>
          <w:rFonts w:ascii="Times New Roman" w:hAnsi="Times New Roman" w:cs="Times New Roman"/>
          <w:sz w:val="28"/>
          <w:szCs w:val="28"/>
        </w:rPr>
        <w:t>БОУ г. Калачинска Омской области «Гимназия№1»</w:t>
      </w:r>
    </w:p>
    <w:p w:rsidR="003408D6" w:rsidRPr="003408D6" w:rsidRDefault="009C0850" w:rsidP="003408D6">
      <w:pPr>
        <w:pStyle w:val="a4"/>
        <w:spacing w:before="0" w:beforeAutospacing="0" w:after="0" w:afterAutospacing="0"/>
        <w:rPr>
          <w:rStyle w:val="a3"/>
          <w:b/>
          <w:bCs/>
          <w:i w:val="0"/>
          <w:color w:val="000000"/>
          <w:sz w:val="28"/>
          <w:szCs w:val="28"/>
        </w:rPr>
      </w:pPr>
      <w:r w:rsidRPr="003408D6">
        <w:rPr>
          <w:rStyle w:val="a3"/>
          <w:b/>
          <w:bCs/>
          <w:i w:val="0"/>
          <w:color w:val="000000"/>
          <w:sz w:val="28"/>
          <w:szCs w:val="28"/>
        </w:rPr>
        <w:t xml:space="preserve">             </w:t>
      </w:r>
      <w:r w:rsidR="003408D6" w:rsidRPr="003408D6">
        <w:rPr>
          <w:sz w:val="28"/>
          <w:szCs w:val="28"/>
        </w:rPr>
        <w:t xml:space="preserve"> </w:t>
      </w:r>
      <w:proofErr w:type="gramStart"/>
      <w:r w:rsidR="003408D6" w:rsidRPr="003408D6">
        <w:rPr>
          <w:sz w:val="28"/>
          <w:szCs w:val="28"/>
        </w:rPr>
        <w:t>«Развитие одаренности обучающихся в условиях реализации ФГОС начального общего и основного общего образования»</w:t>
      </w:r>
      <w:r w:rsidR="00330896">
        <w:rPr>
          <w:sz w:val="28"/>
          <w:szCs w:val="28"/>
        </w:rPr>
        <w:t>.</w:t>
      </w:r>
      <w:proofErr w:type="gramEnd"/>
    </w:p>
    <w:p w:rsidR="003408D6" w:rsidRPr="003408D6" w:rsidRDefault="003408D6" w:rsidP="003408D6">
      <w:pPr>
        <w:pStyle w:val="a4"/>
        <w:spacing w:before="0" w:beforeAutospacing="0" w:after="0" w:afterAutospacing="0"/>
        <w:rPr>
          <w:rStyle w:val="a3"/>
          <w:b/>
          <w:bCs/>
          <w:i w:val="0"/>
          <w:color w:val="000000"/>
          <w:sz w:val="28"/>
          <w:szCs w:val="28"/>
        </w:rPr>
      </w:pPr>
      <w:r w:rsidRPr="003408D6">
        <w:rPr>
          <w:rStyle w:val="a3"/>
          <w:b/>
          <w:bCs/>
          <w:i w:val="0"/>
          <w:color w:val="000000"/>
          <w:sz w:val="28"/>
          <w:szCs w:val="28"/>
        </w:rPr>
        <w:t xml:space="preserve">                                               </w:t>
      </w:r>
    </w:p>
    <w:p w:rsidR="003A72D6" w:rsidRDefault="003408D6" w:rsidP="003408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408D6">
        <w:rPr>
          <w:rStyle w:val="a3"/>
          <w:bCs/>
          <w:i w:val="0"/>
          <w:color w:val="000000"/>
          <w:sz w:val="28"/>
          <w:szCs w:val="28"/>
        </w:rPr>
        <w:t xml:space="preserve"> </w:t>
      </w:r>
      <w:r w:rsidRPr="003408D6">
        <w:rPr>
          <w:color w:val="000000"/>
          <w:sz w:val="28"/>
          <w:szCs w:val="28"/>
        </w:rPr>
        <w:t>Одаренность – генетически обусловленный компонент способностей, развивающийся в соответствующей деятельности или деградирующий при ее отсутствии.</w:t>
      </w:r>
      <w:r w:rsidRPr="003408D6">
        <w:rPr>
          <w:sz w:val="28"/>
          <w:szCs w:val="28"/>
        </w:rPr>
        <w:t xml:space="preserve"> </w:t>
      </w:r>
      <w:r w:rsidRPr="003408D6">
        <w:rPr>
          <w:rStyle w:val="a3"/>
          <w:i w:val="0"/>
          <w:color w:val="000000"/>
          <w:sz w:val="28"/>
          <w:szCs w:val="28"/>
        </w:rPr>
        <w:t xml:space="preserve">В любом человеке могут расцвести сотни неожиданных талантов </w:t>
      </w:r>
      <w:r w:rsidRPr="003408D6">
        <w:rPr>
          <w:rStyle w:val="a3"/>
          <w:bCs/>
          <w:i w:val="0"/>
          <w:color w:val="000000"/>
          <w:sz w:val="28"/>
          <w:szCs w:val="28"/>
        </w:rPr>
        <w:t xml:space="preserve"> </w:t>
      </w:r>
      <w:r w:rsidRPr="003408D6">
        <w:rPr>
          <w:rStyle w:val="a3"/>
          <w:i w:val="0"/>
          <w:color w:val="000000"/>
          <w:sz w:val="28"/>
          <w:szCs w:val="28"/>
        </w:rPr>
        <w:t>и способностей, если ему просто предоставить для этого возможности.  </w:t>
      </w:r>
      <w:r w:rsidRPr="003408D6">
        <w:rPr>
          <w:sz w:val="28"/>
          <w:szCs w:val="28"/>
        </w:rPr>
        <w:t>В современном обществе  возросла потребность в людях неординарно мыслящих, творческих, активных, способных нестандартно решать поставленные задачи и формулировать новые цели. Зная, что талантливая молодежь – это будущая национальная элита, я, как учитель, процессу выявления, обучения и воспитания одар</w:t>
      </w:r>
      <w:r w:rsidR="008265A0">
        <w:rPr>
          <w:sz w:val="28"/>
          <w:szCs w:val="28"/>
        </w:rPr>
        <w:t>е</w:t>
      </w:r>
      <w:r w:rsidRPr="003408D6">
        <w:rPr>
          <w:sz w:val="28"/>
          <w:szCs w:val="28"/>
        </w:rPr>
        <w:t>нных, талантливых детей придаю большое зн</w:t>
      </w:r>
      <w:r w:rsidR="00A161DE">
        <w:rPr>
          <w:sz w:val="28"/>
          <w:szCs w:val="28"/>
        </w:rPr>
        <w:t>ачение, поскольку обучение одаре</w:t>
      </w:r>
      <w:r w:rsidRPr="003408D6">
        <w:rPr>
          <w:sz w:val="28"/>
          <w:szCs w:val="28"/>
        </w:rPr>
        <w:t>нных ребят сегодня – это модель обучения всех учеников завтра. Каждый учитель мечтает о том, чтобы среди его воспитанников оказались ученики, которые добились определенных высот и показали свои способности на мероприятиях различных уровней.</w:t>
      </w:r>
      <w:r w:rsidR="008265A0">
        <w:rPr>
          <w:sz w:val="28"/>
          <w:szCs w:val="28"/>
        </w:rPr>
        <w:t xml:space="preserve"> </w:t>
      </w:r>
      <w:r w:rsidRPr="003408D6">
        <w:rPr>
          <w:sz w:val="28"/>
          <w:szCs w:val="28"/>
        </w:rPr>
        <w:t>Однако одного настроя ученика на успех недостаточно, чтобы добиться результатов. Работа с одаренными детьми - испытание на прочность самого учителя, его самоуважения и терпения; в такой работе растет и меняется не только ученик, но и сам учитель. Ребенка нужно понять и принять, а лишь потом думать о его воспитании.</w:t>
      </w:r>
      <w:r w:rsidR="008265A0">
        <w:rPr>
          <w:sz w:val="28"/>
          <w:szCs w:val="28"/>
        </w:rPr>
        <w:t xml:space="preserve"> </w:t>
      </w:r>
      <w:r w:rsidRPr="003408D6">
        <w:rPr>
          <w:sz w:val="28"/>
          <w:szCs w:val="28"/>
        </w:rPr>
        <w:t xml:space="preserve">Задача семьи состоит в том, чтобы увидеть способности ребѐнка, задача школы – поддержать и подготовить почву для его развития в дальнейшем. </w:t>
      </w:r>
    </w:p>
    <w:p w:rsidR="003408D6" w:rsidRPr="003408D6" w:rsidRDefault="003408D6" w:rsidP="003408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8D6">
        <w:rPr>
          <w:sz w:val="28"/>
          <w:szCs w:val="28"/>
        </w:rPr>
        <w:t>Цель моей работы с одаренными детьми состоит в предоставлении возможности школьникам развить свой интеллект в самостоя</w:t>
      </w:r>
      <w:r w:rsidR="00A161DE">
        <w:rPr>
          <w:sz w:val="28"/>
          <w:szCs w:val="28"/>
        </w:rPr>
        <w:t>тельной творческой деятельности</w:t>
      </w:r>
      <w:r w:rsidRPr="003408D6">
        <w:rPr>
          <w:sz w:val="28"/>
          <w:szCs w:val="28"/>
        </w:rPr>
        <w:t xml:space="preserve">. Высокая самооценка должна быть устойчивой, именно в ней ребенок черпает силу для своего каждодневного  труда; важно твердо верить, что этому ребенку дано понять и совершить такое, что другим недостижимо. Основной упор в работе с одаренными детьми делаю на самообучении. Это позволяет привить вкус к серьезной творческой работе. Работая над увлекающей его идеей, ученик удовлетворяет свое любопытство, свой «исследовательский инстинкт». Учитель только направляет ученика в нужное русло, дает советы. Одним из приоритетных направлений своей работы считаю определение и развитие творческих способностей одаренных детей. Работа проходит в несколько этапов: определение одаренности учащегося, используя различные диагностики, измерительные материалы; разработка поэтапного плана работы с ребенком; участие в олимпиадах, конкурсах, НОУ.- анализ, обобщение, подведение итогов работы.  В работе всегда учитываю индивидуальные особенности и склонности обучающихся, знакомлю учеников с методами научной и творческой работы, развиваю познавательный интерес, </w:t>
      </w:r>
      <w:r w:rsidRPr="003408D6">
        <w:rPr>
          <w:sz w:val="28"/>
          <w:szCs w:val="28"/>
        </w:rPr>
        <w:lastRenderedPageBreak/>
        <w:t>любознательность, учу общаться с единомышленниками, воспитываю творческую личность, способную к саморазвитию и самосовершенствованию</w:t>
      </w:r>
      <w:proofErr w:type="gramStart"/>
      <w:r w:rsidRPr="003408D6">
        <w:rPr>
          <w:sz w:val="28"/>
          <w:szCs w:val="28"/>
        </w:rPr>
        <w:t xml:space="preserve"> .</w:t>
      </w:r>
      <w:proofErr w:type="gramEnd"/>
    </w:p>
    <w:p w:rsidR="003408D6" w:rsidRPr="003408D6" w:rsidRDefault="003408D6" w:rsidP="003408D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8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Основные формы работы с одаренными учащимися: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>нетрадиционные уроки, факультативы; научно-практические конференции; интеллектуальный марафон; участие в олимпиадах; конкурсы и викторины; предметные декады; творческие мастерские; индивидуальные творческие задания; составление презентаций; элективные курсы</w:t>
      </w:r>
      <w:proofErr w:type="gramStart"/>
      <w:r w:rsidR="003A7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3A72D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>На уроках литературы происходит вовлечение учеников в творческую деятельность через знакомство с образцами художественной литературы с последующей постановкой отрывков, организацию конкурсов чтецов, различных викторин, работой над проектами. Это этап создания ситуации для исследования, которые открывают учащимся новые увлекательные темы, идеи и области знания,  что достигается на уроках и во внеурочное время через интересные проблемные ситуации,  сообщения.</w:t>
      </w:r>
    </w:p>
    <w:p w:rsidR="003408D6" w:rsidRPr="003408D6" w:rsidRDefault="003408D6" w:rsidP="003408D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8D6">
        <w:rPr>
          <w:rFonts w:ascii="Times New Roman" w:hAnsi="Times New Roman" w:cs="Times New Roman"/>
          <w:color w:val="000000"/>
          <w:sz w:val="28"/>
          <w:szCs w:val="28"/>
        </w:rPr>
        <w:t>Одаренных детей  нужно учить  пользоваться источниками информации, то есть заниматься самообразованием, необходимо обеспечивать учащихся информацией  о сайтах, которые могут оказать помощь при подготовке домашних заданий на более продвинутом уровне. Такие сайты обеспечивают широкий спектр образовательных ресурсов для старшеклассников, включают интерактивные обучающие игры, викторины, головоломки.</w:t>
      </w:r>
    </w:p>
    <w:p w:rsidR="003408D6" w:rsidRPr="003408D6" w:rsidRDefault="003408D6" w:rsidP="003408D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8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Составление презентаций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>и их применение – это наиболее эффективная форма  работы с одарёнными детьми,  задействуются различные каналы восприятия учащихся, что позволяет заложить информацию  в памяти учащихся. Возникает прекрасная возможность применять цвет, графику, анимацию, разнообразный иллюстрированный материал. Учащиеся самостоятельно добывают информацию, оформляют материал к уроку. Такая форма работы ребятам нравится. Это  позволяет значительно сэкономить время на уроке, разнообразить наглядность, а учебный процесс сделать занимательным и оживленным.</w:t>
      </w:r>
      <w:r w:rsidR="00B43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>Подготовив презентацию, ученик должен будет ее защитить, выступая перед всем классом, что способствует развитию речи и навыкам публичного выступления</w:t>
      </w:r>
      <w:proofErr w:type="gramStart"/>
      <w:r w:rsidRPr="003408D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408D6">
        <w:rPr>
          <w:rFonts w:ascii="Times New Roman" w:hAnsi="Times New Roman" w:cs="Times New Roman"/>
          <w:color w:val="000000"/>
          <w:sz w:val="28"/>
          <w:szCs w:val="28"/>
        </w:rPr>
        <w:t>используется создание  презентации  не к одному уроку, а к системе уроков по отдельному разделу. Для работы с  детьми часто  использую интегрированные презентации</w:t>
      </w:r>
      <w:r w:rsidRPr="003408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 xml:space="preserve"> Работа над созданием презентации позволяет каждому ученику увидеть себя как человека способного и компетентного, идущего в ногу с современными технологиями, развивает умение истинно оценивать себя – научиться давать позитивную оценку и находить положительные стороны, научиться </w:t>
      </w:r>
      <w:proofErr w:type="gramStart"/>
      <w:r w:rsidRPr="003408D6">
        <w:rPr>
          <w:rFonts w:ascii="Times New Roman" w:hAnsi="Times New Roman" w:cs="Times New Roman"/>
          <w:color w:val="000000"/>
          <w:sz w:val="28"/>
          <w:szCs w:val="28"/>
        </w:rPr>
        <w:t>конструктивно</w:t>
      </w:r>
      <w:proofErr w:type="gramEnd"/>
      <w:r w:rsidRPr="003408D6">
        <w:rPr>
          <w:rFonts w:ascii="Times New Roman" w:hAnsi="Times New Roman" w:cs="Times New Roman"/>
          <w:color w:val="000000"/>
          <w:sz w:val="28"/>
          <w:szCs w:val="28"/>
        </w:rPr>
        <w:t xml:space="preserve"> критиковать отрицательные моменты представления презентации. Все это развивает </w:t>
      </w:r>
      <w:proofErr w:type="spellStart"/>
      <w:r w:rsidRPr="003408D6">
        <w:rPr>
          <w:rFonts w:ascii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Pr="003408D6">
        <w:rPr>
          <w:rFonts w:ascii="Times New Roman" w:hAnsi="Times New Roman" w:cs="Times New Roman"/>
          <w:color w:val="000000"/>
          <w:sz w:val="28"/>
          <w:szCs w:val="28"/>
        </w:rPr>
        <w:t xml:space="preserve"> и умение сотрудничать, умение искать пути решения поставленной задачи, развивает исследовательские умения.</w:t>
      </w:r>
      <w:r w:rsidR="003A7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3408D6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408D6">
        <w:rPr>
          <w:rFonts w:ascii="Times New Roman" w:hAnsi="Times New Roman" w:cs="Times New Roman"/>
          <w:color w:val="000000"/>
          <w:sz w:val="28"/>
          <w:szCs w:val="28"/>
        </w:rPr>
        <w:t xml:space="preserve"> уровнем усвоения знаний учащихся я использую тесты.</w:t>
      </w:r>
      <w:r w:rsidRPr="003408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 Компьютерные тесты</w:t>
      </w:r>
      <w:r w:rsidR="003A72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>– это чёткое и ясное задание по конкретной предметной области, требующее однозначного ответа.</w:t>
      </w:r>
      <w:r w:rsidR="003A7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Школьники с удовольствием отвечают на вопросы компьютера, ученик сам задаёт темп работы и ответов на вопросы, сразу же получает оценку за свою работу. Может воспользоваться подсказкой, может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посмотреть количество допущенных ошибок, что даёт возможность проанализировать, насколько глубоко он усвоил данный материал, школьник может вернуться к тестированию после повторного прохождения курса или уточнения отдельных вопросов. Благодаря этому учащиеся приобретают навыки самоконтроля за усвоением учебного материала. Считаю, что</w:t>
      </w:r>
      <w:r w:rsidRPr="003408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08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проектная деятельность</w:t>
      </w:r>
      <w:r w:rsidRPr="003408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>— один из лучших способов по развитию творческих способностей одарённых учащихся. Обращаюсь  к методу проектов на уроке при закреплении изученного материала. Учащиеся с радостью принимают такую форму работы и пополняют копилку проектов.</w:t>
      </w:r>
      <w:r w:rsidR="003A7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>Метод проекта лучше реализуется с опережающей подготовкой консультантов групп. Задачи, решаемые в ходе выполнения проекта, можно разделить на 4 мини-группы: коммуникативные, образовательные, воспитательные и развивающие. Обеспечение урока, необходимое для успешной реализации и результативности проекта, предполагает наличие литературы по теме, словарей, электронных носителей текстовой и иллюстративной информации, доступа к Интернету и списка адресов сайтов по теме. При проведении урока по методу проекта в рамках подготовительного этапа  провожу  консультативную беседу для всей группы. Так как результаты проекта будут оформлены в единый документ. Группа делится на четыре – пять мини-групп, работу каждой из них организует, направляет и оценивает консультант. В ходе подготовительного этапа консультанты знакомятся с темой, целью, задачами и планом работы. С моей помощью консультанты готовят перечень вопросов, требующих освещения, а также рубрики для оценки вклада каждого в конечный результат проекта. Проект имеет значительную ценность и обеспечивает достижение поставленных целей.</w:t>
      </w:r>
      <w:r w:rsidR="003A7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>Решение правильно поставленных исследовательских задач существенным образом может изменить весь процесс обучения и резко повысить интерес учащихся к предмету. К концу работы учащиеся представляют оформление своих идей, презентацию. Традиционным видом работы с одарёнными детьми является</w:t>
      </w:r>
      <w:r w:rsidRPr="003408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08D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проведение предметных декад.</w:t>
      </w:r>
      <w:r w:rsidRPr="003408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 xml:space="preserve">Применяются  самые разнообразные методы и формы их проведения:  конкурсы, интеллектуальные игры и марафоны, творческие концерты и социальные проекты. </w:t>
      </w:r>
    </w:p>
    <w:p w:rsidR="003408D6" w:rsidRPr="003408D6" w:rsidRDefault="003408D6" w:rsidP="003408D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8D6">
        <w:rPr>
          <w:rFonts w:ascii="Times New Roman" w:hAnsi="Times New Roman" w:cs="Times New Roman"/>
          <w:color w:val="000000"/>
          <w:sz w:val="28"/>
          <w:szCs w:val="28"/>
        </w:rPr>
        <w:t xml:space="preserve"> Любая победа в олимпиаде – это не случайность, а результат  длительного, кропотливого совместного труда ученика и учителя.  Ежегодно ребята участвуют в школьном туре олимпиад</w:t>
      </w:r>
      <w:proofErr w:type="gramStart"/>
      <w:r w:rsidRPr="003408D6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3408D6">
        <w:rPr>
          <w:rFonts w:ascii="Times New Roman" w:hAnsi="Times New Roman" w:cs="Times New Roman"/>
          <w:color w:val="000000"/>
          <w:sz w:val="28"/>
          <w:szCs w:val="28"/>
        </w:rPr>
        <w:t>принимают участие  в Международных конкурсах  по русскому языку:  «Русский медвежонок», «</w:t>
      </w:r>
      <w:proofErr w:type="spellStart"/>
      <w:r w:rsidRPr="003408D6">
        <w:rPr>
          <w:rFonts w:ascii="Times New Roman" w:hAnsi="Times New Roman" w:cs="Times New Roman"/>
          <w:color w:val="000000"/>
          <w:sz w:val="28"/>
          <w:szCs w:val="28"/>
        </w:rPr>
        <w:t>Олимпус</w:t>
      </w:r>
      <w:proofErr w:type="spellEnd"/>
      <w:r w:rsidRPr="003408D6">
        <w:rPr>
          <w:rFonts w:ascii="Times New Roman" w:hAnsi="Times New Roman" w:cs="Times New Roman"/>
          <w:color w:val="000000"/>
          <w:sz w:val="28"/>
          <w:szCs w:val="28"/>
        </w:rPr>
        <w:t>», занимают призовые  места.</w:t>
      </w:r>
      <w:r w:rsidR="003A7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>Шевченко Мария -8 место в России,</w:t>
      </w:r>
      <w:r w:rsidR="003A7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8D6">
        <w:rPr>
          <w:rFonts w:ascii="Times New Roman" w:hAnsi="Times New Roman" w:cs="Times New Roman"/>
          <w:color w:val="000000"/>
          <w:sz w:val="28"/>
          <w:szCs w:val="28"/>
        </w:rPr>
        <w:t>Катунин</w:t>
      </w:r>
      <w:proofErr w:type="spellEnd"/>
      <w:r w:rsidRPr="003408D6">
        <w:rPr>
          <w:rFonts w:ascii="Times New Roman" w:hAnsi="Times New Roman" w:cs="Times New Roman"/>
          <w:color w:val="000000"/>
          <w:sz w:val="28"/>
          <w:szCs w:val="28"/>
        </w:rPr>
        <w:t xml:space="preserve"> Данил-10.  Развитие одарённости</w:t>
      </w:r>
      <w:r w:rsidR="003A7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 xml:space="preserve">– это полноценный и эффективный метод учебной деятельности, который является </w:t>
      </w:r>
      <w:r w:rsidR="003A72D6">
        <w:rPr>
          <w:rFonts w:ascii="Times New Roman" w:hAnsi="Times New Roman" w:cs="Times New Roman"/>
          <w:color w:val="000000"/>
          <w:sz w:val="28"/>
          <w:szCs w:val="28"/>
        </w:rPr>
        <w:t>средством для развития личности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7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>Из опыта работы   можно назвать следующие результаты: сформировалась система работы с одарёнными детьми; удалось повысить степень самостоятел</w:t>
      </w:r>
      <w:r w:rsidR="00B4339B">
        <w:rPr>
          <w:rFonts w:ascii="Times New Roman" w:hAnsi="Times New Roman" w:cs="Times New Roman"/>
          <w:color w:val="000000"/>
          <w:sz w:val="28"/>
          <w:szCs w:val="28"/>
        </w:rPr>
        <w:t>ьности, инициативности учащихся,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русскому  языку и литературе;</w:t>
      </w:r>
      <w:r w:rsidR="003A7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>повысилась результативность обучения</w:t>
      </w:r>
      <w:r w:rsidR="00B433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 xml:space="preserve"> развились  навыки в создании презентаций, ученических проектов;</w:t>
      </w:r>
      <w:r w:rsidR="00330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 xml:space="preserve">дети приобрели опыт творческой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деятельности;</w:t>
      </w:r>
      <w:r w:rsidR="00723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>повысилось качество знаний, увеличилось количество побед в олимпиадах, конкурсах,</w:t>
      </w:r>
      <w:r w:rsidR="003A7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>НОУ.</w:t>
      </w:r>
      <w:r w:rsidR="00B43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8D6">
        <w:rPr>
          <w:rFonts w:ascii="Times New Roman" w:hAnsi="Times New Roman" w:cs="Times New Roman"/>
          <w:color w:val="000000"/>
          <w:sz w:val="28"/>
          <w:szCs w:val="28"/>
        </w:rPr>
        <w:t>Анализируя работу с одаренными детьми, можно выделить некоторые серьезные противоречия:</w:t>
      </w:r>
    </w:p>
    <w:p w:rsidR="003408D6" w:rsidRPr="003408D6" w:rsidRDefault="003408D6" w:rsidP="003408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8D6">
        <w:rPr>
          <w:color w:val="000000"/>
          <w:sz w:val="28"/>
          <w:szCs w:val="28"/>
        </w:rPr>
        <w:t>1.Есть потребность школы в целостной педагогической системе по развитию одаренных детей, но эта система недостаточно разработана, как в теории, так и на практике.</w:t>
      </w:r>
    </w:p>
    <w:p w:rsidR="003408D6" w:rsidRPr="003408D6" w:rsidRDefault="003408D6" w:rsidP="003408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8D6">
        <w:rPr>
          <w:color w:val="000000"/>
          <w:sz w:val="28"/>
          <w:szCs w:val="28"/>
        </w:rPr>
        <w:t xml:space="preserve">2.  Существует </w:t>
      </w:r>
      <w:proofErr w:type="spellStart"/>
      <w:r w:rsidRPr="003408D6">
        <w:rPr>
          <w:color w:val="000000"/>
          <w:sz w:val="28"/>
          <w:szCs w:val="28"/>
        </w:rPr>
        <w:t>востребованность</w:t>
      </w:r>
      <w:proofErr w:type="spellEnd"/>
      <w:r w:rsidRPr="003408D6">
        <w:rPr>
          <w:color w:val="000000"/>
          <w:sz w:val="28"/>
          <w:szCs w:val="28"/>
        </w:rPr>
        <w:t xml:space="preserve"> интеллектуального потенциала одаренных учащихся, но отсутствуют специальные методики обучения таких детей.</w:t>
      </w:r>
    </w:p>
    <w:p w:rsidR="003408D6" w:rsidRPr="003408D6" w:rsidRDefault="003408D6" w:rsidP="003408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8D6">
        <w:rPr>
          <w:color w:val="000000"/>
          <w:sz w:val="28"/>
          <w:szCs w:val="28"/>
        </w:rPr>
        <w:t>3. Требования к развитию одаренных учащихся возрастают,</w:t>
      </w:r>
      <w:r w:rsidR="003A72D6">
        <w:rPr>
          <w:color w:val="000000"/>
          <w:sz w:val="28"/>
          <w:szCs w:val="28"/>
        </w:rPr>
        <w:t xml:space="preserve"> </w:t>
      </w:r>
      <w:r w:rsidRPr="003408D6">
        <w:rPr>
          <w:color w:val="000000"/>
          <w:sz w:val="28"/>
          <w:szCs w:val="28"/>
        </w:rPr>
        <w:t>но классно – урочная организация процесса обучения тормозит этот процесс.</w:t>
      </w:r>
    </w:p>
    <w:p w:rsidR="003408D6" w:rsidRPr="003408D6" w:rsidRDefault="003408D6" w:rsidP="003408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8D6">
        <w:rPr>
          <w:color w:val="000000"/>
          <w:sz w:val="28"/>
          <w:szCs w:val="28"/>
        </w:rPr>
        <w:t>4. Одаренные дети обладают высокими интеллектуальными способностями, оригинальностью, четкостью, продуктивностью мышления, но они сталкиваются с трудностями в процессе коммуникации и самовыражения.</w:t>
      </w:r>
    </w:p>
    <w:p w:rsidR="00B4339B" w:rsidRDefault="003408D6" w:rsidP="003408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8D6">
        <w:rPr>
          <w:color w:val="000000"/>
          <w:sz w:val="28"/>
          <w:szCs w:val="28"/>
        </w:rPr>
        <w:t>    Мы ищем пути преодоления этих противоречий. Работать с такими детьми приятно, но это требует больших затрат времени, поскольку необходимо искать дополнительные ресурсы. Кроме того, работа с одаренными учащимися это процесс больше индивидуальный, чем групповой. Так что, в работе с одаренными детьми есть еще проблемы, над которыми нам предстоит работать. И я надеюсь, мы их будем успешно решать, реализуя задачи поставленные новым ФГОС.</w:t>
      </w:r>
      <w:r w:rsidR="003A72D6">
        <w:rPr>
          <w:color w:val="000000"/>
          <w:sz w:val="28"/>
          <w:szCs w:val="28"/>
        </w:rPr>
        <w:t xml:space="preserve"> </w:t>
      </w:r>
      <w:r w:rsidRPr="003408D6">
        <w:rPr>
          <w:color w:val="000000"/>
          <w:sz w:val="28"/>
          <w:szCs w:val="28"/>
        </w:rPr>
        <w:t>Вероятно, работа над развитием одарённости  должна вестись на всех предметах школьного цикла.  Следовательно, нужно продумать пути взаимодействия с учителями-предметниками, разработать единые критерии, по которым можно будет судить об уровне одарённости  школьников разных возрастных групп. Необходимо создать оптимальные условия для поддержки и развития талантливых детей.</w:t>
      </w:r>
      <w:r w:rsidR="003A72D6">
        <w:rPr>
          <w:color w:val="000000"/>
          <w:sz w:val="28"/>
          <w:szCs w:val="28"/>
        </w:rPr>
        <w:t xml:space="preserve"> </w:t>
      </w:r>
      <w:r w:rsidRPr="003408D6">
        <w:rPr>
          <w:color w:val="000000"/>
          <w:sz w:val="28"/>
          <w:szCs w:val="28"/>
        </w:rPr>
        <w:t>Мы ставим своей целью выявить одарённых</w:t>
      </w:r>
      <w:r w:rsidR="00723A25">
        <w:rPr>
          <w:color w:val="000000"/>
          <w:sz w:val="28"/>
          <w:szCs w:val="28"/>
        </w:rPr>
        <w:t xml:space="preserve"> </w:t>
      </w:r>
      <w:r w:rsidRPr="003408D6">
        <w:rPr>
          <w:color w:val="000000"/>
          <w:sz w:val="28"/>
          <w:szCs w:val="28"/>
        </w:rPr>
        <w:t>детей и помочь им развить свои неординарные способности.</w:t>
      </w:r>
      <w:r w:rsidR="00723A25">
        <w:rPr>
          <w:color w:val="000000"/>
          <w:sz w:val="28"/>
          <w:szCs w:val="28"/>
        </w:rPr>
        <w:t xml:space="preserve">                  </w:t>
      </w:r>
      <w:r w:rsidRPr="003408D6">
        <w:rPr>
          <w:color w:val="000000"/>
          <w:sz w:val="28"/>
          <w:szCs w:val="28"/>
        </w:rPr>
        <w:t xml:space="preserve"> </w:t>
      </w:r>
      <w:r w:rsidR="00B4339B">
        <w:rPr>
          <w:color w:val="000000"/>
          <w:sz w:val="28"/>
          <w:szCs w:val="28"/>
        </w:rPr>
        <w:t xml:space="preserve">                 </w:t>
      </w:r>
    </w:p>
    <w:p w:rsidR="003408D6" w:rsidRPr="003408D6" w:rsidRDefault="003408D6" w:rsidP="003408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08D6">
        <w:rPr>
          <w:color w:val="000000"/>
          <w:sz w:val="28"/>
          <w:szCs w:val="28"/>
        </w:rPr>
        <w:t>Ведь одарённые дети - это будущее России!</w:t>
      </w:r>
    </w:p>
    <w:p w:rsidR="003408D6" w:rsidRPr="003408D6" w:rsidRDefault="003408D6" w:rsidP="003408D6">
      <w:pPr>
        <w:pStyle w:val="a4"/>
        <w:spacing w:after="0"/>
        <w:jc w:val="both"/>
        <w:rPr>
          <w:color w:val="000000"/>
          <w:sz w:val="28"/>
          <w:szCs w:val="28"/>
        </w:rPr>
      </w:pPr>
      <w:r w:rsidRPr="003408D6">
        <w:rPr>
          <w:color w:val="000000"/>
          <w:sz w:val="28"/>
          <w:szCs w:val="28"/>
        </w:rPr>
        <w:t xml:space="preserve">                                      </w:t>
      </w:r>
      <w:r w:rsidRPr="003408D6">
        <w:rPr>
          <w:bCs/>
          <w:color w:val="000000"/>
          <w:sz w:val="28"/>
          <w:szCs w:val="28"/>
        </w:rPr>
        <w:t xml:space="preserve"> Список литературы:</w:t>
      </w:r>
    </w:p>
    <w:p w:rsidR="003408D6" w:rsidRPr="003408D6" w:rsidRDefault="003408D6" w:rsidP="003408D6">
      <w:pPr>
        <w:pStyle w:val="a4"/>
        <w:spacing w:after="0"/>
        <w:jc w:val="both"/>
        <w:rPr>
          <w:color w:val="000000"/>
          <w:sz w:val="28"/>
          <w:szCs w:val="28"/>
        </w:rPr>
      </w:pPr>
      <w:r w:rsidRPr="003408D6">
        <w:rPr>
          <w:color w:val="000000"/>
          <w:sz w:val="28"/>
          <w:szCs w:val="28"/>
        </w:rPr>
        <w:t xml:space="preserve"> 1. Бабаева Ю.Д. Ди</w:t>
      </w:r>
      <w:r w:rsidR="003A72D6">
        <w:rPr>
          <w:color w:val="000000"/>
          <w:sz w:val="28"/>
          <w:szCs w:val="28"/>
        </w:rPr>
        <w:t>намическая теория одаренности /</w:t>
      </w:r>
      <w:r w:rsidRPr="003408D6">
        <w:rPr>
          <w:color w:val="000000"/>
          <w:sz w:val="28"/>
          <w:szCs w:val="28"/>
        </w:rPr>
        <w:t xml:space="preserve"> Основные современные концепции творчества и одаренности / Под ред. Д.Б. Богоявленской. - М., 1997. 2 </w:t>
      </w:r>
      <w:proofErr w:type="spellStart"/>
      <w:r w:rsidRPr="003408D6">
        <w:rPr>
          <w:color w:val="000000"/>
          <w:sz w:val="28"/>
          <w:szCs w:val="28"/>
        </w:rPr>
        <w:t>Бурменская</w:t>
      </w:r>
      <w:proofErr w:type="spellEnd"/>
      <w:r w:rsidRPr="003408D6">
        <w:rPr>
          <w:color w:val="000000"/>
          <w:sz w:val="28"/>
          <w:szCs w:val="28"/>
        </w:rPr>
        <w:t xml:space="preserve"> Г.В.  и. Слуцкий В.М.</w:t>
      </w:r>
      <w:r w:rsidR="003A72D6">
        <w:rPr>
          <w:color w:val="000000"/>
          <w:sz w:val="28"/>
          <w:szCs w:val="28"/>
        </w:rPr>
        <w:t xml:space="preserve"> Одаренные дети. </w:t>
      </w:r>
      <w:r w:rsidRPr="003408D6">
        <w:rPr>
          <w:color w:val="000000"/>
          <w:sz w:val="28"/>
          <w:szCs w:val="28"/>
        </w:rPr>
        <w:t xml:space="preserve">- М., 1991. </w:t>
      </w:r>
    </w:p>
    <w:p w:rsidR="003408D6" w:rsidRPr="003408D6" w:rsidRDefault="003408D6" w:rsidP="003408D6">
      <w:pPr>
        <w:pStyle w:val="a4"/>
        <w:spacing w:after="0"/>
        <w:jc w:val="both"/>
        <w:rPr>
          <w:color w:val="000000"/>
          <w:sz w:val="28"/>
          <w:szCs w:val="28"/>
        </w:rPr>
      </w:pPr>
      <w:r w:rsidRPr="003408D6">
        <w:rPr>
          <w:color w:val="000000"/>
          <w:sz w:val="28"/>
          <w:szCs w:val="28"/>
        </w:rPr>
        <w:t xml:space="preserve"> 3. Козырева. Е.А.. Одаренные дети: проблемы полноценного развития: Сборник научных статей и тезисов научных докладов </w:t>
      </w:r>
      <w:r w:rsidR="00723A25">
        <w:rPr>
          <w:color w:val="000000"/>
          <w:sz w:val="28"/>
          <w:szCs w:val="28"/>
        </w:rPr>
        <w:t xml:space="preserve">– М., 2000. </w:t>
      </w:r>
      <w:r w:rsidRPr="003408D6">
        <w:rPr>
          <w:color w:val="000000"/>
          <w:sz w:val="28"/>
          <w:szCs w:val="28"/>
        </w:rPr>
        <w:t xml:space="preserve"> </w:t>
      </w:r>
    </w:p>
    <w:p w:rsidR="003408D6" w:rsidRPr="003408D6" w:rsidRDefault="003408D6" w:rsidP="003408D6">
      <w:pPr>
        <w:pStyle w:val="a4"/>
        <w:spacing w:after="0"/>
        <w:jc w:val="both"/>
        <w:rPr>
          <w:color w:val="000000"/>
          <w:sz w:val="28"/>
          <w:szCs w:val="28"/>
        </w:rPr>
      </w:pPr>
      <w:r w:rsidRPr="003408D6">
        <w:rPr>
          <w:color w:val="000000"/>
          <w:sz w:val="28"/>
          <w:szCs w:val="28"/>
        </w:rPr>
        <w:t xml:space="preserve">4. </w:t>
      </w:r>
      <w:proofErr w:type="spellStart"/>
      <w:r w:rsidRPr="003408D6">
        <w:rPr>
          <w:color w:val="000000"/>
          <w:sz w:val="28"/>
          <w:szCs w:val="28"/>
        </w:rPr>
        <w:t>Чудновскии</w:t>
      </w:r>
      <w:proofErr w:type="spellEnd"/>
      <w:r w:rsidRPr="003408D6">
        <w:rPr>
          <w:color w:val="000000"/>
          <w:sz w:val="28"/>
          <w:szCs w:val="28"/>
        </w:rPr>
        <w:t xml:space="preserve"> В.Э., Юркевич В. С. Одаренность: дар или испытание. - М., 1990.</w:t>
      </w:r>
    </w:p>
    <w:p w:rsidR="009C0850" w:rsidRPr="003408D6" w:rsidRDefault="009C0850" w:rsidP="003408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8D6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                                                               </w:t>
      </w:r>
      <w:r w:rsidRPr="003408D6">
        <w:rPr>
          <w:rStyle w:val="a3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                                    </w:t>
      </w:r>
    </w:p>
    <w:sectPr w:rsidR="009C0850" w:rsidRPr="003408D6" w:rsidSect="009C08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850"/>
    <w:rsid w:val="00330896"/>
    <w:rsid w:val="003408D6"/>
    <w:rsid w:val="003A72D6"/>
    <w:rsid w:val="004C72A6"/>
    <w:rsid w:val="0051322B"/>
    <w:rsid w:val="00706723"/>
    <w:rsid w:val="00723A25"/>
    <w:rsid w:val="008265A0"/>
    <w:rsid w:val="009111EA"/>
    <w:rsid w:val="009C0850"/>
    <w:rsid w:val="00A161DE"/>
    <w:rsid w:val="00B4339B"/>
    <w:rsid w:val="00CB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0850"/>
    <w:rPr>
      <w:i/>
      <w:iCs/>
    </w:rPr>
  </w:style>
  <w:style w:type="paragraph" w:styleId="a4">
    <w:name w:val="Normal (Web)"/>
    <w:basedOn w:val="a"/>
    <w:uiPriority w:val="99"/>
    <w:unhideWhenUsed/>
    <w:rsid w:val="0034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8D6"/>
  </w:style>
  <w:style w:type="character" w:styleId="a5">
    <w:name w:val="Strong"/>
    <w:basedOn w:val="a0"/>
    <w:uiPriority w:val="22"/>
    <w:qFormat/>
    <w:rsid w:val="003408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2014-10-19T13:26:00Z</dcterms:created>
  <dcterms:modified xsi:type="dcterms:W3CDTF">2014-10-21T13:16:00Z</dcterms:modified>
</cp:coreProperties>
</file>