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8" w:rsidRPr="002B3FB8" w:rsidRDefault="002B3FB8" w:rsidP="002B3FB8">
      <w:pPr>
        <w:rPr>
          <w:i/>
          <w:color w:val="FF0000"/>
          <w:sz w:val="32"/>
          <w:szCs w:val="32"/>
          <w:u w:val="single"/>
        </w:rPr>
      </w:pPr>
      <w:r w:rsidRPr="002B3FB8">
        <w:rPr>
          <w:i/>
          <w:color w:val="FF0000"/>
          <w:sz w:val="32"/>
          <w:szCs w:val="32"/>
          <w:u w:val="single"/>
        </w:rPr>
        <w:t>1. Загадки про инструменты симфонического оркестра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Инструментов знаем много музыкальных, голос каждого – особый, уникальный.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Музыканты долго думали: “Как быть?” И решили всех по группам разделить.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Чтоб не путались в оркестре никогда и садились сразу на свои места.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b/>
          <w:i/>
          <w:sz w:val="32"/>
          <w:szCs w:val="32"/>
        </w:rPr>
      </w:pPr>
      <w:r w:rsidRPr="002B3FB8">
        <w:rPr>
          <w:b/>
          <w:i/>
          <w:sz w:val="32"/>
          <w:szCs w:val="32"/>
        </w:rPr>
        <w:t>Деревянные духовые инструменты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Вот семейство </w:t>
      </w:r>
      <w:proofErr w:type="gramStart"/>
      <w:r w:rsidRPr="002B3FB8">
        <w:rPr>
          <w:sz w:val="28"/>
        </w:rPr>
        <w:t>деревянных</w:t>
      </w:r>
      <w:proofErr w:type="gramEnd"/>
      <w:r w:rsidRPr="002B3FB8">
        <w:rPr>
          <w:sz w:val="28"/>
        </w:rPr>
        <w:t xml:space="preserve"> духовых. Знаем много интересного про них.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Эти духовые кажутся нам странными: из металла сделаны – а зовутся деревянными.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Дудочка пастушья – им родня. Есть про каждого загадки у меня.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Имя – легкое дыханье, в голосе – очарованье.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Ручейком хрустальным льется, (флейтою) она зовется.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Это мышка тут пищит? Или кто-то тут визжит?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Нам мотив </w:t>
      </w:r>
      <w:proofErr w:type="spellStart"/>
      <w:r w:rsidRPr="002B3FB8">
        <w:rPr>
          <w:sz w:val="28"/>
        </w:rPr>
        <w:t>пропикала</w:t>
      </w:r>
      <w:proofErr w:type="spellEnd"/>
      <w:r w:rsidRPr="002B3FB8">
        <w:rPr>
          <w:sz w:val="28"/>
        </w:rPr>
        <w:t xml:space="preserve"> крошка… (флейта-пикколо).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Голосом протяжным впору петь про русские просторы.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Про деревню нам с тобой пропоет сейчас… (гобой).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Он по возрасту – ребенок. Голосок подвижен, звонок,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lastRenderedPageBreak/>
        <w:t xml:space="preserve">    </w:t>
      </w:r>
      <w:proofErr w:type="gramStart"/>
      <w:r w:rsidRPr="002B3FB8">
        <w:rPr>
          <w:sz w:val="28"/>
        </w:rPr>
        <w:t>Чист</w:t>
      </w:r>
      <w:proofErr w:type="gramEnd"/>
      <w:r w:rsidRPr="002B3FB8">
        <w:rPr>
          <w:sz w:val="28"/>
        </w:rPr>
        <w:t xml:space="preserve"> и ясен – спору нет! </w:t>
      </w:r>
      <w:proofErr w:type="gramStart"/>
      <w:r w:rsidRPr="002B3FB8">
        <w:rPr>
          <w:sz w:val="28"/>
        </w:rPr>
        <w:t>Прозывается</w:t>
      </w:r>
      <w:proofErr w:type="gramEnd"/>
      <w:r w:rsidRPr="002B3FB8">
        <w:rPr>
          <w:sz w:val="28"/>
        </w:rPr>
        <w:t>… (кларнет).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Он простужен и встревожен, и из трубок будто сложен.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Он ворчит, а не поет. Это – дедушка… (фагот).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Дитя кларнета и гобоя. И хоть блестит металлом он –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Прекрасно знаем мы с тобою, что деревянный… (саксофон).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b/>
          <w:i/>
          <w:sz w:val="32"/>
          <w:szCs w:val="32"/>
        </w:rPr>
      </w:pPr>
      <w:r w:rsidRPr="002B3FB8">
        <w:rPr>
          <w:b/>
          <w:i/>
          <w:sz w:val="32"/>
          <w:szCs w:val="32"/>
        </w:rPr>
        <w:t>Медные духовые инструменты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</w:t>
      </w:r>
      <w:proofErr w:type="gramStart"/>
      <w:r w:rsidRPr="002B3FB8">
        <w:rPr>
          <w:sz w:val="28"/>
        </w:rPr>
        <w:t>Группа медных духовых: есть загадки и про них!</w:t>
      </w:r>
      <w:proofErr w:type="gramEnd"/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Рог им силу звука дал, звонкой медью оплетал.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Медные, блестящие, большие инструменты эти духовые.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Чтоб на них мелодию играть, нужно дуть и кнопки нажимать.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Успех мне в группе </w:t>
      </w:r>
      <w:proofErr w:type="gramStart"/>
      <w:r w:rsidRPr="002B3FB8">
        <w:rPr>
          <w:sz w:val="28"/>
        </w:rPr>
        <w:t>медных</w:t>
      </w:r>
      <w:proofErr w:type="gramEnd"/>
      <w:r w:rsidRPr="002B3FB8">
        <w:rPr>
          <w:sz w:val="28"/>
        </w:rPr>
        <w:t xml:space="preserve"> обеспечен. Еще я есть в домах, где топят печи.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Сквозь весь оркестр пробьется голос мой – никто не устоит перед… (трубой).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Как мед тягучий голос сочно льется, как будто гулким эхом отдается.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</w:t>
      </w:r>
      <w:proofErr w:type="gramStart"/>
      <w:r w:rsidRPr="002B3FB8">
        <w:rPr>
          <w:sz w:val="28"/>
        </w:rPr>
        <w:t>Сперва</w:t>
      </w:r>
      <w:proofErr w:type="gramEnd"/>
      <w:r w:rsidRPr="002B3FB8">
        <w:rPr>
          <w:sz w:val="28"/>
        </w:rPr>
        <w:t xml:space="preserve"> охотой очень увлекалась, потом певуньей славной оказалась… (валторна)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Как завоет – в дрожь бросает. Часто воем всех пугает.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</w:t>
      </w:r>
      <w:proofErr w:type="gramStart"/>
      <w:r w:rsidRPr="002B3FB8">
        <w:rPr>
          <w:sz w:val="28"/>
        </w:rPr>
        <w:t>Рявкнуть</w:t>
      </w:r>
      <w:proofErr w:type="gramEnd"/>
      <w:r w:rsidRPr="002B3FB8">
        <w:rPr>
          <w:sz w:val="28"/>
        </w:rPr>
        <w:t xml:space="preserve"> может – о-го-го! Есть кулиса у него… (тромбон)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Это позднее дитя всех переросло шутя.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Голос низкий и с одышкой – и тяжеловата слишком… (туба)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b/>
          <w:i/>
          <w:sz w:val="32"/>
          <w:szCs w:val="32"/>
        </w:rPr>
      </w:pPr>
      <w:r w:rsidRPr="002B3FB8">
        <w:rPr>
          <w:b/>
          <w:i/>
          <w:sz w:val="32"/>
          <w:szCs w:val="32"/>
        </w:rPr>
        <w:t>Струнные смычковые инструменты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</w:t>
      </w:r>
      <w:proofErr w:type="gramStart"/>
      <w:r w:rsidRPr="002B3FB8">
        <w:rPr>
          <w:sz w:val="28"/>
        </w:rPr>
        <w:t>Струнно-смычковых</w:t>
      </w:r>
      <w:proofErr w:type="gramEnd"/>
      <w:r w:rsidRPr="002B3FB8">
        <w:rPr>
          <w:sz w:val="28"/>
        </w:rPr>
        <w:t xml:space="preserve"> – большая бригада. Я вам открою секрет.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Не смогут звучать инструменты как надо, если смычка рядом нет.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Движенья плавные смычка приводят в трепет струны.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Мотив поет издалека, поет про вечер лунный.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Как ясен звуков перелив! В них – радость и улыбка.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Звучит мечтательный мотив, ее названье… (скрипка)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Я больше скрипочки размером. Мой голос ниже – но знай меру!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Меня ты на плечо кладешь и по струне смычком ведешь… (альт)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Звук напряженный, сочный, певучий, сладко-таинственный, плавно-тягучий.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Ножкою острой стоит на полу. Место в оркестре ей – в правом углу.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Имя приятное – как карамель. И называется… (виолончель)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Представьте себе великана такого: доброго, толстого, очень большого.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Звучит его голос солидно и плавно, так густо, насыщенно – право же, славно!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lastRenderedPageBreak/>
        <w:t xml:space="preserve">    Назвать его имя – заданье для вас. Зовут музыканты его… (контрабас)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b/>
          <w:i/>
          <w:sz w:val="32"/>
          <w:szCs w:val="32"/>
        </w:rPr>
      </w:pPr>
      <w:r w:rsidRPr="002B3FB8">
        <w:rPr>
          <w:b/>
          <w:i/>
          <w:sz w:val="32"/>
          <w:szCs w:val="32"/>
        </w:rPr>
        <w:t>Струнные щипковые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Уж сотни лет они известны. Их знают все, они – не новые.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Всем инструменты интересны</w:t>
      </w:r>
      <w:proofErr w:type="gramStart"/>
      <w:r w:rsidRPr="002B3FB8">
        <w:rPr>
          <w:sz w:val="28"/>
        </w:rPr>
        <w:t>… К</w:t>
      </w:r>
      <w:proofErr w:type="gramEnd"/>
      <w:r w:rsidRPr="002B3FB8">
        <w:rPr>
          <w:sz w:val="28"/>
        </w:rPr>
        <w:t>акие? Струнные щипковые!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Огромной бабочки крыло ей форму дивную дало.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Капризна эта недотрога и струн имеет очень много.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И чтобы музыку играть – их нужно все перебирать… (арфа)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b/>
          <w:i/>
          <w:sz w:val="32"/>
          <w:szCs w:val="32"/>
        </w:rPr>
      </w:pPr>
      <w:r w:rsidRPr="002B3FB8">
        <w:rPr>
          <w:b/>
          <w:i/>
          <w:sz w:val="32"/>
          <w:szCs w:val="32"/>
        </w:rPr>
        <w:t>Ударные инструменты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Инструменты многочисленные эти не случайно все ударными зовут.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Чтобы звуком нам могли они ответить – музыканты обязательно их бьют.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Сверху кожа, снизу тоже, зазвучать так громко сможет.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Деревянные подружки пляшут на его макушке.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Бьют его, а он гремит, в ногу всем идти велит… (барабан)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Меня не каждая включает партитура,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Но в геометрии я важная фигура… (треугольник)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Обтяни котел ты кожей – будет на меня похоже.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lastRenderedPageBreak/>
        <w:t xml:space="preserve">    Можем тремоло играть, грома звук изображать… (литавры)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Нас увидишь за обедом – и в оркестре тут же следом.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Сделаны из звонкой меди, древности седой наследье… (тарелки)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Пара деревянных плашек четкий ритм для танца скажет.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В руки только их возьмешь – и в Испанию попадешь… (кастаньеты)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Хоть ударный инструмент – но мелодию в момент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    Я сыграю точно в тон. А зовусь я… (ксилофон).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</w:rPr>
      </w:pPr>
      <w:r w:rsidRPr="002B3FB8">
        <w:rPr>
          <w:i/>
          <w:color w:val="FF0000"/>
          <w:sz w:val="36"/>
          <w:szCs w:val="36"/>
          <w:u w:val="single"/>
        </w:rPr>
        <w:t>2. Игра “Склад музыкальных инструментов</w:t>
      </w:r>
      <w:r w:rsidRPr="002B3FB8">
        <w:rPr>
          <w:i/>
          <w:color w:val="FF0000"/>
          <w:sz w:val="36"/>
          <w:szCs w:val="36"/>
        </w:rPr>
        <w:t>”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  <w:u w:val="single"/>
        </w:rPr>
        <w:t>Ведущая</w:t>
      </w:r>
      <w:r>
        <w:rPr>
          <w:sz w:val="28"/>
        </w:rPr>
        <w:t xml:space="preserve">:  </w:t>
      </w:r>
      <w:r w:rsidRPr="002B3FB8">
        <w:rPr>
          <w:sz w:val="28"/>
        </w:rPr>
        <w:t xml:space="preserve"> На склад привезли целую партию музыкальных инструментов – только что с фабрики, все в коробках и ящиках. Но туда забрался шаловливый котенок, который изорвал в клочья все этикетки с названиями инструментов. Ребята, нужно помочь кладовщику разобраться. Давайте сложим названия инструментов, поставив буквы в нужном порядке. Детям даются наборы букв, из которых надо составить названия инструментов, например: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АТИГРА, </w:t>
      </w:r>
      <w:proofErr w:type="gramStart"/>
      <w:r w:rsidRPr="002B3FB8">
        <w:rPr>
          <w:sz w:val="28"/>
        </w:rPr>
        <w:t>МОРДА</w:t>
      </w:r>
      <w:proofErr w:type="gramEnd"/>
      <w:r w:rsidRPr="002B3FB8">
        <w:rPr>
          <w:sz w:val="28"/>
        </w:rPr>
        <w:t>, БРАУТ, ПИКРАС, ЛЬЯРО, ГРАНО, ТРЫВЛИА, НОСФАСОК и т.п.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color w:val="FF0000"/>
          <w:sz w:val="28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>3. Игра “Незнайка все перепутал</w:t>
      </w:r>
      <w:r w:rsidRPr="002B3FB8">
        <w:rPr>
          <w:color w:val="FF0000"/>
          <w:sz w:val="28"/>
          <w:u w:val="single"/>
        </w:rPr>
        <w:t>”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lastRenderedPageBreak/>
        <w:t>Ведущая – Незнайка взял тетрадь и решил написать названия всех известных ему инструментов. Но он перепутал в них все слоги! Ребята, давайте исправим эти ошибки.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ТРОМ-ТАВРЫ, ЛИ-БОН; БАЛА-НЕТ, </w:t>
      </w:r>
      <w:proofErr w:type="gramStart"/>
      <w:r w:rsidRPr="002B3FB8">
        <w:rPr>
          <w:sz w:val="28"/>
        </w:rPr>
        <w:t>КЛАР-ТАЙКА</w:t>
      </w:r>
      <w:proofErr w:type="gramEnd"/>
      <w:r w:rsidRPr="002B3FB8">
        <w:rPr>
          <w:sz w:val="28"/>
        </w:rPr>
        <w:t>; ГИ-СОФОН, КСИ-ТАРА;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КСИЛО-ГАН, ОР-ФОН; ВАЛ-ГОТ, ФА-ТОРНА; ФЛЕЙ-ВЕСИН, КЛА-ТА и т.п.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>4. Игра</w:t>
      </w:r>
      <w:r>
        <w:rPr>
          <w:i/>
          <w:color w:val="FF0000"/>
          <w:sz w:val="36"/>
          <w:szCs w:val="36"/>
          <w:u w:val="single"/>
        </w:rPr>
        <w:t>-</w:t>
      </w:r>
      <w:proofErr w:type="spellStart"/>
      <w:r>
        <w:rPr>
          <w:i/>
          <w:color w:val="FF0000"/>
          <w:sz w:val="36"/>
          <w:szCs w:val="36"/>
          <w:u w:val="single"/>
        </w:rPr>
        <w:t>потешка</w:t>
      </w:r>
      <w:proofErr w:type="spellEnd"/>
      <w:r>
        <w:rPr>
          <w:i/>
          <w:color w:val="FF0000"/>
          <w:sz w:val="36"/>
          <w:szCs w:val="36"/>
          <w:u w:val="single"/>
        </w:rPr>
        <w:t xml:space="preserve"> “</w:t>
      </w:r>
      <w:proofErr w:type="gramStart"/>
      <w:r>
        <w:rPr>
          <w:i/>
          <w:color w:val="FF0000"/>
          <w:sz w:val="36"/>
          <w:szCs w:val="36"/>
          <w:u w:val="single"/>
        </w:rPr>
        <w:t>Кто</w:t>
      </w:r>
      <w:proofErr w:type="gramEnd"/>
      <w:r>
        <w:rPr>
          <w:i/>
          <w:color w:val="FF0000"/>
          <w:sz w:val="36"/>
          <w:szCs w:val="36"/>
          <w:u w:val="single"/>
        </w:rPr>
        <w:t xml:space="preserve"> на чем играет” 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На баяне – баянист. На гитаре – гитарист. На гармошке – гармонист. А на бубне?..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На кобзе – кобзарь. На дудке – дударь. На ложках – ложкарь. А на литаврах?..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На флейте – флейтист. На тубе – </w:t>
      </w:r>
      <w:proofErr w:type="spellStart"/>
      <w:r w:rsidRPr="002B3FB8">
        <w:rPr>
          <w:sz w:val="28"/>
        </w:rPr>
        <w:t>тубист</w:t>
      </w:r>
      <w:proofErr w:type="spellEnd"/>
      <w:r w:rsidRPr="002B3FB8">
        <w:rPr>
          <w:sz w:val="28"/>
        </w:rPr>
        <w:t>. На кларнете – кларнетист. А на тамтаме?..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На органе – органист. На пианино – пианист. А на рояле?..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А кто играет на барабане? На балалайке? На скрипке? На контрабасе? На синтезаторе?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>5. Игра “Разбросанный ветром оркестр”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i/>
          <w:sz w:val="28"/>
          <w:u w:val="single"/>
        </w:rPr>
        <w:lastRenderedPageBreak/>
        <w:t>1 вариант</w:t>
      </w:r>
      <w:r w:rsidRPr="002B3FB8">
        <w:rPr>
          <w:sz w:val="28"/>
        </w:rPr>
        <w:t>. На полу или на столе разбросаны листочки бумаги с названиями инструментов симфонического оркестра. По сигналу дети должны собрать их по группам и разместить так, как они располагаются в оркестре. Игра может быть и командной, и индивидуальной.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i/>
          <w:sz w:val="28"/>
          <w:u w:val="single"/>
        </w:rPr>
        <w:t>2 вариант</w:t>
      </w:r>
      <w:r w:rsidRPr="002B3FB8">
        <w:rPr>
          <w:sz w:val="28"/>
        </w:rPr>
        <w:t>. Инструменты симфонического оркестра перемешаны с инструментами народного или джазового оркестра. По сигналу надо “рассадить” их по нужным оркестрам.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 xml:space="preserve">6. Шуршащий оркестр “Шорох и шелест” 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Дети делятся на несколько групп. Каждой группе раздаются шуршащие “инструменты”: листы бумаги и фольги, целлофановые обертки, полиэтиленовые пакеты и т.п. Ведущая предлагает украсить этими инструментами музыкальную пьесу (любая полька, вальс или марш). У каждой группы – свой </w:t>
      </w:r>
      <w:proofErr w:type="spellStart"/>
      <w:r w:rsidRPr="002B3FB8">
        <w:rPr>
          <w:sz w:val="28"/>
        </w:rPr>
        <w:t>остинатный</w:t>
      </w:r>
      <w:proofErr w:type="spellEnd"/>
      <w:r w:rsidRPr="002B3FB8">
        <w:rPr>
          <w:sz w:val="28"/>
        </w:rPr>
        <w:t xml:space="preserve"> ритмический рисунок. Сначала оркестр репетирует без музыки, постепенно накладывая и соединяя </w:t>
      </w:r>
      <w:proofErr w:type="gramStart"/>
      <w:r w:rsidRPr="002B3FB8">
        <w:rPr>
          <w:sz w:val="28"/>
        </w:rPr>
        <w:t>ритмическое</w:t>
      </w:r>
      <w:proofErr w:type="gramEnd"/>
      <w:r w:rsidRPr="002B3FB8">
        <w:rPr>
          <w:sz w:val="28"/>
        </w:rPr>
        <w:t xml:space="preserve"> остинато разных групп. Потом шуршащий оркестр выступает под фонограмму.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 xml:space="preserve">7. Шумовой оркестр 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В оркестре участвуют </w:t>
      </w:r>
      <w:proofErr w:type="spellStart"/>
      <w:r w:rsidRPr="002B3FB8">
        <w:rPr>
          <w:sz w:val="28"/>
        </w:rPr>
        <w:t>орфовские</w:t>
      </w:r>
      <w:proofErr w:type="spellEnd"/>
      <w:r w:rsidRPr="002B3FB8">
        <w:rPr>
          <w:sz w:val="28"/>
        </w:rPr>
        <w:t xml:space="preserve"> инструменты, а также </w:t>
      </w:r>
      <w:proofErr w:type="spellStart"/>
      <w:r w:rsidRPr="002B3FB8">
        <w:rPr>
          <w:sz w:val="28"/>
        </w:rPr>
        <w:t>маракасики</w:t>
      </w:r>
      <w:proofErr w:type="spellEnd"/>
      <w:r w:rsidRPr="002B3FB8">
        <w:rPr>
          <w:sz w:val="28"/>
        </w:rPr>
        <w:t xml:space="preserve"> (из киндер-сюрпризов с крупой), “</w:t>
      </w:r>
      <w:proofErr w:type="spellStart"/>
      <w:r w:rsidRPr="002B3FB8">
        <w:rPr>
          <w:sz w:val="28"/>
        </w:rPr>
        <w:t>щипалки</w:t>
      </w:r>
      <w:proofErr w:type="spellEnd"/>
      <w:r w:rsidRPr="002B3FB8">
        <w:rPr>
          <w:sz w:val="28"/>
        </w:rPr>
        <w:t>” (коробочки из-под йогуртов с натянутыми резинками). Для исполнения выбираются пьесы с четкой ритмической структурой в трехчастной форме или форме рондо.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sz w:val="32"/>
          <w:szCs w:val="32"/>
        </w:rPr>
      </w:pPr>
      <w:r w:rsidRPr="002B3FB8">
        <w:rPr>
          <w:i/>
          <w:sz w:val="32"/>
          <w:szCs w:val="32"/>
        </w:rPr>
        <w:t>Пример: Глинка “Марш Черномора”</w:t>
      </w:r>
    </w:p>
    <w:p w:rsidR="002B3FB8" w:rsidRPr="002B3FB8" w:rsidRDefault="002B3FB8" w:rsidP="002B3FB8">
      <w:pPr>
        <w:rPr>
          <w:sz w:val="28"/>
          <w:u w:val="single"/>
        </w:rPr>
      </w:pPr>
      <w:r w:rsidRPr="002B3FB8">
        <w:rPr>
          <w:sz w:val="28"/>
          <w:u w:val="single"/>
        </w:rPr>
        <w:t>1 часть.</w:t>
      </w: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1 фраза: акценты – громкие щипки за резинку “</w:t>
      </w:r>
      <w:proofErr w:type="spellStart"/>
      <w:r w:rsidRPr="002B3FB8">
        <w:rPr>
          <w:sz w:val="28"/>
        </w:rPr>
        <w:t>щипалок</w:t>
      </w:r>
      <w:proofErr w:type="spellEnd"/>
      <w:r w:rsidRPr="002B3FB8">
        <w:rPr>
          <w:sz w:val="28"/>
        </w:rPr>
        <w:t xml:space="preserve">”, потом – </w:t>
      </w:r>
      <w:proofErr w:type="spellStart"/>
      <w:r w:rsidRPr="002B3FB8">
        <w:rPr>
          <w:sz w:val="28"/>
        </w:rPr>
        <w:t>маракасики</w:t>
      </w:r>
      <w:proofErr w:type="spellEnd"/>
      <w:r w:rsidRPr="002B3FB8">
        <w:rPr>
          <w:sz w:val="28"/>
        </w:rPr>
        <w:t>. 2 фраза: пальчиком стучать по дну “</w:t>
      </w:r>
      <w:proofErr w:type="spellStart"/>
      <w:r w:rsidRPr="002B3FB8">
        <w:rPr>
          <w:sz w:val="28"/>
        </w:rPr>
        <w:t>щипалки</w:t>
      </w:r>
      <w:proofErr w:type="spellEnd"/>
      <w:r w:rsidRPr="002B3FB8">
        <w:rPr>
          <w:sz w:val="28"/>
        </w:rPr>
        <w:t xml:space="preserve">” вместе с </w:t>
      </w:r>
      <w:proofErr w:type="spellStart"/>
      <w:r w:rsidRPr="002B3FB8">
        <w:rPr>
          <w:sz w:val="28"/>
        </w:rPr>
        <w:lastRenderedPageBreak/>
        <w:t>маракасиками</w:t>
      </w:r>
      <w:proofErr w:type="spellEnd"/>
      <w:r w:rsidRPr="002B3FB8">
        <w:rPr>
          <w:sz w:val="28"/>
        </w:rPr>
        <w:t>. Реприза 1 фразы; на переходе к средней части перевернуть “</w:t>
      </w:r>
      <w:proofErr w:type="spellStart"/>
      <w:r w:rsidRPr="002B3FB8">
        <w:rPr>
          <w:sz w:val="28"/>
        </w:rPr>
        <w:t>щипалку</w:t>
      </w:r>
      <w:proofErr w:type="spellEnd"/>
      <w:r w:rsidRPr="002B3FB8">
        <w:rPr>
          <w:sz w:val="28"/>
        </w:rPr>
        <w:t>” (для тихих щипков).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  <w:u w:val="single"/>
        </w:rPr>
      </w:pPr>
      <w:r w:rsidRPr="002B3FB8">
        <w:rPr>
          <w:sz w:val="28"/>
          <w:u w:val="single"/>
        </w:rPr>
        <w:t>Средняя часть.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 xml:space="preserve">Сначала – палочки и треугольники с повторением. Потом (на пиццикато </w:t>
      </w:r>
      <w:proofErr w:type="spellStart"/>
      <w:r w:rsidRPr="002B3FB8">
        <w:rPr>
          <w:sz w:val="28"/>
        </w:rPr>
        <w:t>рр</w:t>
      </w:r>
      <w:proofErr w:type="spellEnd"/>
      <w:r w:rsidRPr="002B3FB8">
        <w:rPr>
          <w:sz w:val="28"/>
        </w:rPr>
        <w:t>) – тихие щелчки у “</w:t>
      </w:r>
      <w:proofErr w:type="spellStart"/>
      <w:r w:rsidRPr="002B3FB8">
        <w:rPr>
          <w:sz w:val="28"/>
        </w:rPr>
        <w:t>щипалок</w:t>
      </w:r>
      <w:proofErr w:type="spellEnd"/>
      <w:r w:rsidRPr="002B3FB8">
        <w:rPr>
          <w:sz w:val="28"/>
        </w:rPr>
        <w:t>”. Потом – играют все (палочки, треугольники, “</w:t>
      </w:r>
      <w:proofErr w:type="spellStart"/>
      <w:r w:rsidRPr="002B3FB8">
        <w:rPr>
          <w:sz w:val="28"/>
        </w:rPr>
        <w:t>щипучки</w:t>
      </w:r>
      <w:proofErr w:type="spellEnd"/>
      <w:r w:rsidRPr="002B3FB8">
        <w:rPr>
          <w:sz w:val="28"/>
        </w:rPr>
        <w:t>”). Опять – тихие “</w:t>
      </w:r>
      <w:proofErr w:type="spellStart"/>
      <w:r w:rsidRPr="002B3FB8">
        <w:rPr>
          <w:sz w:val="28"/>
        </w:rPr>
        <w:t>щипучки</w:t>
      </w:r>
      <w:proofErr w:type="spellEnd"/>
      <w:r w:rsidRPr="002B3FB8">
        <w:rPr>
          <w:sz w:val="28"/>
        </w:rPr>
        <w:t>”, потом – снова играют все.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  <w:u w:val="single"/>
        </w:rPr>
        <w:t>Реприза</w:t>
      </w:r>
      <w:r w:rsidRPr="002B3FB8">
        <w:rPr>
          <w:sz w:val="28"/>
        </w:rPr>
        <w:t xml:space="preserve"> – как в 1 части.</w:t>
      </w:r>
    </w:p>
    <w:p w:rsid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i/>
          <w:color w:val="FF0000"/>
          <w:sz w:val="36"/>
          <w:szCs w:val="36"/>
          <w:u w:val="single"/>
        </w:rPr>
      </w:pPr>
      <w:r w:rsidRPr="002B3FB8">
        <w:rPr>
          <w:i/>
          <w:color w:val="FF0000"/>
          <w:sz w:val="36"/>
          <w:szCs w:val="36"/>
          <w:u w:val="single"/>
        </w:rPr>
        <w:t>8. Подвижные игры про инструменты</w:t>
      </w:r>
    </w:p>
    <w:p w:rsidR="002B3FB8" w:rsidRPr="002B3FB8" w:rsidRDefault="002B3FB8" w:rsidP="002B3FB8">
      <w:pPr>
        <w:rPr>
          <w:sz w:val="28"/>
        </w:rPr>
      </w:pPr>
    </w:p>
    <w:p w:rsidR="002B3FB8" w:rsidRPr="00004B01" w:rsidRDefault="002B3FB8" w:rsidP="002B3FB8">
      <w:pPr>
        <w:rPr>
          <w:i/>
          <w:sz w:val="32"/>
          <w:szCs w:val="32"/>
        </w:rPr>
      </w:pPr>
      <w:r w:rsidRPr="00004B01">
        <w:rPr>
          <w:i/>
          <w:sz w:val="32"/>
          <w:szCs w:val="32"/>
        </w:rPr>
        <w:t>“Инструменты, соберитесь!”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2B3FB8">
        <w:rPr>
          <w:sz w:val="28"/>
        </w:rPr>
        <w:t>У каждого ребенка – роль какого-то инструмента симфонического оркестра. Дети заранее делают шапочки с рисунком и названием своего инструмента. Все танцуют под музыку, периодически прерываемую паузами. На паузах “инструменты” должны быстро собраться по группам в свои “домики”. Какая группа собралась быстрее всех – та и выиграла.</w:t>
      </w:r>
    </w:p>
    <w:p w:rsidR="002B3FB8" w:rsidRPr="002B3FB8" w:rsidRDefault="002B3FB8" w:rsidP="002B3FB8">
      <w:pPr>
        <w:rPr>
          <w:sz w:val="28"/>
        </w:rPr>
      </w:pPr>
    </w:p>
    <w:p w:rsidR="002B3FB8" w:rsidRPr="00004B01" w:rsidRDefault="002B3FB8" w:rsidP="002B3FB8">
      <w:pPr>
        <w:rPr>
          <w:i/>
          <w:sz w:val="32"/>
          <w:szCs w:val="32"/>
        </w:rPr>
      </w:pPr>
      <w:r w:rsidRPr="00004B01">
        <w:rPr>
          <w:i/>
          <w:sz w:val="32"/>
          <w:szCs w:val="32"/>
        </w:rPr>
        <w:t>“Любой инструмент, замри!”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004B01">
        <w:rPr>
          <w:sz w:val="28"/>
          <w:u w:val="single"/>
        </w:rPr>
        <w:t>1 вариант</w:t>
      </w:r>
      <w:r w:rsidRPr="002B3FB8">
        <w:rPr>
          <w:sz w:val="28"/>
        </w:rPr>
        <w:t>. Во время звучания музыки дети свободно танцуют в характере и темпе звучащего музыкального фрагмента. На паузе между фрагментами они застывают в позе с воображаемым инструментом (отгадать – с каким!). Можно проводить эту игру под любую танцевальную музыку, прерывая ее паузами. Но с композициями из разных фрагментов – интереснее!</w:t>
      </w:r>
    </w:p>
    <w:p w:rsidR="002B3FB8" w:rsidRPr="002B3FB8" w:rsidRDefault="002B3FB8" w:rsidP="002B3FB8">
      <w:pPr>
        <w:rPr>
          <w:sz w:val="28"/>
        </w:rPr>
      </w:pPr>
    </w:p>
    <w:p w:rsidR="002B3FB8" w:rsidRPr="002B3FB8" w:rsidRDefault="002B3FB8" w:rsidP="002B3FB8">
      <w:pPr>
        <w:rPr>
          <w:sz w:val="28"/>
        </w:rPr>
      </w:pPr>
      <w:r w:rsidRPr="00004B01">
        <w:rPr>
          <w:sz w:val="28"/>
          <w:u w:val="single"/>
        </w:rPr>
        <w:t>2 вариант</w:t>
      </w:r>
      <w:r w:rsidRPr="002B3FB8">
        <w:rPr>
          <w:sz w:val="28"/>
        </w:rPr>
        <w:t>. На каждую паузу ведущая называет какой-нибудь инструмент, имитируя игру на нем – а дети должны повторить и развить показ. После третьего или четвертого проведения ведущая начинает путать детей: называет один инструмент, а показывает другой. Дети должны быть внимательны, изображая игру на называемом инструменте (</w:t>
      </w:r>
      <w:proofErr w:type="gramStart"/>
      <w:r w:rsidRPr="002B3FB8">
        <w:rPr>
          <w:sz w:val="28"/>
        </w:rPr>
        <w:t>а</w:t>
      </w:r>
      <w:proofErr w:type="gramEnd"/>
      <w:r w:rsidRPr="002B3FB8">
        <w:rPr>
          <w:sz w:val="28"/>
        </w:rPr>
        <w:t xml:space="preserve"> не повторяя неверные движения ведущей.</w:t>
      </w:r>
    </w:p>
    <w:p w:rsidR="002B3FB8" w:rsidRPr="002B3FB8" w:rsidRDefault="002B3FB8" w:rsidP="002B3FB8">
      <w:pPr>
        <w:rPr>
          <w:sz w:val="28"/>
        </w:rPr>
      </w:pPr>
    </w:p>
    <w:p w:rsidR="002B3FB8" w:rsidRPr="00004B01" w:rsidRDefault="002B3FB8" w:rsidP="002B3FB8">
      <w:pPr>
        <w:rPr>
          <w:sz w:val="24"/>
          <w:szCs w:val="24"/>
        </w:rPr>
      </w:pPr>
      <w:r w:rsidRPr="00004B01">
        <w:rPr>
          <w:sz w:val="24"/>
          <w:szCs w:val="24"/>
        </w:rPr>
        <w:t>Используемая литература:</w:t>
      </w:r>
    </w:p>
    <w:p w:rsidR="00004B01" w:rsidRPr="00004B01" w:rsidRDefault="002B3FB8" w:rsidP="002B3FB8">
      <w:pPr>
        <w:rPr>
          <w:sz w:val="24"/>
          <w:szCs w:val="24"/>
        </w:rPr>
      </w:pPr>
      <w:r w:rsidRPr="00004B01">
        <w:rPr>
          <w:sz w:val="24"/>
          <w:szCs w:val="24"/>
        </w:rPr>
        <w:t xml:space="preserve"> Бугаева З.Н. “Веселые уроки музыки в школе и </w:t>
      </w:r>
      <w:r w:rsidR="00004B01" w:rsidRPr="00004B01">
        <w:rPr>
          <w:sz w:val="24"/>
          <w:szCs w:val="24"/>
        </w:rPr>
        <w:t xml:space="preserve">дома”, </w:t>
      </w:r>
      <w:bookmarkStart w:id="0" w:name="_GoBack"/>
      <w:bookmarkEnd w:id="0"/>
      <w:r w:rsidR="00004B01" w:rsidRPr="00004B01">
        <w:rPr>
          <w:sz w:val="24"/>
          <w:szCs w:val="24"/>
        </w:rPr>
        <w:t>“</w:t>
      </w:r>
      <w:proofErr w:type="spellStart"/>
      <w:r w:rsidR="00004B01" w:rsidRPr="00004B01">
        <w:rPr>
          <w:sz w:val="24"/>
          <w:szCs w:val="24"/>
        </w:rPr>
        <w:t>Сталкер</w:t>
      </w:r>
      <w:proofErr w:type="spellEnd"/>
      <w:r w:rsidR="00004B01" w:rsidRPr="00004B01">
        <w:rPr>
          <w:sz w:val="24"/>
          <w:szCs w:val="24"/>
        </w:rPr>
        <w:t>”, 2002.</w:t>
      </w:r>
    </w:p>
    <w:p w:rsidR="00A83028" w:rsidRPr="00004B01" w:rsidRDefault="002B3FB8" w:rsidP="002B3FB8">
      <w:pPr>
        <w:rPr>
          <w:sz w:val="24"/>
          <w:szCs w:val="24"/>
        </w:rPr>
      </w:pPr>
      <w:r w:rsidRPr="00004B01">
        <w:rPr>
          <w:sz w:val="24"/>
          <w:szCs w:val="24"/>
        </w:rPr>
        <w:t xml:space="preserve"> </w:t>
      </w:r>
      <w:proofErr w:type="spellStart"/>
      <w:r w:rsidRPr="00004B01">
        <w:rPr>
          <w:sz w:val="24"/>
          <w:szCs w:val="24"/>
        </w:rPr>
        <w:t>Тютюнникова</w:t>
      </w:r>
      <w:proofErr w:type="spellEnd"/>
      <w:r w:rsidRPr="00004B01">
        <w:rPr>
          <w:sz w:val="24"/>
          <w:szCs w:val="24"/>
        </w:rPr>
        <w:t xml:space="preserve"> Т.Э. Материалы семинаров “Учусь творить”.</w:t>
      </w:r>
    </w:p>
    <w:sectPr w:rsidR="00A83028" w:rsidRPr="0000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F"/>
    <w:rsid w:val="00004B01"/>
    <w:rsid w:val="002B3FB8"/>
    <w:rsid w:val="006209DF"/>
    <w:rsid w:val="00A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2012-11-02T16:25:00Z</dcterms:created>
  <dcterms:modified xsi:type="dcterms:W3CDTF">2012-11-02T16:37:00Z</dcterms:modified>
</cp:coreProperties>
</file>