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74B" w:rsidRPr="00EC78BC" w:rsidRDefault="00CF674B" w:rsidP="00CF674B">
      <w:pPr>
        <w:jc w:val="both"/>
        <w:rPr>
          <w:sz w:val="28"/>
          <w:szCs w:val="28"/>
        </w:rPr>
      </w:pPr>
    </w:p>
    <w:p w:rsidR="00CF674B" w:rsidRPr="00EC78BC" w:rsidRDefault="00CF674B" w:rsidP="00CF674B">
      <w:pPr>
        <w:jc w:val="center"/>
        <w:rPr>
          <w:sz w:val="28"/>
          <w:szCs w:val="28"/>
        </w:rPr>
      </w:pPr>
    </w:p>
    <w:p w:rsidR="00CF674B" w:rsidRPr="00EC78BC" w:rsidRDefault="00CF674B" w:rsidP="00CF674B">
      <w:pPr>
        <w:jc w:val="center"/>
        <w:rPr>
          <w:b/>
          <w:sz w:val="28"/>
          <w:szCs w:val="28"/>
        </w:rPr>
      </w:pPr>
    </w:p>
    <w:p w:rsidR="00CF674B" w:rsidRPr="00EC78BC" w:rsidRDefault="00CF674B" w:rsidP="00CF674B">
      <w:pPr>
        <w:jc w:val="center"/>
        <w:rPr>
          <w:sz w:val="28"/>
          <w:szCs w:val="28"/>
        </w:rPr>
      </w:pPr>
    </w:p>
    <w:p w:rsidR="00CF674B" w:rsidRPr="00EC78BC" w:rsidRDefault="00CF674B" w:rsidP="00CF674B">
      <w:pPr>
        <w:jc w:val="center"/>
        <w:rPr>
          <w:sz w:val="28"/>
          <w:szCs w:val="28"/>
        </w:rPr>
      </w:pPr>
    </w:p>
    <w:p w:rsidR="00CF674B" w:rsidRPr="00EC78BC" w:rsidRDefault="00CF674B" w:rsidP="00CF674B">
      <w:pPr>
        <w:jc w:val="center"/>
        <w:rPr>
          <w:b/>
          <w:sz w:val="28"/>
          <w:szCs w:val="28"/>
        </w:rPr>
      </w:pPr>
    </w:p>
    <w:p w:rsidR="00CF674B" w:rsidRPr="00EC78BC" w:rsidRDefault="00CF674B" w:rsidP="00CF674B">
      <w:pPr>
        <w:jc w:val="center"/>
        <w:rPr>
          <w:b/>
          <w:sz w:val="28"/>
          <w:szCs w:val="28"/>
        </w:rPr>
      </w:pPr>
    </w:p>
    <w:p w:rsidR="00CF674B" w:rsidRPr="00EC78BC" w:rsidRDefault="00CF674B" w:rsidP="00CF674B">
      <w:pPr>
        <w:jc w:val="both"/>
        <w:outlineLvl w:val="0"/>
        <w:rPr>
          <w:sz w:val="28"/>
          <w:szCs w:val="28"/>
        </w:rPr>
      </w:pPr>
      <w:r w:rsidRPr="00EC78BC">
        <w:rPr>
          <w:sz w:val="28"/>
          <w:szCs w:val="28"/>
        </w:rPr>
        <w:t xml:space="preserve">                                                                                                             </w:t>
      </w:r>
    </w:p>
    <w:p w:rsidR="00CF674B" w:rsidRDefault="00A12A88" w:rsidP="00B209F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</w:t>
      </w:r>
    </w:p>
    <w:p w:rsidR="00A12A88" w:rsidRDefault="00A12A88" w:rsidP="00B209F8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учебному предмету</w:t>
      </w:r>
    </w:p>
    <w:p w:rsidR="00A12A88" w:rsidRDefault="00A12A88" w:rsidP="00B209F8">
      <w:pPr>
        <w:jc w:val="center"/>
        <w:rPr>
          <w:sz w:val="28"/>
          <w:szCs w:val="28"/>
        </w:rPr>
      </w:pPr>
      <w:r>
        <w:rPr>
          <w:sz w:val="28"/>
          <w:szCs w:val="28"/>
        </w:rPr>
        <w:t>«История России»</w:t>
      </w:r>
    </w:p>
    <w:p w:rsidR="00A12A88" w:rsidRPr="00A12A88" w:rsidRDefault="00A12A88" w:rsidP="00B209F8">
      <w:pPr>
        <w:jc w:val="center"/>
        <w:rPr>
          <w:b/>
          <w:sz w:val="28"/>
          <w:szCs w:val="28"/>
        </w:rPr>
      </w:pPr>
      <w:r w:rsidRPr="00A12A88">
        <w:rPr>
          <w:b/>
          <w:sz w:val="28"/>
          <w:szCs w:val="28"/>
        </w:rPr>
        <w:t>для учащихся 7 классов</w:t>
      </w:r>
    </w:p>
    <w:p w:rsidR="00CF674B" w:rsidRPr="00EC78BC" w:rsidRDefault="00CF674B" w:rsidP="00CF674B">
      <w:pPr>
        <w:jc w:val="center"/>
        <w:rPr>
          <w:b/>
          <w:sz w:val="28"/>
          <w:szCs w:val="28"/>
        </w:rPr>
      </w:pPr>
    </w:p>
    <w:p w:rsidR="00CF674B" w:rsidRPr="00EC78BC" w:rsidRDefault="00CF674B" w:rsidP="00CF674B">
      <w:pPr>
        <w:jc w:val="center"/>
        <w:rPr>
          <w:b/>
          <w:sz w:val="28"/>
          <w:szCs w:val="28"/>
        </w:rPr>
      </w:pPr>
    </w:p>
    <w:p w:rsidR="00CF674B" w:rsidRPr="00EC78BC" w:rsidRDefault="00CF674B" w:rsidP="00CF674B">
      <w:pPr>
        <w:jc w:val="center"/>
        <w:rPr>
          <w:b/>
          <w:sz w:val="28"/>
          <w:szCs w:val="28"/>
        </w:rPr>
      </w:pPr>
    </w:p>
    <w:p w:rsidR="00CF674B" w:rsidRPr="00EC78BC" w:rsidRDefault="00CF674B" w:rsidP="00CF674B">
      <w:pPr>
        <w:jc w:val="center"/>
        <w:rPr>
          <w:b/>
          <w:sz w:val="28"/>
          <w:szCs w:val="28"/>
        </w:rPr>
      </w:pPr>
    </w:p>
    <w:p w:rsidR="00CF674B" w:rsidRPr="00EC78BC" w:rsidRDefault="00CF674B" w:rsidP="00CF674B">
      <w:pPr>
        <w:jc w:val="center"/>
        <w:rPr>
          <w:b/>
          <w:sz w:val="28"/>
          <w:szCs w:val="28"/>
        </w:rPr>
      </w:pPr>
    </w:p>
    <w:p w:rsidR="00CF674B" w:rsidRPr="00EC78BC" w:rsidRDefault="00CF674B" w:rsidP="00CF674B">
      <w:pPr>
        <w:jc w:val="center"/>
        <w:rPr>
          <w:b/>
          <w:sz w:val="28"/>
          <w:szCs w:val="28"/>
        </w:rPr>
      </w:pPr>
    </w:p>
    <w:p w:rsidR="00CF674B" w:rsidRPr="00EC78BC" w:rsidRDefault="00CF674B" w:rsidP="00CF674B">
      <w:pPr>
        <w:jc w:val="center"/>
        <w:rPr>
          <w:b/>
          <w:sz w:val="28"/>
          <w:szCs w:val="28"/>
        </w:rPr>
      </w:pPr>
    </w:p>
    <w:p w:rsidR="00CF674B" w:rsidRPr="00EC78BC" w:rsidRDefault="00CF674B" w:rsidP="00CF674B">
      <w:pPr>
        <w:jc w:val="center"/>
        <w:rPr>
          <w:b/>
          <w:sz w:val="28"/>
          <w:szCs w:val="28"/>
        </w:rPr>
      </w:pPr>
    </w:p>
    <w:p w:rsidR="00CF674B" w:rsidRPr="00EC78BC" w:rsidRDefault="00CF674B" w:rsidP="00CF674B">
      <w:pPr>
        <w:rPr>
          <w:b/>
          <w:sz w:val="28"/>
          <w:szCs w:val="28"/>
        </w:rPr>
      </w:pPr>
    </w:p>
    <w:p w:rsidR="00CF674B" w:rsidRPr="00EC78BC" w:rsidRDefault="00CF674B" w:rsidP="00CF674B">
      <w:pPr>
        <w:rPr>
          <w:b/>
          <w:sz w:val="28"/>
          <w:szCs w:val="28"/>
        </w:rPr>
      </w:pPr>
    </w:p>
    <w:p w:rsidR="00CF674B" w:rsidRPr="00EC78BC" w:rsidRDefault="00CF674B" w:rsidP="00CF674B">
      <w:pPr>
        <w:rPr>
          <w:b/>
          <w:sz w:val="28"/>
          <w:szCs w:val="28"/>
        </w:rPr>
      </w:pPr>
    </w:p>
    <w:p w:rsidR="00CF674B" w:rsidRPr="00EC78BC" w:rsidRDefault="00CF674B" w:rsidP="00CF674B">
      <w:pPr>
        <w:rPr>
          <w:b/>
          <w:sz w:val="28"/>
          <w:szCs w:val="28"/>
        </w:rPr>
      </w:pPr>
    </w:p>
    <w:p w:rsidR="00CF674B" w:rsidRDefault="00CF674B" w:rsidP="00CF674B">
      <w:pPr>
        <w:jc w:val="center"/>
        <w:outlineLvl w:val="0"/>
        <w:rPr>
          <w:sz w:val="28"/>
          <w:szCs w:val="28"/>
        </w:rPr>
      </w:pPr>
    </w:p>
    <w:p w:rsidR="00CF674B" w:rsidRDefault="00CF674B" w:rsidP="00CF674B">
      <w:pPr>
        <w:jc w:val="center"/>
        <w:outlineLvl w:val="0"/>
        <w:rPr>
          <w:sz w:val="28"/>
          <w:szCs w:val="28"/>
        </w:rPr>
      </w:pPr>
    </w:p>
    <w:p w:rsidR="00CF674B" w:rsidRDefault="00CF674B" w:rsidP="00CF674B">
      <w:pPr>
        <w:jc w:val="center"/>
        <w:outlineLvl w:val="0"/>
        <w:rPr>
          <w:sz w:val="28"/>
          <w:szCs w:val="28"/>
        </w:rPr>
      </w:pPr>
    </w:p>
    <w:p w:rsidR="00CF674B" w:rsidRDefault="00CF674B" w:rsidP="00CF674B">
      <w:pPr>
        <w:jc w:val="center"/>
        <w:outlineLvl w:val="0"/>
        <w:rPr>
          <w:sz w:val="28"/>
          <w:szCs w:val="28"/>
        </w:rPr>
      </w:pPr>
    </w:p>
    <w:p w:rsidR="00CF674B" w:rsidRDefault="00CF674B" w:rsidP="00CF674B">
      <w:pPr>
        <w:jc w:val="center"/>
        <w:outlineLvl w:val="0"/>
        <w:rPr>
          <w:sz w:val="28"/>
          <w:szCs w:val="28"/>
        </w:rPr>
      </w:pPr>
    </w:p>
    <w:p w:rsidR="00A12A88" w:rsidRDefault="00A12A88" w:rsidP="00D63492">
      <w:pPr>
        <w:jc w:val="center"/>
        <w:outlineLvl w:val="0"/>
        <w:rPr>
          <w:sz w:val="28"/>
          <w:szCs w:val="28"/>
        </w:rPr>
      </w:pPr>
    </w:p>
    <w:p w:rsidR="00A12A88" w:rsidRDefault="00A12A88" w:rsidP="00D63492">
      <w:pPr>
        <w:jc w:val="center"/>
        <w:outlineLvl w:val="0"/>
        <w:rPr>
          <w:sz w:val="28"/>
          <w:szCs w:val="28"/>
        </w:rPr>
      </w:pPr>
    </w:p>
    <w:p w:rsidR="00AE1C52" w:rsidRDefault="00AE1C52" w:rsidP="00AE1C52">
      <w:pPr>
        <w:outlineLvl w:val="0"/>
        <w:rPr>
          <w:sz w:val="28"/>
          <w:szCs w:val="28"/>
        </w:rPr>
      </w:pPr>
    </w:p>
    <w:p w:rsidR="00AE1C52" w:rsidRDefault="00AE1C52" w:rsidP="00AE1C52">
      <w:pPr>
        <w:outlineLvl w:val="0"/>
        <w:rPr>
          <w:sz w:val="28"/>
          <w:szCs w:val="28"/>
        </w:rPr>
      </w:pPr>
    </w:p>
    <w:p w:rsidR="00AE1C52" w:rsidRDefault="00AE1C52" w:rsidP="00AE1C52">
      <w:pPr>
        <w:outlineLvl w:val="0"/>
        <w:rPr>
          <w:sz w:val="28"/>
          <w:szCs w:val="28"/>
        </w:rPr>
      </w:pPr>
    </w:p>
    <w:p w:rsidR="00AE1C52" w:rsidRDefault="00AE1C52" w:rsidP="00AE1C52">
      <w:pPr>
        <w:outlineLvl w:val="0"/>
        <w:rPr>
          <w:sz w:val="28"/>
          <w:szCs w:val="28"/>
        </w:rPr>
      </w:pPr>
    </w:p>
    <w:p w:rsidR="00AE1C52" w:rsidRDefault="00AE1C52" w:rsidP="00AE1C52">
      <w:pPr>
        <w:outlineLvl w:val="0"/>
        <w:rPr>
          <w:sz w:val="28"/>
          <w:szCs w:val="28"/>
        </w:rPr>
      </w:pPr>
    </w:p>
    <w:p w:rsidR="00AE1C52" w:rsidRDefault="00AE1C52" w:rsidP="00AE1C52">
      <w:pPr>
        <w:outlineLvl w:val="0"/>
        <w:rPr>
          <w:sz w:val="28"/>
          <w:szCs w:val="28"/>
        </w:rPr>
      </w:pPr>
    </w:p>
    <w:p w:rsidR="00AE1C52" w:rsidRDefault="00AE1C52" w:rsidP="00AE1C52">
      <w:pPr>
        <w:outlineLvl w:val="0"/>
        <w:rPr>
          <w:sz w:val="28"/>
          <w:szCs w:val="28"/>
        </w:rPr>
      </w:pPr>
    </w:p>
    <w:p w:rsidR="00AE1C52" w:rsidRDefault="00AE1C52" w:rsidP="00AE1C52">
      <w:pPr>
        <w:outlineLvl w:val="0"/>
        <w:rPr>
          <w:sz w:val="28"/>
          <w:szCs w:val="28"/>
        </w:rPr>
      </w:pPr>
    </w:p>
    <w:p w:rsidR="00AE1C52" w:rsidRDefault="00AE1C52" w:rsidP="00AE1C52">
      <w:pPr>
        <w:outlineLvl w:val="0"/>
        <w:rPr>
          <w:sz w:val="28"/>
          <w:szCs w:val="28"/>
        </w:rPr>
      </w:pPr>
    </w:p>
    <w:p w:rsidR="00AE1C52" w:rsidRDefault="00AE1C52" w:rsidP="00AE1C52">
      <w:pPr>
        <w:outlineLvl w:val="0"/>
        <w:rPr>
          <w:sz w:val="28"/>
          <w:szCs w:val="28"/>
        </w:rPr>
      </w:pPr>
    </w:p>
    <w:p w:rsidR="00D63492" w:rsidRPr="00EC78BC" w:rsidRDefault="00CF674B" w:rsidP="00AE1C52">
      <w:pPr>
        <w:jc w:val="center"/>
        <w:outlineLvl w:val="0"/>
        <w:rPr>
          <w:sz w:val="28"/>
          <w:szCs w:val="28"/>
        </w:rPr>
      </w:pPr>
      <w:r w:rsidRPr="00EC78BC">
        <w:rPr>
          <w:sz w:val="28"/>
          <w:szCs w:val="28"/>
        </w:rPr>
        <w:t>Екатеринбург</w:t>
      </w:r>
      <w:r w:rsidR="00D63492">
        <w:rPr>
          <w:sz w:val="28"/>
          <w:szCs w:val="28"/>
        </w:rPr>
        <w:t xml:space="preserve"> </w:t>
      </w:r>
      <w:r w:rsidR="00D63492" w:rsidRPr="00EC78BC">
        <w:rPr>
          <w:sz w:val="28"/>
          <w:szCs w:val="28"/>
        </w:rPr>
        <w:t>201</w:t>
      </w:r>
      <w:r w:rsidR="00FC0A09">
        <w:rPr>
          <w:sz w:val="28"/>
          <w:szCs w:val="28"/>
        </w:rPr>
        <w:t>4</w:t>
      </w:r>
    </w:p>
    <w:p w:rsidR="00D63492" w:rsidRDefault="00D63492" w:rsidP="00D63492">
      <w:pPr>
        <w:jc w:val="center"/>
        <w:outlineLvl w:val="0"/>
        <w:rPr>
          <w:sz w:val="28"/>
          <w:szCs w:val="28"/>
        </w:rPr>
      </w:pPr>
    </w:p>
    <w:p w:rsidR="00B209F8" w:rsidRDefault="00B209F8" w:rsidP="00AE1C52">
      <w:pPr>
        <w:spacing w:line="360" w:lineRule="auto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br w:type="page"/>
      </w:r>
    </w:p>
    <w:p w:rsidR="00CF674B" w:rsidRDefault="00CF674B" w:rsidP="00CF674B">
      <w:pPr>
        <w:spacing w:line="360" w:lineRule="auto"/>
        <w:jc w:val="center"/>
        <w:rPr>
          <w:b/>
          <w:sz w:val="28"/>
        </w:rPr>
      </w:pPr>
      <w:r w:rsidRPr="00582D9E">
        <w:rPr>
          <w:b/>
          <w:sz w:val="28"/>
        </w:rPr>
        <w:lastRenderedPageBreak/>
        <w:t>Пояснительная записка</w:t>
      </w:r>
    </w:p>
    <w:p w:rsidR="00091B6A" w:rsidRDefault="00091B6A" w:rsidP="00091B6A">
      <w:pPr>
        <w:shd w:val="clear" w:color="auto" w:fill="FFFFFF"/>
        <w:autoSpaceDE w:val="0"/>
        <w:autoSpaceDN w:val="0"/>
        <w:adjustRightInd w:val="0"/>
        <w:spacing w:after="200" w:line="360" w:lineRule="auto"/>
        <w:rPr>
          <w:b/>
          <w:bCs/>
          <w:color w:val="000000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  <w:lang w:eastAsia="en-US"/>
        </w:rPr>
        <w:t xml:space="preserve">Рабочая программа по «Истории России»7 класса составлена на основании следующих </w:t>
      </w:r>
      <w:r w:rsidRPr="00A56BD8">
        <w:rPr>
          <w:b/>
          <w:bCs/>
          <w:color w:val="000000"/>
          <w:sz w:val="28"/>
          <w:szCs w:val="28"/>
          <w:lang w:eastAsia="en-US"/>
        </w:rPr>
        <w:t>нормативно-правовых документов:</w:t>
      </w:r>
    </w:p>
    <w:p w:rsidR="00091B6A" w:rsidRDefault="00091B6A" w:rsidP="00091B6A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200" w:line="360" w:lineRule="auto"/>
        <w:rPr>
          <w:bCs/>
          <w:color w:val="000000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  <w:lang w:eastAsia="en-US"/>
        </w:rPr>
        <w:t>Приказа Министерства образова</w:t>
      </w:r>
      <w:r w:rsidR="002E2D01">
        <w:rPr>
          <w:bCs/>
          <w:color w:val="000000"/>
          <w:sz w:val="28"/>
          <w:szCs w:val="28"/>
          <w:lang w:eastAsia="en-US"/>
        </w:rPr>
        <w:t>ния РФ №127 1080 от 05. 0</w:t>
      </w:r>
      <w:r>
        <w:rPr>
          <w:bCs/>
          <w:color w:val="000000"/>
          <w:sz w:val="28"/>
          <w:szCs w:val="28"/>
          <w:lang w:eastAsia="en-US"/>
        </w:rPr>
        <w:t>3.</w:t>
      </w:r>
      <w:r w:rsidR="002E2D01">
        <w:rPr>
          <w:bCs/>
          <w:color w:val="000000"/>
          <w:sz w:val="28"/>
          <w:szCs w:val="28"/>
          <w:lang w:eastAsia="en-US"/>
        </w:rPr>
        <w:t xml:space="preserve"> </w:t>
      </w:r>
      <w:r>
        <w:rPr>
          <w:bCs/>
          <w:color w:val="000000"/>
          <w:sz w:val="28"/>
          <w:szCs w:val="28"/>
          <w:lang w:eastAsia="en-US"/>
        </w:rPr>
        <w:t>2004 г.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образования».</w:t>
      </w:r>
    </w:p>
    <w:p w:rsidR="00091B6A" w:rsidRDefault="00091B6A" w:rsidP="00091B6A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200" w:line="360" w:lineRule="auto"/>
        <w:rPr>
          <w:bCs/>
          <w:color w:val="000000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  <w:lang w:eastAsia="en-US"/>
        </w:rPr>
        <w:t xml:space="preserve">Федеральный базисный учебный план общеобразовательных учреждений Российской Федерации (приказ министерства России  от 9 марта 2004 г. №1312). </w:t>
      </w:r>
    </w:p>
    <w:p w:rsidR="00091B6A" w:rsidRDefault="00091B6A" w:rsidP="00091B6A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200" w:line="360" w:lineRule="auto"/>
        <w:rPr>
          <w:bCs/>
          <w:color w:val="000000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  <w:lang w:eastAsia="en-US"/>
        </w:rPr>
        <w:t xml:space="preserve">Федеральный компонент государственного стандарта. Стандарт среднего (полного) образования по истории (базовый уровень). </w:t>
      </w:r>
      <w:proofErr w:type="gramStart"/>
      <w:r>
        <w:rPr>
          <w:bCs/>
          <w:color w:val="000000"/>
          <w:sz w:val="28"/>
          <w:szCs w:val="28"/>
          <w:lang w:eastAsia="en-US"/>
        </w:rPr>
        <w:t>–С</w:t>
      </w:r>
      <w:proofErr w:type="gramEnd"/>
      <w:r>
        <w:rPr>
          <w:bCs/>
          <w:color w:val="000000"/>
          <w:sz w:val="28"/>
          <w:szCs w:val="28"/>
          <w:lang w:eastAsia="en-US"/>
        </w:rPr>
        <w:t>борник нормативных документов. История.  – М.: Дрофа, 2004.</w:t>
      </w:r>
    </w:p>
    <w:p w:rsidR="00091B6A" w:rsidRDefault="00091B6A" w:rsidP="00091B6A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200" w:line="360" w:lineRule="auto"/>
        <w:rPr>
          <w:bCs/>
          <w:color w:val="000000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  <w:lang w:eastAsia="en-US"/>
        </w:rPr>
        <w:t>Приказ Министерства образования РФ №1236 от 19.05.1998 г. «Об утверждении обязательного минимума содержания основного общего образования». Раздел «История».</w:t>
      </w:r>
    </w:p>
    <w:p w:rsidR="00091B6A" w:rsidRPr="00091B6A" w:rsidRDefault="00091B6A" w:rsidP="00091B6A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200" w:line="360" w:lineRule="auto"/>
        <w:rPr>
          <w:bCs/>
          <w:color w:val="000000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  <w:lang w:eastAsia="en-US"/>
        </w:rPr>
        <w:t>Школьный учебный план на 2014-2015 учебный год.</w:t>
      </w:r>
    </w:p>
    <w:p w:rsidR="00BB2ECE" w:rsidRDefault="00CF674B" w:rsidP="00C712BB">
      <w:pPr>
        <w:spacing w:line="360" w:lineRule="auto"/>
        <w:jc w:val="both"/>
        <w:rPr>
          <w:bCs/>
          <w:iCs/>
          <w:sz w:val="28"/>
        </w:rPr>
      </w:pPr>
      <w:r>
        <w:rPr>
          <w:sz w:val="28"/>
        </w:rPr>
        <w:t xml:space="preserve">Курс история России </w:t>
      </w:r>
      <w:r w:rsidRPr="00CF674B">
        <w:rPr>
          <w:bCs/>
          <w:iCs/>
          <w:sz w:val="28"/>
        </w:rPr>
        <w:t xml:space="preserve">с конца </w:t>
      </w:r>
      <w:r w:rsidRPr="00CF674B">
        <w:rPr>
          <w:bCs/>
          <w:iCs/>
          <w:sz w:val="28"/>
          <w:lang w:val="en-US"/>
        </w:rPr>
        <w:t>XVI</w:t>
      </w:r>
      <w:r w:rsidRPr="00CF674B">
        <w:rPr>
          <w:bCs/>
          <w:iCs/>
          <w:sz w:val="28"/>
        </w:rPr>
        <w:t xml:space="preserve"> - по </w:t>
      </w:r>
      <w:r w:rsidRPr="00CF674B">
        <w:rPr>
          <w:bCs/>
          <w:iCs/>
          <w:sz w:val="28"/>
          <w:lang w:val="en-US"/>
        </w:rPr>
        <w:t>XVIII</w:t>
      </w:r>
      <w:r w:rsidRPr="00CF674B">
        <w:rPr>
          <w:bCs/>
          <w:iCs/>
          <w:sz w:val="28"/>
        </w:rPr>
        <w:t xml:space="preserve"> вв.</w:t>
      </w:r>
      <w:r>
        <w:rPr>
          <w:bCs/>
          <w:iCs/>
          <w:sz w:val="28"/>
        </w:rPr>
        <w:t xml:space="preserve"> направлен на формирование понимания процессов происходящих в Российском государстве после смерти Ивана Грозного до </w:t>
      </w:r>
      <w:r w:rsidR="00BB2ECE">
        <w:rPr>
          <w:bCs/>
          <w:iCs/>
          <w:sz w:val="28"/>
        </w:rPr>
        <w:t xml:space="preserve">Павла </w:t>
      </w:r>
      <w:r w:rsidR="00BB2ECE">
        <w:rPr>
          <w:bCs/>
          <w:iCs/>
          <w:sz w:val="28"/>
          <w:lang w:val="en-US"/>
        </w:rPr>
        <w:t>I</w:t>
      </w:r>
      <w:r w:rsidR="00BB2ECE">
        <w:rPr>
          <w:bCs/>
          <w:iCs/>
          <w:sz w:val="28"/>
        </w:rPr>
        <w:t>.</w:t>
      </w:r>
    </w:p>
    <w:p w:rsidR="00BB2ECE" w:rsidRPr="00BB2ECE" w:rsidRDefault="00BB2ECE" w:rsidP="00C712BB">
      <w:pPr>
        <w:spacing w:line="360" w:lineRule="auto"/>
        <w:jc w:val="both"/>
        <w:rPr>
          <w:bCs/>
          <w:iCs/>
          <w:sz w:val="28"/>
        </w:rPr>
      </w:pPr>
      <w:r w:rsidRPr="00BB2ECE">
        <w:rPr>
          <w:bCs/>
          <w:iCs/>
          <w:sz w:val="28"/>
        </w:rPr>
        <w:t xml:space="preserve">Содержание курса выстроено с учётом психолого-педагогических принципов, возрастных особенностей школьников, логических принципов. </w:t>
      </w:r>
    </w:p>
    <w:p w:rsidR="00CF674B" w:rsidRDefault="00BB2ECE" w:rsidP="00C712BB">
      <w:pPr>
        <w:spacing w:line="360" w:lineRule="auto"/>
        <w:jc w:val="both"/>
        <w:rPr>
          <w:bCs/>
          <w:iCs/>
          <w:sz w:val="28"/>
        </w:rPr>
      </w:pPr>
      <w:r w:rsidRPr="00BB2ECE">
        <w:rPr>
          <w:bCs/>
          <w:iCs/>
          <w:sz w:val="28"/>
        </w:rPr>
        <w:t xml:space="preserve">В основе содержания курса </w:t>
      </w:r>
      <w:r>
        <w:rPr>
          <w:bCs/>
          <w:iCs/>
          <w:sz w:val="28"/>
        </w:rPr>
        <w:t>истории России</w:t>
      </w:r>
      <w:r w:rsidRPr="00BB2ECE">
        <w:rPr>
          <w:bCs/>
          <w:iCs/>
          <w:sz w:val="28"/>
        </w:rPr>
        <w:t xml:space="preserve">   лежат ведущие системообразующие идеи.  </w:t>
      </w:r>
      <w:r>
        <w:rPr>
          <w:bCs/>
          <w:iCs/>
          <w:sz w:val="28"/>
        </w:rPr>
        <w:t xml:space="preserve">  В  </w:t>
      </w:r>
      <w:r w:rsidRPr="00BB2ECE">
        <w:rPr>
          <w:bCs/>
          <w:iCs/>
          <w:sz w:val="28"/>
        </w:rPr>
        <w:t xml:space="preserve">процессе обучения у учащихся формируются яркие, эмоционально окрашенные образы различных исторических эпох, складывается представление о выдающиеся деятелях и ключевых событиях прошлого. Знания об историческом опыте человечества и историческом пути российского народа важны и для понимания современных общественных </w:t>
      </w:r>
      <w:r w:rsidRPr="00BB2ECE">
        <w:rPr>
          <w:bCs/>
          <w:iCs/>
          <w:sz w:val="28"/>
        </w:rPr>
        <w:lastRenderedPageBreak/>
        <w:t xml:space="preserve">процессов, ориентации в динамично развивающемся информационном пространстве.  </w:t>
      </w:r>
      <w:r>
        <w:rPr>
          <w:bCs/>
          <w:iCs/>
          <w:sz w:val="28"/>
        </w:rPr>
        <w:t xml:space="preserve"> </w:t>
      </w:r>
    </w:p>
    <w:p w:rsidR="00BB2ECE" w:rsidRDefault="00BB2ECE" w:rsidP="00C712BB">
      <w:pPr>
        <w:spacing w:line="360" w:lineRule="auto"/>
        <w:jc w:val="both"/>
        <w:rPr>
          <w:bCs/>
          <w:iCs/>
          <w:sz w:val="28"/>
        </w:rPr>
      </w:pPr>
      <w:r w:rsidRPr="00BB2ECE">
        <w:rPr>
          <w:bCs/>
          <w:iCs/>
          <w:sz w:val="28"/>
        </w:rPr>
        <w:t xml:space="preserve">Основу изучения курса </w:t>
      </w:r>
      <w:r>
        <w:rPr>
          <w:bCs/>
          <w:iCs/>
          <w:sz w:val="28"/>
        </w:rPr>
        <w:t>истории России</w:t>
      </w:r>
      <w:r w:rsidRPr="00BB2ECE">
        <w:rPr>
          <w:bCs/>
          <w:iCs/>
          <w:sz w:val="28"/>
        </w:rPr>
        <w:t xml:space="preserve"> составляют методологические подходы, в соответствии с которыми в содержании программы  присутствуют разделы:</w:t>
      </w:r>
    </w:p>
    <w:p w:rsidR="00BB2ECE" w:rsidRPr="00BB2ECE" w:rsidRDefault="00BB2ECE" w:rsidP="00C712BB">
      <w:pPr>
        <w:spacing w:line="360" w:lineRule="auto"/>
        <w:jc w:val="both"/>
        <w:rPr>
          <w:bCs/>
          <w:iCs/>
          <w:sz w:val="28"/>
        </w:rPr>
      </w:pPr>
      <w:r>
        <w:rPr>
          <w:bCs/>
          <w:iCs/>
          <w:sz w:val="28"/>
        </w:rPr>
        <w:t>-Россия на рубеже XVI-XVII вв.</w:t>
      </w:r>
    </w:p>
    <w:p w:rsidR="00BB2ECE" w:rsidRPr="00BB2ECE" w:rsidRDefault="00BB2ECE" w:rsidP="00C712BB">
      <w:pPr>
        <w:spacing w:line="360" w:lineRule="auto"/>
        <w:jc w:val="both"/>
        <w:rPr>
          <w:bCs/>
          <w:iCs/>
          <w:sz w:val="28"/>
        </w:rPr>
      </w:pPr>
      <w:r>
        <w:rPr>
          <w:bCs/>
          <w:iCs/>
          <w:sz w:val="28"/>
        </w:rPr>
        <w:t>-</w:t>
      </w:r>
      <w:r w:rsidRPr="00BB2ECE">
        <w:rPr>
          <w:bCs/>
          <w:iCs/>
          <w:sz w:val="28"/>
        </w:rPr>
        <w:t xml:space="preserve"> Россия в XVII в</w:t>
      </w:r>
      <w:r>
        <w:rPr>
          <w:bCs/>
          <w:iCs/>
          <w:sz w:val="28"/>
        </w:rPr>
        <w:t>.</w:t>
      </w:r>
    </w:p>
    <w:p w:rsidR="00BB2ECE" w:rsidRPr="00BB2ECE" w:rsidRDefault="00BB2ECE" w:rsidP="00C712BB">
      <w:pPr>
        <w:spacing w:line="360" w:lineRule="auto"/>
        <w:jc w:val="both"/>
        <w:rPr>
          <w:bCs/>
          <w:iCs/>
          <w:sz w:val="28"/>
        </w:rPr>
      </w:pPr>
      <w:r>
        <w:rPr>
          <w:bCs/>
          <w:iCs/>
          <w:sz w:val="28"/>
        </w:rPr>
        <w:t>-</w:t>
      </w:r>
      <w:r w:rsidRPr="00BB2ECE">
        <w:rPr>
          <w:bCs/>
          <w:iCs/>
          <w:sz w:val="28"/>
        </w:rPr>
        <w:t xml:space="preserve"> Россия при Петре Первом.</w:t>
      </w:r>
    </w:p>
    <w:p w:rsidR="00BB2ECE" w:rsidRPr="00BB2ECE" w:rsidRDefault="00BB2ECE" w:rsidP="00C712BB">
      <w:pPr>
        <w:spacing w:line="360" w:lineRule="auto"/>
        <w:jc w:val="both"/>
        <w:rPr>
          <w:bCs/>
          <w:iCs/>
          <w:sz w:val="28"/>
        </w:rPr>
      </w:pPr>
      <w:r>
        <w:rPr>
          <w:bCs/>
          <w:iCs/>
          <w:sz w:val="28"/>
        </w:rPr>
        <w:t>-</w:t>
      </w:r>
      <w:r w:rsidRPr="00BB2ECE">
        <w:rPr>
          <w:bCs/>
          <w:iCs/>
          <w:sz w:val="28"/>
        </w:rPr>
        <w:t xml:space="preserve"> Россия в 125-1762 годах</w:t>
      </w:r>
    </w:p>
    <w:p w:rsidR="00BB2ECE" w:rsidRDefault="00BB2ECE" w:rsidP="00C712BB">
      <w:pPr>
        <w:spacing w:line="360" w:lineRule="auto"/>
        <w:jc w:val="both"/>
        <w:rPr>
          <w:bCs/>
          <w:iCs/>
          <w:sz w:val="28"/>
        </w:rPr>
      </w:pPr>
      <w:r>
        <w:rPr>
          <w:bCs/>
          <w:iCs/>
          <w:sz w:val="28"/>
        </w:rPr>
        <w:t>-</w:t>
      </w:r>
      <w:r w:rsidRPr="00BB2ECE">
        <w:rPr>
          <w:bCs/>
          <w:iCs/>
          <w:sz w:val="28"/>
        </w:rPr>
        <w:t xml:space="preserve"> Россия в 1725-1762 годах</w:t>
      </w:r>
    </w:p>
    <w:p w:rsidR="00BB2ECE" w:rsidRPr="00BB2ECE" w:rsidRDefault="00BB2ECE" w:rsidP="00C712BB">
      <w:pPr>
        <w:spacing w:line="360" w:lineRule="auto"/>
        <w:jc w:val="both"/>
        <w:rPr>
          <w:b/>
          <w:bCs/>
          <w:iCs/>
          <w:sz w:val="28"/>
        </w:rPr>
      </w:pPr>
      <w:r w:rsidRPr="00BB2ECE">
        <w:rPr>
          <w:b/>
          <w:bCs/>
          <w:iCs/>
          <w:sz w:val="28"/>
        </w:rPr>
        <w:t xml:space="preserve">Цели курса: </w:t>
      </w:r>
    </w:p>
    <w:p w:rsidR="00B85428" w:rsidRPr="00B85428" w:rsidRDefault="00B85428" w:rsidP="00C712BB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 w:rsidRPr="00B85428">
        <w:rPr>
          <w:sz w:val="28"/>
        </w:rPr>
        <w:t>воспитание патриотизма, уважения к истории и традициям нашей Родины, к правам и свободам человека, демократическим принципам общественной жизни;</w:t>
      </w:r>
    </w:p>
    <w:p w:rsidR="00B85428" w:rsidRPr="00B85428" w:rsidRDefault="00B85428" w:rsidP="00C712BB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 w:rsidRPr="00B85428">
        <w:rPr>
          <w:sz w:val="28"/>
        </w:rPr>
        <w:t>освоение знаний о важнейших событиях, процессах отечественной и всемирной истории в их взаимосвязи и хронологической последовательности;</w:t>
      </w:r>
    </w:p>
    <w:p w:rsidR="00B85428" w:rsidRPr="00B85428" w:rsidRDefault="00B85428" w:rsidP="00C712BB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 w:rsidRPr="00B85428">
        <w:rPr>
          <w:sz w:val="28"/>
        </w:rPr>
        <w:t>овладение элементарными методами исторического познания, умениями работать с различными источниками исторической информации;</w:t>
      </w:r>
    </w:p>
    <w:p w:rsidR="00B85428" w:rsidRPr="00B85428" w:rsidRDefault="00B85428" w:rsidP="00C712BB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 w:rsidRPr="00B85428">
        <w:rPr>
          <w:sz w:val="28"/>
        </w:rPr>
        <w:t>формирование ценностных ориентаций в ходе ознакомления с исторически сложившимися культурными, религиозными, этнонациональными традициями;</w:t>
      </w:r>
    </w:p>
    <w:p w:rsidR="00A12A88" w:rsidRPr="00A12A88" w:rsidRDefault="00B85428" w:rsidP="00A12A88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 w:rsidRPr="00B85428">
        <w:rPr>
          <w:sz w:val="28"/>
        </w:rPr>
        <w:t>применение знаний и представлений об исторически сложившихся системах социальных норм и ценностей для жизни в поликультурном, полиэтничном и многоконфессиональном обществе, участия в межкультурном взаимодействии, толерантного отношения к представителям других народов и стран.</w:t>
      </w:r>
    </w:p>
    <w:p w:rsidR="00A12A88" w:rsidRPr="00A12A88" w:rsidRDefault="00A12A88" w:rsidP="00A12A88">
      <w:pPr>
        <w:spacing w:line="360" w:lineRule="auto"/>
        <w:ind w:left="567"/>
        <w:jc w:val="both"/>
        <w:rPr>
          <w:sz w:val="28"/>
        </w:rPr>
      </w:pPr>
      <w:r w:rsidRPr="00A12A88">
        <w:rPr>
          <w:sz w:val="28"/>
        </w:rPr>
        <w:t>В результате освоения содержания основного общего образования учащиеся получают возможность совершенствовать и расширять круг учебных умений, навыков и способов деятельности.</w:t>
      </w:r>
    </w:p>
    <w:p w:rsidR="00A12A88" w:rsidRPr="00A12A88" w:rsidRDefault="00A12A88" w:rsidP="00A12A88">
      <w:pPr>
        <w:spacing w:line="360" w:lineRule="auto"/>
        <w:ind w:left="567"/>
        <w:jc w:val="both"/>
        <w:rPr>
          <w:sz w:val="28"/>
        </w:rPr>
      </w:pPr>
      <w:r w:rsidRPr="00A12A88">
        <w:rPr>
          <w:b/>
          <w:sz w:val="28"/>
        </w:rPr>
        <w:lastRenderedPageBreak/>
        <w:t>Познавательная деятельность.</w:t>
      </w:r>
      <w:r w:rsidRPr="00A12A88">
        <w:rPr>
          <w:sz w:val="28"/>
        </w:rPr>
        <w:t xml:space="preserve"> Определение структуры объекта познания, поиск и выделение значимых связей и отношений между частями целого. Умение разделять процессы на этапы, звенья; выделение характерных причинно-следственных связей.  Творческое решение учебных и практических задач: умение мотивированно отказываться от образца, искать оригинальные решения; самостоятельное выполнение различных творческих работ; участие в проектной деятельности.</w:t>
      </w:r>
    </w:p>
    <w:p w:rsidR="00A12A88" w:rsidRPr="00A12A88" w:rsidRDefault="00A12A88" w:rsidP="00A12A88">
      <w:pPr>
        <w:spacing w:line="360" w:lineRule="auto"/>
        <w:ind w:left="567"/>
        <w:jc w:val="both"/>
        <w:rPr>
          <w:sz w:val="28"/>
        </w:rPr>
      </w:pPr>
      <w:r w:rsidRPr="00A12A88">
        <w:rPr>
          <w:b/>
          <w:sz w:val="28"/>
        </w:rPr>
        <w:t>Информационно-коммуникативная деятельность.</w:t>
      </w:r>
      <w:r w:rsidRPr="00A12A88">
        <w:rPr>
          <w:sz w:val="28"/>
        </w:rPr>
        <w:t xml:space="preserve">  Владение монологической и диалогической речью. Умение вступать в речевое общение, участвовать в диалоге. Составление плана, тезисов, конспекта. Приведение примеров, аргументов, формулирование выводов. Использование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данных. </w:t>
      </w:r>
    </w:p>
    <w:p w:rsidR="00B85428" w:rsidRDefault="00A12A88" w:rsidP="00A12A88">
      <w:pPr>
        <w:spacing w:line="360" w:lineRule="auto"/>
        <w:ind w:left="567"/>
        <w:jc w:val="both"/>
        <w:rPr>
          <w:sz w:val="28"/>
        </w:rPr>
      </w:pPr>
      <w:r w:rsidRPr="00A12A88">
        <w:rPr>
          <w:b/>
          <w:sz w:val="28"/>
        </w:rPr>
        <w:t>Рефлексивная деятельность.</w:t>
      </w:r>
      <w:r w:rsidRPr="00A12A88">
        <w:rPr>
          <w:sz w:val="28"/>
        </w:rPr>
        <w:t xml:space="preserve"> Самостоятельная организация учебной деятельности (постановка цели, планирование, определение оптимального соотношения цели и средств). Поиск и устранение причин возникших трудностей. Оценивание своих учебных достижений, поведения, черт своей личности, своего физического и эмоционального состояния. Осознанное определение сферы своих интересов и возможностей.  Использование своих прав и выполнение своих обязанностей как гражданина, члена общества и учебного коллектива.</w:t>
      </w:r>
    </w:p>
    <w:p w:rsidR="00B85428" w:rsidRPr="00B85428" w:rsidRDefault="00B85428" w:rsidP="00C712BB">
      <w:pPr>
        <w:spacing w:line="360" w:lineRule="auto"/>
        <w:jc w:val="both"/>
        <w:rPr>
          <w:sz w:val="28"/>
        </w:rPr>
      </w:pPr>
      <w:r w:rsidRPr="00B85428">
        <w:rPr>
          <w:b/>
          <w:sz w:val="28"/>
        </w:rPr>
        <w:t>Задача курса:</w:t>
      </w:r>
      <w:r>
        <w:rPr>
          <w:b/>
          <w:sz w:val="28"/>
        </w:rPr>
        <w:t xml:space="preserve"> </w:t>
      </w:r>
      <w:r w:rsidRPr="00B85428">
        <w:rPr>
          <w:sz w:val="28"/>
        </w:rPr>
        <w:t>совершенствование исторического мышления</w:t>
      </w:r>
      <w:r>
        <w:rPr>
          <w:sz w:val="28"/>
        </w:rPr>
        <w:t>.</w:t>
      </w:r>
    </w:p>
    <w:p w:rsidR="00B85428" w:rsidRPr="00B85428" w:rsidRDefault="00B85428" w:rsidP="00C712BB">
      <w:pPr>
        <w:spacing w:line="360" w:lineRule="auto"/>
        <w:jc w:val="both"/>
        <w:rPr>
          <w:i/>
          <w:sz w:val="28"/>
        </w:rPr>
      </w:pPr>
      <w:proofErr w:type="gramStart"/>
      <w:r w:rsidRPr="00B85428">
        <w:rPr>
          <w:iCs/>
          <w:sz w:val="28"/>
        </w:rPr>
        <w:t xml:space="preserve">Рабочая программа по истории </w:t>
      </w:r>
      <w:r>
        <w:rPr>
          <w:iCs/>
          <w:sz w:val="28"/>
        </w:rPr>
        <w:t xml:space="preserve"> России </w:t>
      </w:r>
      <w:r w:rsidRPr="00B85428">
        <w:rPr>
          <w:iCs/>
          <w:sz w:val="28"/>
        </w:rPr>
        <w:t>составлена на основе Федерального компонента Государственного образовательного стандарта основного общего образования</w:t>
      </w:r>
      <w:r>
        <w:rPr>
          <w:iCs/>
          <w:sz w:val="28"/>
        </w:rPr>
        <w:t>, п</w:t>
      </w:r>
      <w:r w:rsidRPr="00B85428">
        <w:rPr>
          <w:iCs/>
          <w:sz w:val="28"/>
        </w:rPr>
        <w:t>римерной программы основного общего образования по истории МО РФ 2004 г</w:t>
      </w:r>
      <w:r>
        <w:rPr>
          <w:iCs/>
          <w:sz w:val="28"/>
        </w:rPr>
        <w:t xml:space="preserve">. </w:t>
      </w:r>
      <w:r w:rsidRPr="00B85428">
        <w:rPr>
          <w:iCs/>
          <w:sz w:val="28"/>
        </w:rPr>
        <w:t xml:space="preserve"> авторской программы «История России 6-9 классы».</w:t>
      </w:r>
      <w:proofErr w:type="gramEnd"/>
      <w:r w:rsidRPr="00B85428">
        <w:rPr>
          <w:iCs/>
          <w:sz w:val="28"/>
        </w:rPr>
        <w:t xml:space="preserve"> А.А. Данилова и Л.Г.</w:t>
      </w:r>
      <w:r>
        <w:rPr>
          <w:iCs/>
          <w:sz w:val="28"/>
        </w:rPr>
        <w:t xml:space="preserve"> </w:t>
      </w:r>
      <w:r w:rsidRPr="00B85428">
        <w:rPr>
          <w:iCs/>
          <w:sz w:val="28"/>
        </w:rPr>
        <w:t xml:space="preserve">Косулиной. - М.; Просвещение. </w:t>
      </w:r>
      <w:r w:rsidRPr="00B85428">
        <w:rPr>
          <w:bCs/>
          <w:sz w:val="28"/>
        </w:rPr>
        <w:t>2006.</w:t>
      </w:r>
    </w:p>
    <w:p w:rsidR="00B85428" w:rsidRPr="00B85428" w:rsidRDefault="00B85428" w:rsidP="00C712BB">
      <w:pPr>
        <w:spacing w:line="360" w:lineRule="auto"/>
        <w:ind w:left="567"/>
        <w:jc w:val="both"/>
        <w:rPr>
          <w:sz w:val="28"/>
        </w:rPr>
      </w:pPr>
    </w:p>
    <w:p w:rsidR="00B85428" w:rsidRDefault="00B85428" w:rsidP="00C712BB">
      <w:pPr>
        <w:spacing w:line="360" w:lineRule="auto"/>
        <w:jc w:val="both"/>
        <w:rPr>
          <w:sz w:val="28"/>
        </w:rPr>
      </w:pPr>
      <w:r w:rsidRPr="00D51CD8">
        <w:rPr>
          <w:sz w:val="28"/>
        </w:rPr>
        <w:lastRenderedPageBreak/>
        <w:t>В основу программы положено сочетание проблемно-тематического, хронологического, цивилизационного, культурологического принципов изучения курса истории на основе гуманизации, что позволяет избежать чрезмерной фрагментарности, «лоскутности» представлений о событиях и процессах.</w:t>
      </w:r>
    </w:p>
    <w:p w:rsidR="00B85428" w:rsidRPr="0017232A" w:rsidRDefault="00B85428" w:rsidP="00C712BB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</w:rPr>
      </w:pPr>
      <w:r w:rsidRPr="0017232A">
        <w:rPr>
          <w:sz w:val="28"/>
        </w:rPr>
        <w:t>С целью достижения результатов образования в процессе реализации программы  используются:</w:t>
      </w:r>
      <w:r>
        <w:rPr>
          <w:sz w:val="28"/>
        </w:rPr>
        <w:t xml:space="preserve"> </w:t>
      </w:r>
      <w:r w:rsidRPr="0017232A">
        <w:rPr>
          <w:sz w:val="28"/>
        </w:rPr>
        <w:t>формы образования – комбинированный урок, экскурсии, лекции, семинары, круглые столы, практические работы, дискуссии и др.;</w:t>
      </w:r>
    </w:p>
    <w:p w:rsidR="00B85428" w:rsidRPr="0017232A" w:rsidRDefault="00B85428" w:rsidP="00C712BB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</w:rPr>
      </w:pPr>
      <w:r w:rsidRPr="0017232A">
        <w:rPr>
          <w:sz w:val="28"/>
        </w:rPr>
        <w:t>технологии образования - работу в группах, индивидуальную работу учащихся, модульную, проектную;</w:t>
      </w:r>
    </w:p>
    <w:p w:rsidR="00B85428" w:rsidRPr="0017232A" w:rsidRDefault="00B85428" w:rsidP="00C712BB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</w:rPr>
      </w:pPr>
      <w:r w:rsidRPr="0017232A">
        <w:rPr>
          <w:sz w:val="28"/>
        </w:rPr>
        <w:t xml:space="preserve">методы образования – самостоятельные работы, фронтальный опрос, объяснение, сократический метод, герменевтический метод и др. </w:t>
      </w:r>
    </w:p>
    <w:p w:rsidR="00B85428" w:rsidRPr="0017232A" w:rsidRDefault="00B85428" w:rsidP="00C712BB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</w:rPr>
      </w:pPr>
      <w:r w:rsidRPr="0017232A">
        <w:rPr>
          <w:sz w:val="28"/>
        </w:rPr>
        <w:t>методы мониторинга знаний и умений обучающихся – тесты, творческие работы, контрольные работы, устный опрос и др.</w:t>
      </w:r>
    </w:p>
    <w:p w:rsidR="00B85428" w:rsidRDefault="00B85428" w:rsidP="00B85428">
      <w:pPr>
        <w:spacing w:line="360" w:lineRule="auto"/>
        <w:jc w:val="both"/>
        <w:rPr>
          <w:sz w:val="28"/>
        </w:rPr>
      </w:pPr>
    </w:p>
    <w:p w:rsidR="00B85428" w:rsidRDefault="00B85428" w:rsidP="00B85428">
      <w:pPr>
        <w:spacing w:line="360" w:lineRule="auto"/>
        <w:jc w:val="both"/>
        <w:rPr>
          <w:sz w:val="28"/>
        </w:rPr>
      </w:pPr>
      <w:r>
        <w:rPr>
          <w:sz w:val="28"/>
        </w:rPr>
        <w:t>П</w:t>
      </w:r>
      <w:r w:rsidR="005D62FE">
        <w:rPr>
          <w:sz w:val="28"/>
        </w:rPr>
        <w:t>рограмма рассчитана на 40 часов по 2 часа в неделю.</w:t>
      </w:r>
    </w:p>
    <w:tbl>
      <w:tblPr>
        <w:tblStyle w:val="a4"/>
        <w:tblW w:w="9571" w:type="dxa"/>
        <w:tblLayout w:type="fixed"/>
        <w:tblLook w:val="01E0" w:firstRow="1" w:lastRow="1" w:firstColumn="1" w:lastColumn="1" w:noHBand="0" w:noVBand="0"/>
      </w:tblPr>
      <w:tblGrid>
        <w:gridCol w:w="675"/>
        <w:gridCol w:w="2835"/>
        <w:gridCol w:w="949"/>
        <w:gridCol w:w="919"/>
        <w:gridCol w:w="1042"/>
        <w:gridCol w:w="1248"/>
        <w:gridCol w:w="900"/>
        <w:gridCol w:w="1003"/>
      </w:tblGrid>
      <w:tr w:rsidR="00B85428" w:rsidRPr="00D51CD8" w:rsidTr="008132B7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428" w:rsidRPr="00D51CD8" w:rsidRDefault="00B85428" w:rsidP="008132B7">
            <w:pPr>
              <w:rPr>
                <w:b/>
                <w:sz w:val="28"/>
              </w:rPr>
            </w:pPr>
            <w:r w:rsidRPr="00D51CD8">
              <w:rPr>
                <w:b/>
                <w:sz w:val="28"/>
              </w:rPr>
              <w:t>№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428" w:rsidRPr="00D51CD8" w:rsidRDefault="00B85428" w:rsidP="008132B7">
            <w:pPr>
              <w:rPr>
                <w:b/>
                <w:sz w:val="28"/>
              </w:rPr>
            </w:pPr>
            <w:r w:rsidRPr="00D51CD8">
              <w:rPr>
                <w:b/>
                <w:sz w:val="28"/>
              </w:rPr>
              <w:t>Наименование темы</w:t>
            </w:r>
          </w:p>
          <w:p w:rsidR="00B85428" w:rsidRPr="00D51CD8" w:rsidRDefault="00B85428" w:rsidP="008132B7">
            <w:pPr>
              <w:rPr>
                <w:b/>
                <w:sz w:val="28"/>
              </w:rPr>
            </w:pPr>
            <w:r w:rsidRPr="00D51CD8">
              <w:rPr>
                <w:b/>
                <w:sz w:val="28"/>
              </w:rPr>
              <w:t>(раздела программы)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428" w:rsidRPr="00D51CD8" w:rsidRDefault="00B85428" w:rsidP="008132B7">
            <w:pPr>
              <w:rPr>
                <w:b/>
                <w:sz w:val="28"/>
              </w:rPr>
            </w:pPr>
            <w:r w:rsidRPr="00D51CD8">
              <w:rPr>
                <w:b/>
                <w:sz w:val="28"/>
              </w:rPr>
              <w:t>Сроки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428" w:rsidRPr="00D51CD8" w:rsidRDefault="00B85428" w:rsidP="008132B7">
            <w:pPr>
              <w:rPr>
                <w:b/>
                <w:sz w:val="28"/>
              </w:rPr>
            </w:pPr>
            <w:r w:rsidRPr="00D51CD8">
              <w:rPr>
                <w:b/>
                <w:sz w:val="28"/>
              </w:rPr>
              <w:t>Всего</w:t>
            </w:r>
          </w:p>
          <w:p w:rsidR="00B85428" w:rsidRPr="00D51CD8" w:rsidRDefault="00B85428" w:rsidP="008132B7">
            <w:pPr>
              <w:rPr>
                <w:b/>
                <w:sz w:val="28"/>
              </w:rPr>
            </w:pPr>
            <w:r w:rsidRPr="00D51CD8">
              <w:rPr>
                <w:b/>
                <w:sz w:val="28"/>
              </w:rPr>
              <w:t>час.</w:t>
            </w:r>
          </w:p>
        </w:tc>
        <w:tc>
          <w:tcPr>
            <w:tcW w:w="4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428" w:rsidRPr="00D51CD8" w:rsidRDefault="00B85428" w:rsidP="008132B7">
            <w:pPr>
              <w:rPr>
                <w:b/>
                <w:sz w:val="28"/>
              </w:rPr>
            </w:pPr>
            <w:r w:rsidRPr="00D51CD8">
              <w:rPr>
                <w:b/>
                <w:sz w:val="28"/>
              </w:rPr>
              <w:t>Из них</w:t>
            </w:r>
          </w:p>
        </w:tc>
      </w:tr>
      <w:tr w:rsidR="00B85428" w:rsidRPr="00D51CD8" w:rsidTr="008132B7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428" w:rsidRPr="00D51CD8" w:rsidRDefault="00B85428" w:rsidP="008132B7">
            <w:pPr>
              <w:rPr>
                <w:b/>
                <w:sz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428" w:rsidRPr="00D51CD8" w:rsidRDefault="00B85428" w:rsidP="008132B7">
            <w:pPr>
              <w:rPr>
                <w:b/>
                <w:sz w:val="28"/>
              </w:rPr>
            </w:pP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428" w:rsidRPr="00D51CD8" w:rsidRDefault="00B85428" w:rsidP="008132B7">
            <w:pPr>
              <w:rPr>
                <w:b/>
                <w:sz w:val="28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428" w:rsidRPr="00D51CD8" w:rsidRDefault="00B85428" w:rsidP="008132B7">
            <w:pPr>
              <w:rPr>
                <w:b/>
                <w:sz w:val="2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428" w:rsidRPr="00D51CD8" w:rsidRDefault="00B85428" w:rsidP="008132B7">
            <w:pPr>
              <w:rPr>
                <w:b/>
                <w:sz w:val="28"/>
              </w:rPr>
            </w:pPr>
            <w:proofErr w:type="spellStart"/>
            <w:r w:rsidRPr="00D51CD8">
              <w:rPr>
                <w:b/>
                <w:sz w:val="28"/>
              </w:rPr>
              <w:t>Лаб</w:t>
            </w:r>
            <w:proofErr w:type="gramStart"/>
            <w:r w:rsidRPr="00D51CD8">
              <w:rPr>
                <w:b/>
                <w:sz w:val="28"/>
              </w:rPr>
              <w:t>.и</w:t>
            </w:r>
            <w:proofErr w:type="spellEnd"/>
            <w:proofErr w:type="gramEnd"/>
            <w:r w:rsidRPr="00D51CD8">
              <w:rPr>
                <w:b/>
                <w:sz w:val="28"/>
              </w:rPr>
              <w:t xml:space="preserve"> </w:t>
            </w:r>
          </w:p>
          <w:p w:rsidR="00B85428" w:rsidRPr="00D51CD8" w:rsidRDefault="00B85428" w:rsidP="008132B7">
            <w:pPr>
              <w:rPr>
                <w:b/>
                <w:sz w:val="28"/>
              </w:rPr>
            </w:pPr>
            <w:proofErr w:type="spellStart"/>
            <w:r w:rsidRPr="00D51CD8">
              <w:rPr>
                <w:b/>
                <w:sz w:val="28"/>
              </w:rPr>
              <w:t>практ</w:t>
            </w:r>
            <w:proofErr w:type="spellEnd"/>
            <w:r w:rsidRPr="00D51CD8">
              <w:rPr>
                <w:b/>
                <w:sz w:val="28"/>
              </w:rPr>
              <w:t>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428" w:rsidRPr="00D51CD8" w:rsidRDefault="00B85428" w:rsidP="008132B7">
            <w:pPr>
              <w:rPr>
                <w:b/>
                <w:sz w:val="28"/>
              </w:rPr>
            </w:pPr>
            <w:r w:rsidRPr="00D51CD8">
              <w:rPr>
                <w:b/>
                <w:sz w:val="28"/>
              </w:rPr>
              <w:t>Экс-</w:t>
            </w:r>
          </w:p>
          <w:p w:rsidR="00B85428" w:rsidRPr="00D51CD8" w:rsidRDefault="00B85428" w:rsidP="008132B7">
            <w:pPr>
              <w:rPr>
                <w:b/>
                <w:sz w:val="28"/>
              </w:rPr>
            </w:pPr>
            <w:proofErr w:type="spellStart"/>
            <w:r w:rsidRPr="00D51CD8">
              <w:rPr>
                <w:b/>
                <w:sz w:val="28"/>
              </w:rPr>
              <w:t>курсии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428" w:rsidRPr="00D51CD8" w:rsidRDefault="00B85428" w:rsidP="008132B7">
            <w:pPr>
              <w:rPr>
                <w:b/>
                <w:sz w:val="28"/>
              </w:rPr>
            </w:pPr>
            <w:r w:rsidRPr="00D51CD8">
              <w:rPr>
                <w:b/>
                <w:sz w:val="28"/>
              </w:rPr>
              <w:t>Сам.</w:t>
            </w:r>
          </w:p>
          <w:p w:rsidR="00B85428" w:rsidRPr="00D51CD8" w:rsidRDefault="00B85428" w:rsidP="008132B7">
            <w:pPr>
              <w:rPr>
                <w:b/>
                <w:sz w:val="28"/>
              </w:rPr>
            </w:pPr>
            <w:r w:rsidRPr="00D51CD8">
              <w:rPr>
                <w:b/>
                <w:sz w:val="28"/>
              </w:rPr>
              <w:t>раб.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428" w:rsidRPr="00D51CD8" w:rsidRDefault="00B85428" w:rsidP="008132B7">
            <w:pPr>
              <w:rPr>
                <w:b/>
                <w:sz w:val="28"/>
              </w:rPr>
            </w:pPr>
            <w:r w:rsidRPr="00D51CD8">
              <w:rPr>
                <w:b/>
                <w:sz w:val="28"/>
              </w:rPr>
              <w:t>Контрольно-</w:t>
            </w:r>
            <w:proofErr w:type="spellStart"/>
            <w:r w:rsidRPr="00D51CD8">
              <w:rPr>
                <w:b/>
                <w:sz w:val="28"/>
              </w:rPr>
              <w:t>диагностич</w:t>
            </w:r>
            <w:proofErr w:type="spellEnd"/>
            <w:r w:rsidRPr="00D51CD8">
              <w:rPr>
                <w:b/>
                <w:sz w:val="28"/>
              </w:rPr>
              <w:t xml:space="preserve">. </w:t>
            </w:r>
          </w:p>
        </w:tc>
      </w:tr>
      <w:tr w:rsidR="00B85428" w:rsidRPr="00D51CD8" w:rsidTr="008132B7">
        <w:trPr>
          <w:trHeight w:val="1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428" w:rsidRPr="00D51CD8" w:rsidRDefault="00B85428" w:rsidP="00B85428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428" w:rsidRPr="00D51CD8" w:rsidRDefault="00B85428" w:rsidP="008132B7">
            <w:pPr>
              <w:rPr>
                <w:b/>
                <w:sz w:val="28"/>
              </w:rPr>
            </w:pPr>
            <w:r w:rsidRPr="00D51CD8">
              <w:rPr>
                <w:b/>
                <w:sz w:val="28"/>
              </w:rPr>
              <w:t xml:space="preserve">Введение 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428" w:rsidRPr="00D51CD8" w:rsidRDefault="0068347B" w:rsidP="007179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4н.12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428" w:rsidRPr="00D51CD8" w:rsidRDefault="00B85428" w:rsidP="0071795C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428" w:rsidRPr="00D51CD8" w:rsidRDefault="00B85428" w:rsidP="0071795C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428" w:rsidRPr="00D51CD8" w:rsidRDefault="00B85428" w:rsidP="0071795C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428" w:rsidRPr="00D51CD8" w:rsidRDefault="00B85428" w:rsidP="0071795C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428" w:rsidRPr="00D51CD8" w:rsidRDefault="00B85428" w:rsidP="0071795C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</w:tr>
      <w:tr w:rsidR="00B85428" w:rsidRPr="00D51CD8" w:rsidTr="008132B7">
        <w:trPr>
          <w:trHeight w:val="6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428" w:rsidRPr="00D51CD8" w:rsidRDefault="00B85428" w:rsidP="00B85428">
            <w:pPr>
              <w:jc w:val="center"/>
              <w:rPr>
                <w:b/>
                <w:sz w:val="28"/>
              </w:rPr>
            </w:pPr>
            <w:r w:rsidRPr="00D51CD8">
              <w:rPr>
                <w:b/>
                <w:sz w:val="28"/>
                <w:lang w:val="en-US"/>
              </w:rPr>
              <w:t>I</w:t>
            </w:r>
            <w:r w:rsidRPr="00D51CD8">
              <w:rPr>
                <w:b/>
                <w:sz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428" w:rsidRPr="00D51CD8" w:rsidRDefault="00B85428" w:rsidP="008132B7">
            <w:pPr>
              <w:rPr>
                <w:b/>
                <w:sz w:val="28"/>
              </w:rPr>
            </w:pPr>
            <w:r w:rsidRPr="00D51CD8">
              <w:rPr>
                <w:b/>
                <w:sz w:val="28"/>
              </w:rPr>
              <w:t>Тема 1</w:t>
            </w:r>
            <w:r>
              <w:rPr>
                <w:b/>
                <w:sz w:val="28"/>
              </w:rPr>
              <w:t>.</w:t>
            </w:r>
            <w:r>
              <w:t xml:space="preserve"> </w:t>
            </w:r>
            <w:r w:rsidRPr="00B85428">
              <w:rPr>
                <w:b/>
                <w:sz w:val="28"/>
              </w:rPr>
              <w:t>Россия на рубеже XVI-XVII вв.</w:t>
            </w:r>
          </w:p>
          <w:p w:rsidR="00B85428" w:rsidRPr="00D51CD8" w:rsidRDefault="00B85428" w:rsidP="008132B7">
            <w:pPr>
              <w:rPr>
                <w:b/>
                <w:sz w:val="2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428" w:rsidRPr="00D51CD8" w:rsidRDefault="00B85428" w:rsidP="0071795C">
            <w:pPr>
              <w:jc w:val="center"/>
              <w:rPr>
                <w:sz w:val="28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428" w:rsidRPr="00D51CD8" w:rsidRDefault="0068347B" w:rsidP="007179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428" w:rsidRPr="00D51CD8" w:rsidRDefault="00D63492" w:rsidP="007179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428" w:rsidRPr="00D51CD8" w:rsidRDefault="00D63492" w:rsidP="007179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428" w:rsidRPr="00D51CD8" w:rsidRDefault="00D63492" w:rsidP="007179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428" w:rsidRPr="00D51CD8" w:rsidRDefault="00D63492" w:rsidP="007179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42C19" w:rsidRPr="00D51CD8" w:rsidTr="008132B7">
        <w:trPr>
          <w:trHeight w:val="4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C19" w:rsidRPr="00D51CD8" w:rsidRDefault="00D42C19" w:rsidP="008132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C19" w:rsidRPr="00D42C19" w:rsidRDefault="00D42C19" w:rsidP="008132B7">
            <w:pPr>
              <w:pStyle w:val="29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8"/>
                <w:szCs w:val="24"/>
              </w:rPr>
            </w:pPr>
            <w:r w:rsidRPr="00D42C19">
              <w:rPr>
                <w:rFonts w:ascii="Times New Roman" w:hAnsi="Times New Roman"/>
                <w:sz w:val="28"/>
                <w:szCs w:val="24"/>
              </w:rPr>
              <w:t>Внутренняя и внешняя политика Бориса Годунова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C19" w:rsidRPr="00D51CD8" w:rsidRDefault="0068347B" w:rsidP="007179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4н.12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C19" w:rsidRPr="00D51CD8" w:rsidRDefault="00D42C19" w:rsidP="0071795C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C19" w:rsidRPr="00D51CD8" w:rsidRDefault="00D42C19" w:rsidP="0071795C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C19" w:rsidRPr="00D51CD8" w:rsidRDefault="00D42C19" w:rsidP="0071795C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C19" w:rsidRPr="00D51CD8" w:rsidRDefault="00D63492" w:rsidP="007179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C19" w:rsidRPr="00D51CD8" w:rsidRDefault="00D42C19" w:rsidP="0071795C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</w:tr>
      <w:tr w:rsidR="00D42C19" w:rsidRPr="00D51CD8" w:rsidTr="008132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C19" w:rsidRPr="00D51CD8" w:rsidRDefault="00D42C19" w:rsidP="008132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C19" w:rsidRPr="00D42C19" w:rsidRDefault="00D42C19" w:rsidP="008132B7">
            <w:pPr>
              <w:pStyle w:val="29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Смутное время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C19" w:rsidRPr="00D51CD8" w:rsidRDefault="0068347B" w:rsidP="007179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5н.12-2н.01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C19" w:rsidRPr="00D51CD8" w:rsidRDefault="00D42C19" w:rsidP="0071795C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C19" w:rsidRPr="00D51CD8" w:rsidRDefault="00D42C19" w:rsidP="0071795C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C19" w:rsidRPr="00D51CD8" w:rsidRDefault="00D42C19" w:rsidP="0071795C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C19" w:rsidRPr="00D51CD8" w:rsidRDefault="00D63492" w:rsidP="007179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C19" w:rsidRPr="00D51CD8" w:rsidRDefault="00D42C19" w:rsidP="0071795C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</w:tr>
      <w:tr w:rsidR="00D42C19" w:rsidRPr="00D51CD8" w:rsidTr="00D42C19">
        <w:trPr>
          <w:trHeight w:val="7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C19" w:rsidRPr="00D51CD8" w:rsidRDefault="00D42C19" w:rsidP="008132B7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C19" w:rsidRDefault="00D42C19" w:rsidP="008132B7">
            <w:pPr>
              <w:pStyle w:val="29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Повторительно-обобщающий урок</w:t>
            </w:r>
          </w:p>
          <w:p w:rsidR="00D42C19" w:rsidRPr="00D42C19" w:rsidRDefault="00D42C19" w:rsidP="008132B7">
            <w:pPr>
              <w:pStyle w:val="29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C19" w:rsidRPr="00D51CD8" w:rsidRDefault="0068347B" w:rsidP="007179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3н.01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C19" w:rsidRPr="00D51CD8" w:rsidRDefault="00D42C19" w:rsidP="0071795C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C19" w:rsidRPr="00D51CD8" w:rsidRDefault="00D42C19" w:rsidP="0071795C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C19" w:rsidRPr="00D51CD8" w:rsidRDefault="00D42C19" w:rsidP="0071795C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C19" w:rsidRPr="00D51CD8" w:rsidRDefault="00D42C19" w:rsidP="0071795C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C19" w:rsidRPr="00D51CD8" w:rsidRDefault="00D63492" w:rsidP="007179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42C19" w:rsidRPr="00D51CD8" w:rsidTr="008132B7">
        <w:trPr>
          <w:trHeight w:val="1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C19" w:rsidRPr="00E91677" w:rsidRDefault="00D42C19" w:rsidP="008132B7">
            <w:pPr>
              <w:jc w:val="center"/>
              <w:rPr>
                <w:b/>
                <w:sz w:val="28"/>
              </w:rPr>
            </w:pPr>
            <w:r w:rsidRPr="00E91677">
              <w:rPr>
                <w:b/>
                <w:sz w:val="28"/>
                <w:lang w:val="en-US"/>
              </w:rPr>
              <w:t>II</w:t>
            </w:r>
            <w:r w:rsidRPr="00E91677">
              <w:rPr>
                <w:b/>
                <w:sz w:val="28"/>
              </w:rPr>
              <w:t xml:space="preserve">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C19" w:rsidRPr="00D42C19" w:rsidRDefault="00D42C19" w:rsidP="00D42C19">
            <w:pPr>
              <w:rPr>
                <w:b/>
                <w:sz w:val="28"/>
              </w:rPr>
            </w:pPr>
            <w:r w:rsidRPr="00E91677">
              <w:rPr>
                <w:b/>
                <w:sz w:val="28"/>
              </w:rPr>
              <w:t xml:space="preserve"> Тема 2. </w:t>
            </w:r>
            <w:r>
              <w:rPr>
                <w:b/>
                <w:sz w:val="28"/>
              </w:rPr>
              <w:t xml:space="preserve">Россия в </w:t>
            </w:r>
            <w:r>
              <w:rPr>
                <w:b/>
                <w:sz w:val="28"/>
                <w:lang w:val="en-US"/>
              </w:rPr>
              <w:t>XVII</w:t>
            </w:r>
            <w:r>
              <w:rPr>
                <w:b/>
                <w:sz w:val="28"/>
              </w:rPr>
              <w:t xml:space="preserve">  в.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C19" w:rsidRDefault="00D42C19" w:rsidP="0071795C">
            <w:pPr>
              <w:jc w:val="center"/>
              <w:rPr>
                <w:sz w:val="28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C19" w:rsidRPr="00D51CD8" w:rsidRDefault="0068347B" w:rsidP="007179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C19" w:rsidRPr="00D51CD8" w:rsidRDefault="00D63492" w:rsidP="007179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C19" w:rsidRPr="00D51CD8" w:rsidRDefault="00D63492" w:rsidP="007179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C19" w:rsidRPr="00D51CD8" w:rsidRDefault="00D63492" w:rsidP="007179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C19" w:rsidRPr="00D51CD8" w:rsidRDefault="00D63492" w:rsidP="007179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42C19" w:rsidRPr="00D51CD8" w:rsidTr="008132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C19" w:rsidRPr="00D51CD8" w:rsidRDefault="00D42C19" w:rsidP="008132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C19" w:rsidRPr="00D42C19" w:rsidRDefault="00D42C19" w:rsidP="008132B7">
            <w:pPr>
              <w:pStyle w:val="29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Новые явления в экономике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C19" w:rsidRPr="00D51CD8" w:rsidRDefault="0068347B" w:rsidP="007179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3н.01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C19" w:rsidRPr="00D51CD8" w:rsidRDefault="00D42C19" w:rsidP="0071795C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C19" w:rsidRPr="00D51CD8" w:rsidRDefault="00D42C19" w:rsidP="0071795C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C19" w:rsidRPr="00D51CD8" w:rsidRDefault="00D42C19" w:rsidP="0071795C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C19" w:rsidRPr="00D51CD8" w:rsidRDefault="00D63492" w:rsidP="007179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C19" w:rsidRPr="00D51CD8" w:rsidRDefault="00D42C19" w:rsidP="0071795C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</w:tr>
      <w:tr w:rsidR="0068347B" w:rsidRPr="00D51CD8" w:rsidTr="008132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7B" w:rsidRPr="00D51CD8" w:rsidRDefault="0068347B" w:rsidP="008132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7B" w:rsidRPr="00D42C19" w:rsidRDefault="0068347B" w:rsidP="008132B7">
            <w:pPr>
              <w:pStyle w:val="29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8"/>
                <w:szCs w:val="24"/>
              </w:rPr>
            </w:pPr>
            <w:r w:rsidRPr="00D42C19">
              <w:rPr>
                <w:rFonts w:ascii="Times New Roman" w:hAnsi="Times New Roman"/>
                <w:sz w:val="28"/>
                <w:szCs w:val="24"/>
              </w:rPr>
              <w:t>Территория и хозяйство, политическое положение России в первой половине</w:t>
            </w:r>
            <w:r w:rsidRPr="00D42C19">
              <w:rPr>
                <w:rStyle w:val="291"/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r>
              <w:rPr>
                <w:rStyle w:val="291"/>
                <w:rFonts w:ascii="Times New Roman" w:hAnsi="Times New Roman" w:cs="Times New Roman"/>
                <w:sz w:val="28"/>
                <w:szCs w:val="24"/>
              </w:rPr>
              <w:t>XVI</w:t>
            </w:r>
            <w:r w:rsidRPr="00D42C19">
              <w:rPr>
                <w:rStyle w:val="291"/>
                <w:rFonts w:ascii="Times New Roman" w:hAnsi="Times New Roman" w:cs="Times New Roman"/>
                <w:sz w:val="28"/>
                <w:szCs w:val="24"/>
              </w:rPr>
              <w:t>I</w:t>
            </w:r>
            <w:r w:rsidRPr="00D42C19">
              <w:rPr>
                <w:rStyle w:val="29TimesNewRoman"/>
                <w:sz w:val="28"/>
                <w:szCs w:val="24"/>
                <w:lang w:val="ru-RU"/>
              </w:rPr>
              <w:t xml:space="preserve"> в.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7B" w:rsidRPr="003068A2" w:rsidRDefault="0068347B" w:rsidP="0071795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4н.01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7B" w:rsidRPr="00D51CD8" w:rsidRDefault="0068347B" w:rsidP="0071795C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1</w:t>
            </w:r>
          </w:p>
          <w:p w:rsidR="0068347B" w:rsidRPr="00D51CD8" w:rsidRDefault="0068347B" w:rsidP="0071795C">
            <w:pPr>
              <w:jc w:val="center"/>
              <w:rPr>
                <w:sz w:val="2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7B" w:rsidRPr="00D51CD8" w:rsidRDefault="0068347B" w:rsidP="0071795C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7B" w:rsidRPr="00D51CD8" w:rsidRDefault="0068347B" w:rsidP="0071795C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7B" w:rsidRPr="00D51CD8" w:rsidRDefault="00D63492" w:rsidP="007179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68347B" w:rsidRPr="00D51CD8" w:rsidRDefault="0068347B" w:rsidP="0071795C">
            <w:pPr>
              <w:jc w:val="center"/>
              <w:rPr>
                <w:sz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7B" w:rsidRPr="00D51CD8" w:rsidRDefault="0068347B" w:rsidP="0071795C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</w:tr>
      <w:tr w:rsidR="0068347B" w:rsidRPr="00D51CD8" w:rsidTr="008132B7">
        <w:trPr>
          <w:trHeight w:val="2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7B" w:rsidRPr="00D51CD8" w:rsidRDefault="0068347B" w:rsidP="008132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7B" w:rsidRPr="00D42C19" w:rsidRDefault="0068347B" w:rsidP="00D42C19">
            <w:pPr>
              <w:pStyle w:val="29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8"/>
                <w:szCs w:val="24"/>
              </w:rPr>
            </w:pPr>
            <w:r w:rsidRPr="00D42C19">
              <w:rPr>
                <w:rFonts w:ascii="Times New Roman" w:hAnsi="Times New Roman"/>
                <w:sz w:val="28"/>
                <w:szCs w:val="24"/>
              </w:rPr>
              <w:t xml:space="preserve">Власть и церковь. 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7B" w:rsidRPr="003068A2" w:rsidRDefault="0068347B" w:rsidP="0071795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4н.01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7B" w:rsidRPr="00D51CD8" w:rsidRDefault="0068347B" w:rsidP="0071795C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7B" w:rsidRPr="00D51CD8" w:rsidRDefault="0068347B" w:rsidP="0071795C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7B" w:rsidRPr="00D51CD8" w:rsidRDefault="0068347B" w:rsidP="0071795C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7B" w:rsidRPr="00D51CD8" w:rsidRDefault="0068347B" w:rsidP="0071795C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7B" w:rsidRPr="00D51CD8" w:rsidRDefault="0068347B" w:rsidP="0071795C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</w:tr>
      <w:tr w:rsidR="0068347B" w:rsidRPr="00D51CD8" w:rsidTr="008132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7B" w:rsidRPr="00D51CD8" w:rsidRDefault="0068347B" w:rsidP="008132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7B" w:rsidRPr="00D42C19" w:rsidRDefault="0068347B" w:rsidP="008132B7">
            <w:pPr>
              <w:pStyle w:val="29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8"/>
                <w:szCs w:val="24"/>
              </w:rPr>
            </w:pPr>
            <w:r w:rsidRPr="00D42C19">
              <w:rPr>
                <w:rFonts w:ascii="Times New Roman" w:hAnsi="Times New Roman"/>
                <w:sz w:val="28"/>
                <w:szCs w:val="24"/>
              </w:rPr>
              <w:t>Народные движения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7B" w:rsidRPr="003068A2" w:rsidRDefault="0068347B" w:rsidP="0071795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5н.01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7B" w:rsidRPr="00D51CD8" w:rsidRDefault="0068347B" w:rsidP="0071795C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7B" w:rsidRPr="00D51CD8" w:rsidRDefault="0068347B" w:rsidP="0071795C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7B" w:rsidRPr="00D51CD8" w:rsidRDefault="0068347B" w:rsidP="0071795C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7B" w:rsidRPr="00D51CD8" w:rsidRDefault="0068347B" w:rsidP="0071795C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7B" w:rsidRPr="00D51CD8" w:rsidRDefault="0068347B" w:rsidP="0071795C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</w:tr>
      <w:tr w:rsidR="0068347B" w:rsidRPr="00D51CD8" w:rsidTr="008132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7B" w:rsidRPr="00D51CD8" w:rsidRDefault="0068347B" w:rsidP="008132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7B" w:rsidRPr="00D42C19" w:rsidRDefault="0068347B" w:rsidP="008132B7">
            <w:pPr>
              <w:pStyle w:val="29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8"/>
                <w:szCs w:val="24"/>
              </w:rPr>
            </w:pPr>
            <w:r w:rsidRPr="00D42C19">
              <w:rPr>
                <w:rFonts w:ascii="Times New Roman" w:hAnsi="Times New Roman"/>
                <w:sz w:val="28"/>
                <w:szCs w:val="24"/>
              </w:rPr>
              <w:t>Внешняя политика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7B" w:rsidRPr="003068A2" w:rsidRDefault="0068347B" w:rsidP="0071795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5н.01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7B" w:rsidRPr="00D51CD8" w:rsidRDefault="0068347B" w:rsidP="0071795C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7B" w:rsidRPr="00D51CD8" w:rsidRDefault="0068347B" w:rsidP="0071795C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7B" w:rsidRPr="00D51CD8" w:rsidRDefault="0068347B" w:rsidP="0071795C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7B" w:rsidRPr="00D51CD8" w:rsidRDefault="00D63492" w:rsidP="007179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7B" w:rsidRPr="00D51CD8" w:rsidRDefault="0068347B" w:rsidP="0071795C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</w:tr>
      <w:tr w:rsidR="0068347B" w:rsidRPr="00D51CD8" w:rsidTr="008132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7B" w:rsidRPr="00D51CD8" w:rsidRDefault="0068347B" w:rsidP="008132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7B" w:rsidRPr="00D42C19" w:rsidRDefault="0068347B" w:rsidP="008132B7">
            <w:pPr>
              <w:pStyle w:val="29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8"/>
                <w:szCs w:val="24"/>
              </w:rPr>
            </w:pPr>
            <w:r w:rsidRPr="00D42C19">
              <w:rPr>
                <w:rFonts w:ascii="Times New Roman" w:hAnsi="Times New Roman"/>
                <w:sz w:val="28"/>
                <w:szCs w:val="24"/>
              </w:rPr>
              <w:t>Русская культура и быт сословий в XVII в.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7B" w:rsidRPr="00D51CD8" w:rsidRDefault="0068347B" w:rsidP="007179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1н.02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7B" w:rsidRPr="00D51CD8" w:rsidRDefault="0068347B" w:rsidP="0071795C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7B" w:rsidRPr="00D51CD8" w:rsidRDefault="0068347B" w:rsidP="0071795C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7B" w:rsidRPr="00D51CD8" w:rsidRDefault="0068347B" w:rsidP="0071795C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7B" w:rsidRPr="00D51CD8" w:rsidRDefault="0068347B" w:rsidP="0071795C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7B" w:rsidRPr="00D51CD8" w:rsidRDefault="0068347B" w:rsidP="0071795C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</w:tr>
      <w:tr w:rsidR="0068347B" w:rsidRPr="00D51CD8" w:rsidTr="008132B7">
        <w:trPr>
          <w:trHeight w:val="7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7B" w:rsidRPr="00D51CD8" w:rsidRDefault="0068347B" w:rsidP="00D42C19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1</w:t>
            </w:r>
            <w:r>
              <w:rPr>
                <w:sz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7B" w:rsidRPr="00D42C19" w:rsidRDefault="0068347B" w:rsidP="008132B7">
            <w:pPr>
              <w:pStyle w:val="29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8"/>
                <w:szCs w:val="24"/>
              </w:rPr>
            </w:pPr>
            <w:r w:rsidRPr="00D42C19">
              <w:rPr>
                <w:rFonts w:ascii="Times New Roman" w:hAnsi="Times New Roman"/>
                <w:sz w:val="28"/>
                <w:szCs w:val="24"/>
              </w:rPr>
              <w:t>Повторительно-обобщающий урок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7B" w:rsidRPr="00D51CD8" w:rsidRDefault="0068347B" w:rsidP="007179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1н.02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7B" w:rsidRPr="00D51CD8" w:rsidRDefault="0068347B" w:rsidP="0071795C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7B" w:rsidRPr="00D51CD8" w:rsidRDefault="0068347B" w:rsidP="0071795C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7B" w:rsidRPr="00D51CD8" w:rsidRDefault="00D63492" w:rsidP="007179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7B" w:rsidRPr="00D51CD8" w:rsidRDefault="0068347B" w:rsidP="0071795C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7B" w:rsidRPr="00D51CD8" w:rsidRDefault="00D63492" w:rsidP="007179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8347B" w:rsidRPr="00D51CD8" w:rsidTr="008132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7B" w:rsidRPr="00D42C19" w:rsidRDefault="0068347B" w:rsidP="00D42C19">
            <w:pPr>
              <w:jc w:val="center"/>
              <w:rPr>
                <w:b/>
                <w:sz w:val="28"/>
              </w:rPr>
            </w:pPr>
            <w:r w:rsidRPr="00D42C19">
              <w:rPr>
                <w:b/>
                <w:sz w:val="28"/>
                <w:lang w:val="en-US"/>
              </w:rPr>
              <w:t>III</w:t>
            </w:r>
            <w:r w:rsidRPr="00D42C19">
              <w:rPr>
                <w:b/>
                <w:sz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7B" w:rsidRPr="00D42C19" w:rsidRDefault="0068347B" w:rsidP="008132B7">
            <w:pPr>
              <w:spacing w:line="360" w:lineRule="auto"/>
              <w:rPr>
                <w:rFonts w:eastAsia="SimSun"/>
                <w:b/>
              </w:rPr>
            </w:pPr>
            <w:r>
              <w:rPr>
                <w:rFonts w:eastAsia="SimSun"/>
              </w:rPr>
              <w:t xml:space="preserve"> </w:t>
            </w:r>
            <w:r w:rsidRPr="00D42C19">
              <w:rPr>
                <w:rFonts w:eastAsia="SimSun"/>
                <w:b/>
                <w:sz w:val="28"/>
              </w:rPr>
              <w:t xml:space="preserve">Тема 3. </w:t>
            </w:r>
            <w:r>
              <w:rPr>
                <w:rFonts w:eastAsia="SimSun"/>
                <w:b/>
                <w:sz w:val="28"/>
              </w:rPr>
              <w:t xml:space="preserve"> Россия при Петре Первом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7B" w:rsidRPr="00D51CD8" w:rsidRDefault="0068347B" w:rsidP="0071795C">
            <w:pPr>
              <w:jc w:val="center"/>
              <w:rPr>
                <w:sz w:val="28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7B" w:rsidRPr="00D51CD8" w:rsidRDefault="0068347B" w:rsidP="007179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7B" w:rsidRPr="00D51CD8" w:rsidRDefault="00D63492" w:rsidP="007179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7B" w:rsidRPr="00D51CD8" w:rsidRDefault="0068347B" w:rsidP="0071795C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7B" w:rsidRPr="00D51CD8" w:rsidRDefault="00D63492" w:rsidP="007179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7B" w:rsidRPr="00D51CD8" w:rsidRDefault="00D63492" w:rsidP="007179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8347B" w:rsidRPr="00D51CD8" w:rsidTr="008132B7">
        <w:trPr>
          <w:trHeight w:val="1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7B" w:rsidRPr="00D51CD8" w:rsidRDefault="0068347B" w:rsidP="00244A4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7B" w:rsidRPr="00D42C19" w:rsidRDefault="0068347B" w:rsidP="008132B7">
            <w:pPr>
              <w:pStyle w:val="29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8"/>
                <w:szCs w:val="24"/>
              </w:rPr>
            </w:pPr>
            <w:r w:rsidRPr="00D42C19">
              <w:rPr>
                <w:rFonts w:ascii="Times New Roman" w:hAnsi="Times New Roman"/>
                <w:sz w:val="28"/>
                <w:szCs w:val="24"/>
              </w:rPr>
              <w:t>Предпосылки реформ первой четверти</w:t>
            </w:r>
            <w:r w:rsidRPr="00D42C19">
              <w:rPr>
                <w:rStyle w:val="291"/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r w:rsidRPr="00D42C19">
              <w:rPr>
                <w:rStyle w:val="291"/>
                <w:rFonts w:ascii="Times New Roman" w:hAnsi="Times New Roman" w:cs="Times New Roman"/>
                <w:sz w:val="28"/>
                <w:szCs w:val="24"/>
              </w:rPr>
              <w:t>XVIII</w:t>
            </w:r>
            <w:r w:rsidRPr="00D42C19">
              <w:rPr>
                <w:rStyle w:val="29TimesNewRoman"/>
                <w:sz w:val="28"/>
                <w:szCs w:val="24"/>
                <w:lang w:val="ru-RU"/>
              </w:rPr>
              <w:t xml:space="preserve"> в.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7B" w:rsidRPr="003068A2" w:rsidRDefault="0068347B" w:rsidP="0071795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2н.02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7B" w:rsidRPr="00D51CD8" w:rsidRDefault="0068347B" w:rsidP="0071795C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7B" w:rsidRPr="00D51CD8" w:rsidRDefault="0068347B" w:rsidP="0071795C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7B" w:rsidRPr="00D51CD8" w:rsidRDefault="0068347B" w:rsidP="0071795C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7B" w:rsidRPr="00D51CD8" w:rsidRDefault="0068347B" w:rsidP="0071795C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7B" w:rsidRPr="00D51CD8" w:rsidRDefault="0068347B" w:rsidP="0071795C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1</w:t>
            </w:r>
          </w:p>
        </w:tc>
      </w:tr>
      <w:tr w:rsidR="0068347B" w:rsidRPr="00D51CD8" w:rsidTr="008132B7">
        <w:trPr>
          <w:trHeight w:val="2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7B" w:rsidRPr="00D51CD8" w:rsidRDefault="0068347B" w:rsidP="00244A4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7B" w:rsidRPr="00D42C19" w:rsidRDefault="0068347B" w:rsidP="008132B7">
            <w:pPr>
              <w:pStyle w:val="29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8"/>
                <w:szCs w:val="24"/>
              </w:rPr>
            </w:pPr>
            <w:r w:rsidRPr="00D42C19">
              <w:rPr>
                <w:rFonts w:ascii="Times New Roman" w:hAnsi="Times New Roman"/>
                <w:sz w:val="28"/>
                <w:szCs w:val="24"/>
              </w:rPr>
              <w:t>Начало царствования Петра Первого. Северная война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7B" w:rsidRPr="003068A2" w:rsidRDefault="0068347B" w:rsidP="0071795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2н.02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7B" w:rsidRPr="00D51CD8" w:rsidRDefault="00D63492" w:rsidP="007179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7B" w:rsidRPr="00D51CD8" w:rsidRDefault="00D63492" w:rsidP="007179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7B" w:rsidRPr="00D51CD8" w:rsidRDefault="00D63492" w:rsidP="007179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7B" w:rsidRPr="00D51CD8" w:rsidRDefault="00D63492" w:rsidP="007179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7B" w:rsidRPr="00D51CD8" w:rsidRDefault="0068347B" w:rsidP="0071795C">
            <w:pPr>
              <w:jc w:val="center"/>
              <w:rPr>
                <w:sz w:val="28"/>
              </w:rPr>
            </w:pPr>
          </w:p>
        </w:tc>
      </w:tr>
      <w:tr w:rsidR="0068347B" w:rsidRPr="00D51CD8" w:rsidTr="008132B7">
        <w:trPr>
          <w:trHeight w:val="4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7B" w:rsidRPr="00D51CD8" w:rsidRDefault="0068347B" w:rsidP="00D42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15-16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7B" w:rsidRPr="00D42C19" w:rsidRDefault="0068347B" w:rsidP="008132B7">
            <w:pPr>
              <w:pStyle w:val="29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8"/>
                <w:szCs w:val="24"/>
              </w:rPr>
            </w:pPr>
            <w:r w:rsidRPr="00D42C19">
              <w:rPr>
                <w:rFonts w:ascii="Times New Roman" w:hAnsi="Times New Roman"/>
                <w:sz w:val="28"/>
                <w:szCs w:val="24"/>
              </w:rPr>
              <w:t>Реформы Петра Первого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7B" w:rsidRPr="00D51CD8" w:rsidRDefault="0068347B" w:rsidP="007179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3н.05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7B" w:rsidRPr="00D51CD8" w:rsidRDefault="0068347B" w:rsidP="007179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7B" w:rsidRPr="00D51CD8" w:rsidRDefault="0068347B" w:rsidP="0071795C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7B" w:rsidRPr="00D51CD8" w:rsidRDefault="0068347B" w:rsidP="0071795C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7B" w:rsidRPr="00D51CD8" w:rsidRDefault="00D63492" w:rsidP="007179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7B" w:rsidRPr="00D51CD8" w:rsidRDefault="0068347B" w:rsidP="0071795C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</w:tr>
      <w:tr w:rsidR="0068347B" w:rsidRPr="00D51CD8" w:rsidTr="008132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7B" w:rsidRPr="00D51CD8" w:rsidRDefault="0068347B" w:rsidP="008132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7B" w:rsidRPr="00D42C19" w:rsidRDefault="0068347B" w:rsidP="008132B7">
            <w:pPr>
              <w:pStyle w:val="29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8"/>
                <w:szCs w:val="24"/>
              </w:rPr>
            </w:pPr>
            <w:r w:rsidRPr="00D42C19">
              <w:rPr>
                <w:rFonts w:ascii="Times New Roman" w:hAnsi="Times New Roman"/>
                <w:sz w:val="28"/>
                <w:szCs w:val="24"/>
              </w:rPr>
              <w:t>Народные движения первой четверти XVIII в.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7B" w:rsidRPr="003068A2" w:rsidRDefault="0068347B" w:rsidP="0071795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4н.02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7B" w:rsidRPr="00D51CD8" w:rsidRDefault="0068347B" w:rsidP="0071795C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7B" w:rsidRPr="00D51CD8" w:rsidRDefault="00D63492" w:rsidP="007179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7B" w:rsidRPr="00D51CD8" w:rsidRDefault="0068347B" w:rsidP="0071795C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7B" w:rsidRPr="00D51CD8" w:rsidRDefault="0068347B" w:rsidP="0071795C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7B" w:rsidRPr="00D51CD8" w:rsidRDefault="0068347B" w:rsidP="0071795C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</w:tr>
      <w:tr w:rsidR="0068347B" w:rsidRPr="00D51CD8" w:rsidTr="008132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7B" w:rsidRPr="00D51CD8" w:rsidRDefault="0068347B" w:rsidP="008132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7B" w:rsidRPr="00D42C19" w:rsidRDefault="0068347B" w:rsidP="008132B7">
            <w:pPr>
              <w:pStyle w:val="29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8"/>
                <w:szCs w:val="24"/>
              </w:rPr>
            </w:pPr>
            <w:r w:rsidRPr="00D42C19">
              <w:rPr>
                <w:rFonts w:ascii="Times New Roman" w:hAnsi="Times New Roman"/>
                <w:sz w:val="28"/>
                <w:szCs w:val="24"/>
              </w:rPr>
              <w:t>Русская культура эпохи Петра Первого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7B" w:rsidRPr="003068A2" w:rsidRDefault="0068347B" w:rsidP="0071795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4н.02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7B" w:rsidRPr="00D51CD8" w:rsidRDefault="0068347B" w:rsidP="0071795C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7B" w:rsidRPr="00D51CD8" w:rsidRDefault="0068347B" w:rsidP="0071795C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7B" w:rsidRPr="00D51CD8" w:rsidRDefault="0068347B" w:rsidP="0071795C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7B" w:rsidRPr="00D51CD8" w:rsidRDefault="00D63492" w:rsidP="007179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7B" w:rsidRPr="00D51CD8" w:rsidRDefault="0068347B" w:rsidP="0071795C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</w:tr>
      <w:tr w:rsidR="0068347B" w:rsidRPr="00D51CD8" w:rsidTr="00244A46">
        <w:trPr>
          <w:trHeight w:val="10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7B" w:rsidRPr="00D51CD8" w:rsidRDefault="0068347B" w:rsidP="008132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7B" w:rsidRPr="00D42C19" w:rsidRDefault="0068347B" w:rsidP="008132B7">
            <w:pPr>
              <w:spacing w:line="360" w:lineRule="auto"/>
              <w:rPr>
                <w:rFonts w:eastAsia="SimSun"/>
                <w:sz w:val="28"/>
              </w:rPr>
            </w:pPr>
            <w:r w:rsidRPr="00D42C19">
              <w:rPr>
                <w:rFonts w:eastAsia="SimSun"/>
                <w:sz w:val="28"/>
              </w:rPr>
              <w:t>Повторительно-обобщающий урок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7B" w:rsidRPr="003068A2" w:rsidRDefault="0068347B" w:rsidP="0071795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1н.03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7B" w:rsidRPr="00D51CD8" w:rsidRDefault="0068347B" w:rsidP="0071795C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7B" w:rsidRPr="00D51CD8" w:rsidRDefault="0068347B" w:rsidP="0071795C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7B" w:rsidRPr="00D51CD8" w:rsidRDefault="0068347B" w:rsidP="0071795C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7B" w:rsidRPr="00D51CD8" w:rsidRDefault="0068347B" w:rsidP="0071795C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7B" w:rsidRPr="00D51CD8" w:rsidRDefault="00D63492" w:rsidP="007179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8347B" w:rsidRPr="00D51CD8" w:rsidTr="008132B7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7B" w:rsidRPr="00244A46" w:rsidRDefault="0068347B" w:rsidP="008132B7">
            <w:pPr>
              <w:jc w:val="center"/>
              <w:rPr>
                <w:b/>
                <w:sz w:val="28"/>
              </w:rPr>
            </w:pPr>
            <w:r w:rsidRPr="00244A46">
              <w:rPr>
                <w:b/>
                <w:sz w:val="28"/>
                <w:lang w:val="en-US"/>
              </w:rPr>
              <w:lastRenderedPageBreak/>
              <w:t>IV</w:t>
            </w:r>
            <w:r w:rsidRPr="00244A46">
              <w:rPr>
                <w:b/>
                <w:sz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7B" w:rsidRPr="00244A46" w:rsidRDefault="0068347B" w:rsidP="008132B7">
            <w:pPr>
              <w:spacing w:line="360" w:lineRule="auto"/>
              <w:rPr>
                <w:rFonts w:eastAsia="SimSun"/>
                <w:b/>
                <w:sz w:val="28"/>
              </w:rPr>
            </w:pPr>
            <w:r w:rsidRPr="00244A46">
              <w:rPr>
                <w:rFonts w:eastAsia="SimSun"/>
                <w:b/>
                <w:sz w:val="28"/>
              </w:rPr>
              <w:t>Тема 4. Россия в 1725-1762 гг.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7B" w:rsidRPr="003068A2" w:rsidRDefault="0068347B" w:rsidP="0071795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7B" w:rsidRPr="00D51CD8" w:rsidRDefault="0068347B" w:rsidP="007179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7B" w:rsidRPr="00D51CD8" w:rsidRDefault="00D63492" w:rsidP="007179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7B" w:rsidRPr="00D51CD8" w:rsidRDefault="00D63492" w:rsidP="007179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7B" w:rsidRPr="00D51CD8" w:rsidRDefault="00D63492" w:rsidP="007179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7B" w:rsidRPr="00D51CD8" w:rsidRDefault="00D63492" w:rsidP="007179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8347B" w:rsidRPr="00D51CD8" w:rsidTr="008132B7">
        <w:trPr>
          <w:trHeight w:val="10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7B" w:rsidRPr="00D51CD8" w:rsidRDefault="0068347B" w:rsidP="008132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20-21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7B" w:rsidRPr="00244A46" w:rsidRDefault="0068347B" w:rsidP="008132B7">
            <w:pPr>
              <w:pStyle w:val="29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Дворцовые перевороты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7B" w:rsidRPr="00D51CD8" w:rsidRDefault="0068347B" w:rsidP="007179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1-2н.03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7B" w:rsidRPr="00D51CD8" w:rsidRDefault="0068347B" w:rsidP="007179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7B" w:rsidRPr="00D51CD8" w:rsidRDefault="0068347B" w:rsidP="0071795C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7B" w:rsidRPr="00D51CD8" w:rsidRDefault="0068347B" w:rsidP="0071795C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7B" w:rsidRPr="00D51CD8" w:rsidRDefault="00D63492" w:rsidP="007179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7B" w:rsidRPr="00D51CD8" w:rsidRDefault="0068347B" w:rsidP="0071795C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</w:tr>
      <w:tr w:rsidR="0068347B" w:rsidRPr="00D51CD8" w:rsidTr="008132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7B" w:rsidRPr="00D51CD8" w:rsidRDefault="0068347B" w:rsidP="008132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7B" w:rsidRPr="00244A46" w:rsidRDefault="0068347B" w:rsidP="008132B7">
            <w:pPr>
              <w:pStyle w:val="29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8"/>
                <w:szCs w:val="24"/>
              </w:rPr>
            </w:pPr>
            <w:r w:rsidRPr="00244A46">
              <w:rPr>
                <w:rFonts w:ascii="Times New Roman" w:hAnsi="Times New Roman"/>
                <w:sz w:val="28"/>
                <w:szCs w:val="24"/>
              </w:rPr>
              <w:t>Внутренняя политика в 1725-1762 гг.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7B" w:rsidRPr="00D51CD8" w:rsidRDefault="0068347B" w:rsidP="007179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2н.03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7B" w:rsidRPr="00D51CD8" w:rsidRDefault="0068347B" w:rsidP="0071795C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7B" w:rsidRPr="00D51CD8" w:rsidRDefault="0068347B" w:rsidP="0071795C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7B" w:rsidRPr="00D51CD8" w:rsidRDefault="0068347B" w:rsidP="0071795C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7B" w:rsidRPr="00D51CD8" w:rsidRDefault="00D63492" w:rsidP="007179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7B" w:rsidRPr="00D51CD8" w:rsidRDefault="0068347B" w:rsidP="0071795C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</w:tr>
      <w:tr w:rsidR="0068347B" w:rsidRPr="00D51CD8" w:rsidTr="008132B7">
        <w:trPr>
          <w:trHeight w:val="6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7B" w:rsidRPr="00D51CD8" w:rsidRDefault="0068347B" w:rsidP="008132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7B" w:rsidRPr="00244A46" w:rsidRDefault="0068347B" w:rsidP="008132B7">
            <w:pPr>
              <w:pStyle w:val="29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8"/>
                <w:szCs w:val="24"/>
              </w:rPr>
            </w:pPr>
            <w:r w:rsidRPr="00244A46">
              <w:rPr>
                <w:rFonts w:ascii="Times New Roman" w:hAnsi="Times New Roman"/>
                <w:sz w:val="28"/>
                <w:szCs w:val="24"/>
              </w:rPr>
              <w:t>Внешняя политика России в середине XVIII в.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7B" w:rsidRPr="003068A2" w:rsidRDefault="0068347B" w:rsidP="0071795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3н.03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7B" w:rsidRPr="00D51CD8" w:rsidRDefault="0068347B" w:rsidP="0071795C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7B" w:rsidRPr="00D51CD8" w:rsidRDefault="0068347B" w:rsidP="0071795C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7B" w:rsidRPr="00D51CD8" w:rsidRDefault="0068347B" w:rsidP="0071795C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7B" w:rsidRPr="00D51CD8" w:rsidRDefault="00D63492" w:rsidP="007179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7B" w:rsidRPr="00D51CD8" w:rsidRDefault="0068347B" w:rsidP="0071795C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</w:tr>
      <w:tr w:rsidR="0068347B" w:rsidRPr="00D51CD8" w:rsidTr="00244A46">
        <w:trPr>
          <w:trHeight w:val="8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7B" w:rsidRPr="00D51CD8" w:rsidRDefault="0068347B" w:rsidP="008132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7B" w:rsidRDefault="0068347B" w:rsidP="008132B7">
            <w:pPr>
              <w:pStyle w:val="29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Повторительно-обобщающий урок</w:t>
            </w:r>
          </w:p>
          <w:p w:rsidR="0068347B" w:rsidRDefault="0068347B" w:rsidP="008132B7">
            <w:pPr>
              <w:pStyle w:val="29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8"/>
                <w:szCs w:val="24"/>
              </w:rPr>
            </w:pPr>
          </w:p>
          <w:p w:rsidR="0068347B" w:rsidRPr="00244A46" w:rsidRDefault="0068347B" w:rsidP="008132B7">
            <w:pPr>
              <w:pStyle w:val="29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7B" w:rsidRPr="003068A2" w:rsidRDefault="0068347B" w:rsidP="0071795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3н.03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7B" w:rsidRPr="00D51CD8" w:rsidRDefault="0068347B" w:rsidP="0071795C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7B" w:rsidRPr="00D51CD8" w:rsidRDefault="0068347B" w:rsidP="0071795C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7B" w:rsidRPr="00D51CD8" w:rsidRDefault="0068347B" w:rsidP="0071795C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7B" w:rsidRPr="00D51CD8" w:rsidRDefault="00D63492" w:rsidP="007179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7B" w:rsidRPr="00D51CD8" w:rsidRDefault="00D63492" w:rsidP="007179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8347B" w:rsidRPr="00D51CD8" w:rsidTr="008132B7">
        <w:trPr>
          <w:trHeight w:val="1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7B" w:rsidRPr="00244A46" w:rsidRDefault="0068347B" w:rsidP="008132B7">
            <w:pPr>
              <w:jc w:val="center"/>
              <w:rPr>
                <w:b/>
                <w:sz w:val="28"/>
              </w:rPr>
            </w:pPr>
            <w:r w:rsidRPr="00244A46">
              <w:rPr>
                <w:b/>
                <w:sz w:val="28"/>
                <w:lang w:val="en-US"/>
              </w:rPr>
              <w:t>V</w:t>
            </w:r>
            <w:r w:rsidRPr="00244A46">
              <w:rPr>
                <w:b/>
                <w:sz w:val="28"/>
              </w:rPr>
              <w:t xml:space="preserve">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7B" w:rsidRPr="00244A46" w:rsidRDefault="0068347B" w:rsidP="008132B7">
            <w:pPr>
              <w:pStyle w:val="290"/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4"/>
              </w:rPr>
            </w:pPr>
            <w:r w:rsidRPr="00244A46">
              <w:rPr>
                <w:rFonts w:ascii="Times New Roman" w:hAnsi="Times New Roman"/>
                <w:b/>
                <w:sz w:val="28"/>
                <w:szCs w:val="24"/>
              </w:rPr>
              <w:t>Тема 5. Россия в 1762-1801 гг.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7B" w:rsidRPr="00D51CD8" w:rsidRDefault="0068347B" w:rsidP="0071795C">
            <w:pPr>
              <w:jc w:val="center"/>
              <w:rPr>
                <w:sz w:val="28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7B" w:rsidRPr="00D51CD8" w:rsidRDefault="0068347B" w:rsidP="007179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7B" w:rsidRPr="00D51CD8" w:rsidRDefault="00D63492" w:rsidP="007179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7B" w:rsidRPr="00D51CD8" w:rsidRDefault="00D63492" w:rsidP="007179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7B" w:rsidRPr="00D51CD8" w:rsidRDefault="00D63492" w:rsidP="007179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7B" w:rsidRPr="00D51CD8" w:rsidRDefault="00D63492" w:rsidP="007179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68347B" w:rsidRPr="00D51CD8" w:rsidTr="008132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7B" w:rsidRPr="00D51CD8" w:rsidRDefault="0068347B" w:rsidP="008132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25-26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7B" w:rsidRPr="00244A46" w:rsidRDefault="0068347B" w:rsidP="008132B7">
            <w:pPr>
              <w:pStyle w:val="29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8"/>
                <w:szCs w:val="24"/>
              </w:rPr>
            </w:pPr>
            <w:r w:rsidRPr="00244A46">
              <w:rPr>
                <w:rFonts w:ascii="Times New Roman" w:hAnsi="Times New Roman"/>
                <w:sz w:val="28"/>
                <w:szCs w:val="24"/>
              </w:rPr>
              <w:t>В</w:t>
            </w:r>
            <w:r>
              <w:rPr>
                <w:rFonts w:ascii="Times New Roman" w:hAnsi="Times New Roman"/>
                <w:sz w:val="28"/>
                <w:szCs w:val="24"/>
              </w:rPr>
              <w:t>нутренняя политика Екатерины II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7B" w:rsidRPr="00D51CD8" w:rsidRDefault="0068347B" w:rsidP="007179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4н.03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7B" w:rsidRPr="00D51CD8" w:rsidRDefault="0068347B" w:rsidP="007179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7B" w:rsidRPr="00D51CD8" w:rsidRDefault="0068347B" w:rsidP="0071795C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7B" w:rsidRPr="00D51CD8" w:rsidRDefault="0068347B" w:rsidP="0071795C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7B" w:rsidRPr="00D51CD8" w:rsidRDefault="0068347B" w:rsidP="0071795C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7B" w:rsidRPr="00D51CD8" w:rsidRDefault="0068347B" w:rsidP="0071795C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</w:tr>
      <w:tr w:rsidR="0068347B" w:rsidRPr="00D51CD8" w:rsidTr="008132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7B" w:rsidRPr="00D51CD8" w:rsidRDefault="0068347B" w:rsidP="008132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7B" w:rsidRPr="00244A46" w:rsidRDefault="0068347B" w:rsidP="008132B7">
            <w:pPr>
              <w:pStyle w:val="29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8"/>
                <w:szCs w:val="24"/>
              </w:rPr>
            </w:pPr>
            <w:r w:rsidRPr="00244A46">
              <w:rPr>
                <w:rFonts w:ascii="Times New Roman" w:hAnsi="Times New Roman"/>
                <w:sz w:val="28"/>
                <w:szCs w:val="24"/>
              </w:rPr>
              <w:t>Крестьянская война под предводительством Е.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Пугачева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7B" w:rsidRPr="00D51CD8" w:rsidRDefault="0068347B" w:rsidP="007179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2н.04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7B" w:rsidRPr="00D51CD8" w:rsidRDefault="0068347B" w:rsidP="0071795C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7B" w:rsidRPr="00D51CD8" w:rsidRDefault="0068347B" w:rsidP="0071795C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7B" w:rsidRPr="00D51CD8" w:rsidRDefault="0068347B" w:rsidP="0071795C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7B" w:rsidRPr="00D51CD8" w:rsidRDefault="00D63492" w:rsidP="007179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7B" w:rsidRPr="00D51CD8" w:rsidRDefault="0068347B" w:rsidP="0071795C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</w:tr>
      <w:tr w:rsidR="0068347B" w:rsidRPr="00D51CD8" w:rsidTr="008132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7B" w:rsidRPr="00D51CD8" w:rsidRDefault="0068347B" w:rsidP="008132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7B" w:rsidRPr="00244A46" w:rsidRDefault="0068347B" w:rsidP="008132B7">
            <w:pPr>
              <w:pStyle w:val="29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8"/>
                <w:szCs w:val="24"/>
              </w:rPr>
            </w:pPr>
            <w:r w:rsidRPr="00244A46">
              <w:rPr>
                <w:rFonts w:ascii="Times New Roman" w:hAnsi="Times New Roman"/>
                <w:sz w:val="28"/>
                <w:szCs w:val="24"/>
              </w:rPr>
              <w:t>Экономическое развитие России во второй половине XVIII в.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7B" w:rsidRPr="00D51CD8" w:rsidRDefault="0068347B" w:rsidP="007179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2н.04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7B" w:rsidRPr="00D51CD8" w:rsidRDefault="0068347B" w:rsidP="0071795C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7B" w:rsidRPr="00D51CD8" w:rsidRDefault="0068347B" w:rsidP="0071795C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7B" w:rsidRPr="00D51CD8" w:rsidRDefault="0068347B" w:rsidP="0071795C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7B" w:rsidRPr="00D51CD8" w:rsidRDefault="00D63492" w:rsidP="007179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7B" w:rsidRPr="00D51CD8" w:rsidRDefault="00D63492" w:rsidP="007179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68347B" w:rsidRPr="00D51CD8" w:rsidTr="008132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7B" w:rsidRPr="00D51CD8" w:rsidRDefault="0068347B" w:rsidP="008132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29-30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7B" w:rsidRPr="00244A46" w:rsidRDefault="0068347B" w:rsidP="008132B7">
            <w:pPr>
              <w:pStyle w:val="29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Внешняя политика Екатерины II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7B" w:rsidRPr="00D51CD8" w:rsidRDefault="0071795C" w:rsidP="007179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3н.04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7B" w:rsidRPr="00D51CD8" w:rsidRDefault="0068347B" w:rsidP="007179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7B" w:rsidRPr="00D51CD8" w:rsidRDefault="00D63492" w:rsidP="007179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7B" w:rsidRPr="00D51CD8" w:rsidRDefault="00D63492" w:rsidP="007179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7B" w:rsidRPr="00D51CD8" w:rsidRDefault="00D63492" w:rsidP="007179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7B" w:rsidRPr="00D51CD8" w:rsidRDefault="00D63492" w:rsidP="007179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68347B" w:rsidRPr="00D51CD8" w:rsidTr="008132B7">
        <w:trPr>
          <w:trHeight w:val="4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7B" w:rsidRPr="00D51CD8" w:rsidRDefault="0068347B" w:rsidP="00D42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31-32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7B" w:rsidRPr="00244A46" w:rsidRDefault="0068347B" w:rsidP="00244A46">
            <w:pPr>
              <w:pStyle w:val="29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8"/>
                <w:szCs w:val="24"/>
              </w:rPr>
            </w:pPr>
            <w:r w:rsidRPr="00244A46">
              <w:rPr>
                <w:rFonts w:ascii="Times New Roman" w:hAnsi="Times New Roman"/>
                <w:sz w:val="28"/>
                <w:szCs w:val="24"/>
              </w:rPr>
              <w:t xml:space="preserve">Россия при Павле </w:t>
            </w:r>
            <w:r>
              <w:rPr>
                <w:rFonts w:ascii="Times New Roman" w:hAnsi="Times New Roman"/>
                <w:sz w:val="28"/>
                <w:szCs w:val="24"/>
                <w:lang w:val="en-US"/>
              </w:rPr>
              <w:t>I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7B" w:rsidRPr="00D51CD8" w:rsidRDefault="0071795C" w:rsidP="007179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4н.04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7B" w:rsidRPr="00D51CD8" w:rsidRDefault="0068347B" w:rsidP="007179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7B" w:rsidRPr="00D51CD8" w:rsidRDefault="00D63492" w:rsidP="007179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7B" w:rsidRPr="00D51CD8" w:rsidRDefault="00D63492" w:rsidP="007179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7B" w:rsidRPr="00D51CD8" w:rsidRDefault="00D63492" w:rsidP="007179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7B" w:rsidRPr="00D51CD8" w:rsidRDefault="00DE58A2" w:rsidP="007179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68347B" w:rsidRPr="00D51CD8" w:rsidTr="008132B7">
        <w:trPr>
          <w:trHeight w:val="4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7B" w:rsidRDefault="0068347B" w:rsidP="00D42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33-34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7B" w:rsidRPr="00244A46" w:rsidRDefault="0068347B" w:rsidP="00244A46">
            <w:pPr>
              <w:pStyle w:val="29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8"/>
                <w:szCs w:val="24"/>
              </w:rPr>
            </w:pPr>
            <w:r w:rsidRPr="00244A46">
              <w:rPr>
                <w:rFonts w:ascii="Times New Roman" w:hAnsi="Times New Roman"/>
                <w:sz w:val="28"/>
                <w:szCs w:val="24"/>
              </w:rPr>
              <w:t>Русская культура второй полови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ны XVIII в. 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7B" w:rsidRPr="00D51CD8" w:rsidRDefault="0071795C" w:rsidP="007179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5н.04-1н.05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7B" w:rsidRPr="00D51CD8" w:rsidRDefault="0068347B" w:rsidP="007179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7B" w:rsidRPr="00D51CD8" w:rsidRDefault="00D63492" w:rsidP="007179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7B" w:rsidRPr="00D51CD8" w:rsidRDefault="00D63492" w:rsidP="007179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7B" w:rsidRPr="00D51CD8" w:rsidRDefault="00D63492" w:rsidP="007179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7B" w:rsidRPr="00D51CD8" w:rsidRDefault="00DE58A2" w:rsidP="007179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68347B" w:rsidRPr="00D51CD8" w:rsidTr="008132B7">
        <w:trPr>
          <w:trHeight w:val="4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7B" w:rsidRPr="00D51CD8" w:rsidRDefault="0068347B" w:rsidP="00244A46">
            <w:pPr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7B" w:rsidRPr="00244A46" w:rsidRDefault="0068347B" w:rsidP="008132B7">
            <w:pPr>
              <w:pStyle w:val="29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8"/>
                <w:szCs w:val="24"/>
              </w:rPr>
            </w:pPr>
            <w:r w:rsidRPr="00244A46">
              <w:rPr>
                <w:rFonts w:ascii="Times New Roman" w:hAnsi="Times New Roman"/>
                <w:sz w:val="28"/>
                <w:szCs w:val="24"/>
              </w:rPr>
              <w:t>Быт и жизнь населения России во второй половине XVIII в.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7B" w:rsidRPr="00D51CD8" w:rsidRDefault="0071795C" w:rsidP="007179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2н.05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7B" w:rsidRPr="00D51CD8" w:rsidRDefault="0068347B" w:rsidP="007179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7B" w:rsidRPr="00D51CD8" w:rsidRDefault="00D63492" w:rsidP="007179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7B" w:rsidRPr="00D51CD8" w:rsidRDefault="00D63492" w:rsidP="007179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7B" w:rsidRPr="00D51CD8" w:rsidRDefault="00D63492" w:rsidP="007179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7B" w:rsidRPr="00D51CD8" w:rsidRDefault="00DE58A2" w:rsidP="007179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68347B" w:rsidRPr="00D51CD8" w:rsidTr="008132B7">
        <w:trPr>
          <w:trHeight w:val="4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7B" w:rsidRPr="00D51CD8" w:rsidRDefault="0068347B" w:rsidP="00244A46">
            <w:pPr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7B" w:rsidRPr="00244A46" w:rsidRDefault="0068347B" w:rsidP="008132B7">
            <w:pPr>
              <w:pStyle w:val="29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Повторительно-обобщающий урок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7B" w:rsidRPr="00D51CD8" w:rsidRDefault="0071795C" w:rsidP="007179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2н.05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7B" w:rsidRPr="00D51CD8" w:rsidRDefault="0068347B" w:rsidP="007179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7B" w:rsidRPr="00D51CD8" w:rsidRDefault="00D63492" w:rsidP="007179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7B" w:rsidRPr="00D51CD8" w:rsidRDefault="00D63492" w:rsidP="007179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7B" w:rsidRPr="00D51CD8" w:rsidRDefault="00D63492" w:rsidP="007179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7B" w:rsidRPr="00D51CD8" w:rsidRDefault="00D63492" w:rsidP="007179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8347B" w:rsidRPr="00D51CD8" w:rsidTr="008132B7">
        <w:trPr>
          <w:trHeight w:val="4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7B" w:rsidRPr="00D51CD8" w:rsidRDefault="0068347B" w:rsidP="00244A46">
            <w:pPr>
              <w:jc w:val="center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7B" w:rsidRPr="00244A46" w:rsidRDefault="0068347B" w:rsidP="008132B7">
            <w:pPr>
              <w:pStyle w:val="29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8"/>
                <w:szCs w:val="24"/>
              </w:rPr>
            </w:pPr>
            <w:r w:rsidRPr="00244A46">
              <w:rPr>
                <w:rFonts w:ascii="Times New Roman" w:hAnsi="Times New Roman"/>
                <w:sz w:val="28"/>
                <w:szCs w:val="24"/>
              </w:rPr>
              <w:t>Итоговое повторение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7B" w:rsidRPr="00D51CD8" w:rsidRDefault="0071795C" w:rsidP="007179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3н.05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7B" w:rsidRPr="00D51CD8" w:rsidRDefault="0068347B" w:rsidP="007179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7B" w:rsidRPr="00D51CD8" w:rsidRDefault="00D63492" w:rsidP="007179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7B" w:rsidRPr="00D51CD8" w:rsidRDefault="00D63492" w:rsidP="007179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7B" w:rsidRPr="00D51CD8" w:rsidRDefault="00D63492" w:rsidP="007179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7B" w:rsidRPr="00D51CD8" w:rsidRDefault="00D63492" w:rsidP="007179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8347B" w:rsidRPr="00D51CD8" w:rsidTr="008132B7">
        <w:trPr>
          <w:trHeight w:val="4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7B" w:rsidRPr="00D51CD8" w:rsidRDefault="0068347B" w:rsidP="008132B7">
            <w:pPr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7B" w:rsidRPr="00244A46" w:rsidRDefault="0068347B" w:rsidP="008132B7">
            <w:pPr>
              <w:rPr>
                <w:b/>
                <w:bCs/>
                <w:sz w:val="28"/>
              </w:rPr>
            </w:pPr>
            <w:r w:rsidRPr="00244A46">
              <w:rPr>
                <w:b/>
                <w:bCs/>
                <w:sz w:val="28"/>
              </w:rPr>
              <w:t xml:space="preserve">Резерв 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7B" w:rsidRPr="00D51CD8" w:rsidRDefault="0068347B" w:rsidP="0071795C">
            <w:pPr>
              <w:jc w:val="center"/>
              <w:rPr>
                <w:sz w:val="28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7B" w:rsidRPr="00D51CD8" w:rsidRDefault="0068347B" w:rsidP="007179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7B" w:rsidRPr="00D51CD8" w:rsidRDefault="0068347B" w:rsidP="0071795C">
            <w:pPr>
              <w:jc w:val="center"/>
              <w:rPr>
                <w:sz w:val="28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7B" w:rsidRPr="00D51CD8" w:rsidRDefault="00D63492" w:rsidP="007179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7B" w:rsidRPr="00D51CD8" w:rsidRDefault="0068347B" w:rsidP="0071795C">
            <w:pPr>
              <w:jc w:val="center"/>
              <w:rPr>
                <w:sz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7B" w:rsidRPr="00D51CD8" w:rsidRDefault="0068347B" w:rsidP="0071795C">
            <w:pPr>
              <w:jc w:val="center"/>
              <w:rPr>
                <w:sz w:val="28"/>
              </w:rPr>
            </w:pPr>
          </w:p>
        </w:tc>
      </w:tr>
      <w:tr w:rsidR="0068347B" w:rsidRPr="00D51CD8" w:rsidTr="008132B7">
        <w:trPr>
          <w:trHeight w:val="4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7B" w:rsidRPr="00D51CD8" w:rsidRDefault="0068347B" w:rsidP="008132B7">
            <w:pPr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7B" w:rsidRPr="00244A46" w:rsidRDefault="0068347B" w:rsidP="008132B7">
            <w:pPr>
              <w:rPr>
                <w:b/>
                <w:bCs/>
                <w:sz w:val="28"/>
              </w:rPr>
            </w:pPr>
            <w:r w:rsidRPr="00244A46">
              <w:rPr>
                <w:b/>
                <w:bCs/>
                <w:sz w:val="28"/>
              </w:rPr>
              <w:t xml:space="preserve">Итого 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7B" w:rsidRPr="00D51CD8" w:rsidRDefault="0068347B" w:rsidP="0071795C">
            <w:pPr>
              <w:jc w:val="center"/>
              <w:rPr>
                <w:sz w:val="28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7B" w:rsidRPr="00D51CD8" w:rsidRDefault="0068347B" w:rsidP="007179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7B" w:rsidRPr="00D51CD8" w:rsidRDefault="00D63492" w:rsidP="007179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7B" w:rsidRPr="00D51CD8" w:rsidRDefault="00D63492" w:rsidP="007179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7B" w:rsidRPr="00D51CD8" w:rsidRDefault="00D63492" w:rsidP="007179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47B" w:rsidRPr="00D51CD8" w:rsidRDefault="00D63492" w:rsidP="007179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</w:tbl>
    <w:p w:rsidR="00B85428" w:rsidRDefault="00B85428" w:rsidP="00B85428">
      <w:pPr>
        <w:spacing w:line="360" w:lineRule="auto"/>
        <w:jc w:val="both"/>
        <w:rPr>
          <w:sz w:val="28"/>
        </w:rPr>
      </w:pPr>
    </w:p>
    <w:p w:rsidR="00B85428" w:rsidRDefault="004E085E" w:rsidP="005D62FE">
      <w:pPr>
        <w:ind w:left="567"/>
        <w:rPr>
          <w:b/>
          <w:sz w:val="28"/>
        </w:rPr>
      </w:pPr>
      <w:r w:rsidRPr="004E085E">
        <w:rPr>
          <w:b/>
          <w:sz w:val="28"/>
        </w:rPr>
        <w:t>Содержание образования</w:t>
      </w:r>
    </w:p>
    <w:p w:rsidR="004E085E" w:rsidRDefault="004E085E" w:rsidP="004E085E">
      <w:pPr>
        <w:rPr>
          <w:b/>
          <w:sz w:val="28"/>
        </w:rPr>
      </w:pPr>
    </w:p>
    <w:p w:rsidR="004E085E" w:rsidRPr="004E085E" w:rsidRDefault="004E085E" w:rsidP="00C712BB">
      <w:p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>Введение (1 ч.)</w:t>
      </w:r>
    </w:p>
    <w:p w:rsidR="004E085E" w:rsidRPr="004E085E" w:rsidRDefault="004E085E" w:rsidP="00C712BB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Задача курса истории России </w:t>
      </w:r>
      <w:r>
        <w:rPr>
          <w:sz w:val="28"/>
          <w:lang w:val="en-US"/>
        </w:rPr>
        <w:t>XVII</w:t>
      </w:r>
      <w:r w:rsidRPr="004E085E">
        <w:rPr>
          <w:sz w:val="28"/>
        </w:rPr>
        <w:t>-</w:t>
      </w:r>
      <w:r>
        <w:rPr>
          <w:sz w:val="28"/>
          <w:lang w:val="en-US"/>
        </w:rPr>
        <w:t>XVIII</w:t>
      </w:r>
      <w:r>
        <w:rPr>
          <w:sz w:val="28"/>
        </w:rPr>
        <w:t xml:space="preserve"> вв. Россия в конце </w:t>
      </w:r>
      <w:r>
        <w:rPr>
          <w:sz w:val="28"/>
          <w:lang w:val="en-US"/>
        </w:rPr>
        <w:t>XVI</w:t>
      </w:r>
      <w:r>
        <w:rPr>
          <w:sz w:val="28"/>
        </w:rPr>
        <w:t xml:space="preserve"> – начале </w:t>
      </w:r>
      <w:r>
        <w:rPr>
          <w:sz w:val="28"/>
          <w:lang w:val="en-US"/>
        </w:rPr>
        <w:t>XVII</w:t>
      </w:r>
      <w:r>
        <w:rPr>
          <w:sz w:val="28"/>
        </w:rPr>
        <w:t xml:space="preserve"> в. Географические и природно-климатические условия существования Российского государства. Общие закономерности и особенности развития России в сравнении с другими странами Европы и Азии в период перехода от Средневековья к Новому времени.</w:t>
      </w:r>
    </w:p>
    <w:p w:rsidR="004E085E" w:rsidRDefault="004E085E" w:rsidP="00C712BB">
      <w:pPr>
        <w:spacing w:line="360" w:lineRule="auto"/>
        <w:jc w:val="both"/>
        <w:rPr>
          <w:b/>
          <w:sz w:val="28"/>
        </w:rPr>
      </w:pPr>
      <w:r w:rsidRPr="004E085E">
        <w:rPr>
          <w:b/>
          <w:sz w:val="28"/>
        </w:rPr>
        <w:t>Тема 1.</w:t>
      </w:r>
      <w:r w:rsidRPr="004E085E">
        <w:rPr>
          <w:sz w:val="28"/>
        </w:rPr>
        <w:t xml:space="preserve"> </w:t>
      </w:r>
      <w:r w:rsidRPr="004E085E">
        <w:rPr>
          <w:b/>
          <w:sz w:val="28"/>
        </w:rPr>
        <w:t>Россия на рубеже XVI-XVII вв.</w:t>
      </w:r>
      <w:r>
        <w:rPr>
          <w:b/>
          <w:sz w:val="28"/>
        </w:rPr>
        <w:t xml:space="preserve"> (4 ч.)</w:t>
      </w:r>
    </w:p>
    <w:p w:rsidR="004E085E" w:rsidRDefault="004E085E" w:rsidP="00C712BB">
      <w:pPr>
        <w:spacing w:line="360" w:lineRule="auto"/>
        <w:jc w:val="both"/>
        <w:rPr>
          <w:sz w:val="28"/>
        </w:rPr>
      </w:pPr>
      <w:r w:rsidRPr="004E085E">
        <w:rPr>
          <w:sz w:val="28"/>
        </w:rPr>
        <w:t>Смутное время. Царь Федор Иванович.</w:t>
      </w:r>
      <w:r w:rsidR="00FC0A09">
        <w:rPr>
          <w:sz w:val="28"/>
        </w:rPr>
        <w:t xml:space="preserve"> Установление крепостного права. </w:t>
      </w:r>
      <w:r w:rsidR="00FC0A09" w:rsidRPr="00A12A88">
        <w:rPr>
          <w:b/>
          <w:sz w:val="28"/>
        </w:rPr>
        <w:t xml:space="preserve">Прекращение династии </w:t>
      </w:r>
      <w:r w:rsidRPr="00A12A88">
        <w:rPr>
          <w:b/>
          <w:sz w:val="28"/>
        </w:rPr>
        <w:t xml:space="preserve"> Рюриковичей.</w:t>
      </w:r>
      <w:r w:rsidRPr="004E085E">
        <w:rPr>
          <w:sz w:val="28"/>
        </w:rPr>
        <w:t xml:space="preserve"> Б.</w:t>
      </w:r>
      <w:r>
        <w:rPr>
          <w:sz w:val="28"/>
        </w:rPr>
        <w:t xml:space="preserve"> </w:t>
      </w:r>
      <w:r w:rsidRPr="004E085E">
        <w:rPr>
          <w:sz w:val="28"/>
        </w:rPr>
        <w:t>Годунов. Династические, социальные и междунаро</w:t>
      </w:r>
      <w:r w:rsidR="00FC0A09">
        <w:rPr>
          <w:sz w:val="28"/>
        </w:rPr>
        <w:t xml:space="preserve">дные причины Смуты. </w:t>
      </w:r>
      <w:r w:rsidR="00FC0A09" w:rsidRPr="00A12A88">
        <w:rPr>
          <w:b/>
          <w:sz w:val="28"/>
        </w:rPr>
        <w:t>Самозванцы</w:t>
      </w:r>
      <w:r w:rsidRPr="004E085E">
        <w:rPr>
          <w:sz w:val="28"/>
        </w:rPr>
        <w:t>. В. Шуйский. Восстание И. Болотникова. Агрессия Речи Посполитой и Швеции. Семибоярщина. Борьба против внешней экспансии. К.</w:t>
      </w:r>
      <w:r>
        <w:rPr>
          <w:sz w:val="28"/>
        </w:rPr>
        <w:t xml:space="preserve"> </w:t>
      </w:r>
      <w:r w:rsidRPr="004E085E">
        <w:rPr>
          <w:sz w:val="28"/>
        </w:rPr>
        <w:t>Минин. Д.</w:t>
      </w:r>
      <w:r>
        <w:rPr>
          <w:sz w:val="28"/>
        </w:rPr>
        <w:t xml:space="preserve"> </w:t>
      </w:r>
      <w:r w:rsidRPr="004E085E">
        <w:rPr>
          <w:sz w:val="28"/>
        </w:rPr>
        <w:t xml:space="preserve">Пожарский. </w:t>
      </w:r>
    </w:p>
    <w:p w:rsidR="004E085E" w:rsidRDefault="004E085E" w:rsidP="00C712BB">
      <w:pPr>
        <w:spacing w:line="360" w:lineRule="auto"/>
        <w:jc w:val="both"/>
        <w:rPr>
          <w:b/>
          <w:sz w:val="28"/>
        </w:rPr>
      </w:pPr>
      <w:r w:rsidRPr="004E085E">
        <w:rPr>
          <w:b/>
          <w:sz w:val="28"/>
        </w:rPr>
        <w:t xml:space="preserve">Тема 2. Россия в </w:t>
      </w:r>
      <w:r w:rsidRPr="004E085E">
        <w:rPr>
          <w:b/>
          <w:sz w:val="28"/>
          <w:lang w:val="en-US"/>
        </w:rPr>
        <w:t>XVII</w:t>
      </w:r>
      <w:r w:rsidRPr="004E085E">
        <w:rPr>
          <w:b/>
          <w:sz w:val="28"/>
        </w:rPr>
        <w:t xml:space="preserve">  в.</w:t>
      </w:r>
      <w:r>
        <w:rPr>
          <w:b/>
          <w:sz w:val="28"/>
        </w:rPr>
        <w:t xml:space="preserve"> (7 ч.)</w:t>
      </w:r>
    </w:p>
    <w:p w:rsidR="004E085E" w:rsidRDefault="004E085E" w:rsidP="00C712BB">
      <w:pPr>
        <w:spacing w:line="360" w:lineRule="auto"/>
        <w:jc w:val="both"/>
        <w:rPr>
          <w:sz w:val="28"/>
        </w:rPr>
      </w:pPr>
    </w:p>
    <w:p w:rsidR="004E085E" w:rsidRPr="004E085E" w:rsidRDefault="00FC0A09" w:rsidP="00C712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Россия при первых Романовых. </w:t>
      </w:r>
      <w:r w:rsidR="004E085E" w:rsidRPr="004E085E">
        <w:rPr>
          <w:sz w:val="28"/>
          <w:szCs w:val="28"/>
        </w:rPr>
        <w:t xml:space="preserve">Ликвидация последствий Смуты. Земский Собор 1613 г.: воцарение Романовых. Царь Михаил Федорович. Патриарх Филарет. Восстановление органов власти и экономики страны. Соглашения с Речью Посполитой и Турцией. Смоленская война. </w:t>
      </w:r>
    </w:p>
    <w:p w:rsidR="004E085E" w:rsidRPr="004E085E" w:rsidRDefault="004E085E" w:rsidP="00C712BB">
      <w:pPr>
        <w:spacing w:line="360" w:lineRule="auto"/>
        <w:ind w:firstLine="709"/>
        <w:jc w:val="both"/>
        <w:rPr>
          <w:sz w:val="28"/>
          <w:szCs w:val="28"/>
        </w:rPr>
      </w:pPr>
      <w:r w:rsidRPr="004E085E">
        <w:rPr>
          <w:sz w:val="28"/>
          <w:szCs w:val="28"/>
        </w:rPr>
        <w:t xml:space="preserve"> Территория и хозяйство России в первой половине </w:t>
      </w:r>
      <w:r w:rsidRPr="004E085E">
        <w:rPr>
          <w:sz w:val="28"/>
          <w:szCs w:val="28"/>
          <w:lang w:val="en-US"/>
        </w:rPr>
        <w:t>XVII</w:t>
      </w:r>
      <w:r w:rsidRPr="004E085E">
        <w:rPr>
          <w:sz w:val="28"/>
          <w:szCs w:val="28"/>
        </w:rPr>
        <w:t xml:space="preserve"> в. Освоение Сибири, Дальнего Востока, Дикого Поля. Окончательное оформление крепостного права. Прикрепление городского населения к посадам. Развитие торговых связей. Новоторговый устав. Начало складывания всероссийского рынка. Ярмарки. Развитие мелкотоварного производства. Мануфактуры.</w:t>
      </w:r>
      <w:r w:rsidR="00A12A88">
        <w:rPr>
          <w:sz w:val="28"/>
          <w:szCs w:val="28"/>
        </w:rPr>
        <w:t xml:space="preserve"> </w:t>
      </w:r>
      <w:r w:rsidR="00A12A88" w:rsidRPr="00A12A88">
        <w:rPr>
          <w:b/>
          <w:sz w:val="28"/>
          <w:szCs w:val="28"/>
        </w:rPr>
        <w:t>Приказная система. Отмена местничества.</w:t>
      </w:r>
    </w:p>
    <w:p w:rsidR="004E085E" w:rsidRPr="004E085E" w:rsidRDefault="004E085E" w:rsidP="00C712BB">
      <w:pPr>
        <w:spacing w:line="360" w:lineRule="auto"/>
        <w:ind w:firstLine="709"/>
        <w:jc w:val="both"/>
        <w:rPr>
          <w:sz w:val="28"/>
          <w:szCs w:val="28"/>
        </w:rPr>
      </w:pPr>
      <w:r w:rsidRPr="004E085E">
        <w:rPr>
          <w:b/>
          <w:sz w:val="28"/>
          <w:szCs w:val="28"/>
        </w:rPr>
        <w:t xml:space="preserve">Россия во второй половине </w:t>
      </w:r>
      <w:r w:rsidRPr="004E085E">
        <w:rPr>
          <w:b/>
          <w:sz w:val="28"/>
          <w:szCs w:val="28"/>
          <w:lang w:val="en-US"/>
        </w:rPr>
        <w:t>XVII</w:t>
      </w:r>
      <w:r w:rsidRPr="004E085E">
        <w:rPr>
          <w:b/>
          <w:sz w:val="28"/>
          <w:szCs w:val="28"/>
        </w:rPr>
        <w:t xml:space="preserve"> в.</w:t>
      </w:r>
      <w:r w:rsidRPr="004E085E">
        <w:rPr>
          <w:sz w:val="28"/>
          <w:szCs w:val="28"/>
        </w:rPr>
        <w:t xml:space="preserve"> </w:t>
      </w:r>
    </w:p>
    <w:p w:rsidR="004E085E" w:rsidRPr="004E085E" w:rsidRDefault="004E085E" w:rsidP="00C712BB">
      <w:pPr>
        <w:spacing w:line="360" w:lineRule="auto"/>
        <w:ind w:firstLine="709"/>
        <w:jc w:val="both"/>
        <w:rPr>
          <w:sz w:val="28"/>
          <w:szCs w:val="28"/>
        </w:rPr>
      </w:pPr>
      <w:r w:rsidRPr="004E085E">
        <w:rPr>
          <w:sz w:val="28"/>
          <w:szCs w:val="28"/>
        </w:rPr>
        <w:t xml:space="preserve">Царь Алексей Михайлович. Шаги к абсолютизму. «Соборное Уложение» 1649 г. Центральное и местное управление. Приказная система. </w:t>
      </w:r>
      <w:r w:rsidR="00FC0A09">
        <w:rPr>
          <w:sz w:val="28"/>
          <w:szCs w:val="28"/>
        </w:rPr>
        <w:t xml:space="preserve"> </w:t>
      </w:r>
      <w:r w:rsidR="00FC0A09">
        <w:rPr>
          <w:sz w:val="28"/>
          <w:szCs w:val="28"/>
        </w:rPr>
        <w:lastRenderedPageBreak/>
        <w:t>Отмена местничества. Церковный раскол</w:t>
      </w:r>
      <w:r w:rsidRPr="004E085E">
        <w:rPr>
          <w:sz w:val="28"/>
          <w:szCs w:val="28"/>
        </w:rPr>
        <w:t xml:space="preserve">. Никон и Аввакум. Социальные движения второй половины </w:t>
      </w:r>
      <w:r w:rsidRPr="004E085E">
        <w:rPr>
          <w:sz w:val="28"/>
          <w:szCs w:val="28"/>
          <w:lang w:val="en-US"/>
        </w:rPr>
        <w:t>XVII</w:t>
      </w:r>
      <w:r w:rsidRPr="004E085E">
        <w:rPr>
          <w:sz w:val="28"/>
          <w:szCs w:val="28"/>
        </w:rPr>
        <w:t xml:space="preserve"> в. Медный бунт. Восстание С.</w:t>
      </w:r>
      <w:r>
        <w:rPr>
          <w:sz w:val="28"/>
          <w:szCs w:val="28"/>
        </w:rPr>
        <w:t xml:space="preserve"> </w:t>
      </w:r>
      <w:r w:rsidRPr="004E085E">
        <w:rPr>
          <w:sz w:val="28"/>
          <w:szCs w:val="28"/>
        </w:rPr>
        <w:t xml:space="preserve">Разина. Царь Федор Алексеевич. </w:t>
      </w:r>
    </w:p>
    <w:p w:rsidR="004E085E" w:rsidRPr="00A12A88" w:rsidRDefault="004E085E" w:rsidP="00C712B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E085E">
        <w:rPr>
          <w:sz w:val="28"/>
          <w:szCs w:val="28"/>
        </w:rPr>
        <w:t xml:space="preserve">Основные направления внешней политики России во второй половине </w:t>
      </w:r>
      <w:r w:rsidRPr="004E085E">
        <w:rPr>
          <w:sz w:val="28"/>
          <w:szCs w:val="28"/>
          <w:lang w:val="en-US"/>
        </w:rPr>
        <w:t>XVII</w:t>
      </w:r>
      <w:r w:rsidRPr="004E085E">
        <w:rPr>
          <w:sz w:val="28"/>
          <w:szCs w:val="28"/>
        </w:rPr>
        <w:t xml:space="preserve"> в. </w:t>
      </w:r>
      <w:proofErr w:type="gramStart"/>
      <w:r w:rsidRPr="004E085E">
        <w:rPr>
          <w:sz w:val="28"/>
          <w:szCs w:val="28"/>
        </w:rPr>
        <w:t>Запорожская</w:t>
      </w:r>
      <w:proofErr w:type="gramEnd"/>
      <w:r w:rsidRPr="004E085E">
        <w:rPr>
          <w:sz w:val="28"/>
          <w:szCs w:val="28"/>
        </w:rPr>
        <w:t xml:space="preserve"> сечь. Освободительная война 1648-1654 гг. под руковод</w:t>
      </w:r>
      <w:r w:rsidRPr="004E085E">
        <w:rPr>
          <w:sz w:val="28"/>
          <w:szCs w:val="28"/>
        </w:rPr>
        <w:softHyphen/>
        <w:t xml:space="preserve">ством Б. Хмельницкого. Переяславская Рада. Вхождение Левобережной Украины в состав России. Русско-польская война. Русско-шведские и русско-турецкие отношения во второй половине </w:t>
      </w:r>
      <w:r w:rsidRPr="004E085E">
        <w:rPr>
          <w:sz w:val="28"/>
          <w:szCs w:val="28"/>
          <w:lang w:val="en-US"/>
        </w:rPr>
        <w:t>XVII</w:t>
      </w:r>
      <w:r w:rsidRPr="004E085E">
        <w:rPr>
          <w:sz w:val="28"/>
          <w:szCs w:val="28"/>
        </w:rPr>
        <w:t xml:space="preserve"> в. </w:t>
      </w:r>
      <w:r w:rsidRPr="00A12A88">
        <w:rPr>
          <w:b/>
          <w:sz w:val="28"/>
          <w:szCs w:val="28"/>
        </w:rPr>
        <w:t>Завершение присоединения Сибири.</w:t>
      </w:r>
    </w:p>
    <w:p w:rsidR="004E085E" w:rsidRPr="004E085E" w:rsidRDefault="004E085E" w:rsidP="00C712BB">
      <w:pPr>
        <w:spacing w:line="360" w:lineRule="auto"/>
        <w:ind w:firstLine="709"/>
        <w:jc w:val="both"/>
        <w:rPr>
          <w:sz w:val="28"/>
          <w:szCs w:val="28"/>
        </w:rPr>
      </w:pPr>
      <w:r w:rsidRPr="004E085E">
        <w:rPr>
          <w:b/>
          <w:sz w:val="28"/>
          <w:szCs w:val="28"/>
        </w:rPr>
        <w:t xml:space="preserve">Русская культура </w:t>
      </w:r>
      <w:r w:rsidRPr="004E085E">
        <w:rPr>
          <w:b/>
          <w:sz w:val="28"/>
          <w:szCs w:val="28"/>
          <w:lang w:val="en-US"/>
        </w:rPr>
        <w:t>XVII</w:t>
      </w:r>
      <w:r w:rsidRPr="004E085E">
        <w:rPr>
          <w:b/>
          <w:sz w:val="28"/>
          <w:szCs w:val="28"/>
        </w:rPr>
        <w:t xml:space="preserve"> в.</w:t>
      </w:r>
      <w:r w:rsidRPr="004E085E">
        <w:rPr>
          <w:sz w:val="28"/>
          <w:szCs w:val="28"/>
        </w:rPr>
        <w:t xml:space="preserve"> </w:t>
      </w:r>
    </w:p>
    <w:p w:rsidR="004E085E" w:rsidRDefault="004E085E" w:rsidP="00C712BB">
      <w:pPr>
        <w:spacing w:line="360" w:lineRule="auto"/>
        <w:ind w:firstLine="709"/>
        <w:jc w:val="both"/>
        <w:rPr>
          <w:sz w:val="28"/>
          <w:szCs w:val="28"/>
        </w:rPr>
      </w:pPr>
      <w:r w:rsidRPr="004E085E">
        <w:rPr>
          <w:sz w:val="28"/>
          <w:szCs w:val="28"/>
        </w:rPr>
        <w:t xml:space="preserve">Обмирщение культуры в XVII в. Быт и нравы допетровской Руси. Расширение культурных связей с Западной Европой. Славяно-греко-латинская академия. Русские землепроходцы. Последние летописи. Новые жанры в литературе. «Дивное узорочье» в зодчестве </w:t>
      </w:r>
      <w:r w:rsidRPr="004E085E">
        <w:rPr>
          <w:sz w:val="28"/>
          <w:szCs w:val="28"/>
          <w:lang w:val="en-US"/>
        </w:rPr>
        <w:t>XVII</w:t>
      </w:r>
      <w:r w:rsidRPr="004E085E">
        <w:rPr>
          <w:sz w:val="28"/>
          <w:szCs w:val="28"/>
        </w:rPr>
        <w:t xml:space="preserve"> в. Московское барокко. Симон Ушаков. Парсуна.</w:t>
      </w:r>
    </w:p>
    <w:p w:rsidR="004E085E" w:rsidRDefault="004E085E" w:rsidP="00C712BB">
      <w:pPr>
        <w:spacing w:line="360" w:lineRule="auto"/>
        <w:jc w:val="both"/>
        <w:rPr>
          <w:rFonts w:eastAsia="SimSun"/>
          <w:b/>
          <w:sz w:val="28"/>
        </w:rPr>
      </w:pPr>
    </w:p>
    <w:p w:rsidR="004E085E" w:rsidRDefault="004E085E" w:rsidP="00C712BB">
      <w:pPr>
        <w:spacing w:line="360" w:lineRule="auto"/>
        <w:jc w:val="both"/>
        <w:rPr>
          <w:rFonts w:eastAsia="SimSun"/>
          <w:b/>
          <w:sz w:val="28"/>
        </w:rPr>
      </w:pPr>
      <w:r w:rsidRPr="004E085E">
        <w:rPr>
          <w:rFonts w:eastAsia="SimSun"/>
          <w:b/>
          <w:sz w:val="28"/>
        </w:rPr>
        <w:t>Тема 3.  Россия при Петре Первом</w:t>
      </w:r>
      <w:r>
        <w:rPr>
          <w:rFonts w:eastAsia="SimSun"/>
          <w:b/>
          <w:sz w:val="28"/>
        </w:rPr>
        <w:t xml:space="preserve"> (7 ч.)</w:t>
      </w:r>
    </w:p>
    <w:p w:rsidR="004E085E" w:rsidRDefault="004E085E" w:rsidP="00C712BB">
      <w:pPr>
        <w:spacing w:line="360" w:lineRule="auto"/>
        <w:jc w:val="both"/>
        <w:rPr>
          <w:rFonts w:eastAsia="SimSun"/>
          <w:b/>
          <w:sz w:val="28"/>
        </w:rPr>
      </w:pPr>
    </w:p>
    <w:p w:rsidR="003312DD" w:rsidRPr="003312DD" w:rsidRDefault="003312DD" w:rsidP="00C712BB">
      <w:pPr>
        <w:spacing w:line="360" w:lineRule="auto"/>
        <w:ind w:firstLine="709"/>
        <w:jc w:val="both"/>
        <w:rPr>
          <w:sz w:val="28"/>
          <w:szCs w:val="28"/>
        </w:rPr>
      </w:pPr>
      <w:r w:rsidRPr="003312DD">
        <w:rPr>
          <w:sz w:val="28"/>
          <w:szCs w:val="28"/>
        </w:rPr>
        <w:t xml:space="preserve">Предпосылки реформ первой четверти XVIII в. Стрелецкие восстания. Регентство Софьи. </w:t>
      </w:r>
    </w:p>
    <w:p w:rsidR="003312DD" w:rsidRPr="003312DD" w:rsidRDefault="003312DD" w:rsidP="00C712BB">
      <w:pPr>
        <w:spacing w:line="360" w:lineRule="auto"/>
        <w:ind w:firstLine="709"/>
        <w:jc w:val="both"/>
        <w:rPr>
          <w:sz w:val="28"/>
          <w:szCs w:val="28"/>
        </w:rPr>
      </w:pPr>
      <w:r w:rsidRPr="003312DD">
        <w:rPr>
          <w:sz w:val="28"/>
          <w:szCs w:val="28"/>
        </w:rPr>
        <w:t xml:space="preserve">Воцарение Петра </w:t>
      </w:r>
      <w:r w:rsidRPr="003312DD">
        <w:rPr>
          <w:sz w:val="28"/>
          <w:szCs w:val="28"/>
          <w:lang w:val="en-US"/>
        </w:rPr>
        <w:t>I</w:t>
      </w:r>
      <w:r w:rsidRPr="003312DD">
        <w:rPr>
          <w:sz w:val="28"/>
          <w:szCs w:val="28"/>
        </w:rPr>
        <w:t>. Азовские походы. Создание флота и регулярной армии. Строительство мануфактур и заводов. Великое посольство. Северная война. Основание Петербурга. Полтавская битва. Прутский поход. Восстание К.</w:t>
      </w:r>
      <w:r>
        <w:rPr>
          <w:sz w:val="28"/>
          <w:szCs w:val="28"/>
        </w:rPr>
        <w:t xml:space="preserve"> </w:t>
      </w:r>
      <w:r w:rsidRPr="003312DD">
        <w:rPr>
          <w:sz w:val="28"/>
          <w:szCs w:val="28"/>
        </w:rPr>
        <w:t xml:space="preserve">Булавина. </w:t>
      </w:r>
      <w:r w:rsidRPr="00A12A88">
        <w:rPr>
          <w:b/>
          <w:sz w:val="28"/>
          <w:szCs w:val="28"/>
        </w:rPr>
        <w:t>Провозглашение России империей.</w:t>
      </w:r>
      <w:r w:rsidRPr="003312DD">
        <w:rPr>
          <w:sz w:val="28"/>
          <w:szCs w:val="28"/>
        </w:rPr>
        <w:t xml:space="preserve"> </w:t>
      </w:r>
      <w:r w:rsidRPr="00A12A88">
        <w:rPr>
          <w:b/>
          <w:sz w:val="28"/>
          <w:szCs w:val="28"/>
        </w:rPr>
        <w:t>Установление абсолютизма.</w:t>
      </w:r>
      <w:r w:rsidRPr="003312DD">
        <w:rPr>
          <w:sz w:val="28"/>
          <w:szCs w:val="28"/>
        </w:rPr>
        <w:t xml:space="preserve"> Подчинение церкви государству. </w:t>
      </w:r>
      <w:r w:rsidRPr="00A12A88">
        <w:rPr>
          <w:b/>
          <w:sz w:val="28"/>
          <w:szCs w:val="28"/>
        </w:rPr>
        <w:t>Табель о рангах.</w:t>
      </w:r>
      <w:r w:rsidR="00A12A88">
        <w:rPr>
          <w:b/>
          <w:sz w:val="28"/>
          <w:szCs w:val="28"/>
        </w:rPr>
        <w:t xml:space="preserve"> Подчинение церкви государству. </w:t>
      </w:r>
      <w:r w:rsidRPr="003312DD">
        <w:rPr>
          <w:sz w:val="28"/>
          <w:szCs w:val="28"/>
        </w:rPr>
        <w:t xml:space="preserve"> Подушная подать. Превращение дворянства в господствующее, привилегированное сословие. Указ о престолонаследии.</w:t>
      </w:r>
    </w:p>
    <w:p w:rsidR="004E085E" w:rsidRPr="00A12A88" w:rsidRDefault="003312DD" w:rsidP="00A12A88">
      <w:pPr>
        <w:spacing w:line="360" w:lineRule="auto"/>
        <w:ind w:firstLine="709"/>
        <w:jc w:val="both"/>
        <w:rPr>
          <w:sz w:val="28"/>
          <w:szCs w:val="28"/>
        </w:rPr>
      </w:pPr>
      <w:r w:rsidRPr="003312DD">
        <w:rPr>
          <w:sz w:val="28"/>
          <w:szCs w:val="28"/>
        </w:rPr>
        <w:t xml:space="preserve">Светский характер культуры. Школа математических и навигационных наук. Академия наук. Гражданский шрифт. Регулярная планировка городов. </w:t>
      </w:r>
      <w:r w:rsidRPr="003312DD">
        <w:rPr>
          <w:sz w:val="28"/>
          <w:szCs w:val="28"/>
        </w:rPr>
        <w:lastRenderedPageBreak/>
        <w:t>Барокко в архитектуре и изобразительном искусстве. В. Растрелли. Европеизация быта и нравов. Роль петровских преобразований в истории страны.</w:t>
      </w:r>
    </w:p>
    <w:p w:rsidR="003312DD" w:rsidRDefault="003312DD" w:rsidP="00C712BB">
      <w:pPr>
        <w:spacing w:line="360" w:lineRule="auto"/>
        <w:jc w:val="both"/>
        <w:rPr>
          <w:rFonts w:eastAsia="SimSun"/>
          <w:b/>
          <w:sz w:val="28"/>
        </w:rPr>
      </w:pPr>
      <w:r w:rsidRPr="00244A46">
        <w:rPr>
          <w:rFonts w:eastAsia="SimSun"/>
          <w:b/>
          <w:sz w:val="28"/>
        </w:rPr>
        <w:t>Тема 4. Россия в 1725-1762 гг.</w:t>
      </w:r>
      <w:r>
        <w:rPr>
          <w:rFonts w:eastAsia="SimSun"/>
          <w:b/>
          <w:sz w:val="28"/>
        </w:rPr>
        <w:t xml:space="preserve"> (5 ч.)</w:t>
      </w:r>
    </w:p>
    <w:p w:rsidR="003312DD" w:rsidRPr="003312DD" w:rsidRDefault="00A12A88" w:rsidP="00C712BB">
      <w:pPr>
        <w:spacing w:line="360" w:lineRule="auto"/>
        <w:ind w:firstLine="709"/>
        <w:jc w:val="both"/>
        <w:rPr>
          <w:sz w:val="28"/>
          <w:szCs w:val="28"/>
        </w:rPr>
      </w:pPr>
      <w:r w:rsidRPr="00A12A88">
        <w:rPr>
          <w:sz w:val="28"/>
          <w:szCs w:val="28"/>
        </w:rPr>
        <w:t>Дворцовые перевороты.</w:t>
      </w:r>
      <w:r w:rsidRPr="00A12A88">
        <w:rPr>
          <w:b/>
          <w:sz w:val="28"/>
          <w:szCs w:val="28"/>
        </w:rPr>
        <w:t xml:space="preserve"> </w:t>
      </w:r>
      <w:r w:rsidR="003312DD" w:rsidRPr="00A12A88">
        <w:rPr>
          <w:b/>
          <w:sz w:val="28"/>
          <w:szCs w:val="28"/>
        </w:rPr>
        <w:t xml:space="preserve"> Фаворитизм</w:t>
      </w:r>
      <w:r w:rsidR="003312DD" w:rsidRPr="003312DD">
        <w:rPr>
          <w:sz w:val="28"/>
          <w:szCs w:val="28"/>
        </w:rPr>
        <w:t xml:space="preserve">. </w:t>
      </w:r>
      <w:proofErr w:type="gramStart"/>
      <w:r w:rsidR="003312DD" w:rsidRPr="003312DD">
        <w:rPr>
          <w:sz w:val="28"/>
          <w:szCs w:val="28"/>
        </w:rPr>
        <w:t>Бироновщина</w:t>
      </w:r>
      <w:proofErr w:type="gramEnd"/>
      <w:r w:rsidR="003312DD" w:rsidRPr="003312DD">
        <w:rPr>
          <w:sz w:val="28"/>
          <w:szCs w:val="28"/>
        </w:rPr>
        <w:t>. Расширение прав и привилегий дворянства. Манифест о вольности дворянства. Усиление крепостного права.</w:t>
      </w:r>
    </w:p>
    <w:p w:rsidR="003312DD" w:rsidRDefault="003312DD" w:rsidP="00C712BB">
      <w:pPr>
        <w:spacing w:line="360" w:lineRule="auto"/>
        <w:jc w:val="both"/>
        <w:rPr>
          <w:sz w:val="28"/>
          <w:szCs w:val="28"/>
        </w:rPr>
      </w:pPr>
      <w:r w:rsidRPr="003312DD">
        <w:rPr>
          <w:sz w:val="28"/>
          <w:szCs w:val="28"/>
        </w:rPr>
        <w:t xml:space="preserve">Войны с Персией и Турцией. Участие России в Семилетней войне. </w:t>
      </w:r>
      <w:r w:rsidR="00A12A88" w:rsidRPr="00A12A88">
        <w:rPr>
          <w:b/>
          <w:sz w:val="28"/>
          <w:szCs w:val="28"/>
        </w:rPr>
        <w:t>Присоединение новых территорий к России.</w:t>
      </w:r>
    </w:p>
    <w:p w:rsidR="003312DD" w:rsidRPr="00A12A88" w:rsidRDefault="003312DD" w:rsidP="00C712BB">
      <w:pPr>
        <w:spacing w:line="360" w:lineRule="auto"/>
        <w:jc w:val="both"/>
        <w:rPr>
          <w:rFonts w:eastAsia="SimSun"/>
          <w:sz w:val="28"/>
        </w:rPr>
      </w:pPr>
      <w:r w:rsidRPr="00244A46">
        <w:rPr>
          <w:b/>
          <w:sz w:val="28"/>
        </w:rPr>
        <w:t>Тема 5. Россия в 1762-1801 гг.</w:t>
      </w:r>
      <w:r>
        <w:rPr>
          <w:b/>
          <w:sz w:val="28"/>
        </w:rPr>
        <w:t xml:space="preserve"> (12 ч.) </w:t>
      </w:r>
    </w:p>
    <w:p w:rsidR="003312DD" w:rsidRPr="003312DD" w:rsidRDefault="003312DD" w:rsidP="00A12A88">
      <w:pPr>
        <w:spacing w:line="360" w:lineRule="auto"/>
        <w:ind w:firstLine="709"/>
        <w:jc w:val="both"/>
        <w:rPr>
          <w:sz w:val="28"/>
          <w:szCs w:val="28"/>
        </w:rPr>
      </w:pPr>
      <w:r w:rsidRPr="003312DD">
        <w:rPr>
          <w:sz w:val="28"/>
          <w:szCs w:val="28"/>
        </w:rPr>
        <w:t xml:space="preserve">Екатерина </w:t>
      </w:r>
      <w:r w:rsidRPr="003312DD">
        <w:rPr>
          <w:sz w:val="28"/>
          <w:szCs w:val="28"/>
          <w:lang w:val="en-US"/>
        </w:rPr>
        <w:t>II</w:t>
      </w:r>
      <w:r w:rsidRPr="003312DD">
        <w:rPr>
          <w:sz w:val="28"/>
          <w:szCs w:val="28"/>
        </w:rPr>
        <w:t xml:space="preserve">. Просвещенный абсолютизм. «Золотой век» русского дворянства. Уложенная комиссия. Губернская реформа. Оформление сословного строя. Жалованные грамоты дворянству и городам. Расцвет крепостничества. Развитие капиталистического уклада. Социальные движения второй половины </w:t>
      </w:r>
      <w:r w:rsidRPr="003312DD">
        <w:rPr>
          <w:sz w:val="28"/>
          <w:szCs w:val="28"/>
          <w:lang w:val="en-US"/>
        </w:rPr>
        <w:t>XVIII</w:t>
      </w:r>
      <w:r w:rsidRPr="003312DD">
        <w:rPr>
          <w:sz w:val="28"/>
          <w:szCs w:val="28"/>
        </w:rPr>
        <w:t xml:space="preserve"> в. Е. Пугачев. Критика самодержавия и крепостничества. А.</w:t>
      </w:r>
      <w:r>
        <w:rPr>
          <w:sz w:val="28"/>
          <w:szCs w:val="28"/>
        </w:rPr>
        <w:t xml:space="preserve"> </w:t>
      </w:r>
      <w:r w:rsidRPr="003312DD">
        <w:rPr>
          <w:sz w:val="28"/>
          <w:szCs w:val="28"/>
        </w:rPr>
        <w:t>Радищев.</w:t>
      </w:r>
    </w:p>
    <w:p w:rsidR="003312DD" w:rsidRPr="003312DD" w:rsidRDefault="003312DD" w:rsidP="00C712BB">
      <w:pPr>
        <w:spacing w:line="360" w:lineRule="auto"/>
        <w:ind w:firstLine="709"/>
        <w:jc w:val="both"/>
        <w:rPr>
          <w:sz w:val="28"/>
          <w:szCs w:val="28"/>
        </w:rPr>
      </w:pPr>
      <w:r w:rsidRPr="003312DD">
        <w:rPr>
          <w:sz w:val="28"/>
          <w:szCs w:val="28"/>
        </w:rPr>
        <w:t xml:space="preserve">Павел </w:t>
      </w:r>
      <w:r w:rsidRPr="003312DD">
        <w:rPr>
          <w:sz w:val="28"/>
          <w:szCs w:val="28"/>
          <w:lang w:val="en-US"/>
        </w:rPr>
        <w:t>I</w:t>
      </w:r>
      <w:r w:rsidRPr="003312DD">
        <w:rPr>
          <w:sz w:val="28"/>
          <w:szCs w:val="28"/>
        </w:rPr>
        <w:t xml:space="preserve">. Попытки укрепления режима. Указ о наследовании престола. Манифест о трехдневной барщине. </w:t>
      </w:r>
    </w:p>
    <w:p w:rsidR="003312DD" w:rsidRPr="003312DD" w:rsidRDefault="003312DD" w:rsidP="00C712BB">
      <w:pPr>
        <w:spacing w:line="360" w:lineRule="auto"/>
        <w:ind w:firstLine="709"/>
        <w:jc w:val="both"/>
        <w:rPr>
          <w:sz w:val="28"/>
          <w:szCs w:val="28"/>
        </w:rPr>
      </w:pPr>
      <w:r w:rsidRPr="003312DD">
        <w:rPr>
          <w:sz w:val="28"/>
          <w:szCs w:val="28"/>
        </w:rPr>
        <w:t xml:space="preserve">Русско-турецкие войны конца </w:t>
      </w:r>
      <w:r w:rsidRPr="003312DD">
        <w:rPr>
          <w:sz w:val="28"/>
          <w:szCs w:val="28"/>
          <w:lang w:val="en-US"/>
        </w:rPr>
        <w:t>XVIII</w:t>
      </w:r>
      <w:r w:rsidRPr="003312DD">
        <w:rPr>
          <w:sz w:val="28"/>
          <w:szCs w:val="28"/>
        </w:rPr>
        <w:t xml:space="preserve"> в. и присоединение Крыма, Причерноморья, Приазовья, </w:t>
      </w:r>
      <w:proofErr w:type="spellStart"/>
      <w:r w:rsidRPr="003312DD">
        <w:rPr>
          <w:sz w:val="28"/>
          <w:szCs w:val="28"/>
        </w:rPr>
        <w:t>Прикубанья</w:t>
      </w:r>
      <w:proofErr w:type="spellEnd"/>
      <w:r w:rsidRPr="003312DD">
        <w:rPr>
          <w:sz w:val="28"/>
          <w:szCs w:val="28"/>
        </w:rPr>
        <w:t xml:space="preserve"> и </w:t>
      </w:r>
      <w:proofErr w:type="spellStart"/>
      <w:r w:rsidRPr="003312DD">
        <w:rPr>
          <w:sz w:val="28"/>
          <w:szCs w:val="28"/>
        </w:rPr>
        <w:t>Новороссии</w:t>
      </w:r>
      <w:proofErr w:type="spellEnd"/>
      <w:r w:rsidRPr="003312DD">
        <w:rPr>
          <w:sz w:val="28"/>
          <w:szCs w:val="28"/>
        </w:rPr>
        <w:t>. Разделы Польши и вхождение в состав России Правобережной Украины, части Литвы, Курляндии. Россия и Великая французская революция. Русское военное искусство. П. Румянцев. А. Суворов. Ф. Ушаков.</w:t>
      </w:r>
    </w:p>
    <w:p w:rsidR="003312DD" w:rsidRPr="003312DD" w:rsidRDefault="003312DD" w:rsidP="00C712B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312DD">
        <w:rPr>
          <w:b/>
          <w:sz w:val="28"/>
          <w:szCs w:val="28"/>
        </w:rPr>
        <w:t xml:space="preserve">Русская культура второй половины </w:t>
      </w:r>
      <w:r w:rsidRPr="003312DD">
        <w:rPr>
          <w:b/>
          <w:sz w:val="28"/>
          <w:szCs w:val="28"/>
          <w:lang w:val="en-US"/>
        </w:rPr>
        <w:t>XVIII</w:t>
      </w:r>
      <w:r w:rsidRPr="003312DD">
        <w:rPr>
          <w:b/>
          <w:sz w:val="28"/>
          <w:szCs w:val="28"/>
        </w:rPr>
        <w:t xml:space="preserve"> в. </w:t>
      </w:r>
    </w:p>
    <w:p w:rsidR="003312DD" w:rsidRPr="00A12A88" w:rsidRDefault="003312DD" w:rsidP="00A12A88">
      <w:pPr>
        <w:spacing w:line="360" w:lineRule="auto"/>
        <w:ind w:firstLine="709"/>
        <w:jc w:val="both"/>
        <w:rPr>
          <w:sz w:val="28"/>
          <w:szCs w:val="28"/>
        </w:rPr>
      </w:pPr>
      <w:r w:rsidRPr="003312DD">
        <w:rPr>
          <w:sz w:val="28"/>
          <w:szCs w:val="28"/>
        </w:rPr>
        <w:t xml:space="preserve">Век Просвещения. Сословный характер образования. Народные училища. Шляхетские корпуса. М.В. Ломоносов. Основание Московского университета. Географические экспедиции. Литература и журналистика. Крепостной театр. Возникновение профессионального театра. Ф. Волков. Классицизм в архитектуре, изобразительном и музыкальном искусстве. </w:t>
      </w:r>
      <w:r w:rsidRPr="003312DD">
        <w:rPr>
          <w:sz w:val="28"/>
          <w:szCs w:val="28"/>
        </w:rPr>
        <w:lastRenderedPageBreak/>
        <w:t>Взаимодействие русской и западноевропейской культуры. Быт и нравы. Дворянская усадьба. Жизнь крестьян и горожан.</w:t>
      </w:r>
    </w:p>
    <w:p w:rsidR="003312DD" w:rsidRDefault="003312DD" w:rsidP="00B209F8">
      <w:pPr>
        <w:spacing w:line="360" w:lineRule="auto"/>
        <w:ind w:left="284" w:hanging="568"/>
        <w:jc w:val="center"/>
        <w:rPr>
          <w:b/>
          <w:sz w:val="28"/>
        </w:rPr>
      </w:pPr>
      <w:r w:rsidRPr="004338BC">
        <w:rPr>
          <w:b/>
          <w:sz w:val="28"/>
        </w:rPr>
        <w:t xml:space="preserve">Учебно-методическое обеспечение </w:t>
      </w:r>
      <w:r w:rsidR="00A12A88">
        <w:rPr>
          <w:b/>
          <w:sz w:val="28"/>
        </w:rPr>
        <w:t>учебного предмета:</w:t>
      </w:r>
    </w:p>
    <w:p w:rsidR="003312DD" w:rsidRDefault="003312DD" w:rsidP="00B209F8">
      <w:pPr>
        <w:pStyle w:val="a3"/>
        <w:numPr>
          <w:ilvl w:val="0"/>
          <w:numId w:val="7"/>
        </w:numPr>
        <w:spacing w:line="360" w:lineRule="auto"/>
        <w:ind w:left="284" w:hanging="568"/>
        <w:rPr>
          <w:sz w:val="28"/>
          <w:szCs w:val="28"/>
        </w:rPr>
      </w:pPr>
      <w:r w:rsidRPr="003312DD">
        <w:rPr>
          <w:sz w:val="28"/>
          <w:szCs w:val="28"/>
        </w:rPr>
        <w:t>Данилов А.А., Л</w:t>
      </w:r>
      <w:r>
        <w:rPr>
          <w:sz w:val="28"/>
          <w:szCs w:val="28"/>
        </w:rPr>
        <w:t>.Г. Косулина «И</w:t>
      </w:r>
      <w:r w:rsidRPr="003312DD">
        <w:rPr>
          <w:sz w:val="28"/>
          <w:szCs w:val="28"/>
        </w:rPr>
        <w:t>стория России с конца XVI до конца XVIII века</w:t>
      </w:r>
      <w:r>
        <w:rPr>
          <w:sz w:val="28"/>
          <w:szCs w:val="28"/>
        </w:rPr>
        <w:t>»</w:t>
      </w:r>
      <w:r w:rsidRPr="003312DD">
        <w:rPr>
          <w:sz w:val="28"/>
          <w:szCs w:val="28"/>
        </w:rPr>
        <w:t>. М.: Просвещение, 2006.</w:t>
      </w:r>
    </w:p>
    <w:p w:rsidR="003312DD" w:rsidRPr="00FA3697" w:rsidRDefault="003312DD" w:rsidP="00B209F8">
      <w:pPr>
        <w:pStyle w:val="a3"/>
        <w:numPr>
          <w:ilvl w:val="0"/>
          <w:numId w:val="7"/>
        </w:numPr>
        <w:spacing w:line="360" w:lineRule="auto"/>
        <w:ind w:left="284" w:hanging="568"/>
        <w:rPr>
          <w:sz w:val="28"/>
          <w:szCs w:val="28"/>
        </w:rPr>
      </w:pPr>
      <w:r w:rsidRPr="00FA3697">
        <w:rPr>
          <w:sz w:val="28"/>
          <w:szCs w:val="28"/>
        </w:rPr>
        <w:t>Данилов А.А., Л.Г. Косулина рабочая тетрадь</w:t>
      </w:r>
    </w:p>
    <w:p w:rsidR="00BD1E17" w:rsidRPr="00A12A88" w:rsidRDefault="003312DD" w:rsidP="00BD1E17">
      <w:pPr>
        <w:pStyle w:val="a3"/>
        <w:numPr>
          <w:ilvl w:val="0"/>
          <w:numId w:val="7"/>
        </w:numPr>
        <w:spacing w:line="360" w:lineRule="auto"/>
        <w:ind w:left="284" w:hanging="568"/>
        <w:rPr>
          <w:sz w:val="28"/>
          <w:szCs w:val="28"/>
        </w:rPr>
      </w:pPr>
      <w:r w:rsidRPr="00FA3697">
        <w:rPr>
          <w:sz w:val="28"/>
          <w:szCs w:val="28"/>
        </w:rPr>
        <w:t xml:space="preserve">Атлас отечественная история с древнейших времён до конца </w:t>
      </w:r>
      <w:r w:rsidRPr="00FA3697">
        <w:rPr>
          <w:sz w:val="28"/>
          <w:szCs w:val="28"/>
          <w:lang w:val="en-US"/>
        </w:rPr>
        <w:t>XVIII</w:t>
      </w:r>
      <w:r w:rsidRPr="00FA3697">
        <w:rPr>
          <w:sz w:val="28"/>
          <w:szCs w:val="28"/>
        </w:rPr>
        <w:t xml:space="preserve">  в. с комплектом контурных карт</w:t>
      </w:r>
      <w:r w:rsidR="00FA3697">
        <w:rPr>
          <w:sz w:val="28"/>
          <w:szCs w:val="28"/>
        </w:rPr>
        <w:t>.</w:t>
      </w:r>
    </w:p>
    <w:p w:rsidR="003312DD" w:rsidRDefault="003312DD" w:rsidP="005D62FE">
      <w:pPr>
        <w:pStyle w:val="a3"/>
        <w:spacing w:line="360" w:lineRule="auto"/>
        <w:jc w:val="center"/>
        <w:rPr>
          <w:b/>
          <w:sz w:val="28"/>
        </w:rPr>
      </w:pPr>
      <w:r w:rsidRPr="00AA5029">
        <w:rPr>
          <w:b/>
          <w:sz w:val="28"/>
        </w:rPr>
        <w:t xml:space="preserve">Требования к </w:t>
      </w:r>
      <w:r w:rsidR="00A12A88">
        <w:rPr>
          <w:b/>
          <w:sz w:val="28"/>
        </w:rPr>
        <w:t xml:space="preserve">уровню подготовки </w:t>
      </w:r>
      <w:proofErr w:type="gramStart"/>
      <w:r w:rsidR="00A12A88">
        <w:rPr>
          <w:b/>
          <w:sz w:val="28"/>
        </w:rPr>
        <w:t>обучающихся</w:t>
      </w:r>
      <w:proofErr w:type="gramEnd"/>
      <w:r w:rsidR="00A12A88">
        <w:rPr>
          <w:b/>
          <w:sz w:val="28"/>
        </w:rPr>
        <w:t>:</w:t>
      </w:r>
    </w:p>
    <w:p w:rsidR="00A12A88" w:rsidRDefault="00A12A88" w:rsidP="00A12A88">
      <w:pPr>
        <w:pStyle w:val="a3"/>
        <w:spacing w:line="360" w:lineRule="auto"/>
        <w:rPr>
          <w:b/>
          <w:sz w:val="28"/>
        </w:rPr>
      </w:pPr>
      <w:r w:rsidRPr="00A12A88">
        <w:rPr>
          <w:b/>
          <w:sz w:val="28"/>
        </w:rPr>
        <w:t>В результате изучения истории ученик должен</w:t>
      </w:r>
    </w:p>
    <w:p w:rsidR="00C712BB" w:rsidRPr="00C712BB" w:rsidRDefault="00C712BB" w:rsidP="00C712BB">
      <w:pPr>
        <w:spacing w:line="360" w:lineRule="auto"/>
        <w:jc w:val="both"/>
        <w:rPr>
          <w:b/>
          <w:sz w:val="28"/>
        </w:rPr>
      </w:pPr>
      <w:r w:rsidRPr="00C712BB">
        <w:rPr>
          <w:b/>
          <w:sz w:val="28"/>
        </w:rPr>
        <w:t>знать/понимать</w:t>
      </w:r>
    </w:p>
    <w:p w:rsidR="00C712BB" w:rsidRPr="00C712BB" w:rsidRDefault="00C712BB" w:rsidP="00C712BB">
      <w:pPr>
        <w:numPr>
          <w:ilvl w:val="0"/>
          <w:numId w:val="4"/>
        </w:numPr>
        <w:spacing w:line="360" w:lineRule="auto"/>
        <w:jc w:val="both"/>
        <w:rPr>
          <w:sz w:val="28"/>
        </w:rPr>
      </w:pPr>
      <w:r w:rsidRPr="00C712BB">
        <w:rPr>
          <w:sz w:val="28"/>
        </w:rPr>
        <w:t>основные этапы и ключевые события истории России; выдающихся деятелей отечественной и всеобщей истории;</w:t>
      </w:r>
    </w:p>
    <w:p w:rsidR="00C712BB" w:rsidRPr="00C712BB" w:rsidRDefault="00C712BB" w:rsidP="00C712BB">
      <w:pPr>
        <w:numPr>
          <w:ilvl w:val="0"/>
          <w:numId w:val="4"/>
        </w:numPr>
        <w:spacing w:line="360" w:lineRule="auto"/>
        <w:jc w:val="both"/>
        <w:rPr>
          <w:sz w:val="28"/>
        </w:rPr>
      </w:pPr>
      <w:r w:rsidRPr="00C712BB">
        <w:rPr>
          <w:sz w:val="28"/>
        </w:rPr>
        <w:t>важнейшие достижения культуры и системы ценностей, сформировавшиеся в ходе исторического развития;</w:t>
      </w:r>
    </w:p>
    <w:p w:rsidR="00C712BB" w:rsidRPr="00C712BB" w:rsidRDefault="00C712BB" w:rsidP="00C712BB">
      <w:pPr>
        <w:numPr>
          <w:ilvl w:val="0"/>
          <w:numId w:val="4"/>
        </w:numPr>
        <w:spacing w:line="360" w:lineRule="auto"/>
        <w:jc w:val="both"/>
        <w:rPr>
          <w:sz w:val="28"/>
        </w:rPr>
      </w:pPr>
      <w:r w:rsidRPr="00C712BB">
        <w:rPr>
          <w:sz w:val="28"/>
        </w:rPr>
        <w:t>изученные виды исторических источников;</w:t>
      </w:r>
    </w:p>
    <w:p w:rsidR="00C712BB" w:rsidRPr="00C712BB" w:rsidRDefault="00C712BB" w:rsidP="00C712BB">
      <w:pPr>
        <w:spacing w:line="360" w:lineRule="auto"/>
        <w:jc w:val="both"/>
        <w:rPr>
          <w:sz w:val="28"/>
        </w:rPr>
      </w:pPr>
      <w:r w:rsidRPr="00C712BB">
        <w:rPr>
          <w:b/>
          <w:sz w:val="28"/>
        </w:rPr>
        <w:t>уметь</w:t>
      </w:r>
    </w:p>
    <w:p w:rsidR="00C712BB" w:rsidRDefault="00C712BB" w:rsidP="00C712BB">
      <w:pPr>
        <w:numPr>
          <w:ilvl w:val="0"/>
          <w:numId w:val="4"/>
        </w:numPr>
        <w:spacing w:line="360" w:lineRule="auto"/>
        <w:jc w:val="both"/>
        <w:rPr>
          <w:sz w:val="28"/>
        </w:rPr>
      </w:pPr>
      <w:r w:rsidRPr="00C712BB">
        <w:rPr>
          <w:sz w:val="28"/>
        </w:rPr>
        <w:t xml:space="preserve">соотносить даты событий отечественной истории с веком; </w:t>
      </w:r>
    </w:p>
    <w:p w:rsidR="00C712BB" w:rsidRPr="00C712BB" w:rsidRDefault="00C712BB" w:rsidP="00C712BB">
      <w:pPr>
        <w:numPr>
          <w:ilvl w:val="0"/>
          <w:numId w:val="4"/>
        </w:numPr>
        <w:spacing w:line="360" w:lineRule="auto"/>
        <w:jc w:val="both"/>
        <w:rPr>
          <w:sz w:val="28"/>
        </w:rPr>
      </w:pPr>
      <w:r w:rsidRPr="00C712BB">
        <w:rPr>
          <w:sz w:val="28"/>
        </w:rPr>
        <w:t>определять последовательность и длительность важнейших событий отечественной истории;</w:t>
      </w:r>
    </w:p>
    <w:p w:rsidR="00C712BB" w:rsidRPr="00C712BB" w:rsidRDefault="00C712BB" w:rsidP="00C712BB">
      <w:pPr>
        <w:numPr>
          <w:ilvl w:val="0"/>
          <w:numId w:val="4"/>
        </w:numPr>
        <w:spacing w:line="360" w:lineRule="auto"/>
        <w:jc w:val="both"/>
        <w:rPr>
          <w:sz w:val="28"/>
        </w:rPr>
      </w:pPr>
      <w:r w:rsidRPr="00C712BB">
        <w:rPr>
          <w:sz w:val="28"/>
        </w:rPr>
        <w:t xml:space="preserve">использовать текст исторического источника при ответе на вопросы, решении различных учебных задач; сравнивать свидетельства разных источников; </w:t>
      </w:r>
    </w:p>
    <w:p w:rsidR="00C712BB" w:rsidRPr="00C712BB" w:rsidRDefault="00C712BB" w:rsidP="00C712BB">
      <w:pPr>
        <w:numPr>
          <w:ilvl w:val="0"/>
          <w:numId w:val="4"/>
        </w:numPr>
        <w:spacing w:line="360" w:lineRule="auto"/>
        <w:jc w:val="both"/>
        <w:rPr>
          <w:sz w:val="28"/>
        </w:rPr>
      </w:pPr>
      <w:r w:rsidRPr="00C712BB">
        <w:rPr>
          <w:sz w:val="28"/>
        </w:rPr>
        <w:t>показывать на исторической карте территории расселения народов, границы государств</w:t>
      </w:r>
      <w:r>
        <w:rPr>
          <w:sz w:val="28"/>
        </w:rPr>
        <w:t>а</w:t>
      </w:r>
      <w:r w:rsidRPr="00C712BB">
        <w:rPr>
          <w:sz w:val="28"/>
        </w:rPr>
        <w:t>, города, места значительных исторических событий;</w:t>
      </w:r>
    </w:p>
    <w:p w:rsidR="00C712BB" w:rsidRPr="00C712BB" w:rsidRDefault="00C712BB" w:rsidP="00C712BB">
      <w:pPr>
        <w:numPr>
          <w:ilvl w:val="0"/>
          <w:numId w:val="4"/>
        </w:numPr>
        <w:spacing w:line="360" w:lineRule="auto"/>
        <w:jc w:val="both"/>
        <w:rPr>
          <w:sz w:val="28"/>
        </w:rPr>
      </w:pPr>
      <w:r w:rsidRPr="00C712BB">
        <w:rPr>
          <w:sz w:val="28"/>
        </w:rPr>
        <w:t xml:space="preserve">рассказывать о важнейших исторических событиях и их участниках, показывая знание необходимых  фактов, дат, терминов; давать описание исторических событий и памятников культуры на основе текста и иллюстративного материала учебника, фрагментов исторических </w:t>
      </w:r>
      <w:r w:rsidRPr="00C712BB">
        <w:rPr>
          <w:sz w:val="28"/>
        </w:rPr>
        <w:lastRenderedPageBreak/>
        <w:t>источников; использовать приобретенные знания при написании творческих работ (в том числе сочинений), отчетов об экскурсиях, рефератов;</w:t>
      </w:r>
    </w:p>
    <w:p w:rsidR="00C712BB" w:rsidRPr="00C712BB" w:rsidRDefault="00C712BB" w:rsidP="00C712BB">
      <w:pPr>
        <w:numPr>
          <w:ilvl w:val="0"/>
          <w:numId w:val="4"/>
        </w:numPr>
        <w:spacing w:line="360" w:lineRule="auto"/>
        <w:jc w:val="both"/>
        <w:rPr>
          <w:sz w:val="28"/>
        </w:rPr>
      </w:pPr>
      <w:r w:rsidRPr="00C712BB">
        <w:rPr>
          <w:sz w:val="28"/>
        </w:rPr>
        <w:t xml:space="preserve">соотносить общие исторические процессы и отдельные факты; выявлять существенные черты исторических процессов, явлений и событий; группировать исторические явления и события по заданному признаку; объяснять смысл изученных исторических понятий и терминов, выявлять общность и различия сравниваемых исторических событий и явлений; определять на основе учебного материала причины и следствия важнейших исторических событий; </w:t>
      </w:r>
    </w:p>
    <w:p w:rsidR="00C712BB" w:rsidRPr="00C712BB" w:rsidRDefault="00C712BB" w:rsidP="00C712BB">
      <w:pPr>
        <w:numPr>
          <w:ilvl w:val="0"/>
          <w:numId w:val="4"/>
        </w:numPr>
        <w:spacing w:line="360" w:lineRule="auto"/>
        <w:jc w:val="both"/>
        <w:rPr>
          <w:sz w:val="28"/>
        </w:rPr>
      </w:pPr>
      <w:r w:rsidRPr="00C712BB">
        <w:rPr>
          <w:sz w:val="28"/>
        </w:rPr>
        <w:t>объяснять свое отношение к наиболее значительным событиям и личностям истории России, достижениям отечественной культуры;</w:t>
      </w:r>
    </w:p>
    <w:p w:rsidR="00C712BB" w:rsidRPr="00C712BB" w:rsidRDefault="00C712BB" w:rsidP="00C712BB">
      <w:pPr>
        <w:spacing w:line="360" w:lineRule="auto"/>
        <w:jc w:val="both"/>
        <w:rPr>
          <w:sz w:val="28"/>
        </w:rPr>
      </w:pPr>
      <w:r w:rsidRPr="00C712BB">
        <w:rPr>
          <w:b/>
          <w:sz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C712BB">
        <w:rPr>
          <w:sz w:val="28"/>
        </w:rPr>
        <w:t>для</w:t>
      </w:r>
      <w:proofErr w:type="gramEnd"/>
      <w:r w:rsidRPr="00C712BB">
        <w:rPr>
          <w:sz w:val="28"/>
        </w:rPr>
        <w:t>:</w:t>
      </w:r>
    </w:p>
    <w:p w:rsidR="00C712BB" w:rsidRPr="00C712BB" w:rsidRDefault="00C712BB" w:rsidP="00C712BB">
      <w:pPr>
        <w:numPr>
          <w:ilvl w:val="0"/>
          <w:numId w:val="4"/>
        </w:numPr>
        <w:spacing w:line="360" w:lineRule="auto"/>
        <w:jc w:val="both"/>
        <w:rPr>
          <w:sz w:val="28"/>
        </w:rPr>
      </w:pPr>
      <w:r w:rsidRPr="00C712BB">
        <w:rPr>
          <w:sz w:val="28"/>
        </w:rPr>
        <w:t>понимания исторических причин и исторического значения событий и явлений современной жизни;</w:t>
      </w:r>
    </w:p>
    <w:p w:rsidR="00C712BB" w:rsidRPr="00C712BB" w:rsidRDefault="00C712BB" w:rsidP="00C712BB">
      <w:pPr>
        <w:numPr>
          <w:ilvl w:val="0"/>
          <w:numId w:val="4"/>
        </w:numPr>
        <w:spacing w:line="360" w:lineRule="auto"/>
        <w:jc w:val="both"/>
        <w:rPr>
          <w:sz w:val="28"/>
        </w:rPr>
      </w:pPr>
      <w:r w:rsidRPr="00C712BB">
        <w:rPr>
          <w:sz w:val="28"/>
        </w:rPr>
        <w:t>высказывания собственных суждений об историческом наследии народов России;</w:t>
      </w:r>
    </w:p>
    <w:p w:rsidR="00C712BB" w:rsidRPr="00C712BB" w:rsidRDefault="00C712BB" w:rsidP="00C712BB">
      <w:pPr>
        <w:numPr>
          <w:ilvl w:val="0"/>
          <w:numId w:val="4"/>
        </w:numPr>
        <w:spacing w:line="360" w:lineRule="auto"/>
        <w:jc w:val="both"/>
        <w:rPr>
          <w:sz w:val="28"/>
        </w:rPr>
      </w:pPr>
      <w:r w:rsidRPr="00C712BB">
        <w:rPr>
          <w:sz w:val="28"/>
        </w:rPr>
        <w:t>объяснения исторически сложившихся норм социального поведения;</w:t>
      </w:r>
    </w:p>
    <w:p w:rsidR="00B209F8" w:rsidRPr="00B209F8" w:rsidRDefault="00C712BB" w:rsidP="00B209F8">
      <w:pPr>
        <w:numPr>
          <w:ilvl w:val="0"/>
          <w:numId w:val="4"/>
        </w:numPr>
        <w:spacing w:line="360" w:lineRule="auto"/>
        <w:jc w:val="both"/>
        <w:rPr>
          <w:sz w:val="28"/>
        </w:rPr>
      </w:pPr>
      <w:r w:rsidRPr="00C712BB">
        <w:rPr>
          <w:sz w:val="28"/>
        </w:rPr>
        <w:t>использования знаний об историческом пути и традициях народов России в общении с людьми другой культуры, национальной и религиозной принадлежности.</w:t>
      </w:r>
    </w:p>
    <w:p w:rsidR="00C712BB" w:rsidRPr="00C712BB" w:rsidRDefault="00C712BB" w:rsidP="00B209F8">
      <w:pPr>
        <w:spacing w:line="360" w:lineRule="auto"/>
        <w:jc w:val="center"/>
        <w:rPr>
          <w:b/>
          <w:sz w:val="28"/>
        </w:rPr>
      </w:pPr>
      <w:r w:rsidRPr="00C712BB">
        <w:rPr>
          <w:b/>
          <w:sz w:val="28"/>
        </w:rPr>
        <w:t>Список литературы для учителя</w:t>
      </w:r>
      <w:r w:rsidR="005D62FE">
        <w:rPr>
          <w:b/>
          <w:sz w:val="28"/>
        </w:rPr>
        <w:t>:</w:t>
      </w:r>
    </w:p>
    <w:p w:rsidR="00C712BB" w:rsidRPr="00C712BB" w:rsidRDefault="00C712BB" w:rsidP="00C712BB">
      <w:pPr>
        <w:spacing w:line="360" w:lineRule="auto"/>
        <w:jc w:val="both"/>
        <w:rPr>
          <w:sz w:val="28"/>
        </w:rPr>
      </w:pPr>
      <w:r w:rsidRPr="00C712BB">
        <w:rPr>
          <w:sz w:val="28"/>
        </w:rPr>
        <w:t>1.</w:t>
      </w:r>
      <w:r w:rsidRPr="00C712BB">
        <w:rPr>
          <w:sz w:val="28"/>
        </w:rPr>
        <w:tab/>
        <w:t xml:space="preserve">Смирнов С.Г. Задачник по истории России: уч. пособие для средней школы. – 2-е изд., </w:t>
      </w:r>
      <w:proofErr w:type="spellStart"/>
      <w:r w:rsidRPr="00C712BB">
        <w:rPr>
          <w:sz w:val="28"/>
        </w:rPr>
        <w:t>перераб</w:t>
      </w:r>
      <w:proofErr w:type="spellEnd"/>
      <w:r w:rsidRPr="00C712BB">
        <w:rPr>
          <w:sz w:val="28"/>
        </w:rPr>
        <w:t xml:space="preserve">. / </w:t>
      </w:r>
      <w:proofErr w:type="spellStart"/>
      <w:r w:rsidRPr="00C712BB">
        <w:rPr>
          <w:sz w:val="28"/>
        </w:rPr>
        <w:t>С.Г.Смирнов</w:t>
      </w:r>
      <w:proofErr w:type="spellEnd"/>
      <w:r w:rsidRPr="00C712BB">
        <w:rPr>
          <w:sz w:val="28"/>
        </w:rPr>
        <w:t>. – М.: МИРОС, 1995;</w:t>
      </w:r>
    </w:p>
    <w:p w:rsidR="00C712BB" w:rsidRPr="00C712BB" w:rsidRDefault="00C712BB" w:rsidP="00C712BB">
      <w:pPr>
        <w:spacing w:line="360" w:lineRule="auto"/>
        <w:jc w:val="both"/>
        <w:rPr>
          <w:sz w:val="28"/>
        </w:rPr>
      </w:pPr>
      <w:r w:rsidRPr="00C712BB">
        <w:rPr>
          <w:sz w:val="28"/>
        </w:rPr>
        <w:t>2.</w:t>
      </w:r>
      <w:r w:rsidRPr="00C712BB">
        <w:rPr>
          <w:sz w:val="28"/>
        </w:rPr>
        <w:tab/>
        <w:t>Короткова М.В. История России IX-XVIII в.</w:t>
      </w:r>
      <w:proofErr w:type="gramStart"/>
      <w:r w:rsidRPr="00C712BB">
        <w:rPr>
          <w:sz w:val="28"/>
        </w:rPr>
        <w:t xml:space="preserve"> :</w:t>
      </w:r>
      <w:proofErr w:type="gramEnd"/>
      <w:r w:rsidRPr="00C712BB">
        <w:rPr>
          <w:sz w:val="28"/>
        </w:rPr>
        <w:t xml:space="preserve"> дидактические материалы / </w:t>
      </w:r>
      <w:proofErr w:type="spellStart"/>
      <w:r w:rsidRPr="00C712BB">
        <w:rPr>
          <w:sz w:val="28"/>
        </w:rPr>
        <w:t>М.В.Короткова</w:t>
      </w:r>
      <w:proofErr w:type="spellEnd"/>
      <w:r w:rsidRPr="00C712BB">
        <w:rPr>
          <w:sz w:val="28"/>
        </w:rPr>
        <w:t>. – М.: Дрофа, 2002;</w:t>
      </w:r>
    </w:p>
    <w:p w:rsidR="00C712BB" w:rsidRPr="00C712BB" w:rsidRDefault="00C712BB" w:rsidP="00C712BB">
      <w:pPr>
        <w:spacing w:line="360" w:lineRule="auto"/>
        <w:jc w:val="both"/>
        <w:rPr>
          <w:sz w:val="28"/>
        </w:rPr>
      </w:pPr>
      <w:r w:rsidRPr="00C712BB">
        <w:rPr>
          <w:sz w:val="28"/>
        </w:rPr>
        <w:t>3.</w:t>
      </w:r>
      <w:r w:rsidRPr="00C712BB">
        <w:rPr>
          <w:sz w:val="28"/>
        </w:rPr>
        <w:tab/>
        <w:t>Шестаков А.В. История России в художественно-исторических образах с древнейших времен до конца XVIII в.</w:t>
      </w:r>
      <w:proofErr w:type="gramStart"/>
      <w:r w:rsidRPr="00C712BB">
        <w:rPr>
          <w:sz w:val="28"/>
        </w:rPr>
        <w:t xml:space="preserve"> :</w:t>
      </w:r>
      <w:proofErr w:type="gramEnd"/>
      <w:r w:rsidRPr="00C712BB">
        <w:rPr>
          <w:sz w:val="28"/>
        </w:rPr>
        <w:t xml:space="preserve"> хрестоматия / </w:t>
      </w:r>
      <w:proofErr w:type="spellStart"/>
      <w:r w:rsidRPr="00C712BB">
        <w:rPr>
          <w:sz w:val="28"/>
        </w:rPr>
        <w:t>А.В.Шестаков</w:t>
      </w:r>
      <w:proofErr w:type="spellEnd"/>
      <w:r w:rsidRPr="00C712BB">
        <w:rPr>
          <w:sz w:val="28"/>
        </w:rPr>
        <w:t>, 1989;</w:t>
      </w:r>
    </w:p>
    <w:p w:rsidR="00C712BB" w:rsidRPr="00B209F8" w:rsidRDefault="00C712BB" w:rsidP="00C712BB">
      <w:pPr>
        <w:spacing w:line="360" w:lineRule="auto"/>
        <w:jc w:val="both"/>
        <w:rPr>
          <w:sz w:val="28"/>
        </w:rPr>
      </w:pPr>
      <w:r w:rsidRPr="00C712BB">
        <w:rPr>
          <w:sz w:val="28"/>
        </w:rPr>
        <w:lastRenderedPageBreak/>
        <w:t>4.</w:t>
      </w:r>
      <w:r w:rsidRPr="00C712BB">
        <w:rPr>
          <w:sz w:val="28"/>
        </w:rPr>
        <w:tab/>
        <w:t>Колесниченко Н.О. История России XIV-</w:t>
      </w:r>
      <w:r w:rsidR="00B209F8">
        <w:rPr>
          <w:sz w:val="28"/>
        </w:rPr>
        <w:t xml:space="preserve">XVIII. / </w:t>
      </w:r>
      <w:proofErr w:type="spellStart"/>
      <w:r w:rsidR="00B209F8">
        <w:rPr>
          <w:sz w:val="28"/>
        </w:rPr>
        <w:t>Н.Ю.Колесниченко</w:t>
      </w:r>
      <w:proofErr w:type="spellEnd"/>
      <w:r w:rsidR="00B209F8">
        <w:rPr>
          <w:sz w:val="28"/>
        </w:rPr>
        <w:t>, 2006</w:t>
      </w:r>
    </w:p>
    <w:p w:rsidR="00C712BB" w:rsidRPr="00C712BB" w:rsidRDefault="00C712BB" w:rsidP="00C712BB">
      <w:pPr>
        <w:spacing w:line="360" w:lineRule="auto"/>
        <w:jc w:val="center"/>
        <w:rPr>
          <w:b/>
          <w:sz w:val="28"/>
        </w:rPr>
      </w:pPr>
      <w:r w:rsidRPr="00C712BB">
        <w:rPr>
          <w:b/>
          <w:sz w:val="28"/>
        </w:rPr>
        <w:t xml:space="preserve">Список литературы для </w:t>
      </w:r>
      <w:proofErr w:type="gramStart"/>
      <w:r w:rsidR="00A12A88">
        <w:rPr>
          <w:b/>
          <w:sz w:val="28"/>
        </w:rPr>
        <w:t>обучающихся</w:t>
      </w:r>
      <w:proofErr w:type="gramEnd"/>
      <w:r w:rsidR="005D62FE">
        <w:rPr>
          <w:b/>
          <w:sz w:val="28"/>
        </w:rPr>
        <w:t>:</w:t>
      </w:r>
    </w:p>
    <w:p w:rsidR="00C712BB" w:rsidRPr="00C712BB" w:rsidRDefault="00C712BB" w:rsidP="00C712BB">
      <w:pPr>
        <w:spacing w:line="360" w:lineRule="auto"/>
        <w:jc w:val="both"/>
        <w:rPr>
          <w:sz w:val="28"/>
        </w:rPr>
      </w:pPr>
    </w:p>
    <w:p w:rsidR="00C712BB" w:rsidRDefault="00C712BB" w:rsidP="00C712BB">
      <w:pPr>
        <w:spacing w:line="360" w:lineRule="auto"/>
        <w:jc w:val="both"/>
        <w:rPr>
          <w:sz w:val="28"/>
        </w:rPr>
      </w:pPr>
      <w:r w:rsidRPr="00C712BB">
        <w:rPr>
          <w:sz w:val="28"/>
        </w:rPr>
        <w:t>1.</w:t>
      </w:r>
      <w:r w:rsidRPr="00C712BB">
        <w:rPr>
          <w:sz w:val="28"/>
        </w:rPr>
        <w:tab/>
        <w:t xml:space="preserve">Антонов А.Ф. Книга для чтения по истории России с древнейших времен до конца XVIII в.: пособие для учащихся / </w:t>
      </w:r>
      <w:proofErr w:type="spellStart"/>
      <w:r w:rsidRPr="00C712BB">
        <w:rPr>
          <w:sz w:val="28"/>
        </w:rPr>
        <w:t>А.Ф.Антонов</w:t>
      </w:r>
      <w:proofErr w:type="spellEnd"/>
      <w:r w:rsidRPr="00C712BB">
        <w:rPr>
          <w:sz w:val="28"/>
        </w:rPr>
        <w:t>. – М.</w:t>
      </w:r>
      <w:proofErr w:type="gramStart"/>
      <w:r w:rsidRPr="00C712BB">
        <w:rPr>
          <w:sz w:val="28"/>
        </w:rPr>
        <w:t xml:space="preserve"> :</w:t>
      </w:r>
      <w:proofErr w:type="gramEnd"/>
      <w:r w:rsidRPr="00C712BB">
        <w:rPr>
          <w:sz w:val="28"/>
        </w:rPr>
        <w:t xml:space="preserve"> Просвещение, 2003;</w:t>
      </w:r>
    </w:p>
    <w:p w:rsidR="005D62FE" w:rsidRDefault="005D62FE" w:rsidP="00C712BB">
      <w:pPr>
        <w:spacing w:line="360" w:lineRule="auto"/>
        <w:jc w:val="both"/>
        <w:rPr>
          <w:sz w:val="28"/>
        </w:rPr>
      </w:pPr>
      <w:r>
        <w:rPr>
          <w:sz w:val="28"/>
        </w:rPr>
        <w:t>2. Хрестоматия по истории России. – М.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Просвещение, 1998;</w:t>
      </w:r>
    </w:p>
    <w:p w:rsidR="005D62FE" w:rsidRDefault="005D62FE" w:rsidP="00C712BB">
      <w:pPr>
        <w:spacing w:line="360" w:lineRule="auto"/>
        <w:jc w:val="both"/>
        <w:rPr>
          <w:sz w:val="28"/>
        </w:rPr>
      </w:pPr>
      <w:r>
        <w:rPr>
          <w:sz w:val="28"/>
        </w:rPr>
        <w:t>3. Ключевский В.О. Исторические портреты. – М.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ОКО : </w:t>
      </w:r>
      <w:proofErr w:type="spellStart"/>
      <w:r>
        <w:rPr>
          <w:sz w:val="28"/>
        </w:rPr>
        <w:t>Эксмо</w:t>
      </w:r>
      <w:proofErr w:type="spellEnd"/>
      <w:r>
        <w:rPr>
          <w:sz w:val="28"/>
        </w:rPr>
        <w:t>, 2008;</w:t>
      </w:r>
    </w:p>
    <w:p w:rsidR="005D62FE" w:rsidRDefault="005D62FE" w:rsidP="00C712BB">
      <w:pPr>
        <w:spacing w:line="360" w:lineRule="auto"/>
        <w:jc w:val="both"/>
        <w:rPr>
          <w:sz w:val="28"/>
        </w:rPr>
      </w:pPr>
      <w:r>
        <w:rPr>
          <w:sz w:val="28"/>
        </w:rPr>
        <w:t>4. Соловьёв С.А. Чтение и рассказы по истории России. – М.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Правда, 1989;</w:t>
      </w:r>
    </w:p>
    <w:p w:rsidR="005D62FE" w:rsidRPr="00C712BB" w:rsidRDefault="005D62FE" w:rsidP="00C712BB">
      <w:pPr>
        <w:spacing w:line="360" w:lineRule="auto"/>
        <w:jc w:val="both"/>
        <w:rPr>
          <w:sz w:val="28"/>
        </w:rPr>
      </w:pPr>
    </w:p>
    <w:p w:rsidR="00C712BB" w:rsidRDefault="00C712BB" w:rsidP="00C712BB">
      <w:pPr>
        <w:spacing w:line="360" w:lineRule="auto"/>
        <w:jc w:val="both"/>
        <w:rPr>
          <w:sz w:val="28"/>
        </w:rPr>
      </w:pPr>
    </w:p>
    <w:p w:rsidR="00C712BB" w:rsidRDefault="00C712BB" w:rsidP="00C712BB">
      <w:pPr>
        <w:spacing w:line="360" w:lineRule="auto"/>
        <w:jc w:val="both"/>
        <w:rPr>
          <w:sz w:val="28"/>
        </w:rPr>
      </w:pPr>
    </w:p>
    <w:p w:rsidR="00C712BB" w:rsidRDefault="00C712BB" w:rsidP="00C712BB">
      <w:pPr>
        <w:spacing w:line="360" w:lineRule="auto"/>
        <w:jc w:val="both"/>
        <w:rPr>
          <w:sz w:val="28"/>
        </w:rPr>
      </w:pPr>
    </w:p>
    <w:p w:rsidR="00C712BB" w:rsidRDefault="00C712BB" w:rsidP="00C712BB">
      <w:pPr>
        <w:spacing w:line="360" w:lineRule="auto"/>
        <w:jc w:val="both"/>
        <w:rPr>
          <w:sz w:val="28"/>
        </w:rPr>
      </w:pPr>
    </w:p>
    <w:p w:rsidR="00091B6A" w:rsidRDefault="00091B6A" w:rsidP="00C712BB">
      <w:pPr>
        <w:spacing w:line="360" w:lineRule="auto"/>
        <w:jc w:val="both"/>
        <w:rPr>
          <w:sz w:val="28"/>
        </w:rPr>
      </w:pPr>
    </w:p>
    <w:p w:rsidR="00091B6A" w:rsidRDefault="00091B6A" w:rsidP="00C712BB">
      <w:pPr>
        <w:spacing w:line="360" w:lineRule="auto"/>
        <w:jc w:val="both"/>
        <w:rPr>
          <w:sz w:val="28"/>
        </w:rPr>
      </w:pPr>
    </w:p>
    <w:p w:rsidR="00091B6A" w:rsidRDefault="00091B6A" w:rsidP="00C712BB">
      <w:pPr>
        <w:spacing w:line="360" w:lineRule="auto"/>
        <w:jc w:val="both"/>
        <w:rPr>
          <w:sz w:val="28"/>
        </w:rPr>
      </w:pPr>
    </w:p>
    <w:p w:rsidR="00091B6A" w:rsidRDefault="00091B6A" w:rsidP="00C712BB">
      <w:pPr>
        <w:spacing w:line="360" w:lineRule="auto"/>
        <w:jc w:val="both"/>
        <w:rPr>
          <w:sz w:val="28"/>
        </w:rPr>
      </w:pPr>
    </w:p>
    <w:p w:rsidR="00091B6A" w:rsidRDefault="00091B6A" w:rsidP="00C712BB">
      <w:pPr>
        <w:spacing w:line="360" w:lineRule="auto"/>
        <w:jc w:val="both"/>
        <w:rPr>
          <w:sz w:val="28"/>
        </w:rPr>
      </w:pPr>
    </w:p>
    <w:p w:rsidR="00091B6A" w:rsidRDefault="00091B6A" w:rsidP="00C712BB">
      <w:pPr>
        <w:spacing w:line="360" w:lineRule="auto"/>
        <w:jc w:val="both"/>
        <w:rPr>
          <w:sz w:val="28"/>
        </w:rPr>
      </w:pPr>
    </w:p>
    <w:p w:rsidR="00091B6A" w:rsidRDefault="00091B6A" w:rsidP="00C712BB">
      <w:pPr>
        <w:spacing w:line="360" w:lineRule="auto"/>
        <w:jc w:val="both"/>
        <w:rPr>
          <w:sz w:val="28"/>
        </w:rPr>
      </w:pPr>
    </w:p>
    <w:p w:rsidR="00091B6A" w:rsidRDefault="00091B6A" w:rsidP="00C712BB">
      <w:pPr>
        <w:spacing w:line="360" w:lineRule="auto"/>
        <w:jc w:val="both"/>
        <w:rPr>
          <w:sz w:val="28"/>
        </w:rPr>
      </w:pPr>
    </w:p>
    <w:p w:rsidR="00091B6A" w:rsidRDefault="00091B6A" w:rsidP="00C712BB">
      <w:pPr>
        <w:spacing w:line="360" w:lineRule="auto"/>
        <w:jc w:val="both"/>
        <w:rPr>
          <w:sz w:val="28"/>
        </w:rPr>
      </w:pPr>
    </w:p>
    <w:p w:rsidR="00091B6A" w:rsidRDefault="00091B6A" w:rsidP="00C712BB">
      <w:pPr>
        <w:spacing w:line="360" w:lineRule="auto"/>
        <w:jc w:val="both"/>
        <w:rPr>
          <w:sz w:val="28"/>
        </w:rPr>
      </w:pPr>
    </w:p>
    <w:p w:rsidR="00091B6A" w:rsidRDefault="00091B6A" w:rsidP="00C712BB">
      <w:pPr>
        <w:spacing w:line="360" w:lineRule="auto"/>
        <w:jc w:val="both"/>
        <w:rPr>
          <w:sz w:val="28"/>
        </w:rPr>
      </w:pPr>
    </w:p>
    <w:p w:rsidR="00091B6A" w:rsidRDefault="00091B6A" w:rsidP="00C712BB">
      <w:pPr>
        <w:spacing w:line="360" w:lineRule="auto"/>
        <w:jc w:val="both"/>
        <w:rPr>
          <w:sz w:val="28"/>
        </w:rPr>
      </w:pPr>
    </w:p>
    <w:p w:rsidR="00091B6A" w:rsidRDefault="00091B6A" w:rsidP="00C712BB">
      <w:pPr>
        <w:spacing w:line="360" w:lineRule="auto"/>
        <w:jc w:val="both"/>
        <w:rPr>
          <w:sz w:val="28"/>
        </w:rPr>
      </w:pPr>
    </w:p>
    <w:p w:rsidR="00091B6A" w:rsidRDefault="00091B6A" w:rsidP="00C712BB">
      <w:pPr>
        <w:spacing w:line="360" w:lineRule="auto"/>
        <w:jc w:val="both"/>
        <w:rPr>
          <w:sz w:val="28"/>
        </w:rPr>
      </w:pPr>
    </w:p>
    <w:p w:rsidR="00091B6A" w:rsidRDefault="00091B6A" w:rsidP="00C712BB">
      <w:pPr>
        <w:spacing w:line="360" w:lineRule="auto"/>
        <w:jc w:val="both"/>
        <w:rPr>
          <w:sz w:val="28"/>
        </w:rPr>
      </w:pPr>
    </w:p>
    <w:p w:rsidR="00091B6A" w:rsidRDefault="00091B6A" w:rsidP="00C712BB">
      <w:pPr>
        <w:spacing w:line="360" w:lineRule="auto"/>
        <w:jc w:val="both"/>
        <w:rPr>
          <w:sz w:val="28"/>
        </w:rPr>
      </w:pPr>
    </w:p>
    <w:p w:rsidR="00091B6A" w:rsidRPr="00091B6A" w:rsidRDefault="00091B6A" w:rsidP="00091B6A">
      <w:pPr>
        <w:spacing w:line="360" w:lineRule="auto"/>
        <w:ind w:left="-539" w:right="-799"/>
        <w:jc w:val="center"/>
        <w:rPr>
          <w:b/>
          <w:sz w:val="28"/>
          <w:szCs w:val="28"/>
          <w:lang w:eastAsia="en-US"/>
        </w:rPr>
      </w:pPr>
      <w:r w:rsidRPr="00091B6A">
        <w:rPr>
          <w:b/>
          <w:sz w:val="28"/>
          <w:szCs w:val="28"/>
          <w:lang w:eastAsia="en-US"/>
        </w:rPr>
        <w:t>Материально-техническое обеспечение:</w:t>
      </w:r>
    </w:p>
    <w:p w:rsidR="00091B6A" w:rsidRPr="00091B6A" w:rsidRDefault="00091B6A" w:rsidP="00091B6A">
      <w:pPr>
        <w:spacing w:line="360" w:lineRule="auto"/>
        <w:ind w:left="-539" w:right="-799"/>
        <w:jc w:val="both"/>
        <w:rPr>
          <w:sz w:val="28"/>
          <w:szCs w:val="28"/>
          <w:lang w:eastAsia="en-US"/>
        </w:rPr>
      </w:pPr>
      <w:r w:rsidRPr="00091B6A">
        <w:rPr>
          <w:b/>
          <w:sz w:val="28"/>
          <w:szCs w:val="28"/>
          <w:lang w:eastAsia="en-US"/>
        </w:rPr>
        <w:t>Раздел 1.</w:t>
      </w:r>
      <w:r w:rsidRPr="00091B6A">
        <w:rPr>
          <w:sz w:val="28"/>
          <w:szCs w:val="28"/>
          <w:lang w:eastAsia="en-US"/>
        </w:rPr>
        <w:t xml:space="preserve"> Мебель.</w:t>
      </w:r>
    </w:p>
    <w:p w:rsidR="00091B6A" w:rsidRPr="00091B6A" w:rsidRDefault="00091B6A" w:rsidP="00091B6A">
      <w:pPr>
        <w:spacing w:line="360" w:lineRule="auto"/>
        <w:ind w:left="-539" w:right="-799"/>
        <w:jc w:val="both"/>
        <w:rPr>
          <w:sz w:val="28"/>
          <w:szCs w:val="28"/>
          <w:lang w:eastAsia="en-US"/>
        </w:rPr>
      </w:pPr>
      <w:r w:rsidRPr="00091B6A">
        <w:rPr>
          <w:sz w:val="28"/>
          <w:szCs w:val="28"/>
          <w:lang w:eastAsia="en-US"/>
        </w:rPr>
        <w:t>Парты ученические – 15 шт.</w:t>
      </w:r>
    </w:p>
    <w:p w:rsidR="00091B6A" w:rsidRPr="00091B6A" w:rsidRDefault="00091B6A" w:rsidP="00091B6A">
      <w:pPr>
        <w:spacing w:line="360" w:lineRule="auto"/>
        <w:ind w:left="-539" w:right="-799"/>
        <w:jc w:val="both"/>
        <w:rPr>
          <w:sz w:val="28"/>
          <w:szCs w:val="28"/>
          <w:lang w:eastAsia="en-US"/>
        </w:rPr>
      </w:pPr>
      <w:r w:rsidRPr="00091B6A">
        <w:rPr>
          <w:sz w:val="28"/>
          <w:szCs w:val="28"/>
          <w:lang w:eastAsia="en-US"/>
        </w:rPr>
        <w:t>Стулья ученические – 30 шт.</w:t>
      </w:r>
    </w:p>
    <w:p w:rsidR="00091B6A" w:rsidRPr="00091B6A" w:rsidRDefault="00091B6A" w:rsidP="00091B6A">
      <w:pPr>
        <w:spacing w:line="360" w:lineRule="auto"/>
        <w:ind w:left="-539" w:right="-799"/>
        <w:jc w:val="both"/>
        <w:rPr>
          <w:sz w:val="28"/>
          <w:szCs w:val="28"/>
          <w:lang w:eastAsia="en-US"/>
        </w:rPr>
      </w:pPr>
      <w:r w:rsidRPr="00091B6A">
        <w:rPr>
          <w:sz w:val="28"/>
          <w:szCs w:val="28"/>
          <w:lang w:eastAsia="en-US"/>
        </w:rPr>
        <w:t>Стол учительский – 1 шт.</w:t>
      </w:r>
    </w:p>
    <w:p w:rsidR="00091B6A" w:rsidRPr="00091B6A" w:rsidRDefault="00091B6A" w:rsidP="00091B6A">
      <w:pPr>
        <w:spacing w:line="360" w:lineRule="auto"/>
        <w:ind w:left="-539" w:right="-799"/>
        <w:jc w:val="both"/>
        <w:rPr>
          <w:sz w:val="28"/>
          <w:szCs w:val="28"/>
          <w:lang w:eastAsia="en-US"/>
        </w:rPr>
      </w:pPr>
      <w:r w:rsidRPr="00091B6A">
        <w:rPr>
          <w:sz w:val="28"/>
          <w:szCs w:val="28"/>
          <w:lang w:eastAsia="en-US"/>
        </w:rPr>
        <w:t>Стул учительский – 1 шт.</w:t>
      </w:r>
    </w:p>
    <w:p w:rsidR="00091B6A" w:rsidRPr="00091B6A" w:rsidRDefault="00091B6A" w:rsidP="00091B6A">
      <w:pPr>
        <w:spacing w:line="360" w:lineRule="auto"/>
        <w:ind w:left="-539" w:right="-799"/>
        <w:jc w:val="both"/>
        <w:rPr>
          <w:sz w:val="28"/>
          <w:szCs w:val="28"/>
          <w:lang w:eastAsia="en-US"/>
        </w:rPr>
      </w:pPr>
      <w:r w:rsidRPr="00091B6A">
        <w:rPr>
          <w:sz w:val="28"/>
          <w:szCs w:val="28"/>
          <w:lang w:eastAsia="en-US"/>
        </w:rPr>
        <w:t>Шкафы книжные – 5 шт.</w:t>
      </w:r>
    </w:p>
    <w:p w:rsidR="00091B6A" w:rsidRPr="00091B6A" w:rsidRDefault="00091B6A" w:rsidP="00091B6A">
      <w:pPr>
        <w:spacing w:line="360" w:lineRule="auto"/>
        <w:ind w:left="-539" w:right="-799"/>
        <w:jc w:val="both"/>
        <w:rPr>
          <w:sz w:val="28"/>
          <w:szCs w:val="28"/>
          <w:lang w:eastAsia="en-US"/>
        </w:rPr>
      </w:pPr>
      <w:r w:rsidRPr="00091B6A">
        <w:rPr>
          <w:sz w:val="28"/>
          <w:szCs w:val="28"/>
          <w:lang w:eastAsia="en-US"/>
        </w:rPr>
        <w:t>Тумбы - 2</w:t>
      </w:r>
    </w:p>
    <w:p w:rsidR="00091B6A" w:rsidRPr="00091B6A" w:rsidRDefault="00091B6A" w:rsidP="00091B6A">
      <w:pPr>
        <w:spacing w:line="360" w:lineRule="auto"/>
        <w:ind w:left="-539" w:right="-799"/>
        <w:jc w:val="both"/>
        <w:rPr>
          <w:sz w:val="28"/>
          <w:szCs w:val="28"/>
          <w:lang w:eastAsia="en-US"/>
        </w:rPr>
      </w:pPr>
      <w:r w:rsidRPr="00091B6A">
        <w:rPr>
          <w:sz w:val="28"/>
          <w:szCs w:val="28"/>
          <w:lang w:eastAsia="en-US"/>
        </w:rPr>
        <w:t>Стол компьютерный – 1 шт.</w:t>
      </w:r>
    </w:p>
    <w:p w:rsidR="00091B6A" w:rsidRPr="00091B6A" w:rsidRDefault="00091B6A" w:rsidP="00091B6A">
      <w:pPr>
        <w:spacing w:line="360" w:lineRule="auto"/>
        <w:ind w:left="-539" w:right="-799"/>
        <w:jc w:val="both"/>
        <w:rPr>
          <w:sz w:val="28"/>
          <w:szCs w:val="28"/>
          <w:lang w:eastAsia="en-US"/>
        </w:rPr>
      </w:pPr>
      <w:r w:rsidRPr="00091B6A">
        <w:rPr>
          <w:sz w:val="28"/>
          <w:szCs w:val="28"/>
          <w:lang w:eastAsia="en-US"/>
        </w:rPr>
        <w:t>Доска учебная – 1 шт.</w:t>
      </w:r>
    </w:p>
    <w:p w:rsidR="00091B6A" w:rsidRPr="00091B6A" w:rsidRDefault="00091B6A" w:rsidP="00091B6A">
      <w:pPr>
        <w:spacing w:line="360" w:lineRule="auto"/>
        <w:ind w:left="-539" w:right="-799"/>
        <w:jc w:val="both"/>
        <w:rPr>
          <w:sz w:val="28"/>
          <w:szCs w:val="28"/>
          <w:lang w:eastAsia="en-US"/>
        </w:rPr>
      </w:pPr>
      <w:r w:rsidRPr="00091B6A">
        <w:rPr>
          <w:b/>
          <w:sz w:val="28"/>
          <w:szCs w:val="28"/>
          <w:lang w:eastAsia="en-US"/>
        </w:rPr>
        <w:t>Раздел 2.</w:t>
      </w:r>
      <w:r w:rsidRPr="00091B6A">
        <w:rPr>
          <w:sz w:val="28"/>
          <w:szCs w:val="28"/>
          <w:lang w:eastAsia="en-US"/>
        </w:rPr>
        <w:t xml:space="preserve"> Технические средства.</w:t>
      </w:r>
    </w:p>
    <w:p w:rsidR="00091B6A" w:rsidRPr="00091B6A" w:rsidRDefault="00091B6A" w:rsidP="00091B6A">
      <w:pPr>
        <w:spacing w:line="360" w:lineRule="auto"/>
        <w:ind w:left="-539" w:right="-799"/>
        <w:jc w:val="both"/>
        <w:rPr>
          <w:sz w:val="28"/>
          <w:szCs w:val="28"/>
          <w:lang w:eastAsia="en-US"/>
        </w:rPr>
      </w:pPr>
      <w:r w:rsidRPr="00091B6A">
        <w:rPr>
          <w:sz w:val="28"/>
          <w:szCs w:val="28"/>
          <w:lang w:eastAsia="en-US"/>
        </w:rPr>
        <w:t>Проектор – 1</w:t>
      </w:r>
    </w:p>
    <w:p w:rsidR="00091B6A" w:rsidRPr="00091B6A" w:rsidRDefault="00091B6A" w:rsidP="00091B6A">
      <w:pPr>
        <w:spacing w:line="360" w:lineRule="auto"/>
        <w:ind w:left="-539" w:right="-799"/>
        <w:jc w:val="both"/>
        <w:rPr>
          <w:sz w:val="28"/>
          <w:szCs w:val="28"/>
          <w:lang w:eastAsia="en-US"/>
        </w:rPr>
      </w:pPr>
      <w:r w:rsidRPr="00091B6A">
        <w:rPr>
          <w:sz w:val="28"/>
          <w:szCs w:val="28"/>
          <w:lang w:eastAsia="en-US"/>
        </w:rPr>
        <w:t>Экран – 1</w:t>
      </w:r>
    </w:p>
    <w:p w:rsidR="00091B6A" w:rsidRPr="00091B6A" w:rsidRDefault="00091B6A" w:rsidP="00091B6A">
      <w:pPr>
        <w:spacing w:line="360" w:lineRule="auto"/>
        <w:ind w:left="-539" w:right="-799"/>
        <w:jc w:val="both"/>
        <w:rPr>
          <w:sz w:val="28"/>
          <w:szCs w:val="28"/>
          <w:lang w:eastAsia="en-US"/>
        </w:rPr>
      </w:pPr>
      <w:r w:rsidRPr="00091B6A">
        <w:rPr>
          <w:sz w:val="28"/>
          <w:szCs w:val="28"/>
          <w:lang w:eastAsia="en-US"/>
        </w:rPr>
        <w:t>Ноутбук – 1</w:t>
      </w:r>
    </w:p>
    <w:p w:rsidR="00091B6A" w:rsidRPr="00091B6A" w:rsidRDefault="00091B6A" w:rsidP="00091B6A">
      <w:pPr>
        <w:spacing w:line="360" w:lineRule="auto"/>
        <w:ind w:left="-539" w:right="-799"/>
        <w:jc w:val="both"/>
        <w:rPr>
          <w:sz w:val="28"/>
          <w:szCs w:val="28"/>
          <w:lang w:eastAsia="en-US"/>
        </w:rPr>
      </w:pPr>
      <w:r w:rsidRPr="00091B6A">
        <w:rPr>
          <w:sz w:val="28"/>
          <w:szCs w:val="28"/>
          <w:lang w:eastAsia="en-US"/>
        </w:rPr>
        <w:t>Колонки - 2</w:t>
      </w:r>
    </w:p>
    <w:p w:rsidR="00091B6A" w:rsidRPr="00091B6A" w:rsidRDefault="00091B6A" w:rsidP="00091B6A">
      <w:pPr>
        <w:spacing w:line="360" w:lineRule="auto"/>
        <w:ind w:left="-539" w:right="-799"/>
        <w:jc w:val="both"/>
        <w:rPr>
          <w:sz w:val="28"/>
          <w:szCs w:val="28"/>
          <w:lang w:eastAsia="en-US"/>
        </w:rPr>
      </w:pPr>
      <w:r w:rsidRPr="00091B6A">
        <w:rPr>
          <w:b/>
          <w:sz w:val="28"/>
          <w:szCs w:val="28"/>
          <w:lang w:eastAsia="en-US"/>
        </w:rPr>
        <w:t>Раздел 3.</w:t>
      </w:r>
      <w:r w:rsidRPr="00091B6A">
        <w:rPr>
          <w:sz w:val="28"/>
          <w:szCs w:val="28"/>
          <w:lang w:eastAsia="en-US"/>
        </w:rPr>
        <w:t xml:space="preserve"> Учебное оборудование.</w:t>
      </w:r>
    </w:p>
    <w:p w:rsidR="00091B6A" w:rsidRPr="00091B6A" w:rsidRDefault="00091B6A" w:rsidP="00091B6A">
      <w:pPr>
        <w:spacing w:line="360" w:lineRule="auto"/>
        <w:ind w:left="-539" w:right="-799"/>
        <w:jc w:val="both"/>
        <w:rPr>
          <w:sz w:val="28"/>
          <w:szCs w:val="28"/>
          <w:lang w:eastAsia="en-US"/>
        </w:rPr>
      </w:pPr>
      <w:r w:rsidRPr="00091B6A">
        <w:rPr>
          <w:b/>
          <w:sz w:val="28"/>
          <w:szCs w:val="28"/>
          <w:lang w:eastAsia="en-US"/>
        </w:rPr>
        <w:t>Раздел 4.</w:t>
      </w:r>
      <w:r w:rsidRPr="00091B6A">
        <w:rPr>
          <w:sz w:val="28"/>
          <w:szCs w:val="28"/>
          <w:lang w:eastAsia="en-US"/>
        </w:rPr>
        <w:t xml:space="preserve"> </w:t>
      </w:r>
    </w:p>
    <w:p w:rsidR="00091B6A" w:rsidRPr="00091B6A" w:rsidRDefault="00091B6A" w:rsidP="00091B6A">
      <w:pPr>
        <w:spacing w:line="360" w:lineRule="auto"/>
        <w:ind w:left="-539" w:right="-799"/>
        <w:jc w:val="both"/>
        <w:rPr>
          <w:sz w:val="28"/>
          <w:szCs w:val="28"/>
          <w:lang w:eastAsia="en-US"/>
        </w:rPr>
      </w:pPr>
      <w:r w:rsidRPr="00091B6A">
        <w:rPr>
          <w:sz w:val="28"/>
          <w:szCs w:val="28"/>
          <w:lang w:eastAsia="en-US"/>
        </w:rPr>
        <w:t>-Таблицы и карты  по истории России</w:t>
      </w:r>
    </w:p>
    <w:p w:rsidR="00091B6A" w:rsidRPr="00091B6A" w:rsidRDefault="00091B6A" w:rsidP="00091B6A">
      <w:pPr>
        <w:spacing w:line="360" w:lineRule="auto"/>
        <w:ind w:left="-539" w:right="-799"/>
        <w:jc w:val="both"/>
        <w:rPr>
          <w:sz w:val="28"/>
          <w:szCs w:val="28"/>
          <w:lang w:eastAsia="en-US"/>
        </w:rPr>
      </w:pPr>
      <w:r w:rsidRPr="00091B6A">
        <w:rPr>
          <w:sz w:val="28"/>
          <w:szCs w:val="28"/>
          <w:lang w:eastAsia="en-US"/>
        </w:rPr>
        <w:t>-Атласы по истории России - 15</w:t>
      </w:r>
    </w:p>
    <w:p w:rsidR="00091B6A" w:rsidRPr="00091B6A" w:rsidRDefault="00091B6A" w:rsidP="00091B6A">
      <w:pPr>
        <w:spacing w:line="360" w:lineRule="auto"/>
        <w:ind w:left="-539" w:right="-799"/>
        <w:jc w:val="both"/>
        <w:rPr>
          <w:sz w:val="28"/>
          <w:szCs w:val="28"/>
          <w:lang w:eastAsia="en-US"/>
        </w:rPr>
      </w:pPr>
      <w:r w:rsidRPr="00091B6A">
        <w:rPr>
          <w:b/>
          <w:sz w:val="28"/>
          <w:szCs w:val="28"/>
          <w:lang w:eastAsia="en-US"/>
        </w:rPr>
        <w:t>Раздел 5</w:t>
      </w:r>
      <w:r w:rsidRPr="00091B6A">
        <w:rPr>
          <w:sz w:val="28"/>
          <w:szCs w:val="28"/>
          <w:lang w:eastAsia="en-US"/>
        </w:rPr>
        <w:t>. Дидактические материалы (раздаточные).</w:t>
      </w:r>
    </w:p>
    <w:p w:rsidR="00091B6A" w:rsidRPr="00091B6A" w:rsidRDefault="00091B6A" w:rsidP="00091B6A">
      <w:pPr>
        <w:spacing w:line="360" w:lineRule="auto"/>
        <w:ind w:left="-539" w:right="-799"/>
        <w:jc w:val="both"/>
        <w:rPr>
          <w:sz w:val="28"/>
          <w:szCs w:val="28"/>
          <w:lang w:eastAsia="en-US"/>
        </w:rPr>
      </w:pPr>
      <w:r w:rsidRPr="00091B6A">
        <w:rPr>
          <w:sz w:val="28"/>
          <w:szCs w:val="28"/>
          <w:lang w:eastAsia="en-US"/>
        </w:rPr>
        <w:t>-Памятки для учащихся по всем видам деятельности.</w:t>
      </w:r>
    </w:p>
    <w:p w:rsidR="00091B6A" w:rsidRPr="00091B6A" w:rsidRDefault="002E2D01" w:rsidP="00091B6A">
      <w:pPr>
        <w:spacing w:line="360" w:lineRule="auto"/>
        <w:ind w:left="-539" w:right="-79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-Исторические источники по всем разделам.</w:t>
      </w:r>
    </w:p>
    <w:p w:rsidR="00091B6A" w:rsidRPr="00091B6A" w:rsidRDefault="00091B6A" w:rsidP="00091B6A">
      <w:pPr>
        <w:spacing w:line="360" w:lineRule="auto"/>
        <w:ind w:left="-539" w:right="-799"/>
        <w:jc w:val="both"/>
        <w:rPr>
          <w:sz w:val="28"/>
          <w:szCs w:val="28"/>
          <w:lang w:eastAsia="en-US"/>
        </w:rPr>
      </w:pPr>
      <w:r w:rsidRPr="00091B6A">
        <w:rPr>
          <w:sz w:val="28"/>
          <w:szCs w:val="28"/>
          <w:lang w:eastAsia="en-US"/>
        </w:rPr>
        <w:t>-Тестовые задания</w:t>
      </w:r>
      <w:r w:rsidR="002E2D01">
        <w:rPr>
          <w:sz w:val="28"/>
          <w:szCs w:val="28"/>
          <w:lang w:eastAsia="en-US"/>
        </w:rPr>
        <w:t xml:space="preserve"> по всем разделам.</w:t>
      </w:r>
    </w:p>
    <w:p w:rsidR="00091B6A" w:rsidRPr="00091B6A" w:rsidRDefault="00091B6A" w:rsidP="00091B6A">
      <w:pPr>
        <w:spacing w:line="360" w:lineRule="auto"/>
        <w:ind w:left="-539" w:right="-799"/>
        <w:jc w:val="both"/>
        <w:rPr>
          <w:sz w:val="28"/>
          <w:szCs w:val="28"/>
          <w:lang w:eastAsia="en-US"/>
        </w:rPr>
      </w:pPr>
      <w:r w:rsidRPr="00091B6A">
        <w:rPr>
          <w:sz w:val="28"/>
          <w:szCs w:val="28"/>
          <w:lang w:eastAsia="en-US"/>
        </w:rPr>
        <w:t>-Разноуровневые задания</w:t>
      </w:r>
      <w:r w:rsidR="002E2D01">
        <w:rPr>
          <w:sz w:val="28"/>
          <w:szCs w:val="28"/>
          <w:lang w:eastAsia="en-US"/>
        </w:rPr>
        <w:t xml:space="preserve"> по всем разделам.</w:t>
      </w:r>
    </w:p>
    <w:p w:rsidR="00091B6A" w:rsidRPr="00091B6A" w:rsidRDefault="00091B6A" w:rsidP="00091B6A"/>
    <w:p w:rsidR="00C712BB" w:rsidRDefault="00C712BB" w:rsidP="00C712BB">
      <w:pPr>
        <w:spacing w:line="360" w:lineRule="auto"/>
        <w:jc w:val="both"/>
        <w:rPr>
          <w:sz w:val="28"/>
        </w:rPr>
      </w:pPr>
    </w:p>
    <w:p w:rsidR="00C712BB" w:rsidRDefault="00C712BB" w:rsidP="00C712BB">
      <w:pPr>
        <w:jc w:val="both"/>
        <w:rPr>
          <w:sz w:val="28"/>
        </w:rPr>
      </w:pPr>
    </w:p>
    <w:p w:rsidR="00C712BB" w:rsidRDefault="00C712BB" w:rsidP="00C712BB">
      <w:pPr>
        <w:jc w:val="both"/>
        <w:rPr>
          <w:sz w:val="28"/>
        </w:rPr>
      </w:pPr>
    </w:p>
    <w:p w:rsidR="00091B6A" w:rsidRDefault="00091B6A" w:rsidP="00C712BB">
      <w:pPr>
        <w:jc w:val="both"/>
        <w:rPr>
          <w:sz w:val="28"/>
        </w:rPr>
      </w:pPr>
    </w:p>
    <w:p w:rsidR="00091B6A" w:rsidRDefault="00091B6A" w:rsidP="00C712BB">
      <w:pPr>
        <w:jc w:val="both"/>
        <w:rPr>
          <w:sz w:val="28"/>
        </w:rPr>
      </w:pPr>
    </w:p>
    <w:p w:rsidR="00091B6A" w:rsidRDefault="00091B6A" w:rsidP="00C712BB">
      <w:pPr>
        <w:jc w:val="both"/>
        <w:rPr>
          <w:sz w:val="28"/>
        </w:rPr>
      </w:pPr>
    </w:p>
    <w:p w:rsidR="00C712BB" w:rsidRPr="00537E37" w:rsidRDefault="00C712BB" w:rsidP="00C712BB">
      <w:pPr>
        <w:spacing w:line="360" w:lineRule="auto"/>
        <w:jc w:val="both"/>
        <w:rPr>
          <w:b/>
          <w:sz w:val="28"/>
          <w:szCs w:val="28"/>
        </w:rPr>
      </w:pPr>
      <w:r w:rsidRPr="00537E37">
        <w:rPr>
          <w:b/>
          <w:sz w:val="28"/>
          <w:szCs w:val="28"/>
        </w:rPr>
        <w:lastRenderedPageBreak/>
        <w:t>Сведения о составителях</w:t>
      </w:r>
      <w:r>
        <w:rPr>
          <w:b/>
          <w:sz w:val="28"/>
          <w:szCs w:val="28"/>
        </w:rPr>
        <w:t xml:space="preserve"> </w:t>
      </w:r>
      <w:r w:rsidRPr="00537E37">
        <w:rPr>
          <w:b/>
          <w:sz w:val="28"/>
          <w:szCs w:val="28"/>
        </w:rPr>
        <w:t>(авторах) программы:</w:t>
      </w:r>
    </w:p>
    <w:p w:rsidR="00C712BB" w:rsidRDefault="00C712BB" w:rsidP="00C712BB">
      <w:pPr>
        <w:spacing w:line="360" w:lineRule="auto"/>
        <w:jc w:val="both"/>
        <w:rPr>
          <w:sz w:val="28"/>
          <w:szCs w:val="28"/>
        </w:rPr>
      </w:pPr>
      <w:r w:rsidRPr="00A033F9">
        <w:rPr>
          <w:b/>
          <w:sz w:val="28"/>
          <w:szCs w:val="28"/>
        </w:rPr>
        <w:t>ФИО:</w:t>
      </w:r>
      <w:r>
        <w:rPr>
          <w:sz w:val="28"/>
          <w:szCs w:val="28"/>
        </w:rPr>
        <w:t xml:space="preserve"> Маслаков Дмитрий Сергеевич</w:t>
      </w:r>
    </w:p>
    <w:p w:rsidR="00C712BB" w:rsidRPr="00EC78BC" w:rsidRDefault="00C712BB" w:rsidP="00C712BB">
      <w:pPr>
        <w:spacing w:line="360" w:lineRule="auto"/>
        <w:jc w:val="both"/>
        <w:rPr>
          <w:sz w:val="28"/>
          <w:szCs w:val="28"/>
        </w:rPr>
      </w:pPr>
      <w:r w:rsidRPr="00A033F9">
        <w:rPr>
          <w:b/>
          <w:sz w:val="28"/>
          <w:szCs w:val="28"/>
        </w:rPr>
        <w:t>Должность:</w:t>
      </w:r>
      <w:r>
        <w:rPr>
          <w:sz w:val="28"/>
          <w:szCs w:val="28"/>
        </w:rPr>
        <w:t xml:space="preserve"> учитель истории</w:t>
      </w:r>
    </w:p>
    <w:p w:rsidR="00C712BB" w:rsidRPr="009F755A" w:rsidRDefault="00C712BB" w:rsidP="00C712BB">
      <w:pPr>
        <w:spacing w:line="360" w:lineRule="auto"/>
        <w:jc w:val="both"/>
        <w:rPr>
          <w:sz w:val="28"/>
          <w:szCs w:val="28"/>
        </w:rPr>
      </w:pPr>
      <w:r w:rsidRPr="00A033F9">
        <w:rPr>
          <w:b/>
          <w:sz w:val="28"/>
          <w:szCs w:val="28"/>
        </w:rPr>
        <w:t>Квалификационная  категория:</w:t>
      </w:r>
      <w:r>
        <w:rPr>
          <w:sz w:val="28"/>
          <w:szCs w:val="28"/>
        </w:rPr>
        <w:t xml:space="preserve"> </w:t>
      </w:r>
      <w:r w:rsidR="00FC0A09">
        <w:rPr>
          <w:sz w:val="28"/>
          <w:szCs w:val="28"/>
        </w:rPr>
        <w:t>первая</w:t>
      </w:r>
    </w:p>
    <w:p w:rsidR="00C712BB" w:rsidRPr="009F755A" w:rsidRDefault="00C712BB" w:rsidP="00C712BB">
      <w:pPr>
        <w:spacing w:line="360" w:lineRule="auto"/>
        <w:jc w:val="both"/>
        <w:rPr>
          <w:sz w:val="28"/>
          <w:szCs w:val="28"/>
        </w:rPr>
      </w:pPr>
      <w:r w:rsidRPr="00A033F9">
        <w:rPr>
          <w:b/>
          <w:sz w:val="28"/>
          <w:szCs w:val="28"/>
        </w:rPr>
        <w:t>Наличие учёной степени, почётных званий:</w:t>
      </w:r>
      <w:r>
        <w:rPr>
          <w:sz w:val="28"/>
          <w:szCs w:val="28"/>
        </w:rPr>
        <w:t xml:space="preserve"> нет</w:t>
      </w:r>
    </w:p>
    <w:p w:rsidR="00C712BB" w:rsidRPr="0060765F" w:rsidRDefault="00C712BB" w:rsidP="00C712BB">
      <w:pPr>
        <w:spacing w:line="360" w:lineRule="auto"/>
        <w:jc w:val="both"/>
        <w:rPr>
          <w:sz w:val="28"/>
        </w:rPr>
      </w:pPr>
    </w:p>
    <w:p w:rsidR="00C712BB" w:rsidRPr="00AA5029" w:rsidRDefault="00C712BB" w:rsidP="00C712BB">
      <w:pPr>
        <w:pStyle w:val="a3"/>
        <w:spacing w:line="360" w:lineRule="auto"/>
        <w:ind w:left="851"/>
        <w:jc w:val="both"/>
        <w:rPr>
          <w:sz w:val="28"/>
        </w:rPr>
      </w:pPr>
    </w:p>
    <w:p w:rsidR="00C712BB" w:rsidRPr="00AA5029" w:rsidRDefault="00C712BB" w:rsidP="00C712BB">
      <w:pPr>
        <w:rPr>
          <w:sz w:val="28"/>
        </w:rPr>
      </w:pPr>
    </w:p>
    <w:p w:rsidR="00C712BB" w:rsidRDefault="00C712BB" w:rsidP="00C712BB">
      <w:pPr>
        <w:jc w:val="both"/>
        <w:rPr>
          <w:sz w:val="28"/>
        </w:rPr>
      </w:pPr>
    </w:p>
    <w:p w:rsidR="00C712BB" w:rsidRPr="00C712BB" w:rsidRDefault="00C712BB" w:rsidP="00C712BB">
      <w:pPr>
        <w:jc w:val="both"/>
        <w:rPr>
          <w:sz w:val="28"/>
        </w:rPr>
      </w:pPr>
    </w:p>
    <w:p w:rsidR="00C712BB" w:rsidRPr="00C712BB" w:rsidRDefault="00C712BB" w:rsidP="00C712BB">
      <w:pPr>
        <w:jc w:val="both"/>
        <w:rPr>
          <w:iCs/>
          <w:sz w:val="28"/>
        </w:rPr>
      </w:pPr>
    </w:p>
    <w:p w:rsidR="003312DD" w:rsidRPr="003312DD" w:rsidRDefault="003312DD" w:rsidP="00CF674B">
      <w:pPr>
        <w:jc w:val="both"/>
        <w:rPr>
          <w:sz w:val="28"/>
        </w:rPr>
      </w:pPr>
    </w:p>
    <w:sectPr w:rsidR="003312DD" w:rsidRPr="003312DD" w:rsidSect="00C1289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7BC" w:rsidRDefault="00F977BC" w:rsidP="00C12893">
      <w:r>
        <w:separator/>
      </w:r>
    </w:p>
  </w:endnote>
  <w:endnote w:type="continuationSeparator" w:id="0">
    <w:p w:rsidR="00F977BC" w:rsidRDefault="00F977BC" w:rsidP="00C12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9894150"/>
      <w:docPartObj>
        <w:docPartGallery w:val="Page Numbers (Bottom of Page)"/>
        <w:docPartUnique/>
      </w:docPartObj>
    </w:sdtPr>
    <w:sdtEndPr/>
    <w:sdtContent>
      <w:p w:rsidR="00C12893" w:rsidRDefault="00C1289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1C52">
          <w:rPr>
            <w:noProof/>
          </w:rPr>
          <w:t>15</w:t>
        </w:r>
        <w:r>
          <w:fldChar w:fldCharType="end"/>
        </w:r>
      </w:p>
    </w:sdtContent>
  </w:sdt>
  <w:p w:rsidR="00C12893" w:rsidRDefault="00C1289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7BC" w:rsidRDefault="00F977BC" w:rsidP="00C12893">
      <w:r>
        <w:separator/>
      </w:r>
    </w:p>
  </w:footnote>
  <w:footnote w:type="continuationSeparator" w:id="0">
    <w:p w:rsidR="00F977BC" w:rsidRDefault="00F977BC" w:rsidP="00C128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0C5D8A"/>
    <w:multiLevelType w:val="hybridMultilevel"/>
    <w:tmpl w:val="F56A8D8C"/>
    <w:lvl w:ilvl="0" w:tplc="54A00A0A">
      <w:start w:val="1"/>
      <w:numFmt w:val="decimal"/>
      <w:lvlText w:val="%1."/>
      <w:lvlJc w:val="left"/>
      <w:pPr>
        <w:tabs>
          <w:tab w:val="num" w:pos="1849"/>
        </w:tabs>
        <w:ind w:left="184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35291F79"/>
    <w:multiLevelType w:val="hybridMultilevel"/>
    <w:tmpl w:val="385A5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0754DA"/>
    <w:multiLevelType w:val="hybridMultilevel"/>
    <w:tmpl w:val="7C32F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2095A6C"/>
    <w:multiLevelType w:val="hybridMultilevel"/>
    <w:tmpl w:val="123CD62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1D7395D"/>
    <w:multiLevelType w:val="hybridMultilevel"/>
    <w:tmpl w:val="DA1621BE"/>
    <w:lvl w:ilvl="0" w:tplc="54A00A0A">
      <w:start w:val="1"/>
      <w:numFmt w:val="decimal"/>
      <w:lvlText w:val="%1."/>
      <w:lvlJc w:val="left"/>
      <w:pPr>
        <w:tabs>
          <w:tab w:val="num" w:pos="2209"/>
        </w:tabs>
        <w:ind w:left="220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09"/>
        </w:tabs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</w:lvl>
  </w:abstractNum>
  <w:abstractNum w:abstractNumId="7">
    <w:nsid w:val="672F32A6"/>
    <w:multiLevelType w:val="hybridMultilevel"/>
    <w:tmpl w:val="7A801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4"/>
  </w:num>
  <w:num w:numId="5">
    <w:abstractNumId w:val="1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B2F"/>
    <w:rsid w:val="00033105"/>
    <w:rsid w:val="00091B6A"/>
    <w:rsid w:val="001C490D"/>
    <w:rsid w:val="00244A46"/>
    <w:rsid w:val="002C2045"/>
    <w:rsid w:val="002E2D01"/>
    <w:rsid w:val="003312DD"/>
    <w:rsid w:val="00365B2F"/>
    <w:rsid w:val="004E085E"/>
    <w:rsid w:val="005D62FE"/>
    <w:rsid w:val="0068347B"/>
    <w:rsid w:val="0071795C"/>
    <w:rsid w:val="008017DF"/>
    <w:rsid w:val="00A04407"/>
    <w:rsid w:val="00A12A88"/>
    <w:rsid w:val="00AE1C52"/>
    <w:rsid w:val="00B209F8"/>
    <w:rsid w:val="00B85428"/>
    <w:rsid w:val="00BB2ECE"/>
    <w:rsid w:val="00BD1E17"/>
    <w:rsid w:val="00C12893"/>
    <w:rsid w:val="00C712BB"/>
    <w:rsid w:val="00CF674B"/>
    <w:rsid w:val="00D400FB"/>
    <w:rsid w:val="00D42C19"/>
    <w:rsid w:val="00D63492"/>
    <w:rsid w:val="00DE58A2"/>
    <w:rsid w:val="00F977BC"/>
    <w:rsid w:val="00FA3697"/>
    <w:rsid w:val="00FC0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8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5428"/>
    <w:pPr>
      <w:ind w:left="720"/>
      <w:contextualSpacing/>
    </w:pPr>
  </w:style>
  <w:style w:type="table" w:styleId="a4">
    <w:name w:val="Table Grid"/>
    <w:basedOn w:val="a1"/>
    <w:uiPriority w:val="59"/>
    <w:rsid w:val="00B854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9">
    <w:name w:val="Основной текст (29)_"/>
    <w:link w:val="290"/>
    <w:locked/>
    <w:rsid w:val="00D42C19"/>
    <w:rPr>
      <w:rFonts w:ascii="Arial" w:hAnsi="Arial"/>
      <w:sz w:val="10"/>
      <w:szCs w:val="10"/>
      <w:shd w:val="clear" w:color="auto" w:fill="FFFFFF"/>
    </w:rPr>
  </w:style>
  <w:style w:type="paragraph" w:customStyle="1" w:styleId="290">
    <w:name w:val="Основной текст (29)"/>
    <w:basedOn w:val="a"/>
    <w:link w:val="29"/>
    <w:rsid w:val="00D42C19"/>
    <w:pPr>
      <w:shd w:val="clear" w:color="auto" w:fill="FFFFFF"/>
      <w:spacing w:line="240" w:lineRule="atLeast"/>
      <w:jc w:val="both"/>
    </w:pPr>
    <w:rPr>
      <w:rFonts w:ascii="Arial" w:eastAsiaTheme="minorHAnsi" w:hAnsi="Arial" w:cstheme="minorBidi"/>
      <w:sz w:val="10"/>
      <w:szCs w:val="10"/>
      <w:shd w:val="clear" w:color="auto" w:fill="FFFFFF"/>
      <w:lang w:eastAsia="en-US"/>
    </w:rPr>
  </w:style>
  <w:style w:type="character" w:customStyle="1" w:styleId="291">
    <w:name w:val="Основной текст (29) + Малые прописные"/>
    <w:rsid w:val="00D42C19"/>
    <w:rPr>
      <w:rFonts w:ascii="Arial" w:hAnsi="Arial" w:cs="Arial"/>
      <w:smallCaps/>
      <w:spacing w:val="0"/>
      <w:sz w:val="10"/>
      <w:szCs w:val="10"/>
      <w:shd w:val="clear" w:color="auto" w:fill="FFFFFF"/>
      <w:lang w:val="en-US" w:eastAsia="x-none" w:bidi="ar-SA"/>
    </w:rPr>
  </w:style>
  <w:style w:type="character" w:customStyle="1" w:styleId="29TimesNewRoman">
    <w:name w:val="Основной текст (29) + Times New Roman"/>
    <w:aliases w:val="62,5 pt3"/>
    <w:rsid w:val="00D42C19"/>
    <w:rPr>
      <w:rFonts w:ascii="Times New Roman" w:hAnsi="Times New Roman" w:cs="Times New Roman"/>
      <w:spacing w:val="0"/>
      <w:sz w:val="13"/>
      <w:szCs w:val="13"/>
      <w:shd w:val="clear" w:color="auto" w:fill="FFFFFF"/>
      <w:lang w:val="en-US" w:eastAsia="x-none" w:bidi="ar-SA"/>
    </w:rPr>
  </w:style>
  <w:style w:type="paragraph" w:styleId="a5">
    <w:name w:val="Balloon Text"/>
    <w:basedOn w:val="a"/>
    <w:link w:val="a6"/>
    <w:uiPriority w:val="99"/>
    <w:semiHidden/>
    <w:unhideWhenUsed/>
    <w:rsid w:val="00C128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289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1289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128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1289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1289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8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5428"/>
    <w:pPr>
      <w:ind w:left="720"/>
      <w:contextualSpacing/>
    </w:pPr>
  </w:style>
  <w:style w:type="table" w:styleId="a4">
    <w:name w:val="Table Grid"/>
    <w:basedOn w:val="a1"/>
    <w:uiPriority w:val="59"/>
    <w:rsid w:val="00B854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9">
    <w:name w:val="Основной текст (29)_"/>
    <w:link w:val="290"/>
    <w:locked/>
    <w:rsid w:val="00D42C19"/>
    <w:rPr>
      <w:rFonts w:ascii="Arial" w:hAnsi="Arial"/>
      <w:sz w:val="10"/>
      <w:szCs w:val="10"/>
      <w:shd w:val="clear" w:color="auto" w:fill="FFFFFF"/>
    </w:rPr>
  </w:style>
  <w:style w:type="paragraph" w:customStyle="1" w:styleId="290">
    <w:name w:val="Основной текст (29)"/>
    <w:basedOn w:val="a"/>
    <w:link w:val="29"/>
    <w:rsid w:val="00D42C19"/>
    <w:pPr>
      <w:shd w:val="clear" w:color="auto" w:fill="FFFFFF"/>
      <w:spacing w:line="240" w:lineRule="atLeast"/>
      <w:jc w:val="both"/>
    </w:pPr>
    <w:rPr>
      <w:rFonts w:ascii="Arial" w:eastAsiaTheme="minorHAnsi" w:hAnsi="Arial" w:cstheme="minorBidi"/>
      <w:sz w:val="10"/>
      <w:szCs w:val="10"/>
      <w:shd w:val="clear" w:color="auto" w:fill="FFFFFF"/>
      <w:lang w:eastAsia="en-US"/>
    </w:rPr>
  </w:style>
  <w:style w:type="character" w:customStyle="1" w:styleId="291">
    <w:name w:val="Основной текст (29) + Малые прописные"/>
    <w:rsid w:val="00D42C19"/>
    <w:rPr>
      <w:rFonts w:ascii="Arial" w:hAnsi="Arial" w:cs="Arial"/>
      <w:smallCaps/>
      <w:spacing w:val="0"/>
      <w:sz w:val="10"/>
      <w:szCs w:val="10"/>
      <w:shd w:val="clear" w:color="auto" w:fill="FFFFFF"/>
      <w:lang w:val="en-US" w:eastAsia="x-none" w:bidi="ar-SA"/>
    </w:rPr>
  </w:style>
  <w:style w:type="character" w:customStyle="1" w:styleId="29TimesNewRoman">
    <w:name w:val="Основной текст (29) + Times New Roman"/>
    <w:aliases w:val="62,5 pt3"/>
    <w:rsid w:val="00D42C19"/>
    <w:rPr>
      <w:rFonts w:ascii="Times New Roman" w:hAnsi="Times New Roman" w:cs="Times New Roman"/>
      <w:spacing w:val="0"/>
      <w:sz w:val="13"/>
      <w:szCs w:val="13"/>
      <w:shd w:val="clear" w:color="auto" w:fill="FFFFFF"/>
      <w:lang w:val="en-US" w:eastAsia="x-none" w:bidi="ar-SA"/>
    </w:rPr>
  </w:style>
  <w:style w:type="paragraph" w:styleId="a5">
    <w:name w:val="Balloon Text"/>
    <w:basedOn w:val="a"/>
    <w:link w:val="a6"/>
    <w:uiPriority w:val="99"/>
    <w:semiHidden/>
    <w:unhideWhenUsed/>
    <w:rsid w:val="00C128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289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1289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128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1289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1289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15</Pages>
  <Words>2534</Words>
  <Characters>14450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16</cp:revision>
  <cp:lastPrinted>2013-10-22T14:38:00Z</cp:lastPrinted>
  <dcterms:created xsi:type="dcterms:W3CDTF">2013-05-30T13:17:00Z</dcterms:created>
  <dcterms:modified xsi:type="dcterms:W3CDTF">2014-10-28T18:01:00Z</dcterms:modified>
</cp:coreProperties>
</file>