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D9" w:rsidRPr="00EC78BC" w:rsidRDefault="002C11D9" w:rsidP="002C11D9">
      <w:pPr>
        <w:jc w:val="center"/>
        <w:rPr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46A07" w:rsidRDefault="002C11D9" w:rsidP="002C11D9">
      <w:pPr>
        <w:jc w:val="center"/>
        <w:rPr>
          <w:sz w:val="28"/>
          <w:szCs w:val="28"/>
        </w:rPr>
      </w:pPr>
    </w:p>
    <w:p w:rsidR="002C11D9" w:rsidRPr="00EC78BC" w:rsidRDefault="002C11D9" w:rsidP="002C11D9">
      <w:pPr>
        <w:jc w:val="center"/>
        <w:rPr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both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C11D9" w:rsidRPr="00A355B1" w:rsidRDefault="00A355B1" w:rsidP="002C11D9">
      <w:pPr>
        <w:jc w:val="center"/>
        <w:rPr>
          <w:sz w:val="28"/>
          <w:szCs w:val="28"/>
        </w:rPr>
      </w:pPr>
      <w:r w:rsidRPr="00A355B1">
        <w:rPr>
          <w:sz w:val="28"/>
          <w:szCs w:val="28"/>
        </w:rPr>
        <w:t>Рабочая программа</w:t>
      </w:r>
    </w:p>
    <w:p w:rsidR="00A355B1" w:rsidRPr="00A355B1" w:rsidRDefault="00A355B1" w:rsidP="002C11D9">
      <w:pPr>
        <w:jc w:val="center"/>
        <w:rPr>
          <w:sz w:val="28"/>
          <w:szCs w:val="28"/>
        </w:rPr>
      </w:pPr>
      <w:r w:rsidRPr="00A355B1">
        <w:rPr>
          <w:sz w:val="28"/>
          <w:szCs w:val="28"/>
        </w:rPr>
        <w:t>По учебному предмету</w:t>
      </w:r>
    </w:p>
    <w:p w:rsidR="00A355B1" w:rsidRPr="00A355B1" w:rsidRDefault="00A355B1" w:rsidP="002C11D9">
      <w:pPr>
        <w:jc w:val="center"/>
        <w:rPr>
          <w:sz w:val="28"/>
          <w:szCs w:val="28"/>
        </w:rPr>
      </w:pPr>
      <w:r w:rsidRPr="00A355B1">
        <w:rPr>
          <w:sz w:val="28"/>
          <w:szCs w:val="28"/>
        </w:rPr>
        <w:t>«Обществознание»</w:t>
      </w:r>
    </w:p>
    <w:p w:rsidR="00A355B1" w:rsidRPr="00EC78BC" w:rsidRDefault="00A355B1" w:rsidP="002C1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6 классов</w:t>
      </w: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763A6F" w:rsidRDefault="00763A6F" w:rsidP="00D72022">
      <w:pPr>
        <w:jc w:val="center"/>
        <w:outlineLvl w:val="0"/>
        <w:rPr>
          <w:sz w:val="28"/>
          <w:szCs w:val="28"/>
        </w:rPr>
      </w:pPr>
    </w:p>
    <w:p w:rsidR="002C11D9" w:rsidRDefault="002C11D9" w:rsidP="00D72022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D72022">
        <w:rPr>
          <w:sz w:val="28"/>
          <w:szCs w:val="28"/>
        </w:rPr>
        <w:t xml:space="preserve"> </w:t>
      </w:r>
      <w:r w:rsidRPr="00EC78BC">
        <w:rPr>
          <w:sz w:val="28"/>
          <w:szCs w:val="28"/>
        </w:rPr>
        <w:t>201</w:t>
      </w:r>
      <w:r w:rsidR="00113C93">
        <w:rPr>
          <w:sz w:val="28"/>
          <w:szCs w:val="28"/>
        </w:rPr>
        <w:t>4</w:t>
      </w:r>
    </w:p>
    <w:p w:rsidR="00763A6F" w:rsidRDefault="00763A6F" w:rsidP="00763A6F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C11D9" w:rsidRDefault="002C11D9" w:rsidP="002C11D9">
      <w:pPr>
        <w:spacing w:line="360" w:lineRule="auto"/>
        <w:jc w:val="center"/>
        <w:rPr>
          <w:b/>
          <w:sz w:val="28"/>
        </w:rPr>
      </w:pPr>
      <w:r w:rsidRPr="00582D9E">
        <w:rPr>
          <w:b/>
          <w:sz w:val="28"/>
        </w:rPr>
        <w:lastRenderedPageBreak/>
        <w:t>Пояснительная записка</w:t>
      </w:r>
    </w:p>
    <w:p w:rsidR="00B750EC" w:rsidRDefault="00B750EC" w:rsidP="00B750EC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«Обществознанию» 6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B750EC" w:rsidRDefault="00B750EC" w:rsidP="00B750E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Приказа Министерства образования РФ №127 1</w:t>
      </w:r>
      <w:r w:rsidR="00706DA0">
        <w:rPr>
          <w:bCs/>
          <w:color w:val="000000"/>
          <w:sz w:val="28"/>
          <w:szCs w:val="28"/>
          <w:lang w:eastAsia="en-US"/>
        </w:rPr>
        <w:t>080 от 05.0</w:t>
      </w:r>
      <w:r>
        <w:rPr>
          <w:bCs/>
          <w:color w:val="000000"/>
          <w:sz w:val="28"/>
          <w:szCs w:val="28"/>
          <w:lang w:eastAsia="en-US"/>
        </w:rPr>
        <w:t>3.</w:t>
      </w:r>
      <w:r w:rsidR="00706DA0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B750EC" w:rsidRDefault="00B750EC" w:rsidP="00B750E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B750EC" w:rsidRDefault="00B750EC" w:rsidP="00B750E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Федеральный компонент государственного стандарта. Стандарт среднего (полного) образования по обществознанию (базовый уровень). – Сборник нормативных документов. Обществознание.  – М.: Дрофа, 2004.</w:t>
      </w:r>
    </w:p>
    <w:p w:rsidR="00B750EC" w:rsidRDefault="00B750EC" w:rsidP="00B750E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«Обществознание».</w:t>
      </w:r>
    </w:p>
    <w:p w:rsidR="00B750EC" w:rsidRPr="00B750EC" w:rsidRDefault="00706DA0" w:rsidP="00B750E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</w:t>
      </w:r>
      <w:r w:rsidR="00B750EC">
        <w:rPr>
          <w:bCs/>
          <w:color w:val="000000"/>
          <w:sz w:val="28"/>
          <w:szCs w:val="28"/>
          <w:lang w:eastAsia="en-US"/>
        </w:rPr>
        <w:t>чебный план на 2014-2015 учебный год.</w:t>
      </w:r>
    </w:p>
    <w:p w:rsidR="002C11D9" w:rsidRDefault="002C11D9" w:rsidP="002C11D9">
      <w:pPr>
        <w:spacing w:line="360" w:lineRule="auto"/>
        <w:rPr>
          <w:sz w:val="28"/>
        </w:rPr>
      </w:pPr>
      <w:r>
        <w:rPr>
          <w:sz w:val="28"/>
        </w:rPr>
        <w:t>Курс обществознание даёт возможность учащимся получить знания из родственных дисциплин: экономики, философии, психологии, социологии, политологии, правоведения, помогает им ориентироваться в социуме. В ходе изучения  обществознания учащиеся приобщаются к различным сферам общественной жизни, что является условием становления свободной и социально ответственной личности, которая осознанно прокладывает свой жизненный путь.</w:t>
      </w:r>
    </w:p>
    <w:p w:rsidR="002C11D9" w:rsidRDefault="002C11D9" w:rsidP="002C11D9">
      <w:pPr>
        <w:spacing w:line="360" w:lineRule="auto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В основе содержания курса </w:t>
      </w:r>
      <w:r>
        <w:rPr>
          <w:bCs/>
          <w:iCs/>
          <w:sz w:val="28"/>
        </w:rPr>
        <w:t xml:space="preserve">обществознания </w:t>
      </w:r>
      <w:r w:rsidRPr="00BB2ECE">
        <w:rPr>
          <w:bCs/>
          <w:iCs/>
          <w:sz w:val="28"/>
        </w:rPr>
        <w:t xml:space="preserve">   лежат ведущие системообразующие идеи.  </w:t>
      </w:r>
      <w:r>
        <w:rPr>
          <w:bCs/>
          <w:iCs/>
          <w:sz w:val="28"/>
        </w:rPr>
        <w:t xml:space="preserve">  В  </w:t>
      </w:r>
      <w:r w:rsidRPr="00BB2ECE">
        <w:rPr>
          <w:bCs/>
          <w:iCs/>
          <w:sz w:val="28"/>
        </w:rPr>
        <w:t>процессе обучения у учащихся формируются</w:t>
      </w:r>
      <w:r>
        <w:rPr>
          <w:bCs/>
          <w:iCs/>
          <w:sz w:val="28"/>
        </w:rPr>
        <w:t xml:space="preserve"> понимание  своей значимости в обществе, смогут найти своё место в мире, несмотря на столь быстрые изменения в нём.</w:t>
      </w:r>
    </w:p>
    <w:p w:rsidR="001C610E" w:rsidRDefault="001C610E" w:rsidP="002C11D9">
      <w:pPr>
        <w:spacing w:line="360" w:lineRule="auto"/>
        <w:rPr>
          <w:b/>
          <w:bCs/>
          <w:iCs/>
          <w:sz w:val="28"/>
        </w:rPr>
      </w:pPr>
      <w:r w:rsidRPr="001C610E">
        <w:rPr>
          <w:b/>
          <w:bCs/>
          <w:iCs/>
          <w:sz w:val="28"/>
        </w:rPr>
        <w:lastRenderedPageBreak/>
        <w:t xml:space="preserve">Цели курса: </w:t>
      </w:r>
    </w:p>
    <w:p w:rsidR="00A355B1" w:rsidRPr="00A355B1" w:rsidRDefault="00A355B1" w:rsidP="00A355B1">
      <w:pPr>
        <w:numPr>
          <w:ilvl w:val="0"/>
          <w:numId w:val="12"/>
        </w:numPr>
        <w:spacing w:line="360" w:lineRule="auto"/>
        <w:rPr>
          <w:bCs/>
          <w:iCs/>
          <w:sz w:val="28"/>
        </w:rPr>
      </w:pPr>
      <w:r w:rsidRPr="00A355B1">
        <w:rPr>
          <w:bCs/>
          <w:iCs/>
          <w:sz w:val="28"/>
        </w:rPr>
        <w:t> развитие личности в ответственный период социального взросления человека (13-15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355B1" w:rsidRPr="00A355B1" w:rsidRDefault="00A355B1" w:rsidP="00A355B1">
      <w:pPr>
        <w:numPr>
          <w:ilvl w:val="0"/>
          <w:numId w:val="12"/>
        </w:numPr>
        <w:spacing w:line="360" w:lineRule="auto"/>
        <w:rPr>
          <w:bCs/>
          <w:iCs/>
          <w:sz w:val="28"/>
        </w:rPr>
      </w:pPr>
      <w:r w:rsidRPr="00A355B1">
        <w:rPr>
          <w:bCs/>
          <w:iCs/>
          <w:sz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355B1" w:rsidRPr="00A355B1" w:rsidRDefault="00A355B1" w:rsidP="00A355B1">
      <w:pPr>
        <w:numPr>
          <w:ilvl w:val="0"/>
          <w:numId w:val="12"/>
        </w:numPr>
        <w:spacing w:line="360" w:lineRule="auto"/>
        <w:rPr>
          <w:bCs/>
          <w:iCs/>
          <w:sz w:val="28"/>
        </w:rPr>
      </w:pPr>
      <w:r w:rsidRPr="00A355B1">
        <w:rPr>
          <w:bCs/>
          <w:iCs/>
          <w:sz w:val="28"/>
        </w:rPr>
        <w:t>освоение  на уровне функциональной грамотности системы знаний,</w:t>
      </w:r>
      <w:r w:rsidR="00B750EC">
        <w:rPr>
          <w:bCs/>
          <w:iCs/>
          <w:sz w:val="28"/>
        </w:rPr>
        <w:t xml:space="preserve"> </w:t>
      </w:r>
      <w:r w:rsidRPr="00A355B1">
        <w:rPr>
          <w:bCs/>
          <w:iCs/>
          <w:sz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A355B1" w:rsidRPr="00A355B1" w:rsidRDefault="00A355B1" w:rsidP="00A355B1">
      <w:pPr>
        <w:numPr>
          <w:ilvl w:val="0"/>
          <w:numId w:val="12"/>
        </w:numPr>
        <w:spacing w:line="360" w:lineRule="auto"/>
        <w:rPr>
          <w:bCs/>
          <w:iCs/>
          <w:sz w:val="28"/>
        </w:rPr>
      </w:pPr>
      <w:r w:rsidRPr="00A355B1">
        <w:rPr>
          <w:bCs/>
          <w:iCs/>
          <w:sz w:val="28"/>
        </w:rPr>
        <w:t xml:space="preserve"> 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A355B1" w:rsidRPr="00A355B1" w:rsidRDefault="00A355B1" w:rsidP="002C11D9">
      <w:pPr>
        <w:numPr>
          <w:ilvl w:val="0"/>
          <w:numId w:val="12"/>
        </w:numPr>
        <w:spacing w:line="360" w:lineRule="auto"/>
        <w:rPr>
          <w:bCs/>
          <w:iCs/>
          <w:sz w:val="28"/>
        </w:rPr>
      </w:pPr>
      <w:r w:rsidRPr="00A355B1">
        <w:rPr>
          <w:bCs/>
          <w:iCs/>
          <w:sz w:val="28"/>
        </w:rPr>
        <w:t> формирование опыта 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E46A07" w:rsidRDefault="00E46A07" w:rsidP="00E46A07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>
        <w:rPr>
          <w:color w:val="000000"/>
          <w:spacing w:val="9"/>
          <w:sz w:val="28"/>
          <w:szCs w:val="28"/>
          <w:lang w:eastAsia="en-US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E46A07" w:rsidRDefault="00E46A07" w:rsidP="00E46A07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 w:rsidRPr="000737AB">
        <w:rPr>
          <w:b/>
          <w:color w:val="000000"/>
          <w:spacing w:val="9"/>
          <w:sz w:val="28"/>
          <w:szCs w:val="28"/>
          <w:lang w:eastAsia="en-US"/>
        </w:rPr>
        <w:lastRenderedPageBreak/>
        <w:t>Познавательная деятельность.</w:t>
      </w:r>
      <w:r>
        <w:rPr>
          <w:color w:val="000000"/>
          <w:spacing w:val="9"/>
          <w:sz w:val="28"/>
          <w:szCs w:val="28"/>
          <w:lang w:eastAsia="en-US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46A07" w:rsidRDefault="00E46A07" w:rsidP="00E46A07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Информационно-</w:t>
      </w:r>
      <w:r w:rsidRPr="000737AB">
        <w:rPr>
          <w:b/>
          <w:sz w:val="28"/>
          <w:szCs w:val="28"/>
          <w:lang w:eastAsia="en-US"/>
        </w:rPr>
        <w:t>коммуникативная деятельность.</w:t>
      </w:r>
      <w:r>
        <w:rPr>
          <w:sz w:val="28"/>
          <w:szCs w:val="28"/>
          <w:lang w:eastAsia="en-US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2C11D9" w:rsidRPr="00E46A07" w:rsidRDefault="00E46A07" w:rsidP="00E46A07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Рефлексивная деятельность.</w:t>
      </w:r>
      <w:r>
        <w:rPr>
          <w:sz w:val="28"/>
          <w:szCs w:val="28"/>
          <w:lang w:eastAsia="en-US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37120A" w:rsidRPr="0037120A" w:rsidRDefault="0037120A" w:rsidP="0037120A">
      <w:pPr>
        <w:spacing w:line="360" w:lineRule="auto"/>
        <w:jc w:val="both"/>
        <w:rPr>
          <w:b/>
          <w:sz w:val="28"/>
        </w:rPr>
      </w:pPr>
      <w:r w:rsidRPr="0037120A">
        <w:rPr>
          <w:b/>
          <w:sz w:val="28"/>
        </w:rPr>
        <w:t>Задачи курса:</w:t>
      </w:r>
    </w:p>
    <w:p w:rsidR="0037120A" w:rsidRPr="0037120A" w:rsidRDefault="0037120A" w:rsidP="0037120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7120A">
        <w:rPr>
          <w:sz w:val="28"/>
        </w:rPr>
        <w:t>сформировать первоначальные представления о сферах общества: экономической, политической, социальной, духовной;</w:t>
      </w:r>
    </w:p>
    <w:p w:rsidR="0037120A" w:rsidRPr="0037120A" w:rsidRDefault="0037120A" w:rsidP="0037120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7120A">
        <w:rPr>
          <w:sz w:val="28"/>
        </w:rPr>
        <w:t>создание условий для социализации личности.</w:t>
      </w:r>
    </w:p>
    <w:p w:rsidR="000E224F" w:rsidRDefault="0037120A" w:rsidP="0037120A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Рабочая </w:t>
      </w:r>
      <w:r w:rsidRPr="0037120A">
        <w:rPr>
          <w:sz w:val="28"/>
        </w:rPr>
        <w:t xml:space="preserve"> программа</w:t>
      </w:r>
      <w:r>
        <w:rPr>
          <w:sz w:val="28"/>
        </w:rPr>
        <w:t xml:space="preserve"> по обществознанию </w:t>
      </w:r>
      <w:r w:rsidRPr="0037120A">
        <w:rPr>
          <w:sz w:val="28"/>
        </w:rPr>
        <w:t xml:space="preserve"> разработана на основе Федерального компонента Государственного образовательного стандарта основного общего образования</w:t>
      </w:r>
      <w:r w:rsidR="000E224F">
        <w:rPr>
          <w:sz w:val="28"/>
        </w:rPr>
        <w:t xml:space="preserve">, Примерной программы основного общего образования по обществознанию и </w:t>
      </w:r>
      <w:r w:rsidRPr="0037120A">
        <w:rPr>
          <w:sz w:val="28"/>
        </w:rPr>
        <w:t xml:space="preserve"> </w:t>
      </w:r>
      <w:r w:rsidR="000E224F">
        <w:rPr>
          <w:sz w:val="28"/>
        </w:rPr>
        <w:t xml:space="preserve">авторской программы </w:t>
      </w:r>
      <w:r w:rsidRPr="0037120A">
        <w:rPr>
          <w:sz w:val="28"/>
        </w:rPr>
        <w:t>Л.Н.</w:t>
      </w:r>
      <w:r w:rsidR="000E224F">
        <w:rPr>
          <w:sz w:val="28"/>
        </w:rPr>
        <w:t xml:space="preserve"> </w:t>
      </w:r>
      <w:r w:rsidRPr="0037120A">
        <w:rPr>
          <w:sz w:val="28"/>
        </w:rPr>
        <w:t>Боголюбова.</w:t>
      </w:r>
      <w:proofErr w:type="gramEnd"/>
    </w:p>
    <w:p w:rsidR="000E224F" w:rsidRDefault="000E224F" w:rsidP="000E224F">
      <w:pPr>
        <w:rPr>
          <w:sz w:val="28"/>
        </w:rPr>
      </w:pPr>
    </w:p>
    <w:p w:rsidR="000E224F" w:rsidRDefault="000E224F" w:rsidP="000E224F">
      <w:pPr>
        <w:spacing w:line="360" w:lineRule="auto"/>
        <w:jc w:val="both"/>
        <w:rPr>
          <w:sz w:val="28"/>
        </w:rPr>
      </w:pPr>
      <w:r>
        <w:rPr>
          <w:sz w:val="28"/>
        </w:rPr>
        <w:t>В основу программы положена интеграция  современных социологических, экономических, политических, правовых, этических, социально-психологических знаний в целостную, педагогически обоснованную систему, рассчитанную на учащихся подросткового возраста.</w:t>
      </w:r>
    </w:p>
    <w:p w:rsidR="000E224F" w:rsidRDefault="000E224F" w:rsidP="000E224F">
      <w:pPr>
        <w:rPr>
          <w:sz w:val="28"/>
        </w:rPr>
      </w:pPr>
    </w:p>
    <w:p w:rsidR="000E224F" w:rsidRPr="0017232A" w:rsidRDefault="000E224F" w:rsidP="000E22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С целью достижения результатов образования в процессе реализации программы  используются:</w:t>
      </w:r>
      <w:r>
        <w:rPr>
          <w:sz w:val="28"/>
        </w:rPr>
        <w:t xml:space="preserve"> </w:t>
      </w:r>
      <w:r w:rsidRPr="0017232A">
        <w:rPr>
          <w:sz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</w:p>
    <w:p w:rsidR="000E224F" w:rsidRPr="0017232A" w:rsidRDefault="000E224F" w:rsidP="000E22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технологии образования - работу в группах, индивидуальную работу учащихся, модульную, проектную;</w:t>
      </w:r>
    </w:p>
    <w:p w:rsidR="000E224F" w:rsidRPr="0017232A" w:rsidRDefault="000E224F" w:rsidP="000E22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A355B1" w:rsidRDefault="000E224F" w:rsidP="00A355B1">
      <w:pPr>
        <w:spacing w:line="360" w:lineRule="auto"/>
        <w:rPr>
          <w:bCs/>
          <w:iCs/>
          <w:sz w:val="28"/>
        </w:rPr>
      </w:pPr>
      <w:r w:rsidRPr="0017232A">
        <w:rPr>
          <w:sz w:val="28"/>
        </w:rPr>
        <w:t>методы мониторинга знаний и умений обучающихся – тесты, творческие работы, контрольные работы, устный опрос и др.</w:t>
      </w:r>
      <w:r w:rsidR="00A355B1" w:rsidRPr="00A355B1">
        <w:rPr>
          <w:bCs/>
          <w:iCs/>
          <w:sz w:val="28"/>
        </w:rPr>
        <w:t xml:space="preserve"> </w:t>
      </w:r>
    </w:p>
    <w:p w:rsidR="00A355B1" w:rsidRDefault="00A355B1" w:rsidP="00A355B1">
      <w:pPr>
        <w:spacing w:line="360" w:lineRule="auto"/>
        <w:rPr>
          <w:bCs/>
          <w:iCs/>
          <w:sz w:val="28"/>
        </w:rPr>
      </w:pPr>
      <w:r w:rsidRPr="002C11D9">
        <w:rPr>
          <w:bCs/>
          <w:iCs/>
          <w:sz w:val="28"/>
        </w:rPr>
        <w:t xml:space="preserve">Основу изучения курса </w:t>
      </w:r>
      <w:r>
        <w:rPr>
          <w:bCs/>
          <w:iCs/>
          <w:sz w:val="28"/>
        </w:rPr>
        <w:t xml:space="preserve">обществознания </w:t>
      </w:r>
      <w:r w:rsidRPr="002C11D9">
        <w:rPr>
          <w:bCs/>
          <w:iCs/>
          <w:sz w:val="28"/>
        </w:rPr>
        <w:t xml:space="preserve"> составляют методологические подходы, в соответствии с которыми в содержании программы  присутствуют разделы:</w:t>
      </w:r>
    </w:p>
    <w:p w:rsidR="00A355B1" w:rsidRDefault="00A355B1" w:rsidP="00A355B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-Человек</w:t>
      </w:r>
    </w:p>
    <w:p w:rsidR="00A355B1" w:rsidRDefault="00A355B1" w:rsidP="00A355B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-Семья</w:t>
      </w:r>
    </w:p>
    <w:p w:rsidR="00A355B1" w:rsidRDefault="00A355B1" w:rsidP="00A355B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-Школа</w:t>
      </w:r>
    </w:p>
    <w:p w:rsidR="00A355B1" w:rsidRDefault="00A355B1" w:rsidP="00A355B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-Труд</w:t>
      </w:r>
    </w:p>
    <w:p w:rsidR="00A355B1" w:rsidRDefault="00A355B1" w:rsidP="00A355B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-Родина</w:t>
      </w:r>
    </w:p>
    <w:p w:rsidR="000E224F" w:rsidRPr="00A355B1" w:rsidRDefault="00A355B1" w:rsidP="00A355B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-Добродетели</w:t>
      </w:r>
    </w:p>
    <w:p w:rsidR="002C2045" w:rsidRDefault="000E224F" w:rsidP="000E224F">
      <w:pPr>
        <w:rPr>
          <w:sz w:val="28"/>
        </w:rPr>
      </w:pPr>
      <w:r>
        <w:rPr>
          <w:sz w:val="28"/>
        </w:rPr>
        <w:t>П</w:t>
      </w:r>
      <w:r w:rsidR="00E12D86">
        <w:rPr>
          <w:sz w:val="28"/>
        </w:rPr>
        <w:t xml:space="preserve">рограмма рассчитана на 35 часов по 1 часу в неделю. </w:t>
      </w:r>
    </w:p>
    <w:p w:rsidR="00E46A07" w:rsidRDefault="00E46A07" w:rsidP="000E224F">
      <w:pPr>
        <w:rPr>
          <w:sz w:val="28"/>
        </w:rPr>
      </w:pPr>
    </w:p>
    <w:p w:rsidR="000E224F" w:rsidRDefault="000E224F" w:rsidP="000E224F">
      <w:pPr>
        <w:rPr>
          <w:sz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93"/>
        <w:gridCol w:w="875"/>
        <w:gridCol w:w="1042"/>
        <w:gridCol w:w="1248"/>
        <w:gridCol w:w="900"/>
        <w:gridCol w:w="1003"/>
      </w:tblGrid>
      <w:tr w:rsidR="000E224F" w:rsidRPr="00D51CD8" w:rsidTr="006B4B9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0E224F" w:rsidRPr="00D51CD8" w:rsidTr="006B4B9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0E224F" w:rsidRPr="00D51CD8" w:rsidTr="006B4B97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907EF8" w:rsidRDefault="00113C93" w:rsidP="00BC4CE0">
            <w:pPr>
              <w:rPr>
                <w:sz w:val="28"/>
              </w:rPr>
            </w:pPr>
            <w:r>
              <w:rPr>
                <w:sz w:val="28"/>
              </w:rPr>
              <w:t>Введение. Как работать с учебником</w:t>
            </w:r>
            <w:r w:rsidR="000E224F" w:rsidRPr="00907EF8">
              <w:rPr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Тема 1</w:t>
            </w:r>
            <w:r>
              <w:rPr>
                <w:b/>
                <w:sz w:val="28"/>
              </w:rPr>
              <w:t xml:space="preserve">. Человек 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0E224F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Человек родился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0E224F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Человек-личность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0E224F" w:rsidP="000E224F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Особый возраст: отрочество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Познай самого себя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Человек и его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Что человек чувствует, о чём размышляет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Человек (практикум)</w:t>
            </w:r>
          </w:p>
          <w:p w:rsidR="00FE3E71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FE3E71" w:rsidRPr="00D51CD8" w:rsidTr="006B4B97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FE3E71" w:rsidRDefault="00FE3E71" w:rsidP="00BC4CE0">
            <w:pPr>
              <w:jc w:val="center"/>
              <w:rPr>
                <w:b/>
                <w:sz w:val="28"/>
              </w:rPr>
            </w:pPr>
            <w:r w:rsidRPr="00FE3E71">
              <w:rPr>
                <w:b/>
                <w:sz w:val="28"/>
              </w:rPr>
              <w:t xml:space="preserve"> </w:t>
            </w:r>
            <w:r w:rsidRPr="00FE3E71">
              <w:rPr>
                <w:b/>
                <w:sz w:val="28"/>
                <w:lang w:val="en-US"/>
              </w:rPr>
              <w:t>II</w:t>
            </w:r>
            <w:r w:rsidRPr="00FE3E71">
              <w:rPr>
                <w:b/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FE3E71" w:rsidRDefault="00FE3E71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>. Семья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D51CD8" w:rsidRDefault="00FE3E71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71" w:rsidRPr="00D51CD8" w:rsidRDefault="00FE3E71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Семья – ячейка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Семейное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Делу время, потехе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FE3E71" w:rsidRDefault="00FE3E71" w:rsidP="00BC4CE0">
            <w:pPr>
              <w:jc w:val="center"/>
              <w:rPr>
                <w:sz w:val="28"/>
              </w:rPr>
            </w:pPr>
            <w:r w:rsidRPr="00FE3E71">
              <w:rPr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0E224F" w:rsidP="000E224F">
            <w:pPr>
              <w:spacing w:line="360" w:lineRule="auto"/>
              <w:rPr>
                <w:rFonts w:eastAsia="SimSun"/>
                <w:b/>
              </w:rPr>
            </w:pPr>
            <w:r>
              <w:rPr>
                <w:rFonts w:eastAsia="SimSun"/>
              </w:rPr>
              <w:t xml:space="preserve"> </w:t>
            </w:r>
            <w:r w:rsidR="00FE3E71" w:rsidRPr="00FE3E71">
              <w:rPr>
                <w:rFonts w:eastAsia="SimSun"/>
                <w:sz w:val="28"/>
              </w:rPr>
              <w:t xml:space="preserve">Семья (практикум)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 w:rsidRPr="00D42C19">
              <w:rPr>
                <w:b/>
                <w:sz w:val="28"/>
                <w:lang w:val="en-US"/>
              </w:rPr>
              <w:t>III</w:t>
            </w:r>
            <w:r w:rsidRPr="00D42C19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FE3E71" w:rsidRDefault="00FE3E71" w:rsidP="00FE3E71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 xml:space="preserve">Тема 3. Школа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Профессия - ученик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Одноклассники, сверстники, друзья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Школа (практикум)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0E224F" w:rsidP="00BC4CE0">
            <w:pPr>
              <w:jc w:val="center"/>
              <w:rPr>
                <w:b/>
                <w:sz w:val="28"/>
              </w:rPr>
            </w:pPr>
            <w:r w:rsidRPr="00244A46">
              <w:rPr>
                <w:b/>
                <w:sz w:val="28"/>
                <w:lang w:val="en-US"/>
              </w:rPr>
              <w:t>IV</w:t>
            </w:r>
            <w:r w:rsidRPr="00244A46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0E224F" w:rsidP="00FE3E71">
            <w:pPr>
              <w:spacing w:line="360" w:lineRule="auto"/>
              <w:rPr>
                <w:rFonts w:eastAsia="SimSun"/>
                <w:b/>
                <w:sz w:val="28"/>
              </w:rPr>
            </w:pPr>
            <w:r w:rsidRPr="00244A46">
              <w:rPr>
                <w:rFonts w:eastAsia="SimSun"/>
                <w:b/>
                <w:sz w:val="28"/>
              </w:rPr>
              <w:t>Тема 4</w:t>
            </w:r>
            <w:r w:rsidR="00FE3E71">
              <w:rPr>
                <w:rFonts w:eastAsia="SimSun"/>
                <w:b/>
                <w:sz w:val="28"/>
              </w:rPr>
              <w:t>. 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Труд – основа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Труд и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5н.12-2н.01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пути к жизненному успеху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</w:t>
            </w:r>
            <w:r w:rsidR="004A658A">
              <w:rPr>
                <w:sz w:val="28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Труд (практикум) </w:t>
            </w:r>
          </w:p>
          <w:p w:rsidR="000E224F" w:rsidRPr="00244A46" w:rsidRDefault="000E224F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0E224F" w:rsidP="00BC4CE0">
            <w:pPr>
              <w:jc w:val="center"/>
              <w:rPr>
                <w:b/>
                <w:sz w:val="28"/>
              </w:rPr>
            </w:pPr>
            <w:r w:rsidRPr="00244A46">
              <w:rPr>
                <w:b/>
                <w:sz w:val="28"/>
                <w:lang w:val="en-US"/>
              </w:rPr>
              <w:t>V</w:t>
            </w:r>
            <w:r w:rsidRPr="00244A46">
              <w:rPr>
                <w:b/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0E224F" w:rsidP="00FE3E71">
            <w:pPr>
              <w:pStyle w:val="29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244A46">
              <w:rPr>
                <w:rFonts w:ascii="Times New Roman" w:hAnsi="Times New Roman"/>
                <w:b/>
                <w:sz w:val="28"/>
                <w:szCs w:val="24"/>
              </w:rPr>
              <w:t xml:space="preserve">Тема 5. </w:t>
            </w:r>
            <w:r w:rsidR="00FE3E71">
              <w:rPr>
                <w:rFonts w:ascii="Times New Roman" w:hAnsi="Times New Roman"/>
                <w:b/>
                <w:sz w:val="28"/>
                <w:szCs w:val="24"/>
              </w:rPr>
              <w:t>Родина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Что значит быть патриотом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FE3E7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FE3E7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Символика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FE3E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E3E71"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Гражданин – Отечества достойный 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Мы – многонациональный народ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BF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Родина (практикум)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6B4B97" w:rsidRDefault="006B4B97" w:rsidP="00BC4CE0">
            <w:pPr>
              <w:jc w:val="center"/>
              <w:rPr>
                <w:b/>
                <w:sz w:val="28"/>
              </w:rPr>
            </w:pPr>
            <w:r w:rsidRPr="006B4B97">
              <w:rPr>
                <w:b/>
                <w:sz w:val="28"/>
                <w:lang w:val="en-US"/>
              </w:rPr>
              <w:t xml:space="preserve"> VI</w:t>
            </w:r>
            <w:r w:rsidRPr="006B4B97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6B4B97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6B4B97">
              <w:rPr>
                <w:rFonts w:ascii="Times New Roman" w:hAnsi="Times New Roman"/>
                <w:b/>
                <w:sz w:val="28"/>
                <w:szCs w:val="24"/>
              </w:rPr>
              <w:t>Тема 6. Добродетели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Человек славен добрыми делами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Будь смелым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Что такое человечность</w:t>
            </w:r>
          </w:p>
          <w:p w:rsidR="006B4B97" w:rsidRPr="00244A46" w:rsidRDefault="006B4B97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B4B97" w:rsidRPr="00D51CD8" w:rsidTr="006B4B9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Default="006B4B97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Добродетели (практикум)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B4B97" w:rsidRPr="00D51CD8" w:rsidTr="006B4B97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Default="006B4B97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Default="006B4B97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Default="004A658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2-3н.04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97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E224F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0E224F" w:rsidP="00BC4CE0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Резерв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244A46" w:rsidRDefault="000E224F" w:rsidP="00BC4CE0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E9274F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E224F" w:rsidRDefault="000E224F" w:rsidP="000E224F">
      <w:pPr>
        <w:rPr>
          <w:sz w:val="28"/>
        </w:rPr>
      </w:pPr>
    </w:p>
    <w:p w:rsidR="006B4B97" w:rsidRDefault="006B4B97" w:rsidP="00E12D86">
      <w:pPr>
        <w:rPr>
          <w:b/>
          <w:sz w:val="28"/>
        </w:rPr>
      </w:pPr>
      <w:r w:rsidRPr="006B4B97">
        <w:rPr>
          <w:b/>
          <w:sz w:val="28"/>
        </w:rPr>
        <w:t>Содержание образования:</w:t>
      </w:r>
    </w:p>
    <w:p w:rsidR="006B4B97" w:rsidRDefault="006B4B97" w:rsidP="006B4B97">
      <w:pPr>
        <w:jc w:val="center"/>
        <w:rPr>
          <w:b/>
          <w:sz w:val="28"/>
        </w:rPr>
      </w:pPr>
    </w:p>
    <w:p w:rsidR="006B4B97" w:rsidRDefault="006B4B97" w:rsidP="006B4B97">
      <w:pPr>
        <w:rPr>
          <w:b/>
          <w:sz w:val="28"/>
        </w:rPr>
      </w:pPr>
      <w:r>
        <w:rPr>
          <w:b/>
          <w:sz w:val="28"/>
        </w:rPr>
        <w:t>Введение. Как работать с учебником (1 ч.)</w:t>
      </w:r>
    </w:p>
    <w:p w:rsidR="00C8469E" w:rsidRDefault="00C8469E" w:rsidP="006B4B97">
      <w:pPr>
        <w:rPr>
          <w:b/>
          <w:sz w:val="28"/>
        </w:rPr>
      </w:pPr>
    </w:p>
    <w:p w:rsidR="00C8469E" w:rsidRDefault="00C8469E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>Наука обществознание: круг знаний, принципы, закономерности</w:t>
      </w:r>
      <w:r w:rsidR="007D72D3">
        <w:rPr>
          <w:sz w:val="28"/>
        </w:rPr>
        <w:t xml:space="preserve">. Что изучат курс «Обществознание». Структура, особенности  содержания методического аппарата учебника. </w:t>
      </w:r>
    </w:p>
    <w:p w:rsidR="007D72D3" w:rsidRDefault="007D72D3" w:rsidP="00C8469E">
      <w:pPr>
        <w:spacing w:line="360" w:lineRule="auto"/>
        <w:jc w:val="both"/>
        <w:rPr>
          <w:b/>
          <w:sz w:val="28"/>
        </w:rPr>
      </w:pPr>
      <w:r w:rsidRPr="007D72D3">
        <w:rPr>
          <w:b/>
          <w:sz w:val="28"/>
        </w:rPr>
        <w:t>Тема 1. Человек (9 ч.)</w:t>
      </w:r>
    </w:p>
    <w:p w:rsidR="007D72D3" w:rsidRDefault="007D72D3" w:rsidP="00C8469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Жизнь – великое чудо. Зачем человек рождается. Возрастные периоды жизни человека. Что человек наследует от своих родителей. Внимание </w:t>
      </w:r>
      <w:proofErr w:type="gramStart"/>
      <w:r>
        <w:rPr>
          <w:sz w:val="28"/>
        </w:rPr>
        <w:t>к</w:t>
      </w:r>
      <w:proofErr w:type="gramEnd"/>
    </w:p>
    <w:p w:rsidR="007D72D3" w:rsidRDefault="007D72D3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старым людям. Человек  - существо социальное. Личность. Индивид. Индивидуальность. Подросток. Отрочество. Познание мира и себя. Самопознание.  Труд. Трудовой кодекс. Право на труд. Чувства. Размышления. Потребности. Виды потребностей. </w:t>
      </w:r>
    </w:p>
    <w:p w:rsidR="007D72D3" w:rsidRDefault="007D72D3" w:rsidP="00C8469E">
      <w:pPr>
        <w:spacing w:line="360" w:lineRule="auto"/>
        <w:jc w:val="both"/>
        <w:rPr>
          <w:b/>
          <w:sz w:val="28"/>
        </w:rPr>
      </w:pPr>
      <w:r w:rsidRPr="007D72D3">
        <w:rPr>
          <w:b/>
          <w:sz w:val="28"/>
        </w:rPr>
        <w:t xml:space="preserve">Тема </w:t>
      </w:r>
      <w:r>
        <w:rPr>
          <w:b/>
          <w:sz w:val="28"/>
        </w:rPr>
        <w:t>2. Семья (</w:t>
      </w:r>
      <w:r w:rsidRPr="007D72D3">
        <w:rPr>
          <w:b/>
          <w:sz w:val="28"/>
        </w:rPr>
        <w:t>4 ч.)</w:t>
      </w:r>
    </w:p>
    <w:p w:rsidR="007D72D3" w:rsidRDefault="007D72D3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Семья – ячейка общества. Условия для создания семьи. Какие бывают семьи. Семейные заботы. Семейное хозяйство. Семейный бюджет. Что такое свободное время. Движение полезное и бесполезное. Домашний мастер. Хобби. Свободное время и телевизор. </w:t>
      </w:r>
    </w:p>
    <w:p w:rsidR="007D72D3" w:rsidRDefault="007D72D3" w:rsidP="00C8469E">
      <w:pPr>
        <w:spacing w:line="360" w:lineRule="auto"/>
        <w:jc w:val="both"/>
        <w:rPr>
          <w:b/>
          <w:sz w:val="28"/>
        </w:rPr>
      </w:pPr>
      <w:r w:rsidRPr="007D72D3">
        <w:rPr>
          <w:b/>
          <w:sz w:val="28"/>
        </w:rPr>
        <w:t>Тема 3 . Школа (3 ч.)</w:t>
      </w:r>
    </w:p>
    <w:p w:rsidR="007D72D3" w:rsidRDefault="007D72D3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Профессия ученик. Школьное образование. Чему учит школа. Как учили в прежние времена. Одноклассники. Сверстники, друзья. Конфликты в классном коллективе и пути их преодоления. </w:t>
      </w:r>
    </w:p>
    <w:p w:rsidR="00BC4CE0" w:rsidRDefault="00BC4CE0" w:rsidP="00C8469E">
      <w:pPr>
        <w:spacing w:line="360" w:lineRule="auto"/>
        <w:jc w:val="both"/>
        <w:rPr>
          <w:b/>
          <w:sz w:val="28"/>
        </w:rPr>
      </w:pPr>
      <w:r w:rsidRPr="00BC4CE0">
        <w:rPr>
          <w:b/>
          <w:sz w:val="28"/>
        </w:rPr>
        <w:t>Тема 4. Труд (5 ч.)</w:t>
      </w:r>
    </w:p>
    <w:p w:rsidR="00BC4CE0" w:rsidRDefault="00BC4CE0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Труд – основа жизни. Каким бывает труд. Что создаётся трудом. Как оценивается труд. Богатство и бедность. Благотворительность и меценатство. Труд и творчество. Мастер и ремесленник. Творчество в искусстве. Красота труда. Слагаемые жизненного успеха. Привычка к труду помогает успеху. Выбор профессии. Поддержка </w:t>
      </w:r>
      <w:proofErr w:type="gramStart"/>
      <w:r>
        <w:rPr>
          <w:sz w:val="28"/>
        </w:rPr>
        <w:t>близких</w:t>
      </w:r>
      <w:proofErr w:type="gramEnd"/>
      <w:r>
        <w:rPr>
          <w:sz w:val="28"/>
        </w:rPr>
        <w:t xml:space="preserve"> – залог успеха. Выбор жизненного пути.</w:t>
      </w:r>
    </w:p>
    <w:p w:rsidR="00BC4CE0" w:rsidRDefault="00BC4CE0" w:rsidP="00C8469E">
      <w:pPr>
        <w:spacing w:line="360" w:lineRule="auto"/>
        <w:jc w:val="both"/>
        <w:rPr>
          <w:b/>
          <w:sz w:val="28"/>
        </w:rPr>
      </w:pPr>
      <w:r w:rsidRPr="00BC4CE0">
        <w:rPr>
          <w:b/>
          <w:sz w:val="28"/>
        </w:rPr>
        <w:t>Тема5. Родина (5 ч.)</w:t>
      </w:r>
    </w:p>
    <w:p w:rsidR="00BC4CE0" w:rsidRDefault="00BC4CE0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Наша Родина – Россия. Российская Федерация. Русский язык – государственный. Патриот и патриотизм. За что мы любим свою Родину. Символика России. Герб России в прошлом и теперь. Российский флаг. Гимн. История создания гимна. Гражданин Отечества – достойный сын. Конституция Российской Федерации. Гражданин. Право граждан России. Обязанности граждан Российской Федерации. Мы – многонациональный </w:t>
      </w:r>
      <w:r>
        <w:rPr>
          <w:sz w:val="28"/>
        </w:rPr>
        <w:lastRenderedPageBreak/>
        <w:t>народ. Народы России – одна семья. Многонациональная культура России. Национальность.</w:t>
      </w:r>
    </w:p>
    <w:p w:rsidR="00BC4CE0" w:rsidRDefault="00BC4CE0" w:rsidP="00C8469E">
      <w:pPr>
        <w:spacing w:line="360" w:lineRule="auto"/>
        <w:jc w:val="both"/>
        <w:rPr>
          <w:b/>
          <w:sz w:val="28"/>
        </w:rPr>
      </w:pPr>
      <w:r w:rsidRPr="00BC4CE0">
        <w:rPr>
          <w:b/>
          <w:sz w:val="28"/>
        </w:rPr>
        <w:t>Тема 6 . Добродетели (4 ч.)</w:t>
      </w:r>
    </w:p>
    <w:p w:rsidR="00A91E65" w:rsidRDefault="00BC4CE0" w:rsidP="00C8469E">
      <w:pPr>
        <w:spacing w:line="360" w:lineRule="auto"/>
        <w:jc w:val="both"/>
        <w:rPr>
          <w:sz w:val="28"/>
        </w:rPr>
      </w:pPr>
      <w:r>
        <w:rPr>
          <w:sz w:val="28"/>
        </w:rPr>
        <w:t>Человек славен добрыми делами. Что такое доброта. Доброт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значит хорошее. «Золотое правило нравственности» - главное правило хорошего человека. Что такое зло? Что порождает зло? Что такое страх? Смелость и отвага. Гуманизм – уважение и любовь к людям. </w:t>
      </w:r>
      <w:r w:rsidR="00A91E65">
        <w:rPr>
          <w:sz w:val="28"/>
        </w:rPr>
        <w:t xml:space="preserve">Внимание к старикам, способы его проявления. Система нравственных и социальных установок. </w:t>
      </w:r>
    </w:p>
    <w:p w:rsidR="00A91E65" w:rsidRDefault="00A91E65" w:rsidP="00A91E65">
      <w:pPr>
        <w:rPr>
          <w:sz w:val="28"/>
        </w:rPr>
      </w:pPr>
    </w:p>
    <w:p w:rsidR="00A91E65" w:rsidRDefault="00A91E65" w:rsidP="00A91E65">
      <w:pPr>
        <w:tabs>
          <w:tab w:val="left" w:pos="1035"/>
        </w:tabs>
        <w:rPr>
          <w:b/>
          <w:sz w:val="28"/>
        </w:rPr>
      </w:pPr>
      <w:r>
        <w:rPr>
          <w:sz w:val="28"/>
        </w:rPr>
        <w:tab/>
      </w:r>
      <w:r w:rsidRPr="00A91E65">
        <w:rPr>
          <w:b/>
          <w:sz w:val="28"/>
        </w:rPr>
        <w:t xml:space="preserve">Учебно-методическое обеспечение </w:t>
      </w:r>
      <w:r w:rsidR="00E46A07">
        <w:rPr>
          <w:b/>
          <w:sz w:val="28"/>
        </w:rPr>
        <w:t>учебного предмета:</w:t>
      </w:r>
    </w:p>
    <w:p w:rsidR="00393CAE" w:rsidRPr="00A91E65" w:rsidRDefault="00393CAE" w:rsidP="00A91E65">
      <w:pPr>
        <w:tabs>
          <w:tab w:val="left" w:pos="1035"/>
        </w:tabs>
        <w:rPr>
          <w:b/>
          <w:sz w:val="28"/>
        </w:rPr>
      </w:pPr>
    </w:p>
    <w:p w:rsidR="00BC4CE0" w:rsidRPr="00EE5739" w:rsidRDefault="00A91E65" w:rsidP="00EE5739">
      <w:pPr>
        <w:pStyle w:val="a3"/>
        <w:numPr>
          <w:ilvl w:val="0"/>
          <w:numId w:val="11"/>
        </w:numPr>
        <w:tabs>
          <w:tab w:val="left" w:pos="1035"/>
        </w:tabs>
        <w:spacing w:line="360" w:lineRule="auto"/>
        <w:jc w:val="both"/>
        <w:rPr>
          <w:sz w:val="28"/>
        </w:rPr>
      </w:pPr>
      <w:r w:rsidRPr="00EE5739">
        <w:rPr>
          <w:sz w:val="28"/>
        </w:rPr>
        <w:t>Обществознание. 6 класс</w:t>
      </w:r>
      <w:proofErr w:type="gramStart"/>
      <w:r w:rsidRPr="00EE5739">
        <w:rPr>
          <w:sz w:val="28"/>
        </w:rPr>
        <w:t xml:space="preserve"> :</w:t>
      </w:r>
      <w:proofErr w:type="gramEnd"/>
      <w:r w:rsidRPr="00EE5739">
        <w:rPr>
          <w:sz w:val="28"/>
        </w:rPr>
        <w:t xml:space="preserve"> учеб. Для общеобразоват. учреждений /  Л.Н. Боголюбов [ и др.] ; под ред. Л.Н. Боголюбова, Л.Ф. Ивановой ; Рос</w:t>
      </w:r>
      <w:proofErr w:type="gramStart"/>
      <w:r w:rsidRPr="00EE5739">
        <w:rPr>
          <w:sz w:val="28"/>
        </w:rPr>
        <w:t>.</w:t>
      </w:r>
      <w:proofErr w:type="gramEnd"/>
      <w:r w:rsidRPr="00EE5739">
        <w:rPr>
          <w:sz w:val="28"/>
        </w:rPr>
        <w:t xml:space="preserve"> </w:t>
      </w:r>
      <w:proofErr w:type="gramStart"/>
      <w:r w:rsidRPr="00EE5739">
        <w:rPr>
          <w:sz w:val="28"/>
        </w:rPr>
        <w:t>а</w:t>
      </w:r>
      <w:proofErr w:type="gramEnd"/>
      <w:r w:rsidRPr="00EE5739">
        <w:rPr>
          <w:sz w:val="28"/>
        </w:rPr>
        <w:t>кад. образования, изд-во «Просвещение». – М.</w:t>
      </w:r>
      <w:proofErr w:type="gramStart"/>
      <w:r w:rsidRPr="00EE5739">
        <w:rPr>
          <w:sz w:val="28"/>
        </w:rPr>
        <w:t xml:space="preserve"> :</w:t>
      </w:r>
      <w:proofErr w:type="gramEnd"/>
      <w:r w:rsidRPr="00EE5739">
        <w:rPr>
          <w:sz w:val="28"/>
        </w:rPr>
        <w:t xml:space="preserve"> Просвещение, 2009.</w:t>
      </w:r>
    </w:p>
    <w:p w:rsidR="00A91E65" w:rsidRDefault="00A91E65" w:rsidP="00EE5739">
      <w:pPr>
        <w:pStyle w:val="a3"/>
        <w:numPr>
          <w:ilvl w:val="0"/>
          <w:numId w:val="11"/>
        </w:numPr>
        <w:tabs>
          <w:tab w:val="left" w:pos="1035"/>
        </w:tabs>
        <w:spacing w:line="360" w:lineRule="auto"/>
        <w:jc w:val="both"/>
        <w:rPr>
          <w:sz w:val="28"/>
        </w:rPr>
      </w:pPr>
      <w:r>
        <w:rPr>
          <w:sz w:val="28"/>
        </w:rPr>
        <w:t>Обществознание. 6 класс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рабочая тетрадь для учащихся общеобразоват. учреждений / О.А. Котова, Т.Е. </w:t>
      </w:r>
      <w:proofErr w:type="spellStart"/>
      <w:r>
        <w:rPr>
          <w:sz w:val="28"/>
        </w:rPr>
        <w:t>Лискова</w:t>
      </w:r>
      <w:proofErr w:type="spellEnd"/>
      <w:r>
        <w:rPr>
          <w:sz w:val="28"/>
        </w:rPr>
        <w:t>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 2010.</w:t>
      </w:r>
    </w:p>
    <w:p w:rsidR="00393CAE" w:rsidRDefault="00A91E65" w:rsidP="00EE5739">
      <w:pPr>
        <w:pStyle w:val="a3"/>
        <w:numPr>
          <w:ilvl w:val="0"/>
          <w:numId w:val="11"/>
        </w:numPr>
        <w:tabs>
          <w:tab w:val="left" w:pos="1035"/>
        </w:tabs>
        <w:spacing w:line="360" w:lineRule="auto"/>
        <w:jc w:val="both"/>
        <w:rPr>
          <w:sz w:val="28"/>
        </w:rPr>
      </w:pPr>
      <w:r>
        <w:rPr>
          <w:sz w:val="28"/>
        </w:rPr>
        <w:t>Обществознание. 6 класс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поурочные разработки</w:t>
      </w:r>
      <w:r w:rsidR="00393CAE">
        <w:rPr>
          <w:sz w:val="28"/>
        </w:rPr>
        <w:t xml:space="preserve"> : пособие для учителей общеобразоват. учреждений / </w:t>
      </w:r>
      <w:r>
        <w:rPr>
          <w:sz w:val="28"/>
        </w:rPr>
        <w:t xml:space="preserve"> </w:t>
      </w:r>
      <w:r w:rsidR="00393CAE">
        <w:rPr>
          <w:sz w:val="28"/>
        </w:rPr>
        <w:t xml:space="preserve">А.В. </w:t>
      </w:r>
      <w:proofErr w:type="spellStart"/>
      <w:r w:rsidR="00393CAE">
        <w:rPr>
          <w:sz w:val="28"/>
        </w:rPr>
        <w:t>Поздеев</w:t>
      </w:r>
      <w:proofErr w:type="spellEnd"/>
      <w:r w:rsidR="00393CAE">
        <w:rPr>
          <w:sz w:val="28"/>
        </w:rPr>
        <w:t xml:space="preserve">, Е.Б. </w:t>
      </w:r>
      <w:proofErr w:type="spellStart"/>
      <w:r w:rsidR="00393CAE">
        <w:rPr>
          <w:sz w:val="28"/>
        </w:rPr>
        <w:t>Биянова</w:t>
      </w:r>
      <w:proofErr w:type="spellEnd"/>
      <w:r w:rsidR="00393CAE">
        <w:rPr>
          <w:sz w:val="28"/>
        </w:rPr>
        <w:t>. – М.</w:t>
      </w:r>
      <w:proofErr w:type="gramStart"/>
      <w:r w:rsidR="00393CAE">
        <w:rPr>
          <w:sz w:val="28"/>
        </w:rPr>
        <w:t xml:space="preserve"> :</w:t>
      </w:r>
      <w:proofErr w:type="gramEnd"/>
      <w:r w:rsidR="00393CAE">
        <w:rPr>
          <w:sz w:val="28"/>
        </w:rPr>
        <w:t xml:space="preserve"> </w:t>
      </w:r>
      <w:proofErr w:type="spellStart"/>
      <w:r w:rsidR="00393CAE">
        <w:rPr>
          <w:sz w:val="28"/>
        </w:rPr>
        <w:t>Вако</w:t>
      </w:r>
      <w:proofErr w:type="spellEnd"/>
      <w:r w:rsidR="00393CAE">
        <w:rPr>
          <w:sz w:val="28"/>
        </w:rPr>
        <w:t>. 2013.</w:t>
      </w:r>
    </w:p>
    <w:p w:rsidR="00393CAE" w:rsidRDefault="00393CAE" w:rsidP="00393CAE"/>
    <w:p w:rsidR="006203EB" w:rsidRDefault="006203EB" w:rsidP="00393CAE"/>
    <w:p w:rsidR="006203EB" w:rsidRDefault="006203EB" w:rsidP="00393CAE"/>
    <w:p w:rsidR="006203EB" w:rsidRDefault="006203EB" w:rsidP="00393CAE"/>
    <w:p w:rsidR="006203EB" w:rsidRDefault="006203EB" w:rsidP="00393CAE"/>
    <w:p w:rsidR="006203EB" w:rsidRDefault="006203EB" w:rsidP="00393CAE"/>
    <w:p w:rsidR="00113C93" w:rsidRDefault="00113C93" w:rsidP="00393CAE">
      <w:pPr>
        <w:pStyle w:val="a3"/>
        <w:spacing w:line="360" w:lineRule="auto"/>
        <w:jc w:val="center"/>
        <w:rPr>
          <w:b/>
          <w:sz w:val="28"/>
        </w:rPr>
      </w:pPr>
    </w:p>
    <w:p w:rsidR="00113C93" w:rsidRDefault="00113C93" w:rsidP="00393CAE">
      <w:pPr>
        <w:pStyle w:val="a3"/>
        <w:spacing w:line="360" w:lineRule="auto"/>
        <w:jc w:val="center"/>
        <w:rPr>
          <w:b/>
          <w:sz w:val="28"/>
        </w:rPr>
      </w:pPr>
    </w:p>
    <w:p w:rsidR="00113C93" w:rsidRDefault="00113C93" w:rsidP="00393CAE">
      <w:pPr>
        <w:pStyle w:val="a3"/>
        <w:spacing w:line="360" w:lineRule="auto"/>
        <w:jc w:val="center"/>
        <w:rPr>
          <w:b/>
          <w:sz w:val="28"/>
        </w:rPr>
      </w:pPr>
    </w:p>
    <w:p w:rsidR="00E46A07" w:rsidRDefault="00E46A07" w:rsidP="00393CAE">
      <w:pPr>
        <w:pStyle w:val="a3"/>
        <w:spacing w:line="360" w:lineRule="auto"/>
        <w:jc w:val="center"/>
        <w:rPr>
          <w:b/>
          <w:sz w:val="28"/>
        </w:rPr>
      </w:pPr>
    </w:p>
    <w:p w:rsidR="00A355B1" w:rsidRPr="00B750EC" w:rsidRDefault="00A355B1" w:rsidP="00B750EC">
      <w:pPr>
        <w:spacing w:line="360" w:lineRule="auto"/>
        <w:rPr>
          <w:b/>
          <w:sz w:val="28"/>
        </w:rPr>
      </w:pPr>
    </w:p>
    <w:p w:rsidR="00A355B1" w:rsidRDefault="00A355B1" w:rsidP="00393CAE">
      <w:pPr>
        <w:pStyle w:val="a3"/>
        <w:spacing w:line="360" w:lineRule="auto"/>
        <w:jc w:val="center"/>
        <w:rPr>
          <w:b/>
          <w:sz w:val="28"/>
        </w:rPr>
      </w:pPr>
    </w:p>
    <w:p w:rsidR="00393CAE" w:rsidRDefault="00393CAE" w:rsidP="00393CAE">
      <w:pPr>
        <w:pStyle w:val="a3"/>
        <w:spacing w:line="360" w:lineRule="auto"/>
        <w:jc w:val="center"/>
        <w:rPr>
          <w:b/>
          <w:sz w:val="28"/>
        </w:rPr>
      </w:pPr>
      <w:r w:rsidRPr="00AA5029">
        <w:rPr>
          <w:b/>
          <w:sz w:val="28"/>
        </w:rPr>
        <w:lastRenderedPageBreak/>
        <w:t xml:space="preserve">Требования к </w:t>
      </w:r>
      <w:r w:rsidR="00E46A07">
        <w:rPr>
          <w:b/>
          <w:sz w:val="28"/>
        </w:rPr>
        <w:t xml:space="preserve">уровню подготовки </w:t>
      </w:r>
      <w:proofErr w:type="gramStart"/>
      <w:r w:rsidR="00E46A07">
        <w:rPr>
          <w:b/>
          <w:sz w:val="28"/>
        </w:rPr>
        <w:t>обучающихся</w:t>
      </w:r>
      <w:proofErr w:type="gramEnd"/>
      <w:r w:rsidR="00E46A07">
        <w:rPr>
          <w:b/>
          <w:sz w:val="28"/>
        </w:rPr>
        <w:t>:</w:t>
      </w:r>
    </w:p>
    <w:p w:rsidR="00E46A07" w:rsidRDefault="00E46A07" w:rsidP="00E46A07">
      <w:pPr>
        <w:pStyle w:val="a3"/>
        <w:spacing w:line="360" w:lineRule="auto"/>
        <w:rPr>
          <w:b/>
          <w:sz w:val="28"/>
        </w:rPr>
      </w:pPr>
      <w:r w:rsidRPr="00E46A07">
        <w:rPr>
          <w:b/>
          <w:sz w:val="28"/>
        </w:rPr>
        <w:t xml:space="preserve">В результате изучения </w:t>
      </w:r>
      <w:r w:rsidR="00A355B1">
        <w:rPr>
          <w:b/>
          <w:sz w:val="28"/>
        </w:rPr>
        <w:t>обществознания</w:t>
      </w:r>
      <w:r w:rsidRPr="00E46A07">
        <w:rPr>
          <w:b/>
          <w:sz w:val="28"/>
        </w:rPr>
        <w:t xml:space="preserve"> ученик должен</w:t>
      </w:r>
    </w:p>
    <w:p w:rsidR="00393CAE" w:rsidRDefault="00393CAE" w:rsidP="00393CAE">
      <w:pPr>
        <w:spacing w:line="360" w:lineRule="auto"/>
        <w:jc w:val="both"/>
        <w:rPr>
          <w:b/>
          <w:sz w:val="28"/>
        </w:rPr>
      </w:pPr>
      <w:r w:rsidRPr="00C712BB">
        <w:rPr>
          <w:b/>
          <w:sz w:val="28"/>
        </w:rPr>
        <w:t>знать/понимать</w:t>
      </w:r>
    </w:p>
    <w:p w:rsidR="00393CAE" w:rsidRPr="00393CAE" w:rsidRDefault="00393CAE" w:rsidP="00393CAE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социальное устройство человека, его взаимодействие с другими людьми;</w:t>
      </w:r>
    </w:p>
    <w:p w:rsidR="00393CAE" w:rsidRPr="00393CAE" w:rsidRDefault="00393CAE" w:rsidP="00393CAE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сущность общества как формы совместной деятельности людей;</w:t>
      </w:r>
    </w:p>
    <w:p w:rsidR="00393CAE" w:rsidRPr="00393CAE" w:rsidRDefault="00393CAE" w:rsidP="00393CAE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характерные черты и признаки основных сфер жизни общества;</w:t>
      </w:r>
    </w:p>
    <w:p w:rsidR="00393CAE" w:rsidRPr="00393CAE" w:rsidRDefault="00393CAE" w:rsidP="00393CAE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содержание и значимость социальных норм, регулирующих общественные отношения;</w:t>
      </w:r>
    </w:p>
    <w:p w:rsidR="00393CAE" w:rsidRDefault="00393CAE" w:rsidP="00393CAE">
      <w:pPr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4656FB" w:rsidRPr="004656FB" w:rsidRDefault="004656F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656FB" w:rsidRPr="004656FB" w:rsidRDefault="004656F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сравнивать социальные объекты, суждения об обществе и человеке, выявлять их общие черты и различия;</w:t>
      </w:r>
    </w:p>
    <w:p w:rsidR="00393CAE" w:rsidRPr="004656FB" w:rsidRDefault="004656F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4656FB" w:rsidRPr="004656FB" w:rsidRDefault="004656F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приводить примеры социальных объектов определённого типа, социальных отношений; ситуаций, регулируемых </w:t>
      </w:r>
      <w:proofErr w:type="gramStart"/>
      <w:r>
        <w:rPr>
          <w:sz w:val="28"/>
        </w:rPr>
        <w:t>различными</w:t>
      </w:r>
      <w:proofErr w:type="gramEnd"/>
      <w:r>
        <w:rPr>
          <w:sz w:val="28"/>
        </w:rPr>
        <w:t xml:space="preserve"> видам социальных норм; деятельности людей в различных сферах;</w:t>
      </w:r>
    </w:p>
    <w:p w:rsidR="004656FB" w:rsidRPr="0074460B" w:rsidRDefault="0074460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оценивать поведение людей с точки зрения социальных норм, экономической рациональности;</w:t>
      </w:r>
    </w:p>
    <w:p w:rsidR="0074460B" w:rsidRPr="0074460B" w:rsidRDefault="0074460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74460B" w:rsidRPr="0074460B" w:rsidRDefault="0074460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осуществлять поиск  социальной информации по заданной теме из различных её носителей (материалы СМИ, учебный текст и другие </w:t>
      </w:r>
      <w:r>
        <w:rPr>
          <w:sz w:val="28"/>
        </w:rPr>
        <w:lastRenderedPageBreak/>
        <w:t>адаптированные источники); различать в социальной информации факты и мнения;</w:t>
      </w:r>
    </w:p>
    <w:p w:rsidR="0074460B" w:rsidRPr="0074460B" w:rsidRDefault="0074460B" w:rsidP="00393CA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самостоятельно составлять простейшие виды правовых документов (записки, заявления, справки и т.п.)</w:t>
      </w:r>
    </w:p>
    <w:p w:rsidR="0074460B" w:rsidRDefault="0074460B" w:rsidP="0074460B">
      <w:pPr>
        <w:spacing w:line="360" w:lineRule="auto"/>
        <w:jc w:val="both"/>
        <w:rPr>
          <w:b/>
          <w:sz w:val="28"/>
        </w:rPr>
      </w:pPr>
      <w:r w:rsidRPr="0074460B">
        <w:rPr>
          <w:b/>
          <w:sz w:val="28"/>
        </w:rPr>
        <w:t>использовать приобретённые знания и умения в практической деятельности и повседневной жизни:</w:t>
      </w:r>
    </w:p>
    <w:p w:rsidR="0074460B" w:rsidRDefault="0074460B" w:rsidP="0074460B">
      <w:pPr>
        <w:pStyle w:val="a3"/>
        <w:numPr>
          <w:ilvl w:val="0"/>
          <w:numId w:val="8"/>
        </w:numPr>
        <w:spacing w:line="360" w:lineRule="auto"/>
        <w:ind w:hanging="731"/>
        <w:jc w:val="both"/>
        <w:rPr>
          <w:sz w:val="28"/>
        </w:rPr>
      </w:pPr>
      <w:r>
        <w:rPr>
          <w:sz w:val="28"/>
        </w:rPr>
        <w:t>для полноценного выполнения для подростка социальных ролей;</w:t>
      </w:r>
    </w:p>
    <w:p w:rsidR="0074460B" w:rsidRDefault="0074460B" w:rsidP="0074460B">
      <w:pPr>
        <w:pStyle w:val="a3"/>
        <w:numPr>
          <w:ilvl w:val="0"/>
          <w:numId w:val="8"/>
        </w:numPr>
        <w:spacing w:line="360" w:lineRule="auto"/>
        <w:ind w:hanging="731"/>
        <w:jc w:val="both"/>
        <w:rPr>
          <w:sz w:val="28"/>
        </w:rPr>
      </w:pPr>
      <w:r>
        <w:rPr>
          <w:sz w:val="28"/>
        </w:rPr>
        <w:t>общей ориентации в актуальных общественных событиях и процесса;</w:t>
      </w:r>
    </w:p>
    <w:p w:rsidR="0074460B" w:rsidRDefault="0074460B" w:rsidP="0074460B">
      <w:pPr>
        <w:pStyle w:val="a3"/>
        <w:numPr>
          <w:ilvl w:val="0"/>
          <w:numId w:val="8"/>
        </w:numPr>
        <w:spacing w:line="360" w:lineRule="auto"/>
        <w:ind w:hanging="731"/>
        <w:jc w:val="both"/>
        <w:rPr>
          <w:sz w:val="28"/>
        </w:rPr>
      </w:pPr>
      <w:r>
        <w:rPr>
          <w:sz w:val="28"/>
        </w:rPr>
        <w:t>нравственной и правовой оценки конкретных поступков людей;</w:t>
      </w:r>
    </w:p>
    <w:p w:rsidR="0074460B" w:rsidRDefault="0074460B" w:rsidP="0074460B">
      <w:pPr>
        <w:pStyle w:val="a3"/>
        <w:numPr>
          <w:ilvl w:val="0"/>
          <w:numId w:val="8"/>
        </w:numPr>
        <w:spacing w:line="360" w:lineRule="auto"/>
        <w:ind w:hanging="731"/>
        <w:jc w:val="both"/>
        <w:rPr>
          <w:sz w:val="28"/>
        </w:rPr>
      </w:pPr>
      <w:r>
        <w:rPr>
          <w:sz w:val="28"/>
        </w:rPr>
        <w:t>реализации и защиты прав человека и гражданина, осознанного выполнения гражданских обязанностей;</w:t>
      </w:r>
    </w:p>
    <w:p w:rsidR="0074460B" w:rsidRDefault="0074460B" w:rsidP="0074460B">
      <w:pPr>
        <w:pStyle w:val="a3"/>
        <w:numPr>
          <w:ilvl w:val="0"/>
          <w:numId w:val="8"/>
        </w:numPr>
        <w:spacing w:line="360" w:lineRule="auto"/>
        <w:ind w:hanging="731"/>
        <w:jc w:val="both"/>
        <w:rPr>
          <w:sz w:val="28"/>
        </w:rPr>
      </w:pPr>
      <w:r>
        <w:rPr>
          <w:sz w:val="28"/>
        </w:rPr>
        <w:t>первичного анализа и использования социальной информации.</w:t>
      </w:r>
    </w:p>
    <w:p w:rsidR="0074460B" w:rsidRPr="0074460B" w:rsidRDefault="0074460B" w:rsidP="0074460B">
      <w:pPr>
        <w:pStyle w:val="a3"/>
        <w:spacing w:line="360" w:lineRule="auto"/>
        <w:ind w:left="1440"/>
        <w:jc w:val="both"/>
        <w:rPr>
          <w:sz w:val="28"/>
        </w:rPr>
      </w:pPr>
    </w:p>
    <w:p w:rsidR="0074460B" w:rsidRDefault="0074460B" w:rsidP="0074460B">
      <w:pPr>
        <w:spacing w:line="360" w:lineRule="auto"/>
        <w:jc w:val="center"/>
        <w:rPr>
          <w:b/>
          <w:sz w:val="28"/>
        </w:rPr>
      </w:pPr>
      <w:r w:rsidRPr="00C712BB">
        <w:rPr>
          <w:b/>
          <w:sz w:val="28"/>
        </w:rPr>
        <w:t>Список литературы для учителя</w:t>
      </w:r>
      <w:r w:rsidR="00E12D86">
        <w:rPr>
          <w:b/>
          <w:sz w:val="28"/>
        </w:rPr>
        <w:t>:</w:t>
      </w:r>
    </w:p>
    <w:p w:rsidR="0074460B" w:rsidRDefault="0074460B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Боголюбов Л.Н. Общая методика </w:t>
      </w:r>
      <w:r w:rsidR="000C3A62">
        <w:rPr>
          <w:sz w:val="28"/>
        </w:rPr>
        <w:t>преподавания</w:t>
      </w:r>
      <w:r>
        <w:rPr>
          <w:sz w:val="28"/>
        </w:rPr>
        <w:t xml:space="preserve"> обществознания в школе / Л.Н. Боголюбов, Л.Ф. Иванова, А.Ю. Лазебникова.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Дрофа, 2008.</w:t>
      </w:r>
    </w:p>
    <w:p w:rsidR="000C3A62" w:rsidRDefault="000C3A62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Лазебникова А.Ю. Современное школьное образование : метод. Пособие для учителя с дидакт. Материалами / А.Ю. Лазебникова.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Школа-Пресс, 2000.</w:t>
      </w:r>
    </w:p>
    <w:p w:rsidR="000C3A62" w:rsidRDefault="000C3A62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 xml:space="preserve">Прутченков А.С. Школа жизни : метод. Разработки </w:t>
      </w:r>
      <w:proofErr w:type="gramStart"/>
      <w:r>
        <w:rPr>
          <w:sz w:val="28"/>
        </w:rPr>
        <w:t>социально-психолог</w:t>
      </w:r>
      <w:proofErr w:type="gramEnd"/>
      <w:r>
        <w:rPr>
          <w:sz w:val="28"/>
        </w:rPr>
        <w:t>. тренинга /  А.С. Прутченков.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Международная Педагогическая Академия, 1998.</w:t>
      </w:r>
    </w:p>
    <w:p w:rsidR="000C3A62" w:rsidRDefault="000C3A62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Гражданский кодекс Российской Федерации</w:t>
      </w:r>
    </w:p>
    <w:p w:rsidR="000C3A62" w:rsidRDefault="000C3A62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Конституция Российской Федерации</w:t>
      </w:r>
    </w:p>
    <w:p w:rsidR="000C3A62" w:rsidRDefault="000C3A62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Семейный кодекс РФ</w:t>
      </w:r>
    </w:p>
    <w:p w:rsidR="000C3A62" w:rsidRDefault="000C3A62" w:rsidP="0074460B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Трудовой кодекс РФ</w:t>
      </w:r>
    </w:p>
    <w:p w:rsidR="000C3A62" w:rsidRDefault="000C3A62" w:rsidP="000C3A62">
      <w:pPr>
        <w:pStyle w:val="a3"/>
        <w:spacing w:line="360" w:lineRule="auto"/>
        <w:jc w:val="center"/>
        <w:rPr>
          <w:b/>
          <w:sz w:val="28"/>
        </w:rPr>
      </w:pPr>
      <w:r w:rsidRPr="000C3A62">
        <w:rPr>
          <w:b/>
          <w:sz w:val="28"/>
        </w:rPr>
        <w:t xml:space="preserve">Список литературы для </w:t>
      </w:r>
      <w:proofErr w:type="gramStart"/>
      <w:r w:rsidR="00E46A07">
        <w:rPr>
          <w:b/>
          <w:sz w:val="28"/>
        </w:rPr>
        <w:t>обучающихся</w:t>
      </w:r>
      <w:proofErr w:type="gramEnd"/>
      <w:r w:rsidRPr="000C3A62">
        <w:rPr>
          <w:b/>
          <w:sz w:val="28"/>
        </w:rPr>
        <w:t>:</w:t>
      </w:r>
    </w:p>
    <w:p w:rsidR="000C3A62" w:rsidRDefault="000C3A62" w:rsidP="000C3A62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lastRenderedPageBreak/>
        <w:t>Домашек Е.В. школьный справочник по обществознанию / Е.В. Домашек. – Ростов н/Д.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Феникс, 2010.</w:t>
      </w:r>
    </w:p>
    <w:p w:rsidR="000C3A62" w:rsidRDefault="000C3A62" w:rsidP="000C3A62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Сазонова Г.Г. Обществознание в таблицах и схемах / Г.Г. Сазонова.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Виктория Плюс, 2007.</w:t>
      </w:r>
    </w:p>
    <w:p w:rsidR="000C3A62" w:rsidRDefault="000C3A62" w:rsidP="000C3A62">
      <w:pPr>
        <w:pStyle w:val="a3"/>
        <w:spacing w:line="360" w:lineRule="auto"/>
        <w:rPr>
          <w:sz w:val="28"/>
        </w:rPr>
      </w:pPr>
    </w:p>
    <w:p w:rsidR="000C3A62" w:rsidRDefault="000C3A62" w:rsidP="000C3A62">
      <w:pPr>
        <w:pStyle w:val="a3"/>
        <w:spacing w:line="360" w:lineRule="auto"/>
        <w:rPr>
          <w:sz w:val="28"/>
        </w:rPr>
      </w:pPr>
    </w:p>
    <w:p w:rsidR="000C3A62" w:rsidRDefault="000C3A62" w:rsidP="000C3A62">
      <w:pPr>
        <w:pStyle w:val="a3"/>
        <w:spacing w:line="360" w:lineRule="auto"/>
        <w:rPr>
          <w:sz w:val="28"/>
        </w:rPr>
      </w:pPr>
    </w:p>
    <w:p w:rsidR="000C3A62" w:rsidRDefault="000C3A62" w:rsidP="000C3A62">
      <w:pPr>
        <w:pStyle w:val="a3"/>
        <w:spacing w:line="360" w:lineRule="auto"/>
        <w:rPr>
          <w:sz w:val="28"/>
        </w:rPr>
      </w:pPr>
    </w:p>
    <w:p w:rsidR="000C3A62" w:rsidRDefault="000C3A62" w:rsidP="000C3A62">
      <w:pPr>
        <w:pStyle w:val="a3"/>
        <w:spacing w:line="360" w:lineRule="auto"/>
        <w:rPr>
          <w:sz w:val="28"/>
        </w:rPr>
      </w:pPr>
    </w:p>
    <w:p w:rsidR="000C3A62" w:rsidRDefault="000C3A62" w:rsidP="000C3A62">
      <w:pPr>
        <w:pStyle w:val="a3"/>
        <w:spacing w:line="360" w:lineRule="auto"/>
        <w:rPr>
          <w:sz w:val="28"/>
        </w:rPr>
      </w:pPr>
    </w:p>
    <w:p w:rsidR="000C3A62" w:rsidRPr="00EE5739" w:rsidRDefault="000C3A62" w:rsidP="00EE5739">
      <w:pPr>
        <w:spacing w:line="360" w:lineRule="auto"/>
        <w:rPr>
          <w:sz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B750EC" w:rsidRPr="00B750EC" w:rsidRDefault="00B750EC" w:rsidP="00B750EC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B750EC">
        <w:rPr>
          <w:b/>
          <w:sz w:val="28"/>
          <w:szCs w:val="28"/>
          <w:lang w:eastAsia="en-US"/>
        </w:rPr>
        <w:lastRenderedPageBreak/>
        <w:t>Материально-техническое обеспечение: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b/>
          <w:sz w:val="28"/>
          <w:szCs w:val="28"/>
          <w:lang w:eastAsia="en-US"/>
        </w:rPr>
        <w:t>Раздел 1.</w:t>
      </w:r>
      <w:r w:rsidRPr="00B750EC">
        <w:rPr>
          <w:sz w:val="28"/>
          <w:szCs w:val="28"/>
          <w:lang w:eastAsia="en-US"/>
        </w:rPr>
        <w:t xml:space="preserve"> Мебель.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Парты ученические – 15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Стулья ученические – 30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Стол учительский – 1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Стул учительский – 1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Шкафы книжные – 5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Тумбы - 2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Стол компьютерный – 1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Доска учебная – 1 шт.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b/>
          <w:sz w:val="28"/>
          <w:szCs w:val="28"/>
          <w:lang w:eastAsia="en-US"/>
        </w:rPr>
        <w:t>Раздел 2.</w:t>
      </w:r>
      <w:r w:rsidRPr="00B750EC">
        <w:rPr>
          <w:sz w:val="28"/>
          <w:szCs w:val="28"/>
          <w:lang w:eastAsia="en-US"/>
        </w:rPr>
        <w:t xml:space="preserve"> Технические средства.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Проектор – 1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Экран – 1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Ноутбук – 1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Колонки - 2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b/>
          <w:sz w:val="28"/>
          <w:szCs w:val="28"/>
          <w:lang w:eastAsia="en-US"/>
        </w:rPr>
        <w:t>Раздел 3.</w:t>
      </w:r>
      <w:r w:rsidRPr="00B750EC">
        <w:rPr>
          <w:sz w:val="28"/>
          <w:szCs w:val="28"/>
          <w:lang w:eastAsia="en-US"/>
        </w:rPr>
        <w:t xml:space="preserve"> Учебное оборудование.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b/>
          <w:sz w:val="28"/>
          <w:szCs w:val="28"/>
          <w:lang w:eastAsia="en-US"/>
        </w:rPr>
        <w:t>Раздел 4.</w:t>
      </w:r>
      <w:r w:rsidRPr="00B750EC">
        <w:rPr>
          <w:sz w:val="28"/>
          <w:szCs w:val="28"/>
          <w:lang w:eastAsia="en-US"/>
        </w:rPr>
        <w:t xml:space="preserve"> </w:t>
      </w:r>
    </w:p>
    <w:p w:rsid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-Таблицы, схемы по сферам жизни общества: экономическая, политическая,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 xml:space="preserve"> социальная, духовная.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b/>
          <w:sz w:val="28"/>
          <w:szCs w:val="28"/>
          <w:lang w:eastAsia="en-US"/>
        </w:rPr>
        <w:t>Раздел 5</w:t>
      </w:r>
      <w:r w:rsidR="00706DA0">
        <w:rPr>
          <w:sz w:val="28"/>
          <w:szCs w:val="28"/>
          <w:lang w:eastAsia="en-US"/>
        </w:rPr>
        <w:t>. Дидактические материалы по всем разделам.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-Памятки для учащихся по всем видам деятельности.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-Тестовые задания</w:t>
      </w:r>
      <w:r w:rsidR="00706DA0">
        <w:rPr>
          <w:sz w:val="28"/>
          <w:szCs w:val="28"/>
          <w:lang w:eastAsia="en-US"/>
        </w:rPr>
        <w:t xml:space="preserve"> по всем разделам.</w:t>
      </w:r>
    </w:p>
    <w:p w:rsidR="00B750EC" w:rsidRPr="00B750EC" w:rsidRDefault="00B750EC" w:rsidP="00B750EC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B750EC">
        <w:rPr>
          <w:sz w:val="28"/>
          <w:szCs w:val="28"/>
          <w:lang w:eastAsia="en-US"/>
        </w:rPr>
        <w:t>-Разноуровневые задания</w:t>
      </w:r>
      <w:r w:rsidR="00706DA0">
        <w:rPr>
          <w:sz w:val="28"/>
          <w:szCs w:val="28"/>
          <w:lang w:eastAsia="en-US"/>
        </w:rPr>
        <w:t xml:space="preserve"> по всем разделам.</w:t>
      </w:r>
    </w:p>
    <w:p w:rsidR="00B750EC" w:rsidRPr="00B750EC" w:rsidRDefault="00B750EC" w:rsidP="00B750EC"/>
    <w:p w:rsidR="00B750EC" w:rsidRDefault="00B750EC" w:rsidP="000C3A62">
      <w:pPr>
        <w:spacing w:line="360" w:lineRule="auto"/>
        <w:jc w:val="both"/>
        <w:rPr>
          <w:b/>
          <w:sz w:val="28"/>
          <w:szCs w:val="28"/>
        </w:rPr>
      </w:pPr>
    </w:p>
    <w:p w:rsidR="00B750EC" w:rsidRDefault="00B750EC" w:rsidP="000C3A62">
      <w:pPr>
        <w:spacing w:line="360" w:lineRule="auto"/>
        <w:jc w:val="both"/>
        <w:rPr>
          <w:b/>
          <w:sz w:val="28"/>
          <w:szCs w:val="28"/>
        </w:rPr>
      </w:pPr>
    </w:p>
    <w:p w:rsidR="00B750EC" w:rsidRDefault="00B750EC" w:rsidP="000C3A62">
      <w:pPr>
        <w:spacing w:line="360" w:lineRule="auto"/>
        <w:jc w:val="both"/>
        <w:rPr>
          <w:b/>
          <w:sz w:val="28"/>
          <w:szCs w:val="28"/>
        </w:rPr>
      </w:pPr>
    </w:p>
    <w:p w:rsidR="00B750EC" w:rsidRDefault="00B750EC" w:rsidP="000C3A62">
      <w:pPr>
        <w:spacing w:line="360" w:lineRule="auto"/>
        <w:jc w:val="both"/>
        <w:rPr>
          <w:b/>
          <w:sz w:val="28"/>
          <w:szCs w:val="28"/>
        </w:rPr>
      </w:pPr>
    </w:p>
    <w:p w:rsidR="00B750EC" w:rsidRDefault="00B750EC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0C3A62" w:rsidRPr="00537E37" w:rsidRDefault="000C3A62" w:rsidP="000C3A62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lastRenderedPageBreak/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0C3A62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0C3A62" w:rsidRPr="00EC78BC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0C3A62" w:rsidRPr="009F755A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113C93">
        <w:rPr>
          <w:sz w:val="28"/>
          <w:szCs w:val="28"/>
        </w:rPr>
        <w:t>первая</w:t>
      </w:r>
    </w:p>
    <w:p w:rsidR="000C3A62" w:rsidRPr="009F755A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0C3A62" w:rsidRPr="0060765F" w:rsidRDefault="000C3A62" w:rsidP="000C3A62">
      <w:pPr>
        <w:spacing w:line="360" w:lineRule="auto"/>
        <w:jc w:val="both"/>
        <w:rPr>
          <w:sz w:val="28"/>
        </w:rPr>
      </w:pPr>
    </w:p>
    <w:p w:rsidR="000C3A62" w:rsidRPr="00AA5029" w:rsidRDefault="000C3A62" w:rsidP="000C3A62">
      <w:pPr>
        <w:pStyle w:val="a3"/>
        <w:spacing w:line="360" w:lineRule="auto"/>
        <w:ind w:left="851"/>
        <w:jc w:val="both"/>
        <w:rPr>
          <w:sz w:val="28"/>
        </w:rPr>
      </w:pPr>
    </w:p>
    <w:p w:rsidR="000C3A62" w:rsidRPr="000C3A62" w:rsidRDefault="000C3A62" w:rsidP="000C3A62">
      <w:pPr>
        <w:pStyle w:val="a3"/>
        <w:spacing w:line="360" w:lineRule="auto"/>
        <w:rPr>
          <w:sz w:val="28"/>
        </w:rPr>
      </w:pPr>
    </w:p>
    <w:p w:rsidR="00A91E65" w:rsidRPr="00393CAE" w:rsidRDefault="00A91E65" w:rsidP="00393CAE">
      <w:pPr>
        <w:ind w:firstLine="708"/>
      </w:pPr>
    </w:p>
    <w:sectPr w:rsidR="00A91E65" w:rsidRPr="00393CAE" w:rsidSect="002618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CC" w:rsidRDefault="00077BCC" w:rsidP="002618FF">
      <w:r>
        <w:separator/>
      </w:r>
    </w:p>
  </w:endnote>
  <w:endnote w:type="continuationSeparator" w:id="0">
    <w:p w:rsidR="00077BCC" w:rsidRDefault="00077BCC" w:rsidP="002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058939"/>
      <w:docPartObj>
        <w:docPartGallery w:val="Page Numbers (Bottom of Page)"/>
        <w:docPartUnique/>
      </w:docPartObj>
    </w:sdtPr>
    <w:sdtEndPr/>
    <w:sdtContent>
      <w:p w:rsidR="002618FF" w:rsidRDefault="002618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6F">
          <w:rPr>
            <w:noProof/>
          </w:rPr>
          <w:t>14</w:t>
        </w:r>
        <w:r>
          <w:fldChar w:fldCharType="end"/>
        </w:r>
      </w:p>
    </w:sdtContent>
  </w:sdt>
  <w:p w:rsidR="002618FF" w:rsidRDefault="002618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CC" w:rsidRDefault="00077BCC" w:rsidP="002618FF">
      <w:r>
        <w:separator/>
      </w:r>
    </w:p>
  </w:footnote>
  <w:footnote w:type="continuationSeparator" w:id="0">
    <w:p w:rsidR="00077BCC" w:rsidRDefault="00077BCC" w:rsidP="0026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11A"/>
    <w:multiLevelType w:val="hybridMultilevel"/>
    <w:tmpl w:val="BC34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11D7"/>
    <w:multiLevelType w:val="hybridMultilevel"/>
    <w:tmpl w:val="4D92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2FB0"/>
    <w:multiLevelType w:val="hybridMultilevel"/>
    <w:tmpl w:val="71B23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4431"/>
    <w:multiLevelType w:val="hybridMultilevel"/>
    <w:tmpl w:val="FF5AD8C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E18B2"/>
    <w:multiLevelType w:val="hybridMultilevel"/>
    <w:tmpl w:val="240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914B1"/>
    <w:multiLevelType w:val="hybridMultilevel"/>
    <w:tmpl w:val="0F54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700A6"/>
    <w:multiLevelType w:val="hybridMultilevel"/>
    <w:tmpl w:val="3C64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D5556"/>
    <w:multiLevelType w:val="multilevel"/>
    <w:tmpl w:val="244A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60B9F"/>
    <w:multiLevelType w:val="hybridMultilevel"/>
    <w:tmpl w:val="0F54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4C20"/>
    <w:multiLevelType w:val="hybridMultilevel"/>
    <w:tmpl w:val="333E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579B4"/>
    <w:multiLevelType w:val="hybridMultilevel"/>
    <w:tmpl w:val="7E7AA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D9"/>
    <w:rsid w:val="00077BCC"/>
    <w:rsid w:val="0009434A"/>
    <w:rsid w:val="000C3A62"/>
    <w:rsid w:val="000E224F"/>
    <w:rsid w:val="00113C93"/>
    <w:rsid w:val="001C610E"/>
    <w:rsid w:val="002618FF"/>
    <w:rsid w:val="002C11D9"/>
    <w:rsid w:val="002C2045"/>
    <w:rsid w:val="003662CE"/>
    <w:rsid w:val="0037120A"/>
    <w:rsid w:val="00393CAE"/>
    <w:rsid w:val="003C2318"/>
    <w:rsid w:val="004656FB"/>
    <w:rsid w:val="004A658A"/>
    <w:rsid w:val="004F1E44"/>
    <w:rsid w:val="005C3164"/>
    <w:rsid w:val="005D20B2"/>
    <w:rsid w:val="006203EB"/>
    <w:rsid w:val="006B4B97"/>
    <w:rsid w:val="00706DA0"/>
    <w:rsid w:val="0074460B"/>
    <w:rsid w:val="00763A6F"/>
    <w:rsid w:val="007D72D3"/>
    <w:rsid w:val="007E401C"/>
    <w:rsid w:val="007F3940"/>
    <w:rsid w:val="00907EF8"/>
    <w:rsid w:val="009505F6"/>
    <w:rsid w:val="00A355B1"/>
    <w:rsid w:val="00A91E65"/>
    <w:rsid w:val="00B750EC"/>
    <w:rsid w:val="00BC4CE0"/>
    <w:rsid w:val="00BF7E55"/>
    <w:rsid w:val="00C8469E"/>
    <w:rsid w:val="00CA68D9"/>
    <w:rsid w:val="00D20B41"/>
    <w:rsid w:val="00D72022"/>
    <w:rsid w:val="00E12D86"/>
    <w:rsid w:val="00E46A07"/>
    <w:rsid w:val="00E9274F"/>
    <w:rsid w:val="00EE5739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0E"/>
    <w:pPr>
      <w:ind w:left="720"/>
      <w:contextualSpacing/>
    </w:pPr>
  </w:style>
  <w:style w:type="table" w:styleId="a4">
    <w:name w:val="Table Grid"/>
    <w:basedOn w:val="a1"/>
    <w:uiPriority w:val="59"/>
    <w:rsid w:val="000E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0E224F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0E224F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0E224F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0E224F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261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8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0E"/>
    <w:pPr>
      <w:ind w:left="720"/>
      <w:contextualSpacing/>
    </w:pPr>
  </w:style>
  <w:style w:type="table" w:styleId="a4">
    <w:name w:val="Table Grid"/>
    <w:basedOn w:val="a1"/>
    <w:uiPriority w:val="59"/>
    <w:rsid w:val="000E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0E224F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0E224F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0E224F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0E224F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261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8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19</cp:revision>
  <cp:lastPrinted>2013-10-22T14:39:00Z</cp:lastPrinted>
  <dcterms:created xsi:type="dcterms:W3CDTF">2013-05-30T15:12:00Z</dcterms:created>
  <dcterms:modified xsi:type="dcterms:W3CDTF">2014-10-28T18:05:00Z</dcterms:modified>
</cp:coreProperties>
</file>