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56" w:rsidRPr="00137756" w:rsidRDefault="00137756" w:rsidP="0013775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756">
        <w:rPr>
          <w:rFonts w:ascii="Times New Roman" w:hAnsi="Times New Roman" w:cs="Times New Roman"/>
          <w:b/>
          <w:sz w:val="28"/>
          <w:szCs w:val="28"/>
        </w:rPr>
        <w:t>Результаты анкетирования «Отношение к воспитателю»</w:t>
      </w:r>
    </w:p>
    <w:p w:rsidR="00137756" w:rsidRPr="00137756" w:rsidRDefault="00137756" w:rsidP="0013775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756">
        <w:rPr>
          <w:rFonts w:ascii="Times New Roman" w:hAnsi="Times New Roman" w:cs="Times New Roman"/>
          <w:sz w:val="28"/>
          <w:szCs w:val="28"/>
        </w:rPr>
        <w:t>(о взаимоотношениях педагогов и воспитанников)</w:t>
      </w:r>
      <w:r w:rsidR="001D3CB0" w:rsidRPr="0013775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7756" w:rsidRPr="00986645" w:rsidRDefault="00137756" w:rsidP="0013775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86645">
        <w:rPr>
          <w:rFonts w:ascii="Times New Roman" w:hAnsi="Times New Roman" w:cs="Times New Roman"/>
          <w:bCs/>
          <w:sz w:val="24"/>
          <w:szCs w:val="24"/>
        </w:rPr>
        <w:t>Няруй Раиса Тахановна,</w:t>
      </w:r>
    </w:p>
    <w:p w:rsidR="00137756" w:rsidRPr="00986645" w:rsidRDefault="00137756" w:rsidP="00137756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6645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137756" w:rsidRPr="00137756" w:rsidRDefault="00137756" w:rsidP="00137756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6645">
        <w:rPr>
          <w:rFonts w:ascii="Times New Roman" w:hAnsi="Times New Roman" w:cs="Times New Roman"/>
          <w:bCs/>
          <w:sz w:val="24"/>
          <w:szCs w:val="24"/>
        </w:rPr>
        <w:t xml:space="preserve">МКУОШИ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«ПШИ С (П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)О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137756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</w:p>
    <w:p w:rsidR="00DD6AC7" w:rsidRPr="00FE4630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4E23" w:rsidRPr="00FE4630">
        <w:rPr>
          <w:rFonts w:ascii="Times New Roman" w:hAnsi="Times New Roman" w:cs="Times New Roman"/>
          <w:sz w:val="24"/>
          <w:szCs w:val="24"/>
        </w:rPr>
        <w:t>Наиболее существенную роль в создании нравственной атмосферы в семье играют методы организации жизни и деятельности детей, стиль взаимоотношения воспитателя с воспитанниками. Воспитатель выступает в роли старшего товарища, с которым можно посоветоваться, обратиться к нему за необходимой помощью. В роли учителя, которым многое знает, умеет, многому научит, в роли  человека с которым по</w:t>
      </w:r>
      <w:r w:rsidR="001D3CB0" w:rsidRPr="00FE4630">
        <w:rPr>
          <w:rFonts w:ascii="Times New Roman" w:hAnsi="Times New Roman" w:cs="Times New Roman"/>
          <w:sz w:val="24"/>
          <w:szCs w:val="24"/>
        </w:rPr>
        <w:t>-</w:t>
      </w:r>
      <w:r w:rsidR="00464E23" w:rsidRPr="00FE4630">
        <w:rPr>
          <w:rFonts w:ascii="Times New Roman" w:hAnsi="Times New Roman" w:cs="Times New Roman"/>
          <w:sz w:val="24"/>
          <w:szCs w:val="24"/>
        </w:rPr>
        <w:t xml:space="preserve"> домашнему тепло и уютно в интернате. Всё</w:t>
      </w:r>
      <w:r w:rsidR="001D3CB0" w:rsidRPr="00FE4630">
        <w:rPr>
          <w:rFonts w:ascii="Times New Roman" w:hAnsi="Times New Roman" w:cs="Times New Roman"/>
          <w:sz w:val="24"/>
          <w:szCs w:val="24"/>
        </w:rPr>
        <w:t xml:space="preserve"> это и обусловливает ведущую роль воспитателя в установлении благоприятного психологического климата в семье. Формирование взаимоотношений воспитателя с детьми  происходит в процессе различных видов деятельности: умственной, бытовой, трудовой, досуговой. Воспитатель, наблюдая детей в различных ситуациях и преобразуя эти ситуации, получает уникальную возможность глубоко проникнуть во внутренний мир каждого воспитанника. </w:t>
      </w:r>
    </w:p>
    <w:p w:rsidR="001D3CB0" w:rsidRPr="00FE4630" w:rsidRDefault="001D3CB0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           Среди воспитанников интерната проведено анкетирование «Моё отношение</w:t>
      </w:r>
      <w:r w:rsidR="00CC1E7F" w:rsidRPr="00FE4630">
        <w:rPr>
          <w:rFonts w:ascii="Times New Roman" w:hAnsi="Times New Roman" w:cs="Times New Roman"/>
          <w:sz w:val="24"/>
          <w:szCs w:val="24"/>
        </w:rPr>
        <w:t xml:space="preserve"> к воспитателю».</w:t>
      </w:r>
      <w:r w:rsidR="00E3167F" w:rsidRPr="00FE4630">
        <w:rPr>
          <w:rFonts w:ascii="Times New Roman" w:hAnsi="Times New Roman" w:cs="Times New Roman"/>
          <w:sz w:val="24"/>
          <w:szCs w:val="24"/>
        </w:rPr>
        <w:t xml:space="preserve"> Всего приняло участия 86 воспитанников из 6 семей.</w:t>
      </w:r>
    </w:p>
    <w:p w:rsidR="00E3167F" w:rsidRPr="00FE4630" w:rsidRDefault="00E3167F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Анкета для выявления степени позитивности отношения воспитанников к своим воспитателям.</w:t>
      </w:r>
    </w:p>
    <w:p w:rsidR="001D3CB0" w:rsidRPr="00FE4630" w:rsidRDefault="00E3167F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Интересно ли тебе жить в семье?</w:t>
      </w:r>
    </w:p>
    <w:p w:rsidR="00E3167F" w:rsidRPr="00FE4630" w:rsidRDefault="00E3167F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Помогают ли тебе воспитатели, если тебе что-то не понятно?</w:t>
      </w:r>
    </w:p>
    <w:p w:rsidR="00E3167F" w:rsidRPr="00FE4630" w:rsidRDefault="00E3167F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Стараешься ли ты вести себя так, чтобы получить одобрение</w:t>
      </w:r>
      <w:r w:rsidR="00382003" w:rsidRPr="00FE4630">
        <w:rPr>
          <w:rFonts w:ascii="Times New Roman" w:hAnsi="Times New Roman" w:cs="Times New Roman"/>
          <w:sz w:val="24"/>
          <w:szCs w:val="24"/>
        </w:rPr>
        <w:t xml:space="preserve"> воспитателей?</w:t>
      </w:r>
    </w:p>
    <w:p w:rsidR="00382003" w:rsidRPr="00FE4630" w:rsidRDefault="00382003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Водят ли вас воспитатели на экскурсии, проводят ли игры, беседы?</w:t>
      </w:r>
    </w:p>
    <w:p w:rsidR="00382003" w:rsidRPr="00FE4630" w:rsidRDefault="00382003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Помогают ли тебе воспитатели разобраться в ссоре с другими детьми?</w:t>
      </w:r>
    </w:p>
    <w:p w:rsidR="00382003" w:rsidRPr="00FE4630" w:rsidRDefault="00382003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Помогают ли воспитатели готовить домашние задание?</w:t>
      </w:r>
    </w:p>
    <w:p w:rsidR="000102BB" w:rsidRPr="00FE4630" w:rsidRDefault="000102BB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Обращаешься ли ты к воспитателям,</w:t>
      </w:r>
      <w:r w:rsidR="005E2FAD" w:rsidRPr="00FE4630">
        <w:rPr>
          <w:rFonts w:ascii="Times New Roman" w:hAnsi="Times New Roman" w:cs="Times New Roman"/>
          <w:sz w:val="24"/>
          <w:szCs w:val="24"/>
        </w:rPr>
        <w:t xml:space="preserve"> если тебе что-то не понятно?</w:t>
      </w:r>
    </w:p>
    <w:p w:rsidR="005E2FAD" w:rsidRPr="00FE4630" w:rsidRDefault="005E2FAD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Хотел (а) бы ты других воспитателей?</w:t>
      </w:r>
    </w:p>
    <w:p w:rsidR="005E2FAD" w:rsidRPr="00FE4630" w:rsidRDefault="005E2FAD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Нравится ли тебе в твоей семье?</w:t>
      </w:r>
    </w:p>
    <w:p w:rsidR="00CC1E7F" w:rsidRPr="00FE4630" w:rsidRDefault="005E2FAD" w:rsidP="00FE4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Какие черты характера своих воспитателей ты можешь назвать?</w:t>
      </w:r>
    </w:p>
    <w:p w:rsidR="005E2FAD" w:rsidRPr="00FE4630" w:rsidRDefault="005E2FAD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Ответы с 1 по 9 «да» - 1балл, «нет» - 0 баллов. Кроме вопроса 8, ответ «да» - 0 баллов, ответ «нет» - 1 балл. Максимальное количество 10 баллов. </w:t>
      </w:r>
    </w:p>
    <w:p w:rsidR="005E2FAD" w:rsidRPr="00FE4630" w:rsidRDefault="005E2FAD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Выводы</w:t>
      </w:r>
      <w:r w:rsidRPr="00FE4630">
        <w:rPr>
          <w:rFonts w:ascii="Times New Roman" w:hAnsi="Times New Roman" w:cs="Times New Roman"/>
          <w:sz w:val="24"/>
          <w:szCs w:val="24"/>
        </w:rPr>
        <w:t>: Воспитанникам бы</w:t>
      </w:r>
      <w:r w:rsidR="00CC1E7F" w:rsidRPr="00FE4630">
        <w:rPr>
          <w:rFonts w:ascii="Times New Roman" w:hAnsi="Times New Roman" w:cs="Times New Roman"/>
          <w:sz w:val="24"/>
          <w:szCs w:val="24"/>
        </w:rPr>
        <w:t xml:space="preserve">ли заданы вопросы о жизни ребят </w:t>
      </w:r>
      <w:r w:rsidRPr="00FE4630">
        <w:rPr>
          <w:rFonts w:ascii="Times New Roman" w:hAnsi="Times New Roman" w:cs="Times New Roman"/>
          <w:sz w:val="24"/>
          <w:szCs w:val="24"/>
        </w:rPr>
        <w:t>в интерн</w:t>
      </w:r>
      <w:r w:rsidR="00CC1E7F" w:rsidRPr="00FE4630">
        <w:rPr>
          <w:rFonts w:ascii="Times New Roman" w:hAnsi="Times New Roman" w:cs="Times New Roman"/>
          <w:sz w:val="24"/>
          <w:szCs w:val="24"/>
        </w:rPr>
        <w:t>ате</w:t>
      </w:r>
      <w:r w:rsidRPr="00FE4630">
        <w:rPr>
          <w:rFonts w:ascii="Times New Roman" w:hAnsi="Times New Roman" w:cs="Times New Roman"/>
          <w:sz w:val="24"/>
          <w:szCs w:val="24"/>
        </w:rPr>
        <w:t xml:space="preserve">, </w:t>
      </w:r>
      <w:r w:rsidR="00CC1E7F" w:rsidRPr="00FE4630">
        <w:rPr>
          <w:rFonts w:ascii="Times New Roman" w:hAnsi="Times New Roman" w:cs="Times New Roman"/>
          <w:sz w:val="24"/>
          <w:szCs w:val="24"/>
        </w:rPr>
        <w:t>взаимоотношениях с воспитателями.</w:t>
      </w:r>
    </w:p>
    <w:p w:rsidR="00CC1E7F" w:rsidRPr="00FE4630" w:rsidRDefault="00CC1E7F" w:rsidP="00FE4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Например: Интересно ли тебе жить в семье? Водят ли вас воспитатели на экскурсии, проводят ли игры, беседы? И т.д.</w:t>
      </w:r>
    </w:p>
    <w:p w:rsidR="00CC1E7F" w:rsidRPr="00FE4630" w:rsidRDefault="00CC1E7F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Предполагаемое максимальное количество баллов – 10, что свидетельствует </w:t>
      </w:r>
      <w:proofErr w:type="gramStart"/>
      <w:r w:rsidRPr="00FE46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4630">
        <w:rPr>
          <w:rFonts w:ascii="Times New Roman" w:hAnsi="Times New Roman" w:cs="Times New Roman"/>
          <w:sz w:val="24"/>
          <w:szCs w:val="24"/>
        </w:rPr>
        <w:t xml:space="preserve"> доброжелательных, дружеских взаимоотношений между воспитанниками и воспитателями.</w:t>
      </w:r>
      <w:r w:rsidR="00AC4C65" w:rsidRPr="00FE4630">
        <w:rPr>
          <w:rFonts w:ascii="Times New Roman" w:hAnsi="Times New Roman" w:cs="Times New Roman"/>
          <w:sz w:val="24"/>
          <w:szCs w:val="24"/>
        </w:rPr>
        <w:t xml:space="preserve"> Меньшее количество баллов свидетельствует о том, что в семье, возможно, не  полной налажен контакт с воспитанниками. Хотя нельзя с полной уверенностью утверждать, что контакт не налажен, много факторов влияет на выбор ответа ребенка, как то, настроение, самочувствие или дела в семье, школе.</w:t>
      </w:r>
    </w:p>
    <w:p w:rsidR="00137756" w:rsidRDefault="00AC4C65" w:rsidP="0013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          Результаты анкетирования выглядят следующим образом.</w:t>
      </w:r>
    </w:p>
    <w:p w:rsidR="00137756" w:rsidRPr="00137756" w:rsidRDefault="00137756" w:rsidP="0013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C65" w:rsidRPr="00FE4630" w:rsidRDefault="00AC4C65" w:rsidP="00FE4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Средние показатели по семьям</w:t>
      </w:r>
    </w:p>
    <w:p w:rsidR="00AC4C65" w:rsidRPr="00137756" w:rsidRDefault="00AC4C65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756">
        <w:rPr>
          <w:rFonts w:ascii="Times New Roman" w:hAnsi="Times New Roman" w:cs="Times New Roman"/>
          <w:b/>
          <w:sz w:val="24"/>
          <w:szCs w:val="24"/>
        </w:rPr>
        <w:t>1 семья – 8,9 б.</w:t>
      </w:r>
      <w:r w:rsidR="00CF47D3" w:rsidRPr="001377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4 семья – 9,3 б.</w:t>
      </w:r>
    </w:p>
    <w:p w:rsidR="00AC4C65" w:rsidRPr="00137756" w:rsidRDefault="00CF47D3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756">
        <w:rPr>
          <w:rFonts w:ascii="Times New Roman" w:hAnsi="Times New Roman" w:cs="Times New Roman"/>
          <w:b/>
          <w:sz w:val="24"/>
          <w:szCs w:val="24"/>
        </w:rPr>
        <w:t>2 семья – 9,5 б.                                                 6 семья – 9,7 б.</w:t>
      </w:r>
    </w:p>
    <w:p w:rsidR="00137756" w:rsidRDefault="00CF47D3" w:rsidP="0013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756">
        <w:rPr>
          <w:rFonts w:ascii="Times New Roman" w:hAnsi="Times New Roman" w:cs="Times New Roman"/>
          <w:b/>
          <w:sz w:val="24"/>
          <w:szCs w:val="24"/>
        </w:rPr>
        <w:t>3 семья – 8.2 б.                                                 7 семья –</w:t>
      </w:r>
      <w:r w:rsidR="00137756">
        <w:rPr>
          <w:rFonts w:ascii="Times New Roman" w:hAnsi="Times New Roman" w:cs="Times New Roman"/>
          <w:b/>
          <w:sz w:val="24"/>
          <w:szCs w:val="24"/>
        </w:rPr>
        <w:t xml:space="preserve"> 9,9 б</w:t>
      </w:r>
    </w:p>
    <w:p w:rsidR="00137756" w:rsidRDefault="00137756" w:rsidP="0013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13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13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Pr="00137756" w:rsidRDefault="00137756" w:rsidP="00137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D48" w:rsidRPr="00FE4630" w:rsidRDefault="00FE4630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-139064</wp:posOffset>
            </wp:positionV>
            <wp:extent cx="6467475" cy="165735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92D48" w:rsidRPr="00FE4630" w:rsidRDefault="00592D48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48" w:rsidRPr="00FE4630" w:rsidRDefault="00592D48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760" w:rsidRDefault="008F6760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D48" w:rsidRPr="00FE4630" w:rsidRDefault="00592D48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Средний показатель позитивности отношения воспитанников к своим воспитателям</w:t>
      </w: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133350</wp:posOffset>
            </wp:positionV>
            <wp:extent cx="5943600" cy="155257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56" w:rsidRDefault="00137756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760" w:rsidRDefault="008F6760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2E" w:rsidRPr="00FE4630" w:rsidRDefault="00B1242E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Семья №1</w:t>
      </w:r>
    </w:p>
    <w:p w:rsidR="00B1242E" w:rsidRPr="00FE4630" w:rsidRDefault="0075763F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42E" w:rsidRPr="00FE4630">
        <w:rPr>
          <w:rFonts w:ascii="Times New Roman" w:hAnsi="Times New Roman" w:cs="Times New Roman"/>
          <w:sz w:val="24"/>
          <w:szCs w:val="24"/>
        </w:rPr>
        <w:t>Следует отметить</w:t>
      </w:r>
      <w:r w:rsidRPr="00FE4630">
        <w:rPr>
          <w:rFonts w:ascii="Times New Roman" w:hAnsi="Times New Roman" w:cs="Times New Roman"/>
          <w:sz w:val="24"/>
          <w:szCs w:val="24"/>
        </w:rPr>
        <w:t>, что два воспитанника указали, на, что воспитатели не помогают им и 3 воспитанника не обращаются за помощью педагогу, 6 воспитанников указали отсутствие экскурсий, игр, бесед.</w:t>
      </w:r>
    </w:p>
    <w:p w:rsidR="0075763F" w:rsidRPr="00FE4630" w:rsidRDefault="0075763F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Семья №2</w:t>
      </w:r>
    </w:p>
    <w:p w:rsidR="0075763F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763F" w:rsidRPr="00FE4630">
        <w:rPr>
          <w:rFonts w:ascii="Times New Roman" w:hAnsi="Times New Roman" w:cs="Times New Roman"/>
          <w:sz w:val="24"/>
          <w:szCs w:val="24"/>
        </w:rPr>
        <w:t>Следует отметить, что 5 воспитанников не смогли назвать черты характера своих воспитателей, 1 воспитанник на вопросы – «Интересно ли тебе жить в семье? Нравится ли тебе в своей семье?» ответил нет.</w:t>
      </w:r>
    </w:p>
    <w:p w:rsidR="0075763F" w:rsidRPr="00FE4630" w:rsidRDefault="0075763F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Семья №3</w:t>
      </w:r>
    </w:p>
    <w:p w:rsidR="00E7431A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756">
        <w:rPr>
          <w:rFonts w:ascii="Times New Roman" w:hAnsi="Times New Roman" w:cs="Times New Roman"/>
          <w:sz w:val="24"/>
          <w:szCs w:val="24"/>
        </w:rPr>
        <w:t xml:space="preserve"> </w:t>
      </w:r>
      <w:r w:rsidR="0075763F" w:rsidRPr="00FE4630">
        <w:rPr>
          <w:rFonts w:ascii="Times New Roman" w:hAnsi="Times New Roman" w:cs="Times New Roman"/>
          <w:sz w:val="24"/>
          <w:szCs w:val="24"/>
        </w:rPr>
        <w:t xml:space="preserve">На этот же вопрос воспитанник из семьи дал отрицательный ответ. 3 воспитанника при ответах на вопросы - </w:t>
      </w:r>
      <w:r w:rsidRPr="00FE4630">
        <w:rPr>
          <w:rFonts w:ascii="Times New Roman" w:hAnsi="Times New Roman" w:cs="Times New Roman"/>
          <w:sz w:val="24"/>
          <w:szCs w:val="24"/>
        </w:rPr>
        <w:t>Обращаешься ли ты к воспитателям, если тебе что-то не понятно? Стараешься ли ты вести себя так, чтобы получить одобрение воспитателей? Ответили отрицательно. Два воспитанника не смогли назвать черты характера своих воспитателей.</w:t>
      </w:r>
    </w:p>
    <w:p w:rsidR="00E7431A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Семья №4</w:t>
      </w:r>
    </w:p>
    <w:p w:rsidR="00E7431A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E4630">
        <w:rPr>
          <w:rFonts w:ascii="Times New Roman" w:hAnsi="Times New Roman" w:cs="Times New Roman"/>
          <w:sz w:val="24"/>
          <w:szCs w:val="24"/>
        </w:rPr>
        <w:t>Семь воспитанников дали отрицательные ответы на вопросы.</w:t>
      </w:r>
    </w:p>
    <w:p w:rsidR="00E7431A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Семья №6</w:t>
      </w:r>
    </w:p>
    <w:p w:rsidR="00137756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E4630">
        <w:rPr>
          <w:rFonts w:ascii="Times New Roman" w:hAnsi="Times New Roman" w:cs="Times New Roman"/>
          <w:sz w:val="24"/>
          <w:szCs w:val="24"/>
        </w:rPr>
        <w:t>Один воспитанник на вопрос – «Помогают ли тебе воспитатели разобраться в ссоре с другими детьми?» - ответил отрицательно.</w:t>
      </w:r>
    </w:p>
    <w:p w:rsidR="00E7431A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>Семья №7</w:t>
      </w:r>
    </w:p>
    <w:p w:rsidR="00E7431A" w:rsidRPr="00FE4630" w:rsidRDefault="00E7431A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E4630">
        <w:rPr>
          <w:rFonts w:ascii="Times New Roman" w:hAnsi="Times New Roman" w:cs="Times New Roman"/>
          <w:sz w:val="24"/>
          <w:szCs w:val="24"/>
        </w:rPr>
        <w:t>Один воспитанник указал, что не обращается к воспитателям.</w:t>
      </w:r>
    </w:p>
    <w:p w:rsidR="00E321A9" w:rsidRDefault="00E321A9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30">
        <w:rPr>
          <w:rFonts w:ascii="Times New Roman" w:hAnsi="Times New Roman" w:cs="Times New Roman"/>
          <w:sz w:val="24"/>
          <w:szCs w:val="24"/>
        </w:rPr>
        <w:t>В целом картина складывается положительно, большинство воспитанников считают, что им интересно жить в сем</w:t>
      </w:r>
      <w:r w:rsidR="006A6408" w:rsidRPr="00FE4630">
        <w:rPr>
          <w:rFonts w:ascii="Times New Roman" w:hAnsi="Times New Roman" w:cs="Times New Roman"/>
          <w:sz w:val="24"/>
          <w:szCs w:val="24"/>
        </w:rPr>
        <w:t>ье, что они получают помощь от воспитателей, педагоги организуют интересный досуг, помогают готовить домашнее задание, проя</w:t>
      </w:r>
      <w:r w:rsidR="00FE4630" w:rsidRPr="00FE4630">
        <w:rPr>
          <w:rFonts w:ascii="Times New Roman" w:hAnsi="Times New Roman" w:cs="Times New Roman"/>
          <w:sz w:val="24"/>
          <w:szCs w:val="24"/>
        </w:rPr>
        <w:t>в</w:t>
      </w:r>
      <w:r w:rsidR="006A6408" w:rsidRPr="00FE4630">
        <w:rPr>
          <w:rFonts w:ascii="Times New Roman" w:hAnsi="Times New Roman" w:cs="Times New Roman"/>
          <w:sz w:val="24"/>
          <w:szCs w:val="24"/>
        </w:rPr>
        <w:t>ляют интерес</w:t>
      </w:r>
      <w:r w:rsidR="00FE4630" w:rsidRPr="00FE4630">
        <w:rPr>
          <w:rFonts w:ascii="Times New Roman" w:hAnsi="Times New Roman" w:cs="Times New Roman"/>
          <w:sz w:val="24"/>
          <w:szCs w:val="24"/>
        </w:rPr>
        <w:t xml:space="preserve"> к жизни воспитанников. На вопрос, какие черты характера своего воспитателя можешь назвать, основная часть воспитанников назвала доброту, вежливость, справедливость, требовательность, уважение.</w:t>
      </w:r>
    </w:p>
    <w:p w:rsidR="00FE4630" w:rsidRDefault="00FE4630" w:rsidP="00F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8F6760" w:rsidRDefault="00FE4630" w:rsidP="008F67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достаточно хорошую работу, проводимую воспитателями среди воспитанников.</w:t>
      </w:r>
    </w:p>
    <w:p w:rsidR="00B1242E" w:rsidRPr="006E130C" w:rsidRDefault="00FE4630" w:rsidP="00592D4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0C">
        <w:rPr>
          <w:rFonts w:ascii="Times New Roman" w:hAnsi="Times New Roman" w:cs="Times New Roman"/>
          <w:sz w:val="24"/>
          <w:szCs w:val="24"/>
        </w:rPr>
        <w:t>Воспитателям семей продолжить проведение воспитательной работы, направленной на закрепление взаимоотношений с воспитанниками.</w:t>
      </w:r>
      <w:r w:rsidR="006E130C" w:rsidRPr="006E13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242E" w:rsidRPr="006E130C" w:rsidSect="00DD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8D7"/>
    <w:multiLevelType w:val="hybridMultilevel"/>
    <w:tmpl w:val="304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093"/>
    <w:multiLevelType w:val="hybridMultilevel"/>
    <w:tmpl w:val="304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76490"/>
    <w:multiLevelType w:val="hybridMultilevel"/>
    <w:tmpl w:val="304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2791"/>
    <w:multiLevelType w:val="hybridMultilevel"/>
    <w:tmpl w:val="304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86B8B"/>
    <w:multiLevelType w:val="hybridMultilevel"/>
    <w:tmpl w:val="304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B0C20"/>
    <w:multiLevelType w:val="hybridMultilevel"/>
    <w:tmpl w:val="78AC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92762"/>
    <w:multiLevelType w:val="hybridMultilevel"/>
    <w:tmpl w:val="304C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E23"/>
    <w:rsid w:val="000102BB"/>
    <w:rsid w:val="00137756"/>
    <w:rsid w:val="001D3CB0"/>
    <w:rsid w:val="00382003"/>
    <w:rsid w:val="00464E23"/>
    <w:rsid w:val="004E4898"/>
    <w:rsid w:val="00592D48"/>
    <w:rsid w:val="005E2FAD"/>
    <w:rsid w:val="006A6408"/>
    <w:rsid w:val="006E130C"/>
    <w:rsid w:val="0075763F"/>
    <w:rsid w:val="0083774A"/>
    <w:rsid w:val="008F6760"/>
    <w:rsid w:val="00961C86"/>
    <w:rsid w:val="00AC4C65"/>
    <w:rsid w:val="00B1242E"/>
    <w:rsid w:val="00CC1E7F"/>
    <w:rsid w:val="00CF47D3"/>
    <w:rsid w:val="00D34FB8"/>
    <w:rsid w:val="00DD6AC7"/>
    <w:rsid w:val="00E3167F"/>
    <w:rsid w:val="00E321A9"/>
    <w:rsid w:val="00E7431A"/>
    <w:rsid w:val="00FE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7F"/>
    <w:pPr>
      <w:ind w:left="720"/>
      <w:contextualSpacing/>
    </w:pPr>
  </w:style>
  <w:style w:type="character" w:styleId="a4">
    <w:name w:val="Strong"/>
    <w:basedOn w:val="a0"/>
    <w:qFormat/>
    <w:rsid w:val="00137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398450193725787"/>
          <c:y val="2.6560636874033133E-2"/>
          <c:w val="0.5922971393281723"/>
          <c:h val="0.739612382889224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семья</c:v>
                </c:pt>
              </c:strCache>
            </c:strRef>
          </c:tx>
          <c:spPr>
            <a:solidFill>
              <a:srgbClr val="9999FF"/>
            </a:solidFill>
            <a:ln w="15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8.9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семья</c:v>
                </c:pt>
              </c:strCache>
            </c:strRef>
          </c:tx>
          <c:spPr>
            <a:solidFill>
              <a:srgbClr val="993366"/>
            </a:solidFill>
            <a:ln w="15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1">
                  <c:v>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семья</c:v>
                </c:pt>
              </c:strCache>
            </c:strRef>
          </c:tx>
          <c:spPr>
            <a:solidFill>
              <a:srgbClr val="FFFFCC"/>
            </a:solidFill>
            <a:ln w="15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2">
                  <c:v>8.2000000000000011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семья</c:v>
                </c:pt>
              </c:strCache>
            </c:strRef>
          </c:tx>
          <c:spPr>
            <a:solidFill>
              <a:srgbClr val="CCFFFF"/>
            </a:solidFill>
            <a:ln w="15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3">
                  <c:v>9.3000000000000007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6 семья</c:v>
                </c:pt>
              </c:strCache>
            </c:strRef>
          </c:tx>
          <c:spPr>
            <a:solidFill>
              <a:srgbClr val="660066"/>
            </a:solidFill>
            <a:ln w="15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>
                  <c:v>9.7000000000000011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7 семья</c:v>
                </c:pt>
              </c:strCache>
            </c:strRef>
          </c:tx>
          <c:spPr>
            <a:solidFill>
              <a:srgbClr val="FF8080"/>
            </a:solidFill>
            <a:ln w="15696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cat>
          <c:val>
            <c:numRef>
              <c:f>Sheet1!$B$7:$G$7</c:f>
              <c:numCache>
                <c:formatCode>General</c:formatCode>
                <c:ptCount val="6"/>
                <c:pt idx="5">
                  <c:v>10</c:v>
                </c:pt>
              </c:numCache>
            </c:numRef>
          </c:val>
        </c:ser>
        <c:gapDepth val="0"/>
        <c:shape val="box"/>
        <c:axId val="87325312"/>
        <c:axId val="87344256"/>
        <c:axId val="0"/>
      </c:bar3DChart>
      <c:catAx>
        <c:axId val="87325312"/>
        <c:scaling>
          <c:orientation val="minMax"/>
        </c:scaling>
        <c:axPos val="b"/>
        <c:numFmt formatCode="General" sourceLinked="1"/>
        <c:tickLblPos val="low"/>
        <c:spPr>
          <a:ln w="39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344256"/>
        <c:crosses val="autoZero"/>
        <c:auto val="1"/>
        <c:lblAlgn val="ctr"/>
        <c:lblOffset val="100"/>
        <c:tickLblSkip val="1"/>
        <c:tickMarkSkip val="1"/>
      </c:catAx>
      <c:valAx>
        <c:axId val="87344256"/>
        <c:scaling>
          <c:orientation val="minMax"/>
        </c:scaling>
        <c:axPos val="l"/>
        <c:majorGridlines>
          <c:spPr>
            <a:ln w="392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9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325312"/>
        <c:crosses val="autoZero"/>
        <c:crossBetween val="between"/>
      </c:valAx>
      <c:spPr>
        <a:noFill/>
        <a:ln w="31392">
          <a:noFill/>
        </a:ln>
      </c:spPr>
    </c:plotArea>
    <c:legend>
      <c:legendPos val="r"/>
      <c:layout>
        <c:manualLayout>
          <c:xMode val="edge"/>
          <c:yMode val="edge"/>
          <c:x val="0.70951851606784444"/>
          <c:y val="0.16190923154473244"/>
          <c:w val="0.14449943757030381"/>
          <c:h val="0.55943960647303193"/>
        </c:manualLayout>
      </c:layout>
      <c:spPr>
        <a:noFill/>
        <a:ln w="3924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19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9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335793357933615E-2"/>
          <c:y val="5.3072625698324022E-2"/>
          <c:w val="0.61623616236162349"/>
          <c:h val="0.8687150837988829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показатель по интернату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9.2000000000000011</c:v>
                </c:pt>
              </c:numCache>
            </c:numRef>
          </c:val>
        </c:ser>
        <c:gapDepth val="0"/>
        <c:shape val="box"/>
        <c:axId val="96021504"/>
        <c:axId val="98477184"/>
        <c:axId val="0"/>
      </c:bar3DChart>
      <c:catAx>
        <c:axId val="96021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477184"/>
        <c:crosses val="autoZero"/>
        <c:auto val="1"/>
        <c:lblAlgn val="ctr"/>
        <c:lblOffset val="100"/>
        <c:tickLblSkip val="1"/>
        <c:tickMarkSkip val="1"/>
      </c:catAx>
      <c:valAx>
        <c:axId val="98477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02150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8766202301635351"/>
          <c:y val="0.40622363838761405"/>
          <c:w val="0.3857271687192948"/>
          <c:h val="0.1564245810055865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2014-12-01T09:35:00Z</dcterms:created>
  <dcterms:modified xsi:type="dcterms:W3CDTF">2014-12-02T09:45:00Z</dcterms:modified>
</cp:coreProperties>
</file>