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 1 четверти 2014 – 2015 учебного года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математики Бубликовой Е.В.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программного материала.</w:t>
      </w:r>
    </w:p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857"/>
        <w:gridCol w:w="4354"/>
        <w:gridCol w:w="1403"/>
        <w:gridCol w:w="1407"/>
        <w:gridCol w:w="1726"/>
        <w:gridCol w:w="3685"/>
      </w:tblGrid>
      <w:tr w:rsidR="004630F2" w:rsidTr="00C4651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(на какие числа выпало уплотнение и почему)</w:t>
            </w:r>
          </w:p>
        </w:tc>
      </w:tr>
      <w:tr w:rsidR="004630F2" w:rsidTr="00C465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фактически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 подлежащих корректировке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2" w:rsidRDefault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F2" w:rsidTr="00C4651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0F2" w:rsidRPr="004630F2" w:rsidRDefault="004630F2" w:rsidP="0046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 и др.  Математика.   6  класс. Учебник для общеобразовательных учреждений.  Изд. «Мнемозина»  М., </w:t>
            </w:r>
            <w:r w:rsidRPr="004630F2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  <w:r w:rsidRPr="0046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2" w:rsidRDefault="004630F2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2" w:rsidRDefault="00AE532A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2" w:rsidRDefault="00AE532A" w:rsidP="00AE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2" w:rsidRDefault="00AE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звонка (приказ по гимназии)</w:t>
            </w:r>
          </w:p>
        </w:tc>
      </w:tr>
      <w:tr w:rsidR="00AE532A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4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AE532A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AE532A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AE532A" w:rsidP="00D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звонка (приказ по гимназии)</w:t>
            </w:r>
          </w:p>
        </w:tc>
      </w:tr>
      <w:tr w:rsidR="00AE532A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Default="00EB79A2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 и др. Алгебра. Учебник для 8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EB7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звонка (приказ по гимназии)</w:t>
            </w:r>
          </w:p>
        </w:tc>
      </w:tr>
      <w:tr w:rsidR="00AE532A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32A" w:rsidRDefault="00C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532A">
              <w:rPr>
                <w:rFonts w:ascii="Times New Roman" w:hAnsi="Times New Roman" w:cs="Times New Roman"/>
                <w:sz w:val="24"/>
                <w:szCs w:val="24"/>
              </w:rPr>
              <w:t xml:space="preserve">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32A" w:rsidRPr="00EB79A2" w:rsidRDefault="00EB79A2" w:rsidP="00EB79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0E0">
              <w:rPr>
                <w:rFonts w:ascii="Times New Roman" w:hAnsi="Times New Roman"/>
                <w:sz w:val="24"/>
                <w:szCs w:val="24"/>
              </w:rPr>
              <w:t xml:space="preserve">Смирнова И.М., Смирнов В.А. Геометрия. 7-9 </w:t>
            </w:r>
            <w:proofErr w:type="spellStart"/>
            <w:r w:rsidRPr="006D00E0"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 w:rsidRPr="006D0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общеобразовательных </w:t>
            </w:r>
            <w:r w:rsidRPr="006D00E0">
              <w:rPr>
                <w:rFonts w:ascii="Times New Roman" w:hAnsi="Times New Roman"/>
                <w:sz w:val="24"/>
                <w:szCs w:val="24"/>
              </w:rPr>
              <w:t>учреждений. – М.: Мнемозина,2013-2014.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32A" w:rsidRDefault="00EB79A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512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512" w:rsidRDefault="00C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6512" w:rsidRDefault="00C4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6512" w:rsidRDefault="00C4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и др. Алгебра. Учебник для 9</w:t>
            </w:r>
            <w:r w:rsidRPr="00EB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    учреждений. М., «Просвещение», 2009-14.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01.09.14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звонка (приказ по гимназии)</w:t>
            </w:r>
          </w:p>
        </w:tc>
      </w:tr>
      <w:tr w:rsidR="00C46512" w:rsidTr="00C4651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12" w:rsidRDefault="00C4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12" w:rsidRDefault="00C46512" w:rsidP="00E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2">
              <w:rPr>
                <w:rFonts w:ascii="Times New Roman" w:hAnsi="Times New Roman" w:cs="Times New Roman"/>
                <w:sz w:val="24"/>
                <w:szCs w:val="24"/>
              </w:rPr>
              <w:t>А.В.Погорелов Геометрия 7-9 классы.  Учебник для общеобразовательных учреждений. М., «Просвещение», 2009-2014.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12" w:rsidRDefault="00C46512" w:rsidP="00C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30F2" w:rsidRDefault="004630F2" w:rsidP="004630F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002"/>
        <w:gridCol w:w="12324"/>
      </w:tblGrid>
      <w:tr w:rsidR="004630F2" w:rsidTr="00AE532A"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Корректировка тем</w:t>
            </w:r>
          </w:p>
        </w:tc>
      </w:tr>
      <w:tr w:rsidR="004630F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4630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AE5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 w:rsidR="00EB79A2">
              <w:rPr>
                <w:rFonts w:ascii="Times New Roman" w:hAnsi="Times New Roman"/>
              </w:rPr>
              <w:t xml:space="preserve"> (математика)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2" w:rsidRDefault="00C46512" w:rsidP="00AE53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уплотнен</w:t>
            </w:r>
            <w:r w:rsidR="0046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урок </w:t>
            </w:r>
            <w:r w:rsidR="004630F2" w:rsidRPr="00AE532A">
              <w:rPr>
                <w:rFonts w:ascii="Times New Roman" w:hAnsi="Times New Roman"/>
              </w:rPr>
              <w:t xml:space="preserve"> </w:t>
            </w:r>
            <w:r w:rsidR="00AE532A" w:rsidRPr="00AE532A">
              <w:rPr>
                <w:rFonts w:ascii="Times New Roman" w:hAnsi="Times New Roman"/>
              </w:rPr>
              <w:t>№11 «Признаки делимости на 10, на 5 и на 2»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 (алгебра)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 урок №6 «Рациональные выражения»</w:t>
            </w:r>
          </w:p>
        </w:tc>
      </w:tr>
      <w:tr w:rsidR="00EB79A2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 (алгебра)</w:t>
            </w: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9A2" w:rsidRDefault="00EB79A2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Уплотнен урок № 3 «</w:t>
            </w:r>
            <w:r w:rsidR="00C46512">
              <w:rPr>
                <w:rFonts w:ascii="Times New Roman" w:hAnsi="Times New Roman"/>
              </w:rPr>
              <w:t xml:space="preserve">Повторение: </w:t>
            </w:r>
            <w:r w:rsidR="00892444">
              <w:rPr>
                <w:rFonts w:ascii="Times New Roman" w:hAnsi="Times New Roman"/>
              </w:rPr>
              <w:t xml:space="preserve"> Уравнения</w:t>
            </w:r>
            <w:r>
              <w:rPr>
                <w:rFonts w:ascii="Times New Roman" w:hAnsi="Times New Roman"/>
              </w:rPr>
              <w:t xml:space="preserve"> и неравенства»</w:t>
            </w:r>
          </w:p>
        </w:tc>
      </w:tr>
      <w:tr w:rsidR="00AE532A" w:rsidTr="00AE532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32A" w:rsidRDefault="00AE532A" w:rsidP="00AE53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630F2" w:rsidRDefault="004630F2" w:rsidP="004630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6512" w:rsidRDefault="00C46512" w:rsidP="00C4651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46512" w:rsidRDefault="00C46512" w:rsidP="00C4651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Успеваемость по предмету</w:t>
      </w:r>
    </w:p>
    <w:p w:rsidR="004630F2" w:rsidRDefault="004630F2" w:rsidP="004630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350" w:type="dxa"/>
        <w:tblInd w:w="708" w:type="dxa"/>
        <w:tblLayout w:type="fixed"/>
        <w:tblLook w:val="04A0"/>
      </w:tblPr>
      <w:tblGrid>
        <w:gridCol w:w="2094"/>
        <w:gridCol w:w="1024"/>
        <w:gridCol w:w="851"/>
        <w:gridCol w:w="676"/>
        <w:gridCol w:w="741"/>
        <w:gridCol w:w="709"/>
        <w:gridCol w:w="709"/>
        <w:gridCol w:w="992"/>
        <w:gridCol w:w="1277"/>
        <w:gridCol w:w="1277"/>
      </w:tblGrid>
      <w:tr w:rsidR="004630F2" w:rsidTr="004630F2">
        <w:tc>
          <w:tcPr>
            <w:tcW w:w="20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1D6254" w:rsidRDefault="001D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630F2" w:rsidRDefault="001D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630F2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</w:p>
          <w:p w:rsidR="001D6254" w:rsidRDefault="001D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4630F2" w:rsidRDefault="004630F2" w:rsidP="001D6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="001D6254">
              <w:rPr>
                <w:rFonts w:ascii="Times New Roman" w:hAnsi="Times New Roman" w:cs="Times New Roman"/>
                <w:b/>
                <w:sz w:val="24"/>
                <w:szCs w:val="24"/>
              </w:rPr>
              <w:t>2013-14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44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630F2" w:rsidTr="004630F2">
        <w:trPr>
          <w:trHeight w:val="55"/>
        </w:trPr>
        <w:tc>
          <w:tcPr>
            <w:tcW w:w="20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0F2" w:rsidRDefault="00463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0F2" w:rsidRDefault="00463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3B4" w:rsidTr="004630F2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1D625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4803B4" w:rsidTr="003A2B60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3B4" w:rsidRDefault="004803B4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4803B4" w:rsidTr="00134F8F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3B4" w:rsidRDefault="004803B4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4803B4" w:rsidRDefault="004803B4" w:rsidP="0013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803B4" w:rsidTr="00134F8F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3B4" w:rsidRDefault="004803B4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4803B4" w:rsidTr="0085416E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3B4" w:rsidRDefault="004803B4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5D3E2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4803B4" w:rsidTr="0085416E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 w:rsidP="00D2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3B4" w:rsidRDefault="004803B4" w:rsidP="00D2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89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89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89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1D62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8924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A17B7A" w:rsidRDefault="004803B4" w:rsidP="00D20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803B4" w:rsidTr="004630F2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892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4 класса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Default="0048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4803B4" w:rsidRDefault="0048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B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4803B4" w:rsidRDefault="0089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89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89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480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892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89244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3B4" w:rsidRPr="00892444" w:rsidRDefault="004803B4" w:rsidP="00D200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444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A36FDC" w:rsidRPr="0035041B" w:rsidRDefault="00A36FDC" w:rsidP="00A36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0F2" w:rsidRPr="00A36FDC" w:rsidRDefault="00A36FDC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 xml:space="preserve">В 8б классе выбыла Ефимова Алина (приказ №  </w:t>
      </w:r>
      <w:r>
        <w:rPr>
          <w:rFonts w:ascii="Times New Roman" w:hAnsi="Times New Roman" w:cs="Times New Roman"/>
          <w:sz w:val="24"/>
          <w:szCs w:val="24"/>
        </w:rPr>
        <w:t>123 от «22</w:t>
      </w:r>
      <w:r w:rsidRPr="003504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35041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30F2" w:rsidRPr="00844CFB" w:rsidRDefault="004630F2" w:rsidP="00A36FD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незначительно</w:t>
      </w:r>
      <w:r w:rsidR="00844C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сниж</w:t>
      </w:r>
      <w:r w:rsidR="00844CFB">
        <w:rPr>
          <w:rFonts w:ascii="Times New Roman" w:hAnsi="Times New Roman" w:cs="Times New Roman"/>
          <w:sz w:val="24"/>
          <w:szCs w:val="24"/>
        </w:rPr>
        <w:t xml:space="preserve">ение качества знаний произошло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444">
        <w:rPr>
          <w:rFonts w:ascii="Times New Roman" w:hAnsi="Times New Roman" w:cs="Times New Roman"/>
          <w:sz w:val="24"/>
          <w:szCs w:val="24"/>
        </w:rPr>
        <w:t>по математике:</w:t>
      </w:r>
      <w:r w:rsidR="00844CFB">
        <w:rPr>
          <w:rFonts w:ascii="Times New Roman" w:hAnsi="Times New Roman" w:cs="Times New Roman"/>
          <w:sz w:val="24"/>
          <w:szCs w:val="24"/>
        </w:rPr>
        <w:t xml:space="preserve"> в 6а (</w:t>
      </w:r>
      <w:r w:rsidR="00892444">
        <w:rPr>
          <w:rFonts w:ascii="Times New Roman" w:hAnsi="Times New Roman" w:cs="Times New Roman"/>
          <w:sz w:val="24"/>
          <w:szCs w:val="24"/>
        </w:rPr>
        <w:t>на 4%), в 6в (на 7%);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FDC">
        <w:rPr>
          <w:rFonts w:ascii="Times New Roman" w:hAnsi="Times New Roman" w:cs="Times New Roman"/>
          <w:sz w:val="24"/>
          <w:szCs w:val="24"/>
        </w:rPr>
        <w:t>по алгебре в 9в (</w:t>
      </w:r>
      <w:proofErr w:type="gramStart"/>
      <w:r w:rsidR="00A36F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6FDC">
        <w:rPr>
          <w:rFonts w:ascii="Times New Roman" w:hAnsi="Times New Roman" w:cs="Times New Roman"/>
          <w:sz w:val="24"/>
          <w:szCs w:val="24"/>
        </w:rPr>
        <w:t xml:space="preserve"> 1</w:t>
      </w:r>
      <w:r w:rsidR="00892444">
        <w:rPr>
          <w:rFonts w:ascii="Times New Roman" w:hAnsi="Times New Roman" w:cs="Times New Roman"/>
          <w:sz w:val="24"/>
          <w:szCs w:val="24"/>
        </w:rPr>
        <w:t>%); по геометрии в 8б (на 3%)</w:t>
      </w:r>
      <w:r w:rsidR="00844CFB">
        <w:rPr>
          <w:rFonts w:ascii="Times New Roman" w:hAnsi="Times New Roman" w:cs="Times New Roman"/>
          <w:sz w:val="24"/>
          <w:szCs w:val="24"/>
        </w:rPr>
        <w:t>, в 9в (на 5 %)</w:t>
      </w:r>
      <w:r w:rsidR="00844CFB" w:rsidRPr="00844CFB">
        <w:rPr>
          <w:rFonts w:ascii="Times New Roman" w:hAnsi="Times New Roman" w:cs="Times New Roman"/>
          <w:sz w:val="24"/>
          <w:szCs w:val="24"/>
        </w:rPr>
        <w:t>;</w:t>
      </w:r>
      <w:r w:rsidRPr="00844CFB">
        <w:rPr>
          <w:rFonts w:ascii="Times New Roman" w:hAnsi="Times New Roman" w:cs="Times New Roman"/>
          <w:sz w:val="24"/>
          <w:szCs w:val="24"/>
        </w:rPr>
        <w:t xml:space="preserve">   </w:t>
      </w:r>
      <w:r w:rsidR="00844CFB" w:rsidRPr="00844CFB">
        <w:rPr>
          <w:rFonts w:ascii="Times New Roman" w:hAnsi="Times New Roman" w:cs="Times New Roman"/>
          <w:sz w:val="24"/>
          <w:szCs w:val="24"/>
        </w:rPr>
        <w:t xml:space="preserve">больше всего разрыв между </w:t>
      </w:r>
      <w:r w:rsidR="00844CFB">
        <w:rPr>
          <w:rFonts w:ascii="Times New Roman" w:hAnsi="Times New Roman" w:cs="Times New Roman"/>
          <w:sz w:val="24"/>
          <w:szCs w:val="24"/>
        </w:rPr>
        <w:t xml:space="preserve">качеством за прошлый учебный год </w:t>
      </w:r>
      <w:r w:rsidR="00844CFB" w:rsidRPr="00844CFB">
        <w:rPr>
          <w:rFonts w:ascii="Times New Roman" w:hAnsi="Times New Roman" w:cs="Times New Roman"/>
          <w:sz w:val="24"/>
          <w:szCs w:val="24"/>
        </w:rPr>
        <w:t xml:space="preserve"> и результатом </w:t>
      </w:r>
      <w:r w:rsidR="00844CFB">
        <w:rPr>
          <w:rFonts w:ascii="Times New Roman" w:hAnsi="Times New Roman" w:cs="Times New Roman"/>
          <w:sz w:val="24"/>
          <w:szCs w:val="24"/>
        </w:rPr>
        <w:t xml:space="preserve">в 1 четверти </w:t>
      </w:r>
      <w:r w:rsidR="00C46B0F">
        <w:rPr>
          <w:rFonts w:ascii="Times New Roman" w:hAnsi="Times New Roman" w:cs="Times New Roman"/>
          <w:sz w:val="24"/>
          <w:szCs w:val="24"/>
        </w:rPr>
        <w:t xml:space="preserve">2014-15 учебного года </w:t>
      </w:r>
      <w:r w:rsidR="00844CFB">
        <w:rPr>
          <w:rFonts w:ascii="Times New Roman" w:hAnsi="Times New Roman" w:cs="Times New Roman"/>
          <w:sz w:val="24"/>
          <w:szCs w:val="24"/>
        </w:rPr>
        <w:t xml:space="preserve"> </w:t>
      </w:r>
      <w:r w:rsidR="00844CFB" w:rsidRPr="00844CFB">
        <w:rPr>
          <w:rFonts w:ascii="Times New Roman" w:hAnsi="Times New Roman" w:cs="Times New Roman"/>
          <w:sz w:val="24"/>
          <w:szCs w:val="24"/>
        </w:rPr>
        <w:t>(в сторону снижения качества знаний)  в</w:t>
      </w:r>
      <w:r w:rsidR="00844CFB">
        <w:rPr>
          <w:rFonts w:ascii="Times New Roman" w:hAnsi="Times New Roman" w:cs="Times New Roman"/>
          <w:sz w:val="24"/>
          <w:szCs w:val="24"/>
        </w:rPr>
        <w:t xml:space="preserve"> 8б </w:t>
      </w:r>
      <w:r w:rsidR="00844CFB" w:rsidRPr="00844CF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44CFB">
        <w:rPr>
          <w:rFonts w:ascii="Times New Roman" w:hAnsi="Times New Roman" w:cs="Times New Roman"/>
          <w:sz w:val="24"/>
          <w:szCs w:val="24"/>
        </w:rPr>
        <w:t>е по алгебре</w:t>
      </w:r>
      <w:r w:rsidR="00C46B0F">
        <w:rPr>
          <w:rFonts w:ascii="Times New Roman" w:hAnsi="Times New Roman" w:cs="Times New Roman"/>
          <w:sz w:val="24"/>
          <w:szCs w:val="24"/>
        </w:rPr>
        <w:t xml:space="preserve"> (</w:t>
      </w:r>
      <w:r w:rsidR="00844CFB" w:rsidRPr="00844CFB">
        <w:rPr>
          <w:rFonts w:ascii="Times New Roman" w:hAnsi="Times New Roman" w:cs="Times New Roman"/>
          <w:sz w:val="24"/>
          <w:szCs w:val="24"/>
        </w:rPr>
        <w:t>на 2</w:t>
      </w:r>
      <w:r w:rsidR="00C46B0F">
        <w:rPr>
          <w:rFonts w:ascii="Times New Roman" w:hAnsi="Times New Roman" w:cs="Times New Roman"/>
          <w:sz w:val="24"/>
          <w:szCs w:val="24"/>
        </w:rPr>
        <w:t>3%).</w:t>
      </w:r>
    </w:p>
    <w:p w:rsidR="004630F2" w:rsidRDefault="00844CFB" w:rsidP="00A36FD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30F2">
        <w:rPr>
          <w:rFonts w:ascii="Times New Roman" w:hAnsi="Times New Roman" w:cs="Times New Roman"/>
          <w:sz w:val="24"/>
          <w:szCs w:val="24"/>
        </w:rPr>
        <w:t>дной из причин является</w:t>
      </w:r>
      <w:r w:rsidR="00C46B0F">
        <w:rPr>
          <w:rFonts w:ascii="Times New Roman" w:hAnsi="Times New Roman" w:cs="Times New Roman"/>
          <w:sz w:val="24"/>
          <w:szCs w:val="24"/>
        </w:rPr>
        <w:t xml:space="preserve"> то, что учащиеся систематически</w:t>
      </w:r>
      <w:r w:rsidR="004630F2">
        <w:rPr>
          <w:rFonts w:ascii="Times New Roman" w:hAnsi="Times New Roman" w:cs="Times New Roman"/>
          <w:sz w:val="24"/>
          <w:szCs w:val="24"/>
        </w:rPr>
        <w:t xml:space="preserve"> </w:t>
      </w:r>
      <w:r w:rsidR="00C46B0F">
        <w:rPr>
          <w:rFonts w:ascii="Times New Roman" w:hAnsi="Times New Roman" w:cs="Times New Roman"/>
          <w:sz w:val="24"/>
          <w:szCs w:val="24"/>
        </w:rPr>
        <w:t xml:space="preserve"> не выполняют домашнее задание (нет закрепления), да и на уроках нет особого прилежания:  Герасименко А., </w:t>
      </w:r>
      <w:proofErr w:type="spellStart"/>
      <w:r w:rsidR="00C46B0F">
        <w:rPr>
          <w:rFonts w:ascii="Times New Roman" w:hAnsi="Times New Roman" w:cs="Times New Roman"/>
          <w:sz w:val="24"/>
          <w:szCs w:val="24"/>
        </w:rPr>
        <w:t>Горковенко</w:t>
      </w:r>
      <w:proofErr w:type="spellEnd"/>
      <w:r w:rsidR="00C46B0F">
        <w:rPr>
          <w:rFonts w:ascii="Times New Roman" w:hAnsi="Times New Roman" w:cs="Times New Roman"/>
          <w:sz w:val="24"/>
          <w:szCs w:val="24"/>
        </w:rPr>
        <w:t xml:space="preserve"> А., Калачев А., </w:t>
      </w:r>
      <w:proofErr w:type="spellStart"/>
      <w:r w:rsidR="00C46B0F">
        <w:rPr>
          <w:rFonts w:ascii="Times New Roman" w:hAnsi="Times New Roman" w:cs="Times New Roman"/>
          <w:sz w:val="24"/>
          <w:szCs w:val="24"/>
        </w:rPr>
        <w:t>Мариуцен</w:t>
      </w:r>
      <w:proofErr w:type="spellEnd"/>
      <w:r w:rsidR="00C46B0F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="00C46B0F">
        <w:rPr>
          <w:rFonts w:ascii="Times New Roman" w:hAnsi="Times New Roman" w:cs="Times New Roman"/>
          <w:sz w:val="24"/>
          <w:szCs w:val="24"/>
        </w:rPr>
        <w:t>Мясковецкая</w:t>
      </w:r>
      <w:proofErr w:type="spellEnd"/>
      <w:r w:rsidR="00C46B0F">
        <w:rPr>
          <w:rFonts w:ascii="Times New Roman" w:hAnsi="Times New Roman" w:cs="Times New Roman"/>
          <w:sz w:val="24"/>
          <w:szCs w:val="24"/>
        </w:rPr>
        <w:t xml:space="preserve"> К., Новикова А., </w:t>
      </w:r>
      <w:proofErr w:type="spellStart"/>
      <w:r w:rsidR="00C46B0F">
        <w:rPr>
          <w:rFonts w:ascii="Times New Roman" w:hAnsi="Times New Roman" w:cs="Times New Roman"/>
          <w:sz w:val="24"/>
          <w:szCs w:val="24"/>
        </w:rPr>
        <w:t>Фурлетов</w:t>
      </w:r>
      <w:proofErr w:type="spellEnd"/>
      <w:r w:rsidR="009C4B35">
        <w:rPr>
          <w:rFonts w:ascii="Times New Roman" w:hAnsi="Times New Roman" w:cs="Times New Roman"/>
          <w:sz w:val="24"/>
          <w:szCs w:val="24"/>
        </w:rPr>
        <w:t xml:space="preserve"> </w:t>
      </w:r>
      <w:r w:rsidR="00C46B0F">
        <w:rPr>
          <w:rFonts w:ascii="Times New Roman" w:hAnsi="Times New Roman" w:cs="Times New Roman"/>
          <w:sz w:val="24"/>
          <w:szCs w:val="24"/>
        </w:rPr>
        <w:t>Н.</w:t>
      </w:r>
      <w:r w:rsidR="009C4B35">
        <w:rPr>
          <w:rFonts w:ascii="Times New Roman" w:hAnsi="Times New Roman" w:cs="Times New Roman"/>
          <w:sz w:val="24"/>
          <w:szCs w:val="24"/>
        </w:rPr>
        <w:t xml:space="preserve">, Попова Д., </w:t>
      </w:r>
      <w:proofErr w:type="spellStart"/>
      <w:r w:rsidR="00A36FDC">
        <w:rPr>
          <w:rFonts w:ascii="Times New Roman" w:hAnsi="Times New Roman" w:cs="Times New Roman"/>
          <w:sz w:val="24"/>
          <w:szCs w:val="24"/>
        </w:rPr>
        <w:t>Щендрыгина</w:t>
      </w:r>
      <w:proofErr w:type="spellEnd"/>
      <w:r w:rsidR="00A3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0F2" w:rsidRPr="00377CA7" w:rsidRDefault="004630F2" w:rsidP="00377C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</w:t>
      </w:r>
      <w:r w:rsidR="00C46B0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C46B0F">
        <w:rPr>
          <w:rFonts w:ascii="Times New Roman" w:hAnsi="Times New Roman" w:cs="Times New Roman"/>
          <w:b/>
          <w:sz w:val="24"/>
          <w:szCs w:val="24"/>
        </w:rPr>
        <w:t>решения сложившейся ситуации</w:t>
      </w:r>
      <w:proofErr w:type="gramEnd"/>
      <w:r w:rsidR="00C46B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6B0F" w:rsidRPr="009C4B35">
        <w:rPr>
          <w:rFonts w:ascii="Times New Roman" w:hAnsi="Times New Roman" w:cs="Times New Roman"/>
          <w:sz w:val="24"/>
          <w:szCs w:val="24"/>
        </w:rPr>
        <w:t>из беседы с ребятами и работы в индивидуальном порядке (</w:t>
      </w:r>
      <w:r w:rsidR="00377CA7">
        <w:rPr>
          <w:rFonts w:ascii="Times New Roman" w:hAnsi="Times New Roman" w:cs="Times New Roman"/>
          <w:sz w:val="24"/>
          <w:szCs w:val="24"/>
        </w:rPr>
        <w:t xml:space="preserve">на уроке и во </w:t>
      </w:r>
      <w:r w:rsidR="00C46B0F" w:rsidRPr="009C4B35">
        <w:rPr>
          <w:rFonts w:ascii="Times New Roman" w:hAnsi="Times New Roman" w:cs="Times New Roman"/>
          <w:sz w:val="24"/>
          <w:szCs w:val="24"/>
        </w:rPr>
        <w:t xml:space="preserve">внеурочное время) можно сделать вывод: учащиеся достигли определенного уровня в знаниях и более сложный материал им посильный </w:t>
      </w:r>
      <w:r w:rsidR="00C46B0F" w:rsidRPr="009C4B35">
        <w:rPr>
          <w:rFonts w:ascii="Times New Roman" w:hAnsi="Times New Roman" w:cs="Times New Roman"/>
          <w:sz w:val="24"/>
          <w:szCs w:val="24"/>
          <w:u w:val="single"/>
        </w:rPr>
        <w:t>только работая индивидуально</w:t>
      </w:r>
      <w:r w:rsidR="009C4B35">
        <w:rPr>
          <w:rFonts w:ascii="Times New Roman" w:hAnsi="Times New Roman" w:cs="Times New Roman"/>
          <w:sz w:val="24"/>
          <w:szCs w:val="24"/>
        </w:rPr>
        <w:t>.</w:t>
      </w:r>
    </w:p>
    <w:p w:rsidR="004630F2" w:rsidRDefault="004630F2" w:rsidP="004630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Независимые контрольные работы (входной контроль, муниципальный, административный)</w:t>
      </w:r>
    </w:p>
    <w:p w:rsidR="00A36FDC" w:rsidRDefault="00A36FDC" w:rsidP="00A36FD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A36FDC" w:rsidRPr="00A36FDC" w:rsidRDefault="00A36FDC" w:rsidP="00A36FDC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DC">
        <w:rPr>
          <w:rFonts w:ascii="Times New Roman" w:hAnsi="Times New Roman" w:cs="Times New Roman"/>
          <w:b/>
          <w:sz w:val="24"/>
          <w:szCs w:val="24"/>
        </w:rPr>
        <w:t>Таблица входного мониторингового исс</w:t>
      </w:r>
      <w:r>
        <w:rPr>
          <w:rFonts w:ascii="Times New Roman" w:hAnsi="Times New Roman" w:cs="Times New Roman"/>
          <w:b/>
          <w:sz w:val="24"/>
          <w:szCs w:val="24"/>
        </w:rPr>
        <w:t>ледования учащихся по математике</w:t>
      </w:r>
    </w:p>
    <w:tbl>
      <w:tblPr>
        <w:tblStyle w:val="a4"/>
        <w:tblW w:w="11591" w:type="dxa"/>
        <w:tblInd w:w="708" w:type="dxa"/>
        <w:tblLayout w:type="fixed"/>
        <w:tblLook w:val="04A0"/>
      </w:tblPr>
      <w:tblGrid>
        <w:gridCol w:w="2095"/>
        <w:gridCol w:w="945"/>
        <w:gridCol w:w="896"/>
        <w:gridCol w:w="1701"/>
        <w:gridCol w:w="993"/>
        <w:gridCol w:w="992"/>
        <w:gridCol w:w="709"/>
        <w:gridCol w:w="708"/>
        <w:gridCol w:w="1276"/>
        <w:gridCol w:w="1276"/>
      </w:tblGrid>
      <w:tr w:rsidR="0035041B" w:rsidTr="0035041B">
        <w:tc>
          <w:tcPr>
            <w:tcW w:w="2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Pr="0035041B" w:rsidRDefault="0035041B" w:rsidP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35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уч-ся,</w:t>
            </w:r>
          </w:p>
          <w:p w:rsidR="0035041B" w:rsidRDefault="0035041B" w:rsidP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041B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 w:rsidRPr="0035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35041B" w:rsidTr="0035041B">
        <w:trPr>
          <w:trHeight w:val="55"/>
        </w:trPr>
        <w:tc>
          <w:tcPr>
            <w:tcW w:w="2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41B" w:rsidTr="0035041B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35041B" w:rsidRDefault="003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35041B" w:rsidTr="0035041B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35041B" w:rsidRDefault="003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</w:tr>
      <w:tr w:rsidR="0035041B" w:rsidTr="0035041B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35041B" w:rsidRDefault="003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35041B" w:rsidTr="0035041B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35041B" w:rsidRDefault="0035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 w:rsidP="008F5243">
            <w:pPr>
              <w:jc w:val="center"/>
            </w:pPr>
            <w:r>
              <w:t>84</w:t>
            </w:r>
          </w:p>
          <w:p w:rsidR="0035041B" w:rsidRDefault="0035041B" w:rsidP="008F5243">
            <w:pPr>
              <w:jc w:val="center"/>
            </w:pPr>
          </w:p>
        </w:tc>
      </w:tr>
      <w:tr w:rsidR="0035041B" w:rsidTr="0035041B"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Default="003504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41B" w:rsidRDefault="00350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35041B" w:rsidRDefault="0035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1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41B" w:rsidRPr="007D3EC4" w:rsidRDefault="0035041B" w:rsidP="008F5243">
            <w:pPr>
              <w:jc w:val="center"/>
              <w:rPr>
                <w:b/>
                <w:lang w:eastAsia="en-US"/>
              </w:rPr>
            </w:pPr>
            <w:r w:rsidRPr="007D3EC4">
              <w:rPr>
                <w:b/>
                <w:lang w:eastAsia="en-US"/>
              </w:rPr>
              <w:t>85</w:t>
            </w:r>
          </w:p>
        </w:tc>
      </w:tr>
    </w:tbl>
    <w:p w:rsidR="001175BE" w:rsidRPr="00A36FDC" w:rsidRDefault="001175BE" w:rsidP="00A36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DC">
        <w:rPr>
          <w:rFonts w:ascii="Times New Roman" w:hAnsi="Times New Roman" w:cs="Times New Roman"/>
          <w:b/>
          <w:sz w:val="24"/>
          <w:szCs w:val="24"/>
        </w:rPr>
        <w:lastRenderedPageBreak/>
        <w:t>Анализ приведенных в таблице данных показывает, что</w:t>
      </w:r>
    </w:p>
    <w:p w:rsidR="001175BE" w:rsidRPr="00A36FDC" w:rsidRDefault="001175BE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sz w:val="24"/>
          <w:szCs w:val="24"/>
        </w:rPr>
        <w:t xml:space="preserve">- результат по входному контролю выше, чем результаты итоговых отметок за 2013 – 2014 учебный год (в 8б классе на 5%, </w:t>
      </w:r>
      <w:r w:rsidR="00A36FDC">
        <w:rPr>
          <w:rFonts w:ascii="Times New Roman" w:hAnsi="Times New Roman" w:cs="Times New Roman"/>
          <w:sz w:val="24"/>
          <w:szCs w:val="24"/>
        </w:rPr>
        <w:t xml:space="preserve">в </w:t>
      </w:r>
      <w:r w:rsidRPr="00A36FDC">
        <w:rPr>
          <w:rFonts w:ascii="Times New Roman" w:hAnsi="Times New Roman" w:cs="Times New Roman"/>
          <w:sz w:val="24"/>
          <w:szCs w:val="24"/>
        </w:rPr>
        <w:t>9в  классе на 3%)</w:t>
      </w:r>
    </w:p>
    <w:p w:rsidR="001175BE" w:rsidRPr="00A36FDC" w:rsidRDefault="001175BE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36FDC">
        <w:rPr>
          <w:rFonts w:ascii="Times New Roman" w:hAnsi="Times New Roman" w:cs="Times New Roman"/>
          <w:sz w:val="24"/>
          <w:szCs w:val="24"/>
        </w:rPr>
        <w:t>результат по входному контролю ниже, чем результаты итоговых  отметок за 2013 – 2014 учебный год</w:t>
      </w:r>
      <w:r w:rsidR="00A36FDC">
        <w:rPr>
          <w:rFonts w:ascii="Times New Roman" w:hAnsi="Times New Roman" w:cs="Times New Roman"/>
          <w:sz w:val="24"/>
          <w:szCs w:val="24"/>
        </w:rPr>
        <w:t xml:space="preserve">  (в 6а классе на 5 %, в 6</w:t>
      </w:r>
      <w:r w:rsidRPr="00A36FDC">
        <w:rPr>
          <w:rFonts w:ascii="Times New Roman" w:hAnsi="Times New Roman" w:cs="Times New Roman"/>
          <w:sz w:val="24"/>
          <w:szCs w:val="24"/>
        </w:rPr>
        <w:t>в классе на 8 %)</w:t>
      </w:r>
    </w:p>
    <w:p w:rsidR="00A36FDC" w:rsidRDefault="001175BE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sz w:val="24"/>
          <w:szCs w:val="24"/>
        </w:rPr>
        <w:t>- больше всего разрыв между итоговыми  отметками и результатом тестирования  (в сторону снижения качества знаний)</w:t>
      </w:r>
      <w:r w:rsidR="00A36FDC">
        <w:rPr>
          <w:rFonts w:ascii="Times New Roman" w:hAnsi="Times New Roman" w:cs="Times New Roman"/>
          <w:sz w:val="24"/>
          <w:szCs w:val="24"/>
        </w:rPr>
        <w:t xml:space="preserve"> показал 6</w:t>
      </w:r>
      <w:r w:rsidRPr="00A36FDC">
        <w:rPr>
          <w:rFonts w:ascii="Times New Roman" w:hAnsi="Times New Roman" w:cs="Times New Roman"/>
          <w:sz w:val="24"/>
          <w:szCs w:val="24"/>
        </w:rPr>
        <w:t>в класс на 8 %)</w:t>
      </w:r>
    </w:p>
    <w:p w:rsidR="001175BE" w:rsidRPr="00A36FDC" w:rsidRDefault="001175BE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sz w:val="24"/>
          <w:szCs w:val="24"/>
        </w:rPr>
        <w:t xml:space="preserve"> Общее качество знаний по итогам тестирования  85%, что на</w:t>
      </w:r>
      <w:r w:rsidR="00A36FDC">
        <w:rPr>
          <w:rFonts w:ascii="Times New Roman" w:hAnsi="Times New Roman" w:cs="Times New Roman"/>
          <w:sz w:val="24"/>
          <w:szCs w:val="24"/>
        </w:rPr>
        <w:t xml:space="preserve"> 1% ниже, чем итоговые </w:t>
      </w:r>
      <w:r w:rsidRPr="00A36FDC">
        <w:rPr>
          <w:rFonts w:ascii="Times New Roman" w:hAnsi="Times New Roman" w:cs="Times New Roman"/>
          <w:sz w:val="24"/>
          <w:szCs w:val="24"/>
        </w:rPr>
        <w:t xml:space="preserve"> отметки.</w:t>
      </w:r>
    </w:p>
    <w:p w:rsidR="001175BE" w:rsidRPr="00A36FDC" w:rsidRDefault="001175BE" w:rsidP="00A3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sz w:val="24"/>
          <w:szCs w:val="24"/>
        </w:rPr>
        <w:t>Типичными ошибками по выполнению входных контрольных работ являются:</w:t>
      </w:r>
    </w:p>
    <w:p w:rsidR="001175BE" w:rsidRPr="00A36FDC" w:rsidRDefault="001175BE" w:rsidP="00A3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b/>
          <w:sz w:val="24"/>
          <w:szCs w:val="24"/>
        </w:rPr>
        <w:t>6а,</w:t>
      </w:r>
      <w:r w:rsidR="00A3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DC">
        <w:rPr>
          <w:rFonts w:ascii="Times New Roman" w:hAnsi="Times New Roman" w:cs="Times New Roman"/>
          <w:b/>
          <w:sz w:val="24"/>
          <w:szCs w:val="24"/>
        </w:rPr>
        <w:t>в классы.</w:t>
      </w:r>
      <w:r w:rsidRPr="00A36FDC">
        <w:rPr>
          <w:rFonts w:ascii="Times New Roman" w:hAnsi="Times New Roman" w:cs="Times New Roman"/>
          <w:sz w:val="24"/>
          <w:szCs w:val="24"/>
        </w:rPr>
        <w:t xml:space="preserve"> Работа содержала 3  задания базового уровня сложности  и 2 повышенного уровня сложности. Наибольшее количество ошибок было допущено в 1 задании при выполнении деления десятичных дробей.</w:t>
      </w:r>
    </w:p>
    <w:p w:rsidR="001175BE" w:rsidRPr="00A36FDC" w:rsidRDefault="001175BE" w:rsidP="00A3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b/>
          <w:bCs/>
          <w:sz w:val="24"/>
          <w:szCs w:val="24"/>
        </w:rPr>
        <w:t>8 б класс.</w:t>
      </w:r>
      <w:r w:rsidRPr="00A36FDC">
        <w:rPr>
          <w:rFonts w:ascii="Times New Roman" w:hAnsi="Times New Roman" w:cs="Times New Roman"/>
          <w:bCs/>
          <w:sz w:val="24"/>
          <w:szCs w:val="24"/>
        </w:rPr>
        <w:t xml:space="preserve">  В работе всего 6 заданий, из которых 3 задания базового уровня и 3 задания повышенного уровня. </w:t>
      </w:r>
      <w:r w:rsidRPr="00A36FDC">
        <w:rPr>
          <w:rFonts w:ascii="Times New Roman" w:hAnsi="Times New Roman" w:cs="Times New Roman"/>
          <w:sz w:val="24"/>
          <w:szCs w:val="24"/>
        </w:rPr>
        <w:t>Базовый уровень содержал материал на упрощение целых выражений (раскрытие скобок, приведение подобных слагаемых, умножение одночленов, многочленов, формулы сокращенного умножения, разложение многочлена на множители); построение графика линейной функции.</w:t>
      </w:r>
      <w:r w:rsidRPr="00A3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DC">
        <w:rPr>
          <w:rFonts w:ascii="Times New Roman" w:hAnsi="Times New Roman" w:cs="Times New Roman"/>
          <w:sz w:val="24"/>
          <w:szCs w:val="24"/>
        </w:rPr>
        <w:t>Повышенный уровень содержал материал на решение систем уравнений и решение задач с помощью системы уравнения; задание, содержащее параметр. Наибольшее количество ошибок было допущено в 5 задании при составлении системы уравнения с двумя переменными; к выполнению 6 задания повышенного уровня учащиеся не приступали.</w:t>
      </w:r>
    </w:p>
    <w:p w:rsidR="001175BE" w:rsidRPr="00A36FDC" w:rsidRDefault="001175BE" w:rsidP="00A36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DC">
        <w:rPr>
          <w:rFonts w:ascii="Times New Roman" w:hAnsi="Times New Roman" w:cs="Times New Roman"/>
          <w:b/>
          <w:bCs/>
          <w:sz w:val="24"/>
          <w:szCs w:val="24"/>
        </w:rPr>
        <w:t>9 в класс.</w:t>
      </w:r>
      <w:r w:rsidRPr="00A3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DC">
        <w:rPr>
          <w:rFonts w:ascii="Times New Roman" w:hAnsi="Times New Roman" w:cs="Times New Roman"/>
          <w:sz w:val="24"/>
          <w:szCs w:val="24"/>
        </w:rPr>
        <w:t>Работа содержала 2  задания базового уровня сложности  и 3 повышенного уровня сложности. Наибольшее количество ошибок было допущено в 5 задании при нахождении независимой переменной функции.</w:t>
      </w:r>
    </w:p>
    <w:p w:rsidR="001175BE" w:rsidRPr="004527F9" w:rsidRDefault="001175BE" w:rsidP="00A36FDC">
      <w:pPr>
        <w:spacing w:after="0"/>
        <w:jc w:val="both"/>
        <w:rPr>
          <w:bCs/>
        </w:rPr>
      </w:pPr>
    </w:p>
    <w:p w:rsidR="00377CA7" w:rsidRPr="00377CA7" w:rsidRDefault="00377CA7" w:rsidP="00377CA7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C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Результат диагностической  работы по математике </w:t>
      </w:r>
    </w:p>
    <w:p w:rsidR="00377CA7" w:rsidRPr="00377CA7" w:rsidRDefault="00377CA7" w:rsidP="00377CA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CA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формате ОГЭ </w:t>
      </w:r>
      <w:r w:rsidRPr="00377CA7">
        <w:rPr>
          <w:rFonts w:ascii="Times New Roman" w:hAnsi="Times New Roman" w:cs="Times New Roman"/>
          <w:b/>
          <w:i/>
          <w:sz w:val="24"/>
          <w:szCs w:val="24"/>
        </w:rPr>
        <w:t xml:space="preserve">по публикации </w:t>
      </w:r>
      <w:proofErr w:type="spellStart"/>
      <w:r w:rsidRPr="00377CA7">
        <w:rPr>
          <w:rFonts w:ascii="Times New Roman" w:hAnsi="Times New Roman" w:cs="Times New Roman"/>
          <w:b/>
          <w:i/>
          <w:sz w:val="24"/>
          <w:szCs w:val="24"/>
        </w:rPr>
        <w:t>СтатГрада</w:t>
      </w:r>
      <w:proofErr w:type="spellEnd"/>
      <w:r w:rsidR="006E53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E538B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6E538B">
        <w:rPr>
          <w:rFonts w:ascii="Times New Roman" w:hAnsi="Times New Roman" w:cs="Times New Roman"/>
          <w:b/>
          <w:i/>
          <w:sz w:val="24"/>
          <w:szCs w:val="24"/>
        </w:rPr>
        <w:t>проводилась во внеурочное время)</w:t>
      </w:r>
    </w:p>
    <w:tbl>
      <w:tblPr>
        <w:tblpPr w:leftFromText="180" w:rightFromText="180" w:vertAnchor="text" w:horzAnchor="page" w:tblpX="3718" w:tblpY="28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1"/>
        <w:gridCol w:w="991"/>
        <w:gridCol w:w="1417"/>
        <w:gridCol w:w="1177"/>
        <w:gridCol w:w="991"/>
        <w:gridCol w:w="853"/>
        <w:gridCol w:w="850"/>
        <w:gridCol w:w="991"/>
        <w:gridCol w:w="992"/>
        <w:gridCol w:w="1088"/>
      </w:tblGrid>
      <w:tr w:rsidR="00377CA7" w:rsidRPr="00377CA7" w:rsidTr="00377CA7">
        <w:trPr>
          <w:cantSplit/>
          <w:trHeight w:val="35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CA7" w:rsidRPr="00377CA7" w:rsidRDefault="00377CA7" w:rsidP="00377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по списку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Миним</w:t>
            </w:r>
            <w:proofErr w:type="gram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377CA7" w:rsidRPr="00377CA7" w:rsidTr="00377CA7">
        <w:trPr>
          <w:cantSplit/>
          <w:trHeight w:val="7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proofErr w:type="spellEnd"/>
            <w:r w:rsidRPr="00377C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77CA7" w:rsidRPr="00377CA7" w:rsidTr="00377CA7">
        <w:trPr>
          <w:cantSplit/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30.09.14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CA7" w:rsidRPr="00377CA7" w:rsidRDefault="00377CA7" w:rsidP="0037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(из 38)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23б.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CA7" w:rsidRPr="00377CA7" w:rsidRDefault="00377CA7" w:rsidP="0037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CA7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</w:tbl>
    <w:p w:rsidR="00377CA7" w:rsidRPr="00377CA7" w:rsidRDefault="00377CA7" w:rsidP="00377C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77CA7" w:rsidRDefault="00377CA7" w:rsidP="00377CA7">
      <w:pPr>
        <w:rPr>
          <w:rFonts w:ascii="Times New Roman" w:hAnsi="Times New Roman" w:cs="Times New Roman"/>
          <w:sz w:val="24"/>
          <w:szCs w:val="24"/>
        </w:rPr>
      </w:pPr>
    </w:p>
    <w:p w:rsidR="00377CA7" w:rsidRDefault="00377CA7" w:rsidP="00377CA7">
      <w:pPr>
        <w:rPr>
          <w:rFonts w:ascii="Times New Roman" w:hAnsi="Times New Roman" w:cs="Times New Roman"/>
          <w:sz w:val="24"/>
          <w:szCs w:val="24"/>
        </w:rPr>
      </w:pPr>
    </w:p>
    <w:p w:rsidR="00377CA7" w:rsidRDefault="00377CA7" w:rsidP="00377CA7">
      <w:pPr>
        <w:rPr>
          <w:rFonts w:ascii="Times New Roman" w:hAnsi="Times New Roman" w:cs="Times New Roman"/>
          <w:sz w:val="24"/>
          <w:szCs w:val="24"/>
        </w:rPr>
      </w:pPr>
    </w:p>
    <w:p w:rsidR="00377CA7" w:rsidRDefault="00377CA7" w:rsidP="00377CA7">
      <w:pPr>
        <w:rPr>
          <w:rFonts w:ascii="Times New Roman" w:hAnsi="Times New Roman" w:cs="Times New Roman"/>
          <w:sz w:val="24"/>
          <w:szCs w:val="24"/>
        </w:rPr>
      </w:pPr>
    </w:p>
    <w:p w:rsidR="00377CA7" w:rsidRDefault="00377CA7" w:rsidP="00377CA7">
      <w:pPr>
        <w:rPr>
          <w:rFonts w:ascii="Times New Roman" w:hAnsi="Times New Roman" w:cs="Times New Roman"/>
          <w:sz w:val="24"/>
          <w:szCs w:val="24"/>
        </w:rPr>
      </w:pP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Выше, чем 50% выполнения работы: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 xml:space="preserve"> – 23б. (60,5%),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Самарченко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 xml:space="preserve"> Анна – 21б. (55,5%);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Низкие результаты 10 б. (26,3%):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 xml:space="preserve"> Валерия, Смолкин Максим.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Не писала работу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A7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377CA7">
        <w:rPr>
          <w:rFonts w:ascii="Times New Roman" w:hAnsi="Times New Roman" w:cs="Times New Roman"/>
          <w:sz w:val="24"/>
          <w:szCs w:val="24"/>
        </w:rPr>
        <w:t>.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lastRenderedPageBreak/>
        <w:t xml:space="preserve">Типичные ошибки в 1 части: 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>Алгебраические задания: решение текстовых задач (задание №16);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                                            по теории вероятности (задание 19);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                                            по нахождению неизвестных величин в физических формулах  (задание 20)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>Геометрические задания: по окружности и ее элементам  (задание 10);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                                            по нахождению расстояния от точки </w:t>
      </w:r>
      <w:proofErr w:type="gramStart"/>
      <w:r w:rsidRPr="00377C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77CA7">
        <w:rPr>
          <w:rFonts w:ascii="Times New Roman" w:hAnsi="Times New Roman" w:cs="Times New Roman"/>
          <w:sz w:val="24"/>
          <w:szCs w:val="24"/>
        </w:rPr>
        <w:t xml:space="preserve"> прямой (задание 13);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 xml:space="preserve">                                            по признакам подобия треугольников (задание 17).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>К выполнению второй части приступило 9 человек, из них максимальный балл получили: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>№21(2б) (решение уравнения способом вынесения общего множителя со скобки  или введением новой переменной) – 4 чел.;</w:t>
      </w:r>
    </w:p>
    <w:p w:rsidR="00377CA7" w:rsidRPr="00377CA7" w:rsidRDefault="00377CA7" w:rsidP="00377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CA7">
        <w:rPr>
          <w:rFonts w:ascii="Times New Roman" w:hAnsi="Times New Roman" w:cs="Times New Roman"/>
          <w:sz w:val="24"/>
          <w:szCs w:val="24"/>
        </w:rPr>
        <w:t>№22(3б) (решение тестовой задачи) – 3 чел.</w:t>
      </w:r>
    </w:p>
    <w:p w:rsidR="00377CA7" w:rsidRPr="00377CA7" w:rsidRDefault="00377CA7" w:rsidP="00377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07.10.14 в школе проходил школьный тур всеро</w:t>
      </w:r>
      <w:r w:rsidR="00165671">
        <w:rPr>
          <w:rFonts w:ascii="Times New Roman" w:hAnsi="Times New Roman" w:cs="Times New Roman"/>
          <w:sz w:val="24"/>
          <w:szCs w:val="24"/>
        </w:rPr>
        <w:t>ссийской олимпиады по математике</w:t>
      </w:r>
      <w:r w:rsidR="00165671" w:rsidRPr="00165671">
        <w:rPr>
          <w:rFonts w:ascii="Times New Roman" w:hAnsi="Times New Roman" w:cs="Times New Roman"/>
          <w:b/>
          <w:sz w:val="24"/>
          <w:szCs w:val="24"/>
        </w:rPr>
        <w:t>.</w:t>
      </w:r>
      <w:r w:rsidR="00377AFE" w:rsidRPr="00165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5671" w:rsidRPr="00165671">
        <w:rPr>
          <w:rStyle w:val="a5"/>
          <w:rFonts w:ascii="Times New Roman" w:hAnsi="Times New Roman" w:cs="Times New Roman"/>
          <w:b w:val="0"/>
          <w:sz w:val="24"/>
          <w:szCs w:val="24"/>
        </w:rPr>
        <w:t>Вышедшие</w:t>
      </w:r>
      <w:proofErr w:type="gramEnd"/>
      <w:r w:rsidR="00165671" w:rsidRPr="0016567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муниципальный этап:</w:t>
      </w:r>
      <w:r w:rsidR="0037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FE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="00377AFE">
        <w:rPr>
          <w:rFonts w:ascii="Times New Roman" w:hAnsi="Times New Roman" w:cs="Times New Roman"/>
          <w:sz w:val="24"/>
          <w:szCs w:val="24"/>
        </w:rPr>
        <w:t xml:space="preserve"> А.(6а), </w:t>
      </w:r>
      <w:proofErr w:type="spellStart"/>
      <w:r w:rsidR="00377AFE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="00377AFE">
        <w:rPr>
          <w:rFonts w:ascii="Times New Roman" w:hAnsi="Times New Roman" w:cs="Times New Roman"/>
          <w:sz w:val="24"/>
          <w:szCs w:val="24"/>
        </w:rPr>
        <w:t xml:space="preserve"> М. (6в)</w:t>
      </w:r>
      <w:r w:rsidR="00165671">
        <w:rPr>
          <w:rFonts w:ascii="Times New Roman" w:hAnsi="Times New Roman" w:cs="Times New Roman"/>
          <w:sz w:val="24"/>
          <w:szCs w:val="24"/>
        </w:rPr>
        <w:t>,</w:t>
      </w:r>
      <w:r w:rsidR="00377AFE">
        <w:rPr>
          <w:rFonts w:ascii="Times New Roman" w:hAnsi="Times New Roman" w:cs="Times New Roman"/>
          <w:sz w:val="24"/>
          <w:szCs w:val="24"/>
        </w:rPr>
        <w:t xml:space="preserve"> Левченко Д. (8б) (из 108 чел</w:t>
      </w:r>
      <w:r w:rsidR="006E538B">
        <w:rPr>
          <w:rFonts w:ascii="Times New Roman" w:hAnsi="Times New Roman" w:cs="Times New Roman"/>
          <w:sz w:val="24"/>
          <w:szCs w:val="24"/>
        </w:rPr>
        <w:t>.</w:t>
      </w:r>
      <w:r w:rsidR="00377AFE">
        <w:rPr>
          <w:rFonts w:ascii="Times New Roman" w:hAnsi="Times New Roman" w:cs="Times New Roman"/>
          <w:sz w:val="24"/>
          <w:szCs w:val="24"/>
        </w:rPr>
        <w:t xml:space="preserve"> обучаемых мною участвовало в олимпиаде 20 чел.  – 19 %)</w:t>
      </w:r>
    </w:p>
    <w:p w:rsidR="001175BE" w:rsidRPr="0035041B" w:rsidRDefault="001175BE">
      <w:pPr>
        <w:rPr>
          <w:rFonts w:ascii="Times New Roman" w:hAnsi="Times New Roman" w:cs="Times New Roman"/>
          <w:sz w:val="24"/>
          <w:szCs w:val="24"/>
        </w:rPr>
      </w:pPr>
    </w:p>
    <w:sectPr w:rsidR="001175BE" w:rsidRPr="0035041B" w:rsidSect="004630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2AC2"/>
    <w:multiLevelType w:val="hybridMultilevel"/>
    <w:tmpl w:val="86FE6088"/>
    <w:lvl w:ilvl="0" w:tplc="01988F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0F2"/>
    <w:rsid w:val="001175BE"/>
    <w:rsid w:val="00165671"/>
    <w:rsid w:val="001D6254"/>
    <w:rsid w:val="0035041B"/>
    <w:rsid w:val="00377AFE"/>
    <w:rsid w:val="00377CA7"/>
    <w:rsid w:val="004630F2"/>
    <w:rsid w:val="004803B4"/>
    <w:rsid w:val="005D3E21"/>
    <w:rsid w:val="006D77D3"/>
    <w:rsid w:val="006E538B"/>
    <w:rsid w:val="00844CFB"/>
    <w:rsid w:val="00892444"/>
    <w:rsid w:val="009C4B35"/>
    <w:rsid w:val="00A36FDC"/>
    <w:rsid w:val="00AE532A"/>
    <w:rsid w:val="00C37FF7"/>
    <w:rsid w:val="00C46512"/>
    <w:rsid w:val="00C46B0F"/>
    <w:rsid w:val="00E16983"/>
    <w:rsid w:val="00EB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F2"/>
    <w:pPr>
      <w:ind w:left="720"/>
      <w:contextualSpacing/>
    </w:pPr>
  </w:style>
  <w:style w:type="table" w:styleId="a4">
    <w:name w:val="Table Grid"/>
    <w:basedOn w:val="a1"/>
    <w:uiPriority w:val="59"/>
    <w:rsid w:val="004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65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8</cp:revision>
  <dcterms:created xsi:type="dcterms:W3CDTF">2014-10-21T18:21:00Z</dcterms:created>
  <dcterms:modified xsi:type="dcterms:W3CDTF">2014-10-26T10:22:00Z</dcterms:modified>
</cp:coreProperties>
</file>