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5A" w:rsidRDefault="00E46B5A" w:rsidP="00E46B5A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EFF4F5"/>
        </w:rPr>
      </w:pPr>
      <w:r w:rsidRPr="00E46B5A">
        <w:rPr>
          <w:rFonts w:ascii="Times New Roman" w:hAnsi="Times New Roman" w:cs="Times New Roman"/>
          <w:color w:val="000000"/>
          <w:sz w:val="32"/>
          <w:szCs w:val="32"/>
          <w:shd w:val="clear" w:color="auto" w:fill="EFF4F5"/>
        </w:rPr>
        <w:t>Изучение и апробирование УМК гуманитарного цикла,</w:t>
      </w:r>
    </w:p>
    <w:p w:rsidR="006F7649" w:rsidRDefault="00E46B5A" w:rsidP="00E46B5A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EFF4F5"/>
        </w:rPr>
      </w:pPr>
      <w:r w:rsidRPr="00E46B5A">
        <w:rPr>
          <w:rFonts w:ascii="Times New Roman" w:hAnsi="Times New Roman" w:cs="Times New Roman"/>
          <w:color w:val="000000"/>
          <w:sz w:val="32"/>
          <w:szCs w:val="32"/>
          <w:shd w:val="clear" w:color="auto" w:fill="EFF4F5"/>
        </w:rPr>
        <w:t xml:space="preserve"> реализующих ФГОС</w:t>
      </w:r>
    </w:p>
    <w:p w:rsidR="00E46B5A" w:rsidRPr="00E46B5A" w:rsidRDefault="00E46B5A" w:rsidP="00E46B5A">
      <w:pPr>
        <w:jc w:val="right"/>
        <w:rPr>
          <w:rFonts w:ascii="Times New Roman" w:hAnsi="Times New Roman" w:cs="Times New Roman"/>
          <w:sz w:val="28"/>
          <w:szCs w:val="28"/>
        </w:rPr>
      </w:pPr>
      <w:r w:rsidRPr="00E46B5A">
        <w:rPr>
          <w:rFonts w:ascii="Times New Roman" w:hAnsi="Times New Roman" w:cs="Times New Roman"/>
          <w:color w:val="000000"/>
          <w:sz w:val="28"/>
          <w:szCs w:val="28"/>
          <w:shd w:val="clear" w:color="auto" w:fill="EFF4F5"/>
        </w:rPr>
        <w:t>Председатель МО Горячева Н.Ю.</w:t>
      </w:r>
    </w:p>
    <w:p w:rsidR="00FD5CC1" w:rsidRPr="00E46B5A" w:rsidRDefault="00FD5CC1" w:rsidP="00F8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B5A">
        <w:rPr>
          <w:rFonts w:ascii="Times New Roman" w:hAnsi="Times New Roman" w:cs="Times New Roman"/>
          <w:sz w:val="23"/>
          <w:szCs w:val="23"/>
        </w:rPr>
        <w:t>Обновлённые учебники выходят в новом, современном оформлении,</w:t>
      </w:r>
    </w:p>
    <w:p w:rsidR="00FD5CC1" w:rsidRPr="00E46B5A" w:rsidRDefault="00FD5CC1" w:rsidP="00F847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E46B5A">
        <w:rPr>
          <w:rFonts w:ascii="Times New Roman" w:hAnsi="Times New Roman" w:cs="Times New Roman"/>
          <w:sz w:val="23"/>
          <w:szCs w:val="23"/>
        </w:rPr>
        <w:t>многокрасочные</w:t>
      </w:r>
      <w:proofErr w:type="gramEnd"/>
      <w:r w:rsidRPr="00E46B5A">
        <w:rPr>
          <w:rFonts w:ascii="Times New Roman" w:hAnsi="Times New Roman" w:cs="Times New Roman"/>
          <w:sz w:val="23"/>
          <w:szCs w:val="23"/>
        </w:rPr>
        <w:t>, с богатым иллюстративным рядом.</w:t>
      </w:r>
    </w:p>
    <w:p w:rsidR="00F8473B" w:rsidRPr="00E46B5A" w:rsidRDefault="00F8473B" w:rsidP="00F8473B">
      <w:pPr>
        <w:spacing w:after="0" w:line="240" w:lineRule="auto"/>
        <w:rPr>
          <w:rFonts w:ascii="Times New Roman" w:hAnsi="Times New Roman" w:cs="Times New Roman"/>
        </w:rPr>
      </w:pPr>
    </w:p>
    <w:p w:rsidR="00F8473B" w:rsidRPr="00E46B5A" w:rsidRDefault="00F8473B" w:rsidP="00F8473B">
      <w:pPr>
        <w:spacing w:after="0" w:line="240" w:lineRule="auto"/>
        <w:rPr>
          <w:rFonts w:ascii="Times New Roman" w:hAnsi="Times New Roman" w:cs="Times New Roman"/>
        </w:rPr>
      </w:pP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46B5A">
        <w:rPr>
          <w:rFonts w:ascii="Times New Roman" w:hAnsi="Times New Roman" w:cs="Times New Roman"/>
          <w:u w:val="single"/>
        </w:rPr>
        <w:t xml:space="preserve">В соответствии с ФГОС основного общего образования учебники линии </w:t>
      </w:r>
      <w:proofErr w:type="spellStart"/>
      <w:r w:rsidRPr="00E46B5A">
        <w:rPr>
          <w:rFonts w:ascii="Times New Roman" w:hAnsi="Times New Roman" w:cs="Times New Roman"/>
          <w:u w:val="single"/>
        </w:rPr>
        <w:t>Ладыженской</w:t>
      </w:r>
      <w:proofErr w:type="spellEnd"/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46B5A">
        <w:rPr>
          <w:rFonts w:ascii="Times New Roman" w:hAnsi="Times New Roman" w:cs="Times New Roman"/>
          <w:u w:val="single"/>
        </w:rPr>
        <w:t xml:space="preserve">T.A., Баранова M.T., </w:t>
      </w:r>
      <w:proofErr w:type="spellStart"/>
      <w:r w:rsidRPr="00E46B5A">
        <w:rPr>
          <w:rFonts w:ascii="Times New Roman" w:hAnsi="Times New Roman" w:cs="Times New Roman"/>
          <w:u w:val="single"/>
        </w:rPr>
        <w:t>Тростенцовой</w:t>
      </w:r>
      <w:proofErr w:type="spellEnd"/>
      <w:r w:rsidRPr="00E46B5A">
        <w:rPr>
          <w:rFonts w:ascii="Times New Roman" w:hAnsi="Times New Roman" w:cs="Times New Roman"/>
          <w:u w:val="single"/>
        </w:rPr>
        <w:t xml:space="preserve"> Л.А. и др. были доработаны в </w:t>
      </w:r>
      <w:proofErr w:type="gramStart"/>
      <w:r w:rsidRPr="00E46B5A">
        <w:rPr>
          <w:rFonts w:ascii="Times New Roman" w:hAnsi="Times New Roman" w:cs="Times New Roman"/>
          <w:u w:val="single"/>
        </w:rPr>
        <w:t>следующих</w:t>
      </w:r>
      <w:proofErr w:type="gramEnd"/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46B5A">
        <w:rPr>
          <w:rFonts w:ascii="Times New Roman" w:hAnsi="Times New Roman" w:cs="Times New Roman"/>
          <w:u w:val="single"/>
        </w:rPr>
        <w:t>направлениях</w:t>
      </w:r>
      <w:proofErr w:type="gramEnd"/>
      <w:r w:rsidRPr="00E46B5A">
        <w:rPr>
          <w:rFonts w:ascii="Times New Roman" w:hAnsi="Times New Roman" w:cs="Times New Roman"/>
        </w:rPr>
        <w:t>:</w:t>
      </w:r>
    </w:p>
    <w:p w:rsidR="00FD5CC1" w:rsidRPr="00E46B5A" w:rsidRDefault="006F7649" w:rsidP="00F8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B5A">
        <w:rPr>
          <w:rFonts w:ascii="Times New Roman" w:hAnsi="Times New Roman" w:cs="Times New Roman"/>
        </w:rPr>
        <w:t>• усилен коммуникативный аспект в обучении русскому языку;</w:t>
      </w:r>
      <w:r w:rsidR="00FD5CC1" w:rsidRPr="00E46B5A">
        <w:rPr>
          <w:rFonts w:ascii="Times New Roman" w:hAnsi="Times New Roman" w:cs="Times New Roman"/>
        </w:rPr>
        <w:t xml:space="preserve"> </w:t>
      </w:r>
      <w:r w:rsidR="00FD5CC1" w:rsidRPr="00E46B5A">
        <w:rPr>
          <w:rFonts w:ascii="Times New Roman" w:hAnsi="Times New Roman" w:cs="Times New Roman"/>
          <w:sz w:val="23"/>
          <w:szCs w:val="23"/>
        </w:rPr>
        <w:t xml:space="preserve">В связи </w:t>
      </w:r>
      <w:proofErr w:type="gramStart"/>
      <w:r w:rsidR="00FD5CC1" w:rsidRPr="00E46B5A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FD5CC1" w:rsidRPr="00E46B5A" w:rsidRDefault="00FD5CC1" w:rsidP="00F8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B5A">
        <w:rPr>
          <w:rFonts w:ascii="Times New Roman" w:hAnsi="Times New Roman" w:cs="Times New Roman"/>
          <w:sz w:val="23"/>
          <w:szCs w:val="23"/>
        </w:rPr>
        <w:t>требованиями стандарта по совершенствованию видов речевой деятельности -</w:t>
      </w:r>
    </w:p>
    <w:p w:rsidR="00FD5CC1" w:rsidRPr="00E46B5A" w:rsidRDefault="00FD5CC1" w:rsidP="00F8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B5A">
        <w:rPr>
          <w:rFonts w:ascii="Times New Roman" w:hAnsi="Times New Roman" w:cs="Times New Roman"/>
          <w:sz w:val="23"/>
          <w:szCs w:val="23"/>
        </w:rPr>
        <w:t>«приобретение опыта их использования в речевой практике при создании устных и</w:t>
      </w:r>
    </w:p>
    <w:p w:rsidR="00FD5CC1" w:rsidRPr="00E46B5A" w:rsidRDefault="00FD5CC1" w:rsidP="00F8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B5A">
        <w:rPr>
          <w:rFonts w:ascii="Times New Roman" w:hAnsi="Times New Roman" w:cs="Times New Roman"/>
          <w:sz w:val="23"/>
          <w:szCs w:val="23"/>
        </w:rPr>
        <w:t>письменных высказываний» - введены соответствующие сведения и задания. Они</w:t>
      </w:r>
    </w:p>
    <w:p w:rsidR="00FD5CC1" w:rsidRPr="00E46B5A" w:rsidRDefault="00FD5CC1" w:rsidP="00F8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B5A">
        <w:rPr>
          <w:rFonts w:ascii="Times New Roman" w:hAnsi="Times New Roman" w:cs="Times New Roman"/>
          <w:sz w:val="23"/>
          <w:szCs w:val="23"/>
        </w:rPr>
        <w:t>реализуются с помощью специальных параграфов, раскрывающих особенности</w:t>
      </w:r>
    </w:p>
    <w:p w:rsidR="00FD5CC1" w:rsidRPr="00E46B5A" w:rsidRDefault="00FD5CC1" w:rsidP="00F8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B5A">
        <w:rPr>
          <w:rFonts w:ascii="Times New Roman" w:hAnsi="Times New Roman" w:cs="Times New Roman"/>
          <w:sz w:val="23"/>
          <w:szCs w:val="23"/>
        </w:rPr>
        <w:t xml:space="preserve">взаимодействия в разных ситуациях. Эта направленность также прослеживается </w:t>
      </w:r>
      <w:proofErr w:type="gramStart"/>
      <w:r w:rsidRPr="00E46B5A"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6F7649" w:rsidRPr="00E46B5A" w:rsidRDefault="00FD5CC1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  <w:sz w:val="23"/>
          <w:szCs w:val="23"/>
        </w:rPr>
        <w:t xml:space="preserve">многочисленных </w:t>
      </w:r>
      <w:proofErr w:type="gramStart"/>
      <w:r w:rsidRPr="00E46B5A">
        <w:rPr>
          <w:rFonts w:ascii="Times New Roman" w:hAnsi="Times New Roman" w:cs="Times New Roman"/>
          <w:sz w:val="23"/>
          <w:szCs w:val="23"/>
        </w:rPr>
        <w:t>заданиях</w:t>
      </w:r>
      <w:proofErr w:type="gramEnd"/>
      <w:r w:rsidRPr="00E46B5A">
        <w:rPr>
          <w:rFonts w:ascii="Times New Roman" w:hAnsi="Times New Roman" w:cs="Times New Roman"/>
          <w:sz w:val="23"/>
          <w:szCs w:val="23"/>
        </w:rPr>
        <w:t xml:space="preserve"> по развитию речи.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уточнены некоторые лингвистические сведения; введены задания, усиливающие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системный характер изучаемого материала;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 xml:space="preserve">• предусмотрены задания, нацеленные на формирование </w:t>
      </w:r>
      <w:proofErr w:type="gramStart"/>
      <w:r w:rsidRPr="00E46B5A">
        <w:rPr>
          <w:rFonts w:ascii="Times New Roman" w:hAnsi="Times New Roman" w:cs="Times New Roman"/>
        </w:rPr>
        <w:t>культурологической</w:t>
      </w:r>
      <w:proofErr w:type="gramEnd"/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компетенции;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 xml:space="preserve">• расширен материал, способствующий формированию </w:t>
      </w:r>
      <w:proofErr w:type="gramStart"/>
      <w:r w:rsidRPr="00E46B5A">
        <w:rPr>
          <w:rFonts w:ascii="Times New Roman" w:hAnsi="Times New Roman" w:cs="Times New Roman"/>
        </w:rPr>
        <w:t>российской</w:t>
      </w:r>
      <w:proofErr w:type="gramEnd"/>
      <w:r w:rsidRPr="00E46B5A">
        <w:rPr>
          <w:rFonts w:ascii="Times New Roman" w:hAnsi="Times New Roman" w:cs="Times New Roman"/>
        </w:rPr>
        <w:t xml:space="preserve"> гражданской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идентичности.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  <w:i/>
          <w:u w:val="single"/>
        </w:rPr>
        <w:t xml:space="preserve">Методический аппарат учебника </w:t>
      </w:r>
      <w:r w:rsidRPr="00E46B5A">
        <w:rPr>
          <w:rFonts w:ascii="Times New Roman" w:hAnsi="Times New Roman" w:cs="Times New Roman"/>
        </w:rPr>
        <w:t>включает такие компоненты, реализующие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требования к предметным результатам обучения, как: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сведения лингвистического характера;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материал для самостоятельных наблюдений для анализа языковых явлений, вывода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(обобщений);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учебные диалоги учителя и учеников для актуализации знаний, мотивации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изучения темы (в учебниках для 5 и 6 классов);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упражнения для формирования лингвистической компетенции;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материал для ознакомления с особенностями употребления в речевой практике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языковых средств;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задания для развития коммуникативной компетенции;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схемы, таблицы, рисунки и т. д., поясняющие лингвистические понятия, правила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орфографии и пунктуации, условия выполнения речевых задач и т. д.;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инструкции и образцы для различных видов разбора;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условные знаки разбора (слов, словосочетаний, предложений) в упражнениях,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46B5A">
        <w:rPr>
          <w:rFonts w:ascii="Times New Roman" w:hAnsi="Times New Roman" w:cs="Times New Roman"/>
        </w:rPr>
        <w:t>обеспечивающие</w:t>
      </w:r>
      <w:proofErr w:type="gramEnd"/>
      <w:r w:rsidRPr="00E46B5A">
        <w:rPr>
          <w:rFonts w:ascii="Times New Roman" w:hAnsi="Times New Roman" w:cs="Times New Roman"/>
        </w:rPr>
        <w:t xml:space="preserve"> систематическую работу по развитию умений фонетического,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морфологического, синтаксического и других видов разбора);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задания повышенной сложности;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памятки для выполнения творческих заданий;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репродукции картин, направленные на развитие эстетического вкуса учащихся;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материал для системного формирования навыков правильного произношения и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46B5A">
        <w:rPr>
          <w:rFonts w:ascii="Times New Roman" w:hAnsi="Times New Roman" w:cs="Times New Roman"/>
        </w:rPr>
        <w:t>написания слов, вызывающих затруднение (представленный на страницах учебника (в</w:t>
      </w:r>
      <w:proofErr w:type="gramEnd"/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46B5A">
        <w:rPr>
          <w:rFonts w:ascii="Times New Roman" w:hAnsi="Times New Roman" w:cs="Times New Roman"/>
        </w:rPr>
        <w:t>рамках</w:t>
      </w:r>
      <w:proofErr w:type="gramEnd"/>
      <w:r w:rsidRPr="00E46B5A">
        <w:rPr>
          <w:rFonts w:ascii="Times New Roman" w:hAnsi="Times New Roman" w:cs="Times New Roman"/>
        </w:rPr>
        <w:t>) в связи с изучаемой темой и в конце учебника справочный материал «Пиши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правильно», «Произноси правильно»)</w:t>
      </w:r>
      <w:proofErr w:type="gramStart"/>
      <w:r w:rsidRPr="00E46B5A">
        <w:rPr>
          <w:rFonts w:ascii="Times New Roman" w:hAnsi="Times New Roman" w:cs="Times New Roman"/>
        </w:rPr>
        <w:t>;»</w:t>
      </w:r>
      <w:proofErr w:type="gramEnd"/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• толковый словарь малоупотребительных слов.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Потенциал учебников содержит значительный материал для формирования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базовых национальных ценностей, а также для воспитания российской гражданской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идентичности: патриотизма, уважения к Отечеству и т. д.</w:t>
      </w:r>
    </w:p>
    <w:p w:rsidR="00F8473B" w:rsidRPr="00E46B5A" w:rsidRDefault="00F8473B" w:rsidP="00F8473B">
      <w:pPr>
        <w:spacing w:after="0" w:line="240" w:lineRule="auto"/>
        <w:rPr>
          <w:rFonts w:ascii="Times New Roman" w:hAnsi="Times New Roman" w:cs="Times New Roman"/>
        </w:rPr>
      </w:pPr>
    </w:p>
    <w:p w:rsidR="00F8473B" w:rsidRPr="00E46B5A" w:rsidRDefault="00F8473B" w:rsidP="00F8473B">
      <w:pPr>
        <w:spacing w:after="0" w:line="240" w:lineRule="auto"/>
        <w:rPr>
          <w:rFonts w:ascii="Times New Roman" w:hAnsi="Times New Roman" w:cs="Times New Roman"/>
        </w:rPr>
      </w:pPr>
    </w:p>
    <w:p w:rsidR="00F8473B" w:rsidRPr="00E46B5A" w:rsidRDefault="00F8473B" w:rsidP="00F8473B">
      <w:pPr>
        <w:spacing w:after="0" w:line="240" w:lineRule="auto"/>
        <w:rPr>
          <w:rFonts w:ascii="Times New Roman" w:hAnsi="Times New Roman" w:cs="Times New Roman"/>
        </w:rPr>
      </w:pP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46B5A">
        <w:rPr>
          <w:rFonts w:ascii="Times New Roman" w:hAnsi="Times New Roman" w:cs="Times New Roman"/>
          <w:u w:val="single"/>
        </w:rPr>
        <w:t>Линия УМК под редакцией В.Я. Коровиной обновлена в соответствии с требованиями ФГОС: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 xml:space="preserve">- переработан методический аппарат, в основе переработки – </w:t>
      </w:r>
      <w:proofErr w:type="spellStart"/>
      <w:r w:rsidRPr="00E46B5A">
        <w:rPr>
          <w:rFonts w:ascii="Times New Roman" w:hAnsi="Times New Roman" w:cs="Times New Roman"/>
        </w:rPr>
        <w:t>деятельностный</w:t>
      </w:r>
      <w:proofErr w:type="spellEnd"/>
      <w:r w:rsidRPr="00E46B5A">
        <w:rPr>
          <w:rFonts w:ascii="Times New Roman" w:hAnsi="Times New Roman" w:cs="Times New Roman"/>
        </w:rPr>
        <w:t xml:space="preserve"> подход к обучению.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 xml:space="preserve">- расширен диапазон видов учебной деятельности, моделируемых системой вопросов и заданий. Появились новые рубрики: «Размышляем о </w:t>
      </w:r>
      <w:proofErr w:type="gramStart"/>
      <w:r w:rsidRPr="00E46B5A">
        <w:rPr>
          <w:rFonts w:ascii="Times New Roman" w:hAnsi="Times New Roman" w:cs="Times New Roman"/>
        </w:rPr>
        <w:t>прочитанном</w:t>
      </w:r>
      <w:proofErr w:type="gramEnd"/>
      <w:r w:rsidRPr="00E46B5A">
        <w:rPr>
          <w:rFonts w:ascii="Times New Roman" w:hAnsi="Times New Roman" w:cs="Times New Roman"/>
        </w:rPr>
        <w:t>», «Проверьте себя», «Обогащаем свою речь» и др.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- расширены возможности участников образовательного процесса благодаря привлечению к анализу литературного произведения актерской исполнительной интерпретации стихотворных и прозаических произведений. В учебниках для 7-9 классов появились блоки вопросов и заданий для работы с фонохрестоматиями, в которых звучат произведения классиков русской и мировой литературы.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</w:p>
    <w:p w:rsidR="00BE537F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- новая рубрика в системе заданий – «Проект». Задания этой рубрики ориентируют учащихся на совместную организационную, поисковую, исследовательскую, лите</w:t>
      </w:r>
      <w:r w:rsidR="00BE537F" w:rsidRPr="00E46B5A">
        <w:rPr>
          <w:rFonts w:ascii="Times New Roman" w:hAnsi="Times New Roman" w:cs="Times New Roman"/>
        </w:rPr>
        <w:t>ратурно-творческую деятельность: от подготовки сценария литературно-музыкальной композиции до создания сборника русских романсов со вступительной статьей, комментариями и биографическими справками. Для выполнения такого рода сложных и многоэтапных заданий школьникам необходимо будет овладеть навыками работы с терминологическими и биографическими словарями, специальными и универсальными энциклопедиями, ресурсами Интернета, то есть с различными сегментами предметной информационно-образовательной среды, к которой учебники постоянно и последовательно направляют учащихся.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 xml:space="preserve">В переработанных учебниках </w:t>
      </w:r>
      <w:proofErr w:type="gramStart"/>
      <w:r w:rsidRPr="00E46B5A">
        <w:rPr>
          <w:rFonts w:ascii="Times New Roman" w:hAnsi="Times New Roman" w:cs="Times New Roman"/>
        </w:rPr>
        <w:t>заметно усилено</w:t>
      </w:r>
      <w:proofErr w:type="gramEnd"/>
      <w:r w:rsidRPr="00E46B5A">
        <w:rPr>
          <w:rFonts w:ascii="Times New Roman" w:hAnsi="Times New Roman" w:cs="Times New Roman"/>
        </w:rPr>
        <w:t xml:space="preserve"> внимание к слову в художественном произведении, к изобразительно-выразительным лексическим средствам (тропам), к авторским неологизмам, особенностям словотворчества выдающихся мастеров русской литературы</w:t>
      </w:r>
      <w:r w:rsidR="00BE537F" w:rsidRPr="00E46B5A">
        <w:rPr>
          <w:rFonts w:ascii="Times New Roman" w:hAnsi="Times New Roman" w:cs="Times New Roman"/>
        </w:rPr>
        <w:t xml:space="preserve">. </w:t>
      </w:r>
      <w:r w:rsidRPr="00E46B5A">
        <w:rPr>
          <w:rFonts w:ascii="Times New Roman" w:hAnsi="Times New Roman" w:cs="Times New Roman"/>
        </w:rPr>
        <w:t xml:space="preserve">В учебники включены задания, позволяющие, </w:t>
      </w:r>
      <w:r w:rsidR="00BE537F" w:rsidRPr="00E46B5A">
        <w:rPr>
          <w:rFonts w:ascii="Times New Roman" w:hAnsi="Times New Roman" w:cs="Times New Roman"/>
        </w:rPr>
        <w:t>о</w:t>
      </w:r>
      <w:r w:rsidRPr="00E46B5A">
        <w:rPr>
          <w:rFonts w:ascii="Times New Roman" w:hAnsi="Times New Roman" w:cs="Times New Roman"/>
        </w:rPr>
        <w:t>сознать процесс работы писателя над поиском наиболее точного и емкого слова помогают творческие задания по сопоставлению черновиков художественного произведения или ранних редакцией и канонического текста.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  <w:r w:rsidRPr="00E46B5A">
        <w:rPr>
          <w:rFonts w:ascii="Times New Roman" w:hAnsi="Times New Roman" w:cs="Times New Roman"/>
        </w:rPr>
        <w:t>И еще одна существенная новация переработанной линии учебно-методических комплектов – более тесное взаимодействие всех компонентов УМК. Усиливается координирующая функция центрального, основного компонента УМК – учебника. Он организует работу школьников и с дидактическим пособием «Читаем, думаем, спорим…», и с фонохрестоматией, и с биографическими словарями.</w:t>
      </w:r>
    </w:p>
    <w:p w:rsidR="006F7649" w:rsidRPr="00E46B5A" w:rsidRDefault="006F7649" w:rsidP="00F8473B">
      <w:pPr>
        <w:spacing w:after="0" w:line="240" w:lineRule="auto"/>
        <w:rPr>
          <w:rFonts w:ascii="Times New Roman" w:hAnsi="Times New Roman" w:cs="Times New Roman"/>
        </w:rPr>
      </w:pPr>
    </w:p>
    <w:sectPr w:rsidR="006F7649" w:rsidRPr="00E46B5A" w:rsidSect="00F8473B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E3B41"/>
    <w:rsid w:val="00045ECC"/>
    <w:rsid w:val="005C3D75"/>
    <w:rsid w:val="006F7649"/>
    <w:rsid w:val="00757A16"/>
    <w:rsid w:val="0094507D"/>
    <w:rsid w:val="00AE3B41"/>
    <w:rsid w:val="00BE537F"/>
    <w:rsid w:val="00E46B5A"/>
    <w:rsid w:val="00F8473B"/>
    <w:rsid w:val="00FC4EBA"/>
    <w:rsid w:val="00FD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горячева</cp:lastModifiedBy>
  <cp:revision>4</cp:revision>
  <cp:lastPrinted>2013-08-28T14:39:00Z</cp:lastPrinted>
  <dcterms:created xsi:type="dcterms:W3CDTF">2013-08-24T16:57:00Z</dcterms:created>
  <dcterms:modified xsi:type="dcterms:W3CDTF">2014-10-11T17:49:00Z</dcterms:modified>
</cp:coreProperties>
</file>