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71" w:rsidRDefault="00C675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«Коррекция эмоционально-волевой сферы через детское творчество»</w:t>
      </w:r>
    </w:p>
    <w:p w:rsidR="00C67571" w:rsidRDefault="00C675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(обмен опытом)</w:t>
      </w:r>
    </w:p>
    <w:p w:rsidR="00C67571" w:rsidRDefault="00C67571">
      <w:pPr>
        <w:rPr>
          <w:rFonts w:ascii="Times New Roman" w:hAnsi="Times New Roman" w:cs="Times New Roman"/>
          <w:b/>
          <w:sz w:val="28"/>
          <w:szCs w:val="28"/>
        </w:rPr>
      </w:pPr>
    </w:p>
    <w:p w:rsidR="00C67571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6F2B">
        <w:rPr>
          <w:rFonts w:ascii="Times New Roman" w:hAnsi="Times New Roman" w:cs="Times New Roman"/>
          <w:sz w:val="28"/>
          <w:szCs w:val="28"/>
        </w:rPr>
        <w:t xml:space="preserve">Дети с отклонениями в развитии - чаще всего для них характерна недостаточная </w:t>
      </w:r>
      <w:proofErr w:type="spellStart"/>
      <w:r w:rsidR="00316F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316F2B">
        <w:rPr>
          <w:rFonts w:ascii="Times New Roman" w:hAnsi="Times New Roman" w:cs="Times New Roman"/>
          <w:sz w:val="28"/>
          <w:szCs w:val="28"/>
        </w:rPr>
        <w:t xml:space="preserve"> внимания и памяти, пальцевой и артикуляционной моторики, речевой деятельности, словесно-логического мышления, зрительно-моторной координации.</w:t>
      </w:r>
    </w:p>
    <w:p w:rsidR="0056037F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6F2B">
        <w:rPr>
          <w:rFonts w:ascii="Times New Roman" w:hAnsi="Times New Roman" w:cs="Times New Roman"/>
          <w:sz w:val="28"/>
          <w:szCs w:val="28"/>
        </w:rPr>
        <w:t>Таких детей объединяет то, что все они нуждаются в ранней и систематической педагогической работе. Коррекционная направленность воспитательного процесса предполагает преодоление имеющихся у ребёнка нарушений.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037F">
        <w:rPr>
          <w:rFonts w:ascii="Times New Roman" w:hAnsi="Times New Roman" w:cs="Times New Roman"/>
          <w:sz w:val="28"/>
          <w:szCs w:val="28"/>
        </w:rPr>
        <w:t>Воздействие на детей осуществляется на основе ряда методических принципов: систематичности, последовательности в результате дифференцированного и индивидуального подхода к ребёнку, принцип доступности.</w:t>
      </w:r>
    </w:p>
    <w:p w:rsidR="0056037F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037F">
        <w:rPr>
          <w:rFonts w:ascii="Times New Roman" w:hAnsi="Times New Roman" w:cs="Times New Roman"/>
          <w:sz w:val="28"/>
          <w:szCs w:val="28"/>
        </w:rPr>
        <w:t>Одним из наиболее важных является онтогенетический принцип, ориентирующийся на коррекцию или компенсацию нарушений интеллектуального речевого сенсорного,</w:t>
      </w:r>
      <w:r w:rsidR="009B4842">
        <w:rPr>
          <w:rFonts w:ascii="Times New Roman" w:hAnsi="Times New Roman" w:cs="Times New Roman"/>
          <w:sz w:val="28"/>
          <w:szCs w:val="28"/>
        </w:rPr>
        <w:t xml:space="preserve"> </w:t>
      </w:r>
      <w:r w:rsidR="0056037F">
        <w:rPr>
          <w:rFonts w:ascii="Times New Roman" w:hAnsi="Times New Roman" w:cs="Times New Roman"/>
          <w:sz w:val="28"/>
          <w:szCs w:val="28"/>
        </w:rPr>
        <w:t>двигательного и эмоционального</w:t>
      </w:r>
      <w:r w:rsidR="009B4842">
        <w:rPr>
          <w:rFonts w:ascii="Times New Roman" w:hAnsi="Times New Roman" w:cs="Times New Roman"/>
          <w:sz w:val="28"/>
          <w:szCs w:val="28"/>
        </w:rPr>
        <w:t xml:space="preserve"> дефекта, на создание полноценной основы для последующего саморазвития личности.</w:t>
      </w:r>
    </w:p>
    <w:p w:rsidR="00FC0883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4842">
        <w:rPr>
          <w:rFonts w:ascii="Times New Roman" w:hAnsi="Times New Roman" w:cs="Times New Roman"/>
          <w:sz w:val="28"/>
          <w:szCs w:val="28"/>
        </w:rPr>
        <w:t>В коррекционной работе с детьми большую роль оказывает творческая деятельность, в процессе которой у ребёнка развивается ручная умелость, зрительно-моторная коррекция, появляется интерес к познанию окружающего мира.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FC0883">
        <w:rPr>
          <w:rFonts w:ascii="Times New Roman" w:hAnsi="Times New Roman" w:cs="Times New Roman"/>
          <w:sz w:val="28"/>
          <w:szCs w:val="28"/>
        </w:rPr>
        <w:t>обучении ребёнка творчеству важно обращать внимание на развитие его личности, способностей, эмоциональной, познавательной и волевой сфер, мышления, художественного вкуса. Следует использовать разнообразные виды художественной деятельности, одной из которых является Оригами.</w:t>
      </w:r>
    </w:p>
    <w:p w:rsidR="00FC0883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D04">
        <w:rPr>
          <w:rFonts w:ascii="Times New Roman" w:hAnsi="Times New Roman" w:cs="Times New Roman"/>
          <w:sz w:val="28"/>
          <w:szCs w:val="28"/>
        </w:rPr>
        <w:t>-</w:t>
      </w:r>
      <w:r w:rsidR="00FC0883">
        <w:rPr>
          <w:rFonts w:ascii="Times New Roman" w:hAnsi="Times New Roman" w:cs="Times New Roman"/>
          <w:sz w:val="28"/>
          <w:szCs w:val="28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C10D04" w:rsidRDefault="00C10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883">
        <w:rPr>
          <w:rFonts w:ascii="Times New Roman" w:hAnsi="Times New Roman" w:cs="Times New Roman"/>
          <w:sz w:val="28"/>
          <w:szCs w:val="28"/>
        </w:rPr>
        <w:t>Оригами способствует концентрации внимания, т.к. заставляет сосредоточиться на процессе изготовления, чтобы получить желаемый результат.</w:t>
      </w:r>
    </w:p>
    <w:p w:rsidR="00FC0883" w:rsidRDefault="00C10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883">
        <w:rPr>
          <w:rFonts w:ascii="Times New Roman" w:hAnsi="Times New Roman" w:cs="Times New Roman"/>
          <w:sz w:val="28"/>
          <w:szCs w:val="28"/>
        </w:rPr>
        <w:t xml:space="preserve"> Оригами стимулирует и развитие памяти, т.к. ребёнок, чтобы сделать поделку, должен запомнить последовательность её изготовления, приёмы и способы складывания.</w:t>
      </w:r>
    </w:p>
    <w:p w:rsidR="00C10D04" w:rsidRDefault="00C10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-Оригами знакомит детей с основными геометрическими понятиями (угол, сторона, квадрат, треугольник), одновременно происходит обогащение словаря специальными терминами.</w:t>
      </w:r>
    </w:p>
    <w:p w:rsidR="00C10D04" w:rsidRDefault="00C10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-Оригами совершенствует трудовые умения ребёнка, формирует культуру труда.</w:t>
      </w:r>
    </w:p>
    <w:p w:rsidR="00C10D04" w:rsidRDefault="00C10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-Оригами развивает логику, воображение, смекалку, фантазию. Воспитывает аккуратность, расширяет коммуникативные способности, повышает заинтересованность в конечном результате.</w:t>
      </w:r>
    </w:p>
    <w:p w:rsidR="00C10D04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0D04">
        <w:rPr>
          <w:rFonts w:ascii="Times New Roman" w:hAnsi="Times New Roman" w:cs="Times New Roman"/>
          <w:sz w:val="28"/>
          <w:szCs w:val="28"/>
        </w:rPr>
        <w:t xml:space="preserve">И это ещё не все достоинства, которые заключает в себе волшебное искусство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0D04">
        <w:rPr>
          <w:rFonts w:ascii="Times New Roman" w:hAnsi="Times New Roman" w:cs="Times New Roman"/>
          <w:sz w:val="28"/>
          <w:szCs w:val="28"/>
        </w:rPr>
        <w:t>Оригами.</w:t>
      </w:r>
    </w:p>
    <w:p w:rsidR="00C10D04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0D04">
        <w:rPr>
          <w:rFonts w:ascii="Times New Roman" w:hAnsi="Times New Roman" w:cs="Times New Roman"/>
          <w:sz w:val="28"/>
          <w:szCs w:val="28"/>
        </w:rPr>
        <w:t>Использовать все достоинства, которые зак</w:t>
      </w:r>
      <w:r w:rsidR="00075835">
        <w:rPr>
          <w:rFonts w:ascii="Times New Roman" w:hAnsi="Times New Roman" w:cs="Times New Roman"/>
          <w:sz w:val="28"/>
          <w:szCs w:val="28"/>
        </w:rPr>
        <w:t>лючает в себе волшебное искусство Оригами, я решила через систематические занятия с детьми.</w:t>
      </w:r>
    </w:p>
    <w:p w:rsidR="00075835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5835">
        <w:rPr>
          <w:rFonts w:ascii="Times New Roman" w:hAnsi="Times New Roman" w:cs="Times New Roman"/>
          <w:sz w:val="28"/>
          <w:szCs w:val="28"/>
        </w:rPr>
        <w:t xml:space="preserve"> Моя первая и самая главная задача заключалась в том, чтобы заинтересовать детей и вызвать у них желание самим делать чудесные игрушки. Сначала делала их сама, показывала детям. Сколько было радости и восторгов. Сам процесс изготовления увлекал в начале лишь некоторых детей. Индивидуально или в группах мы занимались по 15-20 минут. Нередко они не умели правильно формировать линию сгиб</w:t>
      </w:r>
      <w:proofErr w:type="gramStart"/>
      <w:r w:rsidR="0007583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75835">
        <w:rPr>
          <w:rFonts w:ascii="Times New Roman" w:hAnsi="Times New Roman" w:cs="Times New Roman"/>
          <w:sz w:val="28"/>
          <w:szCs w:val="28"/>
        </w:rPr>
        <w:t xml:space="preserve"> пришлёпывали, а не разглаживали складку, даже точно соединить 2 противоположных уголка квадрата бывало непросто. </w:t>
      </w:r>
    </w:p>
    <w:p w:rsidR="00075835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5835">
        <w:rPr>
          <w:rFonts w:ascii="Times New Roman" w:hAnsi="Times New Roman" w:cs="Times New Roman"/>
          <w:sz w:val="28"/>
          <w:szCs w:val="28"/>
        </w:rPr>
        <w:t>Поэтому начинала занятия с самых простых действий. Многократно показывала каждый приём, объясняя его словами.</w:t>
      </w:r>
      <w:r w:rsidR="008028D8">
        <w:rPr>
          <w:rFonts w:ascii="Times New Roman" w:hAnsi="Times New Roman" w:cs="Times New Roman"/>
          <w:sz w:val="28"/>
          <w:szCs w:val="28"/>
        </w:rPr>
        <w:t xml:space="preserve"> Детям была необходима поддержка и поощрение, на первых порах я сама намечала некоторые сгибы.</w:t>
      </w:r>
    </w:p>
    <w:p w:rsidR="008028D8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28D8">
        <w:rPr>
          <w:rFonts w:ascii="Times New Roman" w:hAnsi="Times New Roman" w:cs="Times New Roman"/>
          <w:sz w:val="28"/>
          <w:szCs w:val="28"/>
        </w:rPr>
        <w:t xml:space="preserve">Я рассказала им о том, как возникло и развивалось Оригами; об </w:t>
      </w:r>
      <w:proofErr w:type="spellStart"/>
      <w:r w:rsidR="008028D8">
        <w:rPr>
          <w:rFonts w:ascii="Times New Roman" w:hAnsi="Times New Roman" w:cs="Times New Roman"/>
          <w:sz w:val="28"/>
          <w:szCs w:val="28"/>
        </w:rPr>
        <w:t>Акире</w:t>
      </w:r>
      <w:proofErr w:type="spellEnd"/>
      <w:r w:rsidR="0080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8D8">
        <w:rPr>
          <w:rFonts w:ascii="Times New Roman" w:hAnsi="Times New Roman" w:cs="Times New Roman"/>
          <w:sz w:val="28"/>
          <w:szCs w:val="28"/>
        </w:rPr>
        <w:t>Йошизаве</w:t>
      </w:r>
      <w:proofErr w:type="spellEnd"/>
      <w:r w:rsidR="008028D8">
        <w:rPr>
          <w:rFonts w:ascii="Times New Roman" w:hAnsi="Times New Roman" w:cs="Times New Roman"/>
          <w:sz w:val="28"/>
          <w:szCs w:val="28"/>
        </w:rPr>
        <w:t>, который начал заниматься Оригами в военное время и продолжает заниматься и сейчас. Познакомила их с базовыми формам</w:t>
      </w:r>
      <w:proofErr w:type="gramStart"/>
      <w:r w:rsidR="008028D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028D8">
        <w:rPr>
          <w:rFonts w:ascii="Times New Roman" w:hAnsi="Times New Roman" w:cs="Times New Roman"/>
          <w:sz w:val="28"/>
          <w:szCs w:val="28"/>
        </w:rPr>
        <w:t>их11), с условными обозначениями.</w:t>
      </w:r>
    </w:p>
    <w:p w:rsidR="008028D8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28D8">
        <w:rPr>
          <w:rFonts w:ascii="Times New Roman" w:hAnsi="Times New Roman" w:cs="Times New Roman"/>
          <w:sz w:val="28"/>
          <w:szCs w:val="28"/>
        </w:rPr>
        <w:t xml:space="preserve">Отрабатывая технику складывания различных элементов изделий, я обращала внимание детей на правильное выполнение сгибов, т.к. при неправильном сгибании бумаги, изделие получится неровным и неаккуратным. </w:t>
      </w:r>
    </w:p>
    <w:p w:rsidR="008028D8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28D8">
        <w:rPr>
          <w:rFonts w:ascii="Times New Roman" w:hAnsi="Times New Roman" w:cs="Times New Roman"/>
          <w:sz w:val="28"/>
          <w:szCs w:val="28"/>
        </w:rPr>
        <w:t xml:space="preserve">Более основательно искусством оригами я стала заниматься с детьми в 5 классе. В 6-7-8 классах проводила открытые занятия по </w:t>
      </w:r>
      <w:r w:rsidR="005E4E3F">
        <w:rPr>
          <w:rFonts w:ascii="Times New Roman" w:hAnsi="Times New Roman" w:cs="Times New Roman"/>
          <w:sz w:val="28"/>
          <w:szCs w:val="28"/>
        </w:rPr>
        <w:t>оригами. Такие занятия детям нравятся.</w:t>
      </w:r>
    </w:p>
    <w:p w:rsidR="005E4E3F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4E3F">
        <w:rPr>
          <w:rFonts w:ascii="Times New Roman" w:hAnsi="Times New Roman" w:cs="Times New Roman"/>
          <w:sz w:val="28"/>
          <w:szCs w:val="28"/>
        </w:rPr>
        <w:t>Я строю свою работу так, чтобы стимулировать развитие каждого в соответствии с его возрастными особенностями и индивидуальными возможностями. Продумывая свои занятия, использую технологию дифференцированного обучения, т.к. в группе есть дети, которые усваивают технику «оригами» в своём темпе.</w:t>
      </w:r>
    </w:p>
    <w:p w:rsidR="005E4E3F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4E3F">
        <w:rPr>
          <w:rFonts w:ascii="Times New Roman" w:hAnsi="Times New Roman" w:cs="Times New Roman"/>
          <w:sz w:val="28"/>
          <w:szCs w:val="28"/>
        </w:rPr>
        <w:t xml:space="preserve">Бережное отношение к личности ребёнка – </w:t>
      </w:r>
      <w:proofErr w:type="gramStart"/>
      <w:r w:rsidR="005E4E3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5E4E3F">
        <w:rPr>
          <w:rFonts w:ascii="Times New Roman" w:hAnsi="Times New Roman" w:cs="Times New Roman"/>
          <w:sz w:val="28"/>
          <w:szCs w:val="28"/>
        </w:rPr>
        <w:t xml:space="preserve"> прежде всего признание его непохожести, особенности проявления характера, воли.</w:t>
      </w:r>
    </w:p>
    <w:p w:rsidR="005E4E3F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4E3F">
        <w:rPr>
          <w:rFonts w:ascii="Times New Roman" w:hAnsi="Times New Roman" w:cs="Times New Roman"/>
          <w:sz w:val="28"/>
          <w:szCs w:val="28"/>
        </w:rPr>
        <w:t xml:space="preserve">В свободное время дети нашей группы с удовольствием делают поделки в технике оригами. Чем старше становятся, тем сложнее поделки они выбирают. Если </w:t>
      </w:r>
      <w:r w:rsidR="005E4E3F">
        <w:rPr>
          <w:rFonts w:ascii="Times New Roman" w:hAnsi="Times New Roman" w:cs="Times New Roman"/>
          <w:sz w:val="28"/>
          <w:szCs w:val="28"/>
        </w:rPr>
        <w:lastRenderedPageBreak/>
        <w:t>раньше они просто складывали фигурки из бумаги, то сейчас осмысленно этим занимаются. Делают игрушки для подарков, для участия в конкурсах и выставках.</w:t>
      </w:r>
    </w:p>
    <w:p w:rsidR="005E4E3F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4E3F">
        <w:rPr>
          <w:rFonts w:ascii="Times New Roman" w:hAnsi="Times New Roman" w:cs="Times New Roman"/>
          <w:sz w:val="28"/>
          <w:szCs w:val="28"/>
        </w:rPr>
        <w:t>В группе все дети владеют навыками складывания из бумаги. В 8-ом классе освоили новый вид оригам</w:t>
      </w:r>
      <w:proofErr w:type="gramStart"/>
      <w:r w:rsidR="005E4E3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E4E3F">
        <w:rPr>
          <w:rFonts w:ascii="Times New Roman" w:hAnsi="Times New Roman" w:cs="Times New Roman"/>
          <w:sz w:val="28"/>
          <w:szCs w:val="28"/>
        </w:rPr>
        <w:t xml:space="preserve"> модульное оригами. Больше остальных детей в группе, оригами увлекло Костю </w:t>
      </w:r>
      <w:proofErr w:type="spellStart"/>
      <w:r w:rsidR="005E4E3F">
        <w:rPr>
          <w:rFonts w:ascii="Times New Roman" w:hAnsi="Times New Roman" w:cs="Times New Roman"/>
          <w:sz w:val="28"/>
          <w:szCs w:val="28"/>
        </w:rPr>
        <w:t>Орловича</w:t>
      </w:r>
      <w:proofErr w:type="spellEnd"/>
      <w:r w:rsidR="005E4E3F">
        <w:rPr>
          <w:rFonts w:ascii="Times New Roman" w:hAnsi="Times New Roman" w:cs="Times New Roman"/>
          <w:sz w:val="28"/>
          <w:szCs w:val="28"/>
        </w:rPr>
        <w:t xml:space="preserve">. Ему нравится модульное оригами, с большим увлечением делает </w:t>
      </w:r>
      <w:r w:rsidR="00BD6368">
        <w:rPr>
          <w:rFonts w:ascii="Times New Roman" w:hAnsi="Times New Roman" w:cs="Times New Roman"/>
          <w:sz w:val="28"/>
          <w:szCs w:val="28"/>
        </w:rPr>
        <w:t>шар</w:t>
      </w:r>
      <w:proofErr w:type="gramStart"/>
      <w:r w:rsidR="00BD6368">
        <w:rPr>
          <w:rFonts w:ascii="Times New Roman" w:hAnsi="Times New Roman" w:cs="Times New Roman"/>
          <w:sz w:val="28"/>
          <w:szCs w:val="28"/>
        </w:rPr>
        <w:t>ы(</w:t>
      </w:r>
      <w:proofErr w:type="spellStart"/>
      <w:proofErr w:type="gramEnd"/>
      <w:r w:rsidR="00BD6368">
        <w:rPr>
          <w:rFonts w:ascii="Times New Roman" w:hAnsi="Times New Roman" w:cs="Times New Roman"/>
          <w:sz w:val="28"/>
          <w:szCs w:val="28"/>
        </w:rPr>
        <w:t>кусудамы</w:t>
      </w:r>
      <w:proofErr w:type="spellEnd"/>
      <w:r w:rsidR="00BD6368">
        <w:rPr>
          <w:rFonts w:ascii="Times New Roman" w:hAnsi="Times New Roman" w:cs="Times New Roman"/>
          <w:sz w:val="28"/>
          <w:szCs w:val="28"/>
        </w:rPr>
        <w:t>), многогранники.</w:t>
      </w:r>
    </w:p>
    <w:p w:rsidR="00BD6368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6368">
        <w:rPr>
          <w:rFonts w:ascii="Times New Roman" w:hAnsi="Times New Roman" w:cs="Times New Roman"/>
          <w:sz w:val="28"/>
          <w:szCs w:val="28"/>
        </w:rPr>
        <w:t>Благодаря тому, что дети с интересом занимаются оригами, они неоднократно занимали призовые места в конкурсах.</w:t>
      </w:r>
    </w:p>
    <w:p w:rsidR="00BD6368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6368">
        <w:rPr>
          <w:rFonts w:ascii="Times New Roman" w:hAnsi="Times New Roman" w:cs="Times New Roman"/>
          <w:sz w:val="28"/>
          <w:szCs w:val="28"/>
        </w:rPr>
        <w:t>В дальнейшей работе с детьми мы и дальше будем заниматься оригами</w:t>
      </w:r>
      <w:r w:rsidR="006D5A6F">
        <w:rPr>
          <w:rFonts w:ascii="Times New Roman" w:hAnsi="Times New Roman" w:cs="Times New Roman"/>
          <w:sz w:val="28"/>
          <w:szCs w:val="28"/>
        </w:rPr>
        <w:t>, будем делать поздравительные открытки к праздникам, участвовать в конкурсах и выставках.</w:t>
      </w:r>
    </w:p>
    <w:p w:rsidR="006D5A6F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02A0">
        <w:rPr>
          <w:rFonts w:ascii="Times New Roman" w:hAnsi="Times New Roman" w:cs="Times New Roman"/>
          <w:sz w:val="28"/>
          <w:szCs w:val="28"/>
        </w:rPr>
        <w:t>Дети иногда сами выдумывают  свои работы и учат меня изготовлению своих поделок. Поверьте, это очень интересно и сильно сближает меня с детьми. Такую работу нужно продолжать, она полезна для всех.</w:t>
      </w:r>
    </w:p>
    <w:p w:rsidR="000502A0" w:rsidRDefault="00050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напоследок:</w:t>
      </w:r>
    </w:p>
    <w:p w:rsidR="000502A0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02A0">
        <w:rPr>
          <w:rFonts w:ascii="Times New Roman" w:hAnsi="Times New Roman" w:cs="Times New Roman"/>
          <w:sz w:val="28"/>
          <w:szCs w:val="28"/>
        </w:rPr>
        <w:t>Маг, что придумал бумагу цветную</w:t>
      </w:r>
    </w:p>
    <w:p w:rsidR="000502A0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02A0">
        <w:rPr>
          <w:rFonts w:ascii="Times New Roman" w:hAnsi="Times New Roman" w:cs="Times New Roman"/>
          <w:sz w:val="28"/>
          <w:szCs w:val="28"/>
        </w:rPr>
        <w:t>Красную, жёлтую и голубую.</w:t>
      </w:r>
    </w:p>
    <w:p w:rsidR="000502A0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02A0">
        <w:rPr>
          <w:rFonts w:ascii="Times New Roman" w:hAnsi="Times New Roman" w:cs="Times New Roman"/>
          <w:sz w:val="28"/>
          <w:szCs w:val="28"/>
        </w:rPr>
        <w:t>Верил наверно, что смогут ребята</w:t>
      </w:r>
    </w:p>
    <w:p w:rsidR="000502A0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02A0">
        <w:rPr>
          <w:rFonts w:ascii="Times New Roman" w:hAnsi="Times New Roman" w:cs="Times New Roman"/>
          <w:sz w:val="28"/>
          <w:szCs w:val="28"/>
        </w:rPr>
        <w:t>Сделать фигурки из разных квадратов.</w:t>
      </w:r>
    </w:p>
    <w:p w:rsidR="000502A0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02A0">
        <w:rPr>
          <w:rFonts w:ascii="Times New Roman" w:hAnsi="Times New Roman" w:cs="Times New Roman"/>
          <w:sz w:val="28"/>
          <w:szCs w:val="28"/>
        </w:rPr>
        <w:t>Эти фигурки на всём белом свете</w:t>
      </w:r>
    </w:p>
    <w:p w:rsidR="000502A0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02A0">
        <w:rPr>
          <w:rFonts w:ascii="Times New Roman" w:hAnsi="Times New Roman" w:cs="Times New Roman"/>
          <w:sz w:val="28"/>
          <w:szCs w:val="28"/>
        </w:rPr>
        <w:t>Знали лишь только японские дети!</w:t>
      </w:r>
    </w:p>
    <w:p w:rsidR="000502A0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02A0">
        <w:rPr>
          <w:rFonts w:ascii="Times New Roman" w:hAnsi="Times New Roman" w:cs="Times New Roman"/>
          <w:sz w:val="28"/>
          <w:szCs w:val="28"/>
        </w:rPr>
        <w:t>Символом мира стал белый журавлик,</w:t>
      </w:r>
    </w:p>
    <w:p w:rsidR="000502A0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02A0">
        <w:rPr>
          <w:rFonts w:ascii="Times New Roman" w:hAnsi="Times New Roman" w:cs="Times New Roman"/>
          <w:sz w:val="28"/>
          <w:szCs w:val="28"/>
        </w:rPr>
        <w:t>Символом дружбы - бумажный кораблик!</w:t>
      </w:r>
    </w:p>
    <w:p w:rsidR="000502A0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02A0">
        <w:rPr>
          <w:rFonts w:ascii="Times New Roman" w:hAnsi="Times New Roman" w:cs="Times New Roman"/>
          <w:sz w:val="28"/>
          <w:szCs w:val="28"/>
        </w:rPr>
        <w:t>Стоит лишь только подумать немножко</w:t>
      </w:r>
    </w:p>
    <w:p w:rsidR="000502A0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02A0">
        <w:rPr>
          <w:rFonts w:ascii="Times New Roman" w:hAnsi="Times New Roman" w:cs="Times New Roman"/>
          <w:sz w:val="28"/>
          <w:szCs w:val="28"/>
        </w:rPr>
        <w:t>Для вдохновенья глянуть в окошко…</w:t>
      </w:r>
    </w:p>
    <w:p w:rsidR="000502A0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02A0">
        <w:rPr>
          <w:rFonts w:ascii="Times New Roman" w:hAnsi="Times New Roman" w:cs="Times New Roman"/>
          <w:sz w:val="28"/>
          <w:szCs w:val="28"/>
        </w:rPr>
        <w:t>В небо стремящихся жёлтеньких птичек</w:t>
      </w:r>
    </w:p>
    <w:p w:rsidR="000502A0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="000502A0">
        <w:rPr>
          <w:rFonts w:ascii="Times New Roman" w:hAnsi="Times New Roman" w:cs="Times New Roman"/>
          <w:sz w:val="28"/>
          <w:szCs w:val="28"/>
        </w:rPr>
        <w:t>Быстро вспорхнувших с бумажных страничек.</w:t>
      </w:r>
      <w:proofErr w:type="gramEnd"/>
    </w:p>
    <w:p w:rsidR="000502A0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02A0">
        <w:rPr>
          <w:rFonts w:ascii="Times New Roman" w:hAnsi="Times New Roman" w:cs="Times New Roman"/>
          <w:sz w:val="28"/>
          <w:szCs w:val="28"/>
        </w:rPr>
        <w:t>Сказочных бабочек, розовых зайцев</w:t>
      </w:r>
    </w:p>
    <w:p w:rsidR="000502A0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02A0">
        <w:rPr>
          <w:rFonts w:ascii="Times New Roman" w:hAnsi="Times New Roman" w:cs="Times New Roman"/>
          <w:sz w:val="28"/>
          <w:szCs w:val="28"/>
        </w:rPr>
        <w:t>Выполнить можно при помощи пальцев.</w:t>
      </w:r>
    </w:p>
    <w:p w:rsidR="000502A0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02A0">
        <w:rPr>
          <w:rFonts w:ascii="Times New Roman" w:hAnsi="Times New Roman" w:cs="Times New Roman"/>
          <w:sz w:val="28"/>
          <w:szCs w:val="28"/>
        </w:rPr>
        <w:t>Я предлагаю попробовать с нами</w:t>
      </w:r>
    </w:p>
    <w:p w:rsidR="000502A0" w:rsidRDefault="00E9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02A0">
        <w:rPr>
          <w:rFonts w:ascii="Times New Roman" w:hAnsi="Times New Roman" w:cs="Times New Roman"/>
          <w:sz w:val="28"/>
          <w:szCs w:val="28"/>
        </w:rPr>
        <w:t>Выучить технику «Оригами».</w:t>
      </w:r>
    </w:p>
    <w:p w:rsidR="00075835" w:rsidRDefault="00075835">
      <w:pPr>
        <w:rPr>
          <w:rFonts w:ascii="Times New Roman" w:hAnsi="Times New Roman" w:cs="Times New Roman"/>
          <w:sz w:val="28"/>
          <w:szCs w:val="28"/>
        </w:rPr>
      </w:pPr>
    </w:p>
    <w:p w:rsidR="00075835" w:rsidRDefault="00075835">
      <w:pPr>
        <w:rPr>
          <w:rFonts w:ascii="Times New Roman" w:hAnsi="Times New Roman" w:cs="Times New Roman"/>
          <w:sz w:val="28"/>
          <w:szCs w:val="28"/>
        </w:rPr>
      </w:pPr>
    </w:p>
    <w:p w:rsidR="00FC0883" w:rsidRPr="00FC0883" w:rsidRDefault="00FC0883">
      <w:pPr>
        <w:rPr>
          <w:rFonts w:ascii="Times New Roman" w:hAnsi="Times New Roman" w:cs="Times New Roman"/>
          <w:sz w:val="28"/>
          <w:szCs w:val="28"/>
        </w:rPr>
      </w:pPr>
    </w:p>
    <w:p w:rsidR="00316F2B" w:rsidRPr="00C67571" w:rsidRDefault="00316F2B">
      <w:pPr>
        <w:rPr>
          <w:rFonts w:ascii="Times New Roman" w:hAnsi="Times New Roman" w:cs="Times New Roman"/>
          <w:sz w:val="28"/>
          <w:szCs w:val="28"/>
        </w:rPr>
      </w:pPr>
    </w:p>
    <w:sectPr w:rsidR="00316F2B" w:rsidRPr="00C67571" w:rsidSect="00C67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571"/>
    <w:rsid w:val="000502A0"/>
    <w:rsid w:val="00075835"/>
    <w:rsid w:val="00316F2B"/>
    <w:rsid w:val="003A04C4"/>
    <w:rsid w:val="003B5485"/>
    <w:rsid w:val="0056037F"/>
    <w:rsid w:val="005E4E3F"/>
    <w:rsid w:val="006D5A6F"/>
    <w:rsid w:val="008028D8"/>
    <w:rsid w:val="009B4842"/>
    <w:rsid w:val="00B86E25"/>
    <w:rsid w:val="00BD6368"/>
    <w:rsid w:val="00C10D04"/>
    <w:rsid w:val="00C67571"/>
    <w:rsid w:val="00E951DA"/>
    <w:rsid w:val="00FC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2014-02-18T13:32:00Z</dcterms:created>
  <dcterms:modified xsi:type="dcterms:W3CDTF">2014-02-22T04:40:00Z</dcterms:modified>
</cp:coreProperties>
</file>