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22" w:rsidRDefault="00BB0022" w:rsidP="00BB0022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i/>
          <w:iCs/>
          <w:color w:val="000000"/>
          <w:sz w:val="32"/>
          <w:szCs w:val="32"/>
        </w:rPr>
        <w:t>Фликеры</w:t>
      </w:r>
      <w:proofErr w:type="spellEnd"/>
      <w:r>
        <w:rPr>
          <w:rStyle w:val="c4"/>
          <w:b/>
          <w:bCs/>
          <w:i/>
          <w:iCs/>
          <w:color w:val="000000"/>
          <w:sz w:val="32"/>
          <w:szCs w:val="32"/>
        </w:rPr>
        <w:t xml:space="preserve"> - это изделия для детей и взрослых в виде нашивок, шевронов или подвесок для ношения в ночное время для снижения случаев наезда на пешеходов.</w:t>
      </w:r>
    </w:p>
    <w:p w:rsidR="00BB0022" w:rsidRDefault="00BB0022" w:rsidP="00BB0022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Фликер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световозвращатель</w:t>
      </w:r>
      <w:proofErr w:type="spellEnd"/>
      <w:r>
        <w:rPr>
          <w:rStyle w:val="c3"/>
          <w:color w:val="000000"/>
          <w:sz w:val="28"/>
          <w:szCs w:val="28"/>
        </w:rPr>
        <w:t xml:space="preserve">)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</w:t>
      </w:r>
      <w:proofErr w:type="spellStart"/>
      <w:r>
        <w:rPr>
          <w:rStyle w:val="c3"/>
          <w:color w:val="000000"/>
          <w:sz w:val="28"/>
          <w:szCs w:val="28"/>
        </w:rPr>
        <w:t>Фликеры</w:t>
      </w:r>
      <w:proofErr w:type="spellEnd"/>
      <w:r>
        <w:rPr>
          <w:rStyle w:val="c3"/>
          <w:color w:val="000000"/>
          <w:sz w:val="28"/>
          <w:szCs w:val="28"/>
        </w:rPr>
        <w:t xml:space="preserve"> отражают свет фар автомобилей и позволяют водителю заметить человека на дороге на расстоянии до 200 метров даже в темное время суток при ближнем свете фар. Когда фары автомобиля "выхватывают" пусть даже маленький </w:t>
      </w:r>
      <w:proofErr w:type="spellStart"/>
      <w:r>
        <w:rPr>
          <w:rStyle w:val="c3"/>
          <w:color w:val="000000"/>
          <w:sz w:val="28"/>
          <w:szCs w:val="28"/>
        </w:rPr>
        <w:t>световозвращатель</w:t>
      </w:r>
      <w:proofErr w:type="spellEnd"/>
      <w:r>
        <w:rPr>
          <w:rStyle w:val="c3"/>
          <w:color w:val="000000"/>
          <w:sz w:val="28"/>
          <w:szCs w:val="28"/>
        </w:rPr>
        <w:t xml:space="preserve">, водитель издалека видит яркую световую точку. Поэтому шансы, что пешеход или велосипедист будут замечены, увеличиваются во много раз. Исследования, проведенные в Норвегии, доказали, что </w:t>
      </w:r>
      <w:proofErr w:type="spellStart"/>
      <w:r>
        <w:rPr>
          <w:rStyle w:val="c3"/>
          <w:color w:val="000000"/>
          <w:sz w:val="28"/>
          <w:szCs w:val="28"/>
        </w:rPr>
        <w:t>фликеры</w:t>
      </w:r>
      <w:proofErr w:type="spellEnd"/>
      <w:r>
        <w:rPr>
          <w:rStyle w:val="c3"/>
          <w:color w:val="000000"/>
          <w:sz w:val="28"/>
          <w:szCs w:val="28"/>
        </w:rPr>
        <w:t xml:space="preserve"> в темноте снижают количество ДТП с участием пешеходов на 80 процентов.</w:t>
      </w:r>
    </w:p>
    <w:p w:rsidR="00BB0022" w:rsidRDefault="00BB0022" w:rsidP="00BB0022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Маленькая подвеска на шнурке или значок на булавке закрепляются на одежде, наклейки - на велосипеде, самокате, рюкзаке, сумке.</w:t>
      </w:r>
      <w:r>
        <w:rPr>
          <w:rStyle w:val="c3"/>
          <w:color w:val="000000"/>
          <w:sz w:val="28"/>
          <w:szCs w:val="28"/>
        </w:rPr>
        <w:t> </w:t>
      </w:r>
    </w:p>
    <w:p w:rsidR="00BB0022" w:rsidRDefault="00BB0022" w:rsidP="00BB0022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На первый взгляд </w:t>
      </w:r>
      <w:proofErr w:type="spellStart"/>
      <w:r>
        <w:rPr>
          <w:rStyle w:val="c3"/>
          <w:color w:val="000000"/>
          <w:sz w:val="28"/>
          <w:szCs w:val="28"/>
        </w:rPr>
        <w:t>фликер</w:t>
      </w:r>
      <w:proofErr w:type="spellEnd"/>
      <w:r>
        <w:rPr>
          <w:rStyle w:val="c3"/>
          <w:color w:val="000000"/>
          <w:sz w:val="28"/>
          <w:szCs w:val="28"/>
        </w:rPr>
        <w:t xml:space="preserve"> (такое название придумали российские производители </w:t>
      </w:r>
      <w:proofErr w:type="spellStart"/>
      <w:r>
        <w:rPr>
          <w:rStyle w:val="c3"/>
          <w:color w:val="000000"/>
          <w:sz w:val="28"/>
          <w:szCs w:val="28"/>
        </w:rPr>
        <w:t>световозвращателей</w:t>
      </w:r>
      <w:proofErr w:type="spellEnd"/>
      <w:r>
        <w:rPr>
          <w:rStyle w:val="c3"/>
          <w:color w:val="000000"/>
          <w:sz w:val="28"/>
          <w:szCs w:val="28"/>
        </w:rPr>
        <w:t xml:space="preserve"> - компания "Современные системы и сети-</w:t>
      </w:r>
      <w:proofErr w:type="gramStart"/>
      <w:r>
        <w:rPr>
          <w:rStyle w:val="c3"/>
          <w:color w:val="000000"/>
          <w:sz w:val="28"/>
          <w:szCs w:val="28"/>
        </w:rPr>
        <w:t>XXI</w:t>
      </w:r>
      <w:proofErr w:type="gramEnd"/>
      <w:r>
        <w:rPr>
          <w:rStyle w:val="c3"/>
          <w:color w:val="000000"/>
          <w:sz w:val="28"/>
          <w:szCs w:val="28"/>
        </w:rPr>
        <w:t xml:space="preserve"> век")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BB0022" w:rsidRDefault="00BB0022" w:rsidP="00187842">
      <w:pPr>
        <w:pStyle w:val="c1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B0022" w:rsidRDefault="00BB0022" w:rsidP="00BB0022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 скандинавских странах (где, как и у нас, зимой поздно светает и рано темнеет) не только дети, но и взрослые обязаны носить на одежде </w:t>
      </w:r>
      <w:proofErr w:type="spellStart"/>
      <w:r>
        <w:rPr>
          <w:rStyle w:val="c3"/>
          <w:color w:val="000000"/>
          <w:sz w:val="28"/>
          <w:szCs w:val="28"/>
        </w:rPr>
        <w:t>световозвращатели</w:t>
      </w:r>
      <w:proofErr w:type="spellEnd"/>
      <w:r>
        <w:rPr>
          <w:rStyle w:val="c3"/>
          <w:color w:val="000000"/>
          <w:sz w:val="28"/>
          <w:szCs w:val="28"/>
        </w:rPr>
        <w:t xml:space="preserve"> в темное время суток, причем везде, в том числе и на освещенных улицах. Финны, например, выяснили, что половина всех травм на дороге происходит в темноте или в сумерках, поэтому </w:t>
      </w:r>
      <w:proofErr w:type="spellStart"/>
      <w:r>
        <w:rPr>
          <w:rStyle w:val="c3"/>
          <w:color w:val="000000"/>
          <w:sz w:val="28"/>
          <w:szCs w:val="28"/>
        </w:rPr>
        <w:t>световозвращатели</w:t>
      </w:r>
      <w:proofErr w:type="spellEnd"/>
      <w:r>
        <w:rPr>
          <w:rStyle w:val="c3"/>
          <w:color w:val="000000"/>
          <w:sz w:val="28"/>
          <w:szCs w:val="28"/>
        </w:rPr>
        <w:t xml:space="preserve"> надо носить и при переходе улицы, и при движении по дороге.</w:t>
      </w:r>
    </w:p>
    <w:p w:rsidR="00BB0022" w:rsidRDefault="00BB0022" w:rsidP="00BB0022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Производители одежды, особенно, детской, начали активно использовать нашивки из </w:t>
      </w:r>
      <w:proofErr w:type="spellStart"/>
      <w:r>
        <w:rPr>
          <w:rStyle w:val="c3"/>
          <w:color w:val="000000"/>
          <w:sz w:val="28"/>
          <w:szCs w:val="28"/>
        </w:rPr>
        <w:t>световозвращающей</w:t>
      </w:r>
      <w:proofErr w:type="spellEnd"/>
      <w:r>
        <w:rPr>
          <w:rStyle w:val="c3"/>
          <w:color w:val="000000"/>
          <w:sz w:val="28"/>
          <w:szCs w:val="28"/>
        </w:rPr>
        <w:t xml:space="preserve"> ткани. К сожалению, </w:t>
      </w:r>
      <w:proofErr w:type="spellStart"/>
      <w:r>
        <w:rPr>
          <w:rStyle w:val="c3"/>
          <w:color w:val="000000"/>
          <w:sz w:val="28"/>
          <w:szCs w:val="28"/>
        </w:rPr>
        <w:t>световозвращатели</w:t>
      </w:r>
      <w:proofErr w:type="spellEnd"/>
      <w:r>
        <w:rPr>
          <w:rStyle w:val="c3"/>
          <w:color w:val="000000"/>
          <w:sz w:val="28"/>
          <w:szCs w:val="28"/>
        </w:rPr>
        <w:t xml:space="preserve"> нашиты далеко не на всех изделиях, а, кроме того, для удешевления в производстве одежды применяют </w:t>
      </w:r>
      <w:proofErr w:type="spellStart"/>
      <w:r>
        <w:rPr>
          <w:rStyle w:val="c3"/>
          <w:color w:val="000000"/>
          <w:sz w:val="28"/>
          <w:szCs w:val="28"/>
        </w:rPr>
        <w:t>световозвращающий</w:t>
      </w:r>
      <w:proofErr w:type="spellEnd"/>
      <w:r>
        <w:rPr>
          <w:rStyle w:val="c3"/>
          <w:color w:val="000000"/>
          <w:sz w:val="28"/>
          <w:szCs w:val="28"/>
        </w:rPr>
        <w:t xml:space="preserve"> материал со </w:t>
      </w:r>
      <w:proofErr w:type="spellStart"/>
      <w:r>
        <w:rPr>
          <w:rStyle w:val="c3"/>
          <w:color w:val="000000"/>
          <w:sz w:val="28"/>
          <w:szCs w:val="28"/>
        </w:rPr>
        <w:t>стеклошариками</w:t>
      </w:r>
      <w:proofErr w:type="spellEnd"/>
      <w:r>
        <w:rPr>
          <w:rStyle w:val="c3"/>
          <w:color w:val="000000"/>
          <w:sz w:val="28"/>
          <w:szCs w:val="28"/>
        </w:rPr>
        <w:t xml:space="preserve">, эффективность которого ниже. Например, в дождь эти полоски на куртке или брюках перестают быть заметными, да и расстояние, на котором они "работают", меньше, чем у </w:t>
      </w:r>
      <w:proofErr w:type="spellStart"/>
      <w:r>
        <w:rPr>
          <w:rStyle w:val="c3"/>
          <w:color w:val="000000"/>
          <w:sz w:val="28"/>
          <w:szCs w:val="28"/>
        </w:rPr>
        <w:t>фликеров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BB0022" w:rsidRDefault="00BB0022" w:rsidP="00BB0022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32"/>
          <w:szCs w:val="32"/>
        </w:rPr>
        <w:t xml:space="preserve">Какие </w:t>
      </w:r>
      <w:proofErr w:type="spellStart"/>
      <w:r>
        <w:rPr>
          <w:rStyle w:val="c12"/>
          <w:b/>
          <w:bCs/>
          <w:i/>
          <w:iCs/>
          <w:color w:val="000000"/>
          <w:sz w:val="32"/>
          <w:szCs w:val="32"/>
        </w:rPr>
        <w:t>фликеры</w:t>
      </w:r>
      <w:proofErr w:type="spellEnd"/>
      <w:r>
        <w:rPr>
          <w:rStyle w:val="c12"/>
          <w:b/>
          <w:bCs/>
          <w:i/>
          <w:iCs/>
          <w:color w:val="000000"/>
          <w:sz w:val="32"/>
          <w:szCs w:val="32"/>
        </w:rPr>
        <w:t xml:space="preserve"> самые лучшие?</w:t>
      </w:r>
      <w:r>
        <w:rPr>
          <w:rStyle w:val="c12"/>
          <w:color w:val="000000"/>
          <w:sz w:val="32"/>
          <w:szCs w:val="32"/>
        </w:rPr>
        <w:t> </w:t>
      </w:r>
      <w:r>
        <w:rPr>
          <w:rStyle w:val="c3"/>
          <w:color w:val="000000"/>
          <w:sz w:val="28"/>
          <w:szCs w:val="28"/>
        </w:rPr>
        <w:t xml:space="preserve">Покупайте </w:t>
      </w:r>
      <w:proofErr w:type="spellStart"/>
      <w:r>
        <w:rPr>
          <w:rStyle w:val="c3"/>
          <w:color w:val="000000"/>
          <w:sz w:val="28"/>
          <w:szCs w:val="28"/>
        </w:rPr>
        <w:t>фликеры</w:t>
      </w:r>
      <w:proofErr w:type="spellEnd"/>
      <w:r>
        <w:rPr>
          <w:rStyle w:val="c3"/>
          <w:color w:val="000000"/>
          <w:sz w:val="28"/>
          <w:szCs w:val="28"/>
        </w:rPr>
        <w:t xml:space="preserve"> только белого или лимонного цветов. Именно они имеет наиболее </w:t>
      </w:r>
      <w:proofErr w:type="gramStart"/>
      <w:r>
        <w:rPr>
          <w:rStyle w:val="c3"/>
          <w:color w:val="000000"/>
          <w:sz w:val="28"/>
          <w:szCs w:val="28"/>
        </w:rPr>
        <w:t>оптимальную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световозращаемость</w:t>
      </w:r>
      <w:proofErr w:type="spellEnd"/>
      <w:r>
        <w:rPr>
          <w:rStyle w:val="c3"/>
          <w:color w:val="000000"/>
          <w:sz w:val="28"/>
          <w:szCs w:val="28"/>
        </w:rPr>
        <w:t xml:space="preserve"> для того, чтобы пешеход был заметен в темное время суток.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  <w:u w:val="single"/>
        </w:rPr>
        <w:t xml:space="preserve">Кстати, оранжевые зайчики, зеленые белочки, огненно-красные сердечки сложно назвать </w:t>
      </w:r>
      <w:proofErr w:type="spellStart"/>
      <w:r>
        <w:rPr>
          <w:rStyle w:val="c3"/>
          <w:color w:val="000000"/>
          <w:sz w:val="28"/>
          <w:szCs w:val="28"/>
          <w:u w:val="single"/>
        </w:rPr>
        <w:t>фликерами</w:t>
      </w:r>
      <w:proofErr w:type="spellEnd"/>
      <w:r>
        <w:rPr>
          <w:rStyle w:val="c3"/>
          <w:color w:val="000000"/>
          <w:sz w:val="28"/>
          <w:szCs w:val="28"/>
          <w:u w:val="single"/>
        </w:rPr>
        <w:t>. Скорее всего - это яркие сувениры, которые так любят маленькие дети и женщины, чьи дамские сумочки постоянно украшают подобные игрушки.</w:t>
      </w:r>
    </w:p>
    <w:p w:rsidR="00BB0022" w:rsidRDefault="00BB0022" w:rsidP="00BB0022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Но полагаться только лишь на </w:t>
      </w:r>
      <w:proofErr w:type="spellStart"/>
      <w:r>
        <w:rPr>
          <w:rStyle w:val="c3"/>
          <w:color w:val="000000"/>
          <w:sz w:val="28"/>
          <w:szCs w:val="28"/>
        </w:rPr>
        <w:t>фликеры</w:t>
      </w:r>
      <w:proofErr w:type="spellEnd"/>
      <w:r>
        <w:rPr>
          <w:rStyle w:val="c3"/>
          <w:color w:val="000000"/>
          <w:sz w:val="28"/>
          <w:szCs w:val="28"/>
        </w:rPr>
        <w:t xml:space="preserve"> тоже не стоит. Это всего один из способов пассивной защиты пешеходов. Необходимо помнить и о других методах решения проблемы детского дорожно-транспортного травматизма - о воспитании грамотного пешехода. Только в комплексе они смогут обеспечить безопасность детей на наших дорогах.</w:t>
      </w:r>
    </w:p>
    <w:p w:rsidR="00BB0022" w:rsidRDefault="00BB0022" w:rsidP="00BB002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ВАЖНО</w:t>
      </w:r>
    </w:p>
    <w:p w:rsidR="00BB0022" w:rsidRDefault="00BB0022" w:rsidP="00BB002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 xml:space="preserve">Правильные (сертифицированные) </w:t>
      </w:r>
      <w:proofErr w:type="spellStart"/>
      <w:r>
        <w:rPr>
          <w:rStyle w:val="c3"/>
          <w:color w:val="000000"/>
          <w:sz w:val="28"/>
          <w:szCs w:val="28"/>
          <w:u w:val="single"/>
        </w:rPr>
        <w:t>фликеры</w:t>
      </w:r>
      <w:proofErr w:type="spellEnd"/>
      <w:r>
        <w:rPr>
          <w:rStyle w:val="c3"/>
          <w:color w:val="000000"/>
          <w:sz w:val="28"/>
          <w:szCs w:val="28"/>
          <w:u w:val="single"/>
        </w:rPr>
        <w:t>:</w:t>
      </w:r>
    </w:p>
    <w:p w:rsidR="00BB0022" w:rsidRDefault="00BB0022" w:rsidP="00BB002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Видимость - 400 метров</w:t>
      </w:r>
    </w:p>
    <w:p w:rsidR="00BB0022" w:rsidRDefault="00BB0022" w:rsidP="00BB002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При скорости 90 км/ч </w:t>
      </w:r>
      <w:proofErr w:type="spellStart"/>
      <w:r>
        <w:rPr>
          <w:rStyle w:val="c3"/>
          <w:color w:val="000000"/>
          <w:sz w:val="28"/>
          <w:szCs w:val="28"/>
        </w:rPr>
        <w:t>фликер</w:t>
      </w:r>
      <w:proofErr w:type="spellEnd"/>
      <w:r>
        <w:rPr>
          <w:rStyle w:val="c3"/>
          <w:color w:val="000000"/>
          <w:sz w:val="28"/>
          <w:szCs w:val="28"/>
        </w:rPr>
        <w:t xml:space="preserve"> светиться 8 секунд</w:t>
      </w:r>
    </w:p>
    <w:p w:rsidR="00BB0022" w:rsidRDefault="00BB0022" w:rsidP="00BB002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 скорости 60 км/ч - 24 секунды</w:t>
      </w:r>
    </w:p>
    <w:p w:rsidR="00BB0022" w:rsidRDefault="00BB0022" w:rsidP="00BB002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 xml:space="preserve">Неправильный </w:t>
      </w:r>
      <w:proofErr w:type="spellStart"/>
      <w:r>
        <w:rPr>
          <w:rStyle w:val="c3"/>
          <w:color w:val="000000"/>
          <w:sz w:val="28"/>
          <w:szCs w:val="28"/>
          <w:u w:val="single"/>
        </w:rPr>
        <w:t>фликер</w:t>
      </w:r>
      <w:proofErr w:type="spellEnd"/>
      <w:r>
        <w:rPr>
          <w:rStyle w:val="c3"/>
          <w:color w:val="000000"/>
          <w:sz w:val="28"/>
          <w:szCs w:val="28"/>
          <w:u w:val="single"/>
        </w:rPr>
        <w:t>:</w:t>
      </w:r>
    </w:p>
    <w:p w:rsidR="00BB0022" w:rsidRDefault="00BB0022" w:rsidP="00BB002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Заметен</w:t>
      </w:r>
      <w:proofErr w:type="gramEnd"/>
      <w:r>
        <w:rPr>
          <w:rStyle w:val="c3"/>
          <w:color w:val="000000"/>
          <w:sz w:val="28"/>
          <w:szCs w:val="28"/>
        </w:rPr>
        <w:t xml:space="preserve"> на расстоянии 80 метров</w:t>
      </w:r>
    </w:p>
    <w:p w:rsidR="00BB0022" w:rsidRDefault="00BB0022" w:rsidP="00BB002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 90 км/ч видимость 3 секунд</w:t>
      </w:r>
    </w:p>
    <w:p w:rsidR="00BB0022" w:rsidRDefault="00BB0022" w:rsidP="00BB002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 60 км/ч - 6 секунды</w:t>
      </w:r>
    </w:p>
    <w:p w:rsidR="00BB0022" w:rsidRDefault="00BB0022" w:rsidP="00BB002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Чтобы купить </w:t>
      </w:r>
      <w:proofErr w:type="gramStart"/>
      <w:r>
        <w:rPr>
          <w:rStyle w:val="c3"/>
          <w:color w:val="000000"/>
          <w:sz w:val="28"/>
          <w:szCs w:val="28"/>
        </w:rPr>
        <w:t>настоящий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фликер</w:t>
      </w:r>
      <w:proofErr w:type="spellEnd"/>
      <w:r>
        <w:rPr>
          <w:rStyle w:val="c3"/>
          <w:color w:val="000000"/>
          <w:sz w:val="28"/>
          <w:szCs w:val="28"/>
        </w:rPr>
        <w:t>, а не игрушку-сувенир:</w:t>
      </w:r>
    </w:p>
    <w:p w:rsidR="00BB0022" w:rsidRDefault="00BB0022" w:rsidP="00BB002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1) спрашивайте у продавцов, есть ли сертификат на </w:t>
      </w:r>
      <w:proofErr w:type="spellStart"/>
      <w:r>
        <w:rPr>
          <w:rStyle w:val="c3"/>
          <w:color w:val="000000"/>
          <w:sz w:val="28"/>
          <w:szCs w:val="28"/>
        </w:rPr>
        <w:t>фликер</w:t>
      </w:r>
      <w:proofErr w:type="spellEnd"/>
      <w:r>
        <w:rPr>
          <w:rStyle w:val="c3"/>
          <w:color w:val="000000"/>
          <w:sz w:val="28"/>
          <w:szCs w:val="28"/>
        </w:rPr>
        <w:t>;</w:t>
      </w:r>
    </w:p>
    <w:p w:rsidR="00BB0022" w:rsidRDefault="00BB0022" w:rsidP="00BB002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2) отдавайте предпочтение белому и лимонному цветам;</w:t>
      </w:r>
    </w:p>
    <w:p w:rsidR="00BB0022" w:rsidRDefault="00BB0022" w:rsidP="00BB002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3) форму выбирайте самую простую: полоска, круг.</w:t>
      </w:r>
    </w:p>
    <w:p w:rsidR="00BB0022" w:rsidRDefault="00BB0022" w:rsidP="00BB0022">
      <w:pPr>
        <w:pStyle w:val="c11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BB0022" w:rsidRDefault="00BB0022" w:rsidP="00BB0022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Если </w:t>
      </w:r>
      <w:proofErr w:type="spellStart"/>
      <w:r>
        <w:rPr>
          <w:rStyle w:val="c3"/>
          <w:color w:val="000000"/>
          <w:sz w:val="28"/>
          <w:szCs w:val="28"/>
        </w:rPr>
        <w:t>фликер</w:t>
      </w:r>
      <w:proofErr w:type="spellEnd"/>
      <w:r>
        <w:rPr>
          <w:rStyle w:val="c3"/>
          <w:color w:val="000000"/>
          <w:sz w:val="28"/>
          <w:szCs w:val="28"/>
        </w:rPr>
        <w:t xml:space="preserve"> расположен правильно на одежде, то, когда вы переходите дорогу, водитель увидит Вас и снизит скорость.</w:t>
      </w:r>
    </w:p>
    <w:p w:rsidR="00BB0022" w:rsidRDefault="00BB0022" w:rsidP="00BB0022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Человек без светоотражающих элементов на обочине дороги часто подвергает свою жизнь опасности.</w:t>
      </w:r>
    </w:p>
    <w:p w:rsidR="00BB0022" w:rsidRDefault="00BB0022" w:rsidP="00BB0022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Фликер</w:t>
      </w:r>
      <w:proofErr w:type="spellEnd"/>
      <w:r>
        <w:rPr>
          <w:rStyle w:val="c3"/>
          <w:color w:val="000000"/>
          <w:sz w:val="28"/>
          <w:szCs w:val="28"/>
        </w:rPr>
        <w:t xml:space="preserve"> - не панацея, но </w:t>
      </w:r>
      <w:proofErr w:type="spellStart"/>
      <w:r>
        <w:rPr>
          <w:rStyle w:val="c3"/>
          <w:color w:val="000000"/>
          <w:sz w:val="28"/>
          <w:szCs w:val="28"/>
        </w:rPr>
        <w:t>фликер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заметен</w:t>
      </w:r>
      <w:proofErr w:type="gramEnd"/>
      <w:r>
        <w:rPr>
          <w:rStyle w:val="c3"/>
          <w:color w:val="000000"/>
          <w:sz w:val="28"/>
          <w:szCs w:val="28"/>
        </w:rPr>
        <w:t xml:space="preserve"> в свете фар автомобиля. Оранжевые зайчики, зеленые белочки, огненно-красные сердечки - сложно назвать </w:t>
      </w:r>
      <w:proofErr w:type="spellStart"/>
      <w:r>
        <w:rPr>
          <w:rStyle w:val="c3"/>
          <w:color w:val="000000"/>
          <w:sz w:val="28"/>
          <w:szCs w:val="28"/>
        </w:rPr>
        <w:t>фликерами</w:t>
      </w:r>
      <w:proofErr w:type="spellEnd"/>
      <w:r>
        <w:rPr>
          <w:rStyle w:val="c3"/>
          <w:color w:val="000000"/>
          <w:sz w:val="28"/>
          <w:szCs w:val="28"/>
        </w:rPr>
        <w:t>, это просто яркие сувениры, которые так любят маленькие дети и женщины.</w:t>
      </w:r>
    </w:p>
    <w:p w:rsidR="00BB0022" w:rsidRDefault="00BB0022" w:rsidP="00BB0022">
      <w:pPr>
        <w:pStyle w:val="c11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FF0000"/>
          <w:sz w:val="48"/>
          <w:szCs w:val="48"/>
        </w:rPr>
        <w:t xml:space="preserve">Помните, </w:t>
      </w:r>
      <w:proofErr w:type="spellStart"/>
      <w:r>
        <w:rPr>
          <w:rStyle w:val="c10"/>
          <w:b/>
          <w:bCs/>
          <w:i/>
          <w:iCs/>
          <w:color w:val="FF0000"/>
          <w:sz w:val="48"/>
          <w:szCs w:val="48"/>
        </w:rPr>
        <w:t>фликер</w:t>
      </w:r>
      <w:proofErr w:type="spellEnd"/>
      <w:r>
        <w:rPr>
          <w:rStyle w:val="c10"/>
          <w:b/>
          <w:bCs/>
          <w:i/>
          <w:iCs/>
          <w:color w:val="FF0000"/>
          <w:sz w:val="48"/>
          <w:szCs w:val="48"/>
        </w:rPr>
        <w:t xml:space="preserve"> не освобождает Вас от соблюдения</w:t>
      </w:r>
    </w:p>
    <w:p w:rsidR="00BB0022" w:rsidRDefault="00BB0022" w:rsidP="00BB0022">
      <w:pPr>
        <w:pStyle w:val="c8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FF0000"/>
          <w:sz w:val="48"/>
          <w:szCs w:val="48"/>
        </w:rPr>
        <w:t>Правил дорожного движения!</w:t>
      </w:r>
    </w:p>
    <w:p w:rsidR="009D3D6C" w:rsidRDefault="00187842">
      <w:bookmarkStart w:id="0" w:name="_GoBack"/>
      <w:bookmarkEnd w:id="0"/>
    </w:p>
    <w:sectPr w:rsidR="009D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E3"/>
    <w:rsid w:val="00107776"/>
    <w:rsid w:val="00187842"/>
    <w:rsid w:val="008B6BE3"/>
    <w:rsid w:val="00BB0022"/>
    <w:rsid w:val="00CA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B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0022"/>
  </w:style>
  <w:style w:type="character" w:customStyle="1" w:styleId="c3">
    <w:name w:val="c3"/>
    <w:basedOn w:val="a0"/>
    <w:rsid w:val="00BB0022"/>
  </w:style>
  <w:style w:type="paragraph" w:customStyle="1" w:styleId="c11">
    <w:name w:val="c11"/>
    <w:basedOn w:val="a"/>
    <w:rsid w:val="00BB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B0022"/>
  </w:style>
  <w:style w:type="character" w:customStyle="1" w:styleId="apple-converted-space">
    <w:name w:val="apple-converted-space"/>
    <w:basedOn w:val="a0"/>
    <w:rsid w:val="00BB0022"/>
  </w:style>
  <w:style w:type="paragraph" w:customStyle="1" w:styleId="c2">
    <w:name w:val="c2"/>
    <w:basedOn w:val="a"/>
    <w:rsid w:val="00BB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B0022"/>
  </w:style>
  <w:style w:type="paragraph" w:customStyle="1" w:styleId="c8">
    <w:name w:val="c8"/>
    <w:basedOn w:val="a"/>
    <w:rsid w:val="00BB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B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0022"/>
  </w:style>
  <w:style w:type="character" w:customStyle="1" w:styleId="c3">
    <w:name w:val="c3"/>
    <w:basedOn w:val="a0"/>
    <w:rsid w:val="00BB0022"/>
  </w:style>
  <w:style w:type="paragraph" w:customStyle="1" w:styleId="c11">
    <w:name w:val="c11"/>
    <w:basedOn w:val="a"/>
    <w:rsid w:val="00BB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B0022"/>
  </w:style>
  <w:style w:type="character" w:customStyle="1" w:styleId="apple-converted-space">
    <w:name w:val="apple-converted-space"/>
    <w:basedOn w:val="a0"/>
    <w:rsid w:val="00BB0022"/>
  </w:style>
  <w:style w:type="paragraph" w:customStyle="1" w:styleId="c2">
    <w:name w:val="c2"/>
    <w:basedOn w:val="a"/>
    <w:rsid w:val="00BB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B0022"/>
  </w:style>
  <w:style w:type="paragraph" w:customStyle="1" w:styleId="c8">
    <w:name w:val="c8"/>
    <w:basedOn w:val="a"/>
    <w:rsid w:val="00BB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3371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</dc:creator>
  <cp:keywords/>
  <dc:description/>
  <cp:lastModifiedBy>Kolesnikova</cp:lastModifiedBy>
  <cp:revision>3</cp:revision>
  <dcterms:created xsi:type="dcterms:W3CDTF">2015-02-01T10:43:00Z</dcterms:created>
  <dcterms:modified xsi:type="dcterms:W3CDTF">2015-02-01T10:54:00Z</dcterms:modified>
</cp:coreProperties>
</file>