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F2" w:rsidRPr="00A63B37" w:rsidRDefault="00DD26F2" w:rsidP="00DD26F2">
      <w:pPr>
        <w:shd w:val="clear" w:color="auto" w:fill="FFFFFF"/>
        <w:spacing w:before="192" w:line="360" w:lineRule="auto"/>
        <w:ind w:left="547"/>
        <w:jc w:val="center"/>
        <w:rPr>
          <w:b/>
          <w:i/>
          <w:color w:val="000000"/>
          <w:spacing w:val="6"/>
          <w:sz w:val="28"/>
          <w:szCs w:val="28"/>
        </w:rPr>
      </w:pPr>
      <w:r w:rsidRPr="00A63B37">
        <w:rPr>
          <w:b/>
          <w:i/>
          <w:color w:val="000000"/>
          <w:spacing w:val="6"/>
          <w:sz w:val="28"/>
          <w:szCs w:val="28"/>
        </w:rPr>
        <w:t xml:space="preserve">Беседа с родителями </w:t>
      </w:r>
    </w:p>
    <w:p w:rsidR="00DD26F2" w:rsidRPr="00A63B37" w:rsidRDefault="00DD26F2" w:rsidP="00DD26F2">
      <w:pPr>
        <w:shd w:val="clear" w:color="auto" w:fill="FFFFFF"/>
        <w:spacing w:before="192" w:line="360" w:lineRule="auto"/>
        <w:ind w:left="547"/>
        <w:jc w:val="right"/>
        <w:rPr>
          <w:b/>
          <w:i/>
          <w:color w:val="000000"/>
          <w:spacing w:val="6"/>
          <w:sz w:val="28"/>
          <w:szCs w:val="28"/>
        </w:rPr>
      </w:pPr>
      <w:r w:rsidRPr="00A63B37">
        <w:rPr>
          <w:b/>
          <w:i/>
          <w:color w:val="000000"/>
          <w:spacing w:val="6"/>
          <w:sz w:val="28"/>
          <w:szCs w:val="28"/>
        </w:rPr>
        <w:t xml:space="preserve">Подготовил: учитель физической культуры </w:t>
      </w:r>
      <w:proofErr w:type="spellStart"/>
      <w:r w:rsidRPr="00A63B37">
        <w:rPr>
          <w:b/>
          <w:i/>
          <w:color w:val="000000"/>
          <w:spacing w:val="6"/>
          <w:sz w:val="28"/>
          <w:szCs w:val="28"/>
        </w:rPr>
        <w:t>Скриплюк</w:t>
      </w:r>
      <w:proofErr w:type="spellEnd"/>
      <w:r w:rsidRPr="00A63B37">
        <w:rPr>
          <w:b/>
          <w:i/>
          <w:color w:val="000000"/>
          <w:spacing w:val="6"/>
          <w:sz w:val="28"/>
          <w:szCs w:val="28"/>
        </w:rPr>
        <w:t xml:space="preserve"> В.Ф.</w:t>
      </w:r>
    </w:p>
    <w:p w:rsidR="00DD26F2" w:rsidRPr="00A63B37" w:rsidRDefault="00DD26F2" w:rsidP="00DD26F2">
      <w:pPr>
        <w:shd w:val="clear" w:color="auto" w:fill="FFFFFF"/>
        <w:spacing w:before="192" w:line="360" w:lineRule="auto"/>
        <w:ind w:left="547"/>
        <w:jc w:val="center"/>
        <w:rPr>
          <w:b/>
          <w:i/>
          <w:sz w:val="28"/>
          <w:szCs w:val="28"/>
        </w:rPr>
      </w:pPr>
      <w:r>
        <w:rPr>
          <w:b/>
          <w:i/>
          <w:color w:val="000000"/>
          <w:spacing w:val="6"/>
          <w:sz w:val="28"/>
          <w:szCs w:val="28"/>
        </w:rPr>
        <w:t>«</w:t>
      </w:r>
      <w:r w:rsidRPr="00A63B37">
        <w:rPr>
          <w:b/>
          <w:i/>
          <w:color w:val="000000"/>
          <w:spacing w:val="6"/>
          <w:sz w:val="28"/>
          <w:szCs w:val="28"/>
        </w:rPr>
        <w:t>Физическое развитие младших школьников</w:t>
      </w:r>
      <w:r>
        <w:rPr>
          <w:b/>
          <w:i/>
          <w:color w:val="000000"/>
          <w:spacing w:val="6"/>
          <w:sz w:val="28"/>
          <w:szCs w:val="28"/>
        </w:rPr>
        <w:t>»</w:t>
      </w:r>
    </w:p>
    <w:p w:rsidR="00DD26F2" w:rsidRPr="00A63B37" w:rsidRDefault="00DD26F2" w:rsidP="00DD26F2">
      <w:pPr>
        <w:shd w:val="clear" w:color="auto" w:fill="FFFFFF"/>
        <w:spacing w:before="43" w:line="360" w:lineRule="auto"/>
        <w:ind w:left="3696"/>
        <w:rPr>
          <w:b/>
          <w:color w:val="FF0000"/>
          <w:sz w:val="24"/>
          <w:szCs w:val="24"/>
        </w:rPr>
      </w:pPr>
      <w:r w:rsidRPr="00A63B37">
        <w:rPr>
          <w:b/>
          <w:color w:val="FF0000"/>
          <w:spacing w:val="-14"/>
          <w:w w:val="101"/>
          <w:sz w:val="24"/>
          <w:szCs w:val="24"/>
        </w:rPr>
        <w:t>О, спорт! Ты — мир!</w:t>
      </w:r>
    </w:p>
    <w:p w:rsidR="00DD26F2" w:rsidRDefault="00DD26F2" w:rsidP="00DD26F2">
      <w:pPr>
        <w:shd w:val="clear" w:color="auto" w:fill="FFFFFF"/>
        <w:spacing w:line="360" w:lineRule="auto"/>
        <w:jc w:val="right"/>
        <w:rPr>
          <w:sz w:val="24"/>
          <w:szCs w:val="24"/>
        </w:rPr>
      </w:pPr>
      <w:r>
        <w:rPr>
          <w:i/>
          <w:iCs/>
          <w:color w:val="000000"/>
          <w:spacing w:val="-7"/>
          <w:sz w:val="24"/>
          <w:szCs w:val="24"/>
        </w:rPr>
        <w:t>Пьер де Кубертен</w:t>
      </w:r>
    </w:p>
    <w:p w:rsidR="00DD26F2" w:rsidRDefault="00DD26F2" w:rsidP="00DD26F2">
      <w:pPr>
        <w:shd w:val="clear" w:color="auto" w:fill="FFFFFF"/>
        <w:spacing w:line="360" w:lineRule="auto"/>
        <w:ind w:left="10" w:right="10" w:firstLine="293"/>
        <w:jc w:val="both"/>
        <w:rPr>
          <w:color w:val="000000"/>
          <w:spacing w:val="-1"/>
          <w:w w:val="101"/>
          <w:sz w:val="24"/>
          <w:szCs w:val="24"/>
        </w:rPr>
      </w:pPr>
      <w:r>
        <w:rPr>
          <w:b/>
          <w:bCs/>
          <w:i/>
          <w:iCs/>
          <w:color w:val="000000"/>
          <w:spacing w:val="-2"/>
          <w:w w:val="101"/>
          <w:sz w:val="24"/>
          <w:szCs w:val="24"/>
        </w:rPr>
        <w:t xml:space="preserve">Задачи: 1. </w:t>
      </w:r>
      <w:r>
        <w:rPr>
          <w:color w:val="000000"/>
          <w:spacing w:val="-3"/>
          <w:w w:val="101"/>
          <w:sz w:val="24"/>
          <w:szCs w:val="24"/>
        </w:rPr>
        <w:t xml:space="preserve">Проанализировать </w:t>
      </w:r>
      <w:r>
        <w:rPr>
          <w:color w:val="000000"/>
          <w:spacing w:val="-1"/>
          <w:w w:val="101"/>
          <w:sz w:val="24"/>
          <w:szCs w:val="24"/>
        </w:rPr>
        <w:t>вместе с родителями новый этап в физическом и психологическом развитии детей;</w:t>
      </w:r>
    </w:p>
    <w:p w:rsidR="00DD26F2" w:rsidRDefault="00DD26F2" w:rsidP="00DD26F2">
      <w:pPr>
        <w:shd w:val="clear" w:color="auto" w:fill="FFFFFF"/>
        <w:spacing w:line="360" w:lineRule="auto"/>
        <w:ind w:left="10" w:right="10" w:firstLine="293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2"/>
          <w:w w:val="101"/>
          <w:sz w:val="24"/>
          <w:szCs w:val="24"/>
        </w:rPr>
        <w:tab/>
        <w:t>2.</w:t>
      </w:r>
      <w:r>
        <w:rPr>
          <w:sz w:val="24"/>
          <w:szCs w:val="24"/>
        </w:rPr>
        <w:t xml:space="preserve"> Повысить контроль со стороны родителей за физической подготовкой учащихся.</w:t>
      </w:r>
    </w:p>
    <w:p w:rsidR="00DD26F2" w:rsidRDefault="00DD26F2" w:rsidP="00DD26F2">
      <w:pPr>
        <w:shd w:val="clear" w:color="auto" w:fill="FFFFFF"/>
        <w:spacing w:line="360" w:lineRule="auto"/>
        <w:ind w:left="10" w:right="10" w:firstLine="293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2"/>
          <w:w w:val="101"/>
          <w:sz w:val="24"/>
          <w:szCs w:val="24"/>
        </w:rPr>
        <w:t>Предварительная подготовка:</w:t>
      </w:r>
      <w:r>
        <w:rPr>
          <w:sz w:val="24"/>
          <w:szCs w:val="24"/>
        </w:rPr>
        <w:t xml:space="preserve">  беседа готовится выставка детских рисунков «Я на уроке физкультуры».</w:t>
      </w:r>
    </w:p>
    <w:p w:rsidR="00DD26F2" w:rsidRDefault="00DD26F2" w:rsidP="00DD26F2">
      <w:pPr>
        <w:shd w:val="clear" w:color="auto" w:fill="FFFFFF"/>
        <w:tabs>
          <w:tab w:val="center" w:pos="4684"/>
          <w:tab w:val="left" w:pos="6525"/>
        </w:tabs>
        <w:spacing w:before="106" w:line="360" w:lineRule="auto"/>
        <w:ind w:left="14"/>
        <w:jc w:val="both"/>
        <w:rPr>
          <w:b/>
          <w:bCs/>
          <w:color w:val="000000"/>
          <w:spacing w:val="26"/>
          <w:w w:val="101"/>
          <w:sz w:val="24"/>
          <w:szCs w:val="24"/>
        </w:rPr>
      </w:pPr>
      <w:r>
        <w:rPr>
          <w:b/>
          <w:bCs/>
          <w:color w:val="000000"/>
          <w:spacing w:val="26"/>
          <w:w w:val="101"/>
          <w:sz w:val="24"/>
          <w:szCs w:val="24"/>
        </w:rPr>
        <w:tab/>
        <w:t>Ход беседы</w:t>
      </w:r>
      <w:r>
        <w:rPr>
          <w:b/>
          <w:bCs/>
          <w:color w:val="000000"/>
          <w:spacing w:val="26"/>
          <w:w w:val="101"/>
          <w:sz w:val="24"/>
          <w:szCs w:val="24"/>
        </w:rPr>
        <w:tab/>
      </w:r>
    </w:p>
    <w:p w:rsidR="00DD26F2" w:rsidRDefault="00DD26F2" w:rsidP="00DD26F2">
      <w:pPr>
        <w:spacing w:line="360" w:lineRule="auto"/>
        <w:ind w:firstLine="360"/>
        <w:jc w:val="both"/>
        <w:rPr>
          <w:b/>
          <w:bCs/>
          <w:color w:val="000000"/>
          <w:spacing w:val="-5"/>
          <w:w w:val="101"/>
          <w:sz w:val="24"/>
          <w:szCs w:val="24"/>
        </w:rPr>
      </w:pPr>
      <w:r>
        <w:rPr>
          <w:b/>
          <w:bCs/>
          <w:color w:val="000000"/>
          <w:spacing w:val="-5"/>
          <w:w w:val="101"/>
          <w:sz w:val="24"/>
          <w:szCs w:val="24"/>
        </w:rPr>
        <w:t>1)Анкетирование родителей.</w:t>
      </w:r>
    </w:p>
    <w:p w:rsidR="00DD26F2" w:rsidRPr="00003908" w:rsidRDefault="00DD26F2" w:rsidP="00DD26F2">
      <w:pPr>
        <w:numPr>
          <w:ilvl w:val="0"/>
          <w:numId w:val="1"/>
        </w:numPr>
        <w:spacing w:line="360" w:lineRule="auto"/>
        <w:jc w:val="both"/>
        <w:rPr>
          <w:bCs/>
          <w:color w:val="000000"/>
          <w:spacing w:val="-5"/>
          <w:w w:val="101"/>
          <w:sz w:val="24"/>
          <w:szCs w:val="24"/>
        </w:rPr>
      </w:pPr>
      <w:r w:rsidRPr="00003908">
        <w:rPr>
          <w:bCs/>
          <w:color w:val="000000"/>
          <w:spacing w:val="-5"/>
          <w:w w:val="101"/>
          <w:sz w:val="24"/>
          <w:szCs w:val="24"/>
        </w:rPr>
        <w:t>Любит ли ваш ребенок уроки физической культуры?</w:t>
      </w:r>
    </w:p>
    <w:p w:rsidR="00DD26F2" w:rsidRPr="00003908" w:rsidRDefault="00DD26F2" w:rsidP="00DD26F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03908">
        <w:rPr>
          <w:bCs/>
          <w:color w:val="000000"/>
          <w:spacing w:val="-5"/>
          <w:w w:val="101"/>
          <w:sz w:val="24"/>
          <w:szCs w:val="24"/>
        </w:rPr>
        <w:t>Расспрашиваете ли вы своего ребенка о занятиях физкультуры на уроках?</w:t>
      </w:r>
    </w:p>
    <w:p w:rsidR="00DD26F2" w:rsidRPr="00003908" w:rsidRDefault="00DD26F2" w:rsidP="00DD26F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03908">
        <w:rPr>
          <w:bCs/>
          <w:color w:val="000000"/>
          <w:spacing w:val="-5"/>
          <w:w w:val="101"/>
          <w:sz w:val="24"/>
          <w:szCs w:val="24"/>
        </w:rPr>
        <w:t>Каким вы представляете своего ребенка на уроке?</w:t>
      </w:r>
    </w:p>
    <w:p w:rsidR="00DD26F2" w:rsidRPr="00003908" w:rsidRDefault="00DD26F2" w:rsidP="00DD26F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03908">
        <w:rPr>
          <w:bCs/>
          <w:color w:val="000000"/>
          <w:spacing w:val="-5"/>
          <w:w w:val="101"/>
          <w:sz w:val="24"/>
          <w:szCs w:val="24"/>
        </w:rPr>
        <w:t>По вашим ощущениям справляется ли ваш ребенок на уроке физкультуры с заданиями?</w:t>
      </w:r>
    </w:p>
    <w:p w:rsidR="00DD26F2" w:rsidRPr="00003908" w:rsidRDefault="00DD26F2" w:rsidP="00DD26F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03908">
        <w:rPr>
          <w:sz w:val="24"/>
          <w:szCs w:val="24"/>
        </w:rPr>
        <w:t>Во что играет ваш ребенок на улице?</w:t>
      </w:r>
    </w:p>
    <w:p w:rsidR="00DD26F2" w:rsidRPr="00003908" w:rsidRDefault="00DD26F2" w:rsidP="00DD26F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03908">
        <w:rPr>
          <w:sz w:val="24"/>
          <w:szCs w:val="24"/>
        </w:rPr>
        <w:t>Сколько времени ежедневно проводит ваш ребенок на улице?</w:t>
      </w:r>
    </w:p>
    <w:p w:rsidR="00DD26F2" w:rsidRDefault="00DD26F2" w:rsidP="00DD26F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003908">
        <w:rPr>
          <w:sz w:val="24"/>
          <w:szCs w:val="24"/>
        </w:rPr>
        <w:t>Каким</w:t>
      </w:r>
      <w:proofErr w:type="gramEnd"/>
      <w:r w:rsidRPr="00003908">
        <w:rPr>
          <w:sz w:val="24"/>
          <w:szCs w:val="24"/>
        </w:rPr>
        <w:t xml:space="preserve"> по вашему мнению должен быть урок физкультуры?</w:t>
      </w:r>
    </w:p>
    <w:p w:rsidR="00DD26F2" w:rsidRPr="006F5C11" w:rsidRDefault="00DD26F2" w:rsidP="00DD26F2">
      <w:pPr>
        <w:spacing w:line="360" w:lineRule="auto"/>
        <w:ind w:left="360"/>
        <w:jc w:val="both"/>
        <w:rPr>
          <w:b/>
          <w:i/>
          <w:sz w:val="24"/>
          <w:szCs w:val="24"/>
        </w:rPr>
      </w:pPr>
      <w:r w:rsidRPr="006F5C11">
        <w:rPr>
          <w:b/>
          <w:i/>
          <w:sz w:val="24"/>
          <w:szCs w:val="24"/>
        </w:rPr>
        <w:t xml:space="preserve">Цель анкетирования: </w:t>
      </w:r>
    </w:p>
    <w:p w:rsidR="00DD26F2" w:rsidRDefault="00DD26F2" w:rsidP="00DD26F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F5C11">
        <w:rPr>
          <w:sz w:val="24"/>
          <w:szCs w:val="24"/>
        </w:rPr>
        <w:t>Определить степень взаимоотношений детей и родителей.</w:t>
      </w:r>
    </w:p>
    <w:p w:rsidR="00DD26F2" w:rsidRDefault="00DD26F2" w:rsidP="00DD26F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Натолкнуть родителей на размышление о том, что такое урок физической культуры, какова его роль в жизни и развитии ребенка и определение места ребенка в детском обществе на уроке физической культуры.</w:t>
      </w:r>
    </w:p>
    <w:p w:rsidR="00DD26F2" w:rsidRDefault="00DD26F2" w:rsidP="00DD26F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Уточнить режим детей, определить их двигательную активность вне школы,  а так же время пребывания на свежем воздухе.</w:t>
      </w:r>
    </w:p>
    <w:p w:rsidR="00DD26F2" w:rsidRDefault="00DD26F2" w:rsidP="00DD26F2">
      <w:pPr>
        <w:spacing w:line="360" w:lineRule="auto"/>
        <w:ind w:left="360"/>
        <w:jc w:val="both"/>
        <w:rPr>
          <w:b/>
          <w:sz w:val="24"/>
          <w:szCs w:val="24"/>
        </w:rPr>
      </w:pPr>
      <w:r w:rsidRPr="006F5C11">
        <w:rPr>
          <w:b/>
          <w:sz w:val="24"/>
          <w:szCs w:val="24"/>
        </w:rPr>
        <w:t>2) Демонстрация фотографий с уроков физкультуры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  <w:r>
        <w:rPr>
          <w:sz w:val="24"/>
          <w:szCs w:val="24"/>
        </w:rPr>
        <w:t>Продемонстрировать родителям их детей в динамике.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 w:rsidRPr="006F5C11">
        <w:rPr>
          <w:sz w:val="24"/>
          <w:szCs w:val="24"/>
        </w:rPr>
        <w:t>Педагог сообщает данные о влиянии физической культуры на развитие учащихся.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Педагог подбирает материал, основанный на результатах работы на уроке и показателях медицинских карт. Излагается общий материал о важности физического развития в школе и дома.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На формирование здоровья человека оказывают влияние различные факторы, знание и управление которыми дает возможность уменьшить их негативное влияние. На 50-52 % здоровье определяется образом жизни, на 20 – 25 % генетическими факторами, на 10 – 15 % зависит от здравоохранения. При всей приблизительности этих цифр бесспорно одно: социальные факторы имеют ведущее значение в детерминации здоровья. Это положение, как нам представляется, очень важно для понимания того, что в первую очередь является решающим в укреплении здоровья ребенка и что требует первоочередного решения.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возрасте 7 – 10 лет начинают формироваться интересы и склонности к определенным видам физической активности, является специфика индивидуальных моторных проявлений, предрасположенность к тем или иным видам спорта. А это создает условия, способствующие успешной физкультурно-спортивной ориентацией детей школьного возраста, определению для каждого из них оптимального пути физического </w:t>
      </w:r>
      <w:proofErr w:type="spellStart"/>
      <w:r>
        <w:rPr>
          <w:sz w:val="24"/>
          <w:szCs w:val="24"/>
        </w:rPr>
        <w:t>совершенстования</w:t>
      </w:r>
      <w:proofErr w:type="spellEnd"/>
      <w:r>
        <w:rPr>
          <w:sz w:val="24"/>
          <w:szCs w:val="24"/>
        </w:rPr>
        <w:t>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Младший школьный возраст является наиболее благоприятным для развития физических способностей.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период учебных занятий двигательная активность школьников не только не увеличивается при переходе из класса в класс, а наоборот все более уменьшается. Поэтому крайне важно обеспечить детям в соответствии с их возрастом и состоянием здоровья  достаточный объем суточной двигательной деятельности.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Ученые установили, какой объем суточной двигательной активности необходимо обеспечить детям при выполнении ими разных видов физических упражнений.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учебных занятий в школе дети должны не менее 15 – 2,0 часа провести на воздухе в подвижных играх и спортивных развлечениях.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Суставы детей школьного возраста очень подвижны, связочный аппарат эластичен, скелет содержит большое количество хрящевой ткани. Позвоночный столб сохраняет большую подвижность до 8 – 9 лет. Исследования показывают, что младший школьный возраст является наиболее благоприятным для направленного роста подвижности во всех основных суставах.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Мышцы детей младшего школьного возраста имеют тонкие волокна, содержат в своем составе лишь небольшое количество белка и жира. При этом крупные мышцы конечностей развиты больше, чем мелкие. 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этом возрасте почти полностью завершается морфологическое развитие нервной системы, заканчивается рост и структурная дифференциация нервных клеток. Однако функционирование нервной системы характеризуется преобладанием процессов </w:t>
      </w:r>
      <w:r>
        <w:rPr>
          <w:sz w:val="24"/>
          <w:szCs w:val="24"/>
        </w:rPr>
        <w:lastRenderedPageBreak/>
        <w:t xml:space="preserve">возбуждения. </w:t>
      </w:r>
    </w:p>
    <w:p w:rsidR="00DD26F2" w:rsidRDefault="00DD26F2" w:rsidP="00DD26F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К концу периода младшего школьного возраста объем легких составляет половину объема легких взрослого. Минутный объем дыхания возрастает с 3500 мл/мин у 7-летних детей до 4400 мл/мин у детей в возрасте 11 лет. Жизненная емкость легких возрастает с 1200 мл в 7-летнем возрасте до 2000 мл в 10-летнем.</w:t>
      </w:r>
    </w:p>
    <w:p w:rsidR="00DD26F2" w:rsidRDefault="00DD26F2" w:rsidP="00DD26F2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Вопросы для обсуждения:</w:t>
      </w:r>
    </w:p>
    <w:p w:rsidR="00DD26F2" w:rsidRDefault="00DD26F2" w:rsidP="00DD26F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Значение физической культуры для полноценного развития личности.</w:t>
      </w:r>
    </w:p>
    <w:p w:rsidR="00DD26F2" w:rsidRDefault="00DD26F2" w:rsidP="00DD26F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Урок физической культуры и его требования.</w:t>
      </w:r>
    </w:p>
    <w:p w:rsidR="00DD26F2" w:rsidRDefault="00DD26F2" w:rsidP="00DD26F2">
      <w:pPr>
        <w:spacing w:line="36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итогов:</w:t>
      </w:r>
    </w:p>
    <w:p w:rsidR="00DD26F2" w:rsidRPr="00C60F51" w:rsidRDefault="00DD26F2" w:rsidP="00DD26F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60F51">
        <w:rPr>
          <w:sz w:val="24"/>
          <w:szCs w:val="24"/>
        </w:rPr>
        <w:t>Озвучивание результатов тестирования.</w:t>
      </w:r>
    </w:p>
    <w:p w:rsidR="00DD26F2" w:rsidRPr="00C60F51" w:rsidRDefault="00DD26F2" w:rsidP="00DD26F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60F51">
        <w:rPr>
          <w:sz w:val="24"/>
          <w:szCs w:val="24"/>
        </w:rPr>
        <w:t>Выявление вопросов требующих особого внимания.</w:t>
      </w:r>
    </w:p>
    <w:p w:rsidR="00DD26F2" w:rsidRPr="00C60F51" w:rsidRDefault="00DD26F2" w:rsidP="00DD26F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60F51">
        <w:rPr>
          <w:sz w:val="24"/>
          <w:szCs w:val="24"/>
        </w:rPr>
        <w:t>Планирование деятельности родителей и детей дома.</w:t>
      </w:r>
    </w:p>
    <w:p w:rsidR="00DD26F2" w:rsidRPr="00C60F51" w:rsidRDefault="00DD26F2" w:rsidP="00DD26F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60F51">
        <w:rPr>
          <w:sz w:val="24"/>
          <w:szCs w:val="24"/>
        </w:rPr>
        <w:t xml:space="preserve">Заключение. </w:t>
      </w:r>
    </w:p>
    <w:p w:rsidR="00F45EAF" w:rsidRDefault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Pr="00F45EAF" w:rsidRDefault="00F45EAF" w:rsidP="00F45EAF"/>
    <w:p w:rsidR="00F45EAF" w:rsidRDefault="00F45EAF" w:rsidP="00F45EAF"/>
    <w:p w:rsidR="00F45EAF" w:rsidRDefault="00F45EAF" w:rsidP="00F45EAF"/>
    <w:p w:rsidR="00E2665A" w:rsidRPr="00F45EAF" w:rsidRDefault="00E2665A" w:rsidP="00F45EAF">
      <w:bookmarkStart w:id="0" w:name="_GoBack"/>
      <w:bookmarkEnd w:id="0"/>
    </w:p>
    <w:sectPr w:rsidR="00E2665A" w:rsidRPr="00F4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BB8"/>
    <w:multiLevelType w:val="hybridMultilevel"/>
    <w:tmpl w:val="72DCF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5647"/>
    <w:multiLevelType w:val="hybridMultilevel"/>
    <w:tmpl w:val="3B7E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D76F2"/>
    <w:multiLevelType w:val="hybridMultilevel"/>
    <w:tmpl w:val="36A82EAE"/>
    <w:lvl w:ilvl="0" w:tplc="2FDA47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76F659A"/>
    <w:multiLevelType w:val="hybridMultilevel"/>
    <w:tmpl w:val="82EAE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20"/>
    <w:rsid w:val="009A6120"/>
    <w:rsid w:val="00B26917"/>
    <w:rsid w:val="00DD26F2"/>
    <w:rsid w:val="00E2665A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2015-01-20T17:37:00Z</dcterms:created>
  <dcterms:modified xsi:type="dcterms:W3CDTF">2015-01-20T17:37:00Z</dcterms:modified>
</cp:coreProperties>
</file>