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FC" w:rsidRDefault="009468FC" w:rsidP="009468FC">
      <w:pPr>
        <w:pStyle w:val="a3"/>
        <w:tabs>
          <w:tab w:val="left" w:pos="255"/>
        </w:tabs>
        <w:spacing w:line="36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Памятка для родителей</w:t>
      </w:r>
    </w:p>
    <w:p w:rsidR="009468FC" w:rsidRDefault="009468FC" w:rsidP="009468FC">
      <w:pPr>
        <w:pStyle w:val="a3"/>
        <w:tabs>
          <w:tab w:val="left" w:pos="255"/>
        </w:tabs>
        <w:spacing w:line="360" w:lineRule="auto"/>
        <w:ind w:firstLine="709"/>
        <w:jc w:val="center"/>
        <w:rPr>
          <w:b/>
          <w:szCs w:val="24"/>
        </w:rPr>
      </w:pPr>
      <w:r w:rsidRPr="00013FBD">
        <w:rPr>
          <w:b/>
          <w:szCs w:val="24"/>
        </w:rPr>
        <w:t xml:space="preserve">Несколько приемов слушания ребенка, </w:t>
      </w:r>
    </w:p>
    <w:p w:rsidR="009468FC" w:rsidRDefault="009468FC" w:rsidP="009468FC">
      <w:pPr>
        <w:pStyle w:val="a3"/>
        <w:tabs>
          <w:tab w:val="left" w:pos="255"/>
        </w:tabs>
        <w:spacing w:line="360" w:lineRule="auto"/>
        <w:ind w:firstLine="709"/>
        <w:jc w:val="center"/>
        <w:rPr>
          <w:b/>
          <w:szCs w:val="24"/>
        </w:rPr>
      </w:pPr>
      <w:proofErr w:type="gramStart"/>
      <w:r w:rsidRPr="00013FBD">
        <w:rPr>
          <w:b/>
          <w:szCs w:val="24"/>
        </w:rPr>
        <w:t>которые</w:t>
      </w:r>
      <w:proofErr w:type="gramEnd"/>
      <w:r w:rsidRPr="00013FBD">
        <w:rPr>
          <w:b/>
          <w:szCs w:val="24"/>
        </w:rPr>
        <w:t xml:space="preserve"> помогут вам в практике вашего </w:t>
      </w:r>
    </w:p>
    <w:p w:rsidR="009468FC" w:rsidRDefault="009468FC" w:rsidP="009468FC">
      <w:pPr>
        <w:pStyle w:val="a3"/>
        <w:tabs>
          <w:tab w:val="left" w:pos="255"/>
        </w:tabs>
        <w:spacing w:line="360" w:lineRule="auto"/>
        <w:ind w:firstLine="709"/>
        <w:jc w:val="center"/>
        <w:rPr>
          <w:b/>
          <w:szCs w:val="24"/>
        </w:rPr>
      </w:pPr>
      <w:r w:rsidRPr="00013FBD">
        <w:rPr>
          <w:b/>
          <w:szCs w:val="24"/>
        </w:rPr>
        <w:t>воспитательного взаимодействия с дет</w:t>
      </w:r>
      <w:r w:rsidRPr="00013FBD">
        <w:rPr>
          <w:b/>
          <w:szCs w:val="24"/>
        </w:rPr>
        <w:t>ь</w:t>
      </w:r>
      <w:r>
        <w:rPr>
          <w:b/>
          <w:szCs w:val="24"/>
        </w:rPr>
        <w:t>ми</w:t>
      </w:r>
    </w:p>
    <w:p w:rsidR="009468FC" w:rsidRPr="00013FBD" w:rsidRDefault="009468FC" w:rsidP="009468FC">
      <w:pPr>
        <w:pStyle w:val="a3"/>
        <w:numPr>
          <w:ilvl w:val="0"/>
          <w:numId w:val="1"/>
        </w:numPr>
        <w:tabs>
          <w:tab w:val="left" w:pos="255"/>
        </w:tabs>
        <w:spacing w:line="360" w:lineRule="auto"/>
        <w:rPr>
          <w:szCs w:val="24"/>
        </w:rPr>
      </w:pPr>
      <w:r w:rsidRPr="00013FBD">
        <w:rPr>
          <w:szCs w:val="24"/>
        </w:rPr>
        <w:t>Дайте возможность ребенку высказаться;</w:t>
      </w:r>
    </w:p>
    <w:p w:rsidR="009468FC" w:rsidRPr="00013FBD" w:rsidRDefault="009468FC" w:rsidP="009468FC">
      <w:pPr>
        <w:pStyle w:val="a3"/>
        <w:numPr>
          <w:ilvl w:val="0"/>
          <w:numId w:val="1"/>
        </w:numPr>
        <w:tabs>
          <w:tab w:val="left" w:pos="255"/>
        </w:tabs>
        <w:spacing w:line="360" w:lineRule="auto"/>
        <w:rPr>
          <w:szCs w:val="24"/>
        </w:rPr>
      </w:pPr>
      <w:r w:rsidRPr="00013FBD">
        <w:rPr>
          <w:szCs w:val="24"/>
        </w:rPr>
        <w:t>Сосредоточьтесь на том, что он говорит, не вмешивайтесь его речь своими репликами, замечаниями;</w:t>
      </w:r>
    </w:p>
    <w:p w:rsidR="009468FC" w:rsidRPr="00013FBD" w:rsidRDefault="009468FC" w:rsidP="009468FC">
      <w:pPr>
        <w:pStyle w:val="a3"/>
        <w:numPr>
          <w:ilvl w:val="0"/>
          <w:numId w:val="1"/>
        </w:numPr>
        <w:tabs>
          <w:tab w:val="left" w:pos="255"/>
        </w:tabs>
        <w:spacing w:line="360" w:lineRule="auto"/>
        <w:rPr>
          <w:szCs w:val="24"/>
        </w:rPr>
      </w:pPr>
      <w:r w:rsidRPr="00013FBD">
        <w:rPr>
          <w:szCs w:val="24"/>
        </w:rPr>
        <w:t>Воздержитесь от оценок и постарайтесь понять точку зрения ребенка, его ход мыслей;</w:t>
      </w:r>
    </w:p>
    <w:p w:rsidR="009468FC" w:rsidRPr="00013FBD" w:rsidRDefault="009468FC" w:rsidP="009468FC">
      <w:pPr>
        <w:pStyle w:val="a3"/>
        <w:numPr>
          <w:ilvl w:val="0"/>
          <w:numId w:val="1"/>
        </w:numPr>
        <w:tabs>
          <w:tab w:val="left" w:pos="255"/>
        </w:tabs>
        <w:spacing w:line="360" w:lineRule="auto"/>
        <w:rPr>
          <w:szCs w:val="24"/>
        </w:rPr>
      </w:pPr>
      <w:r w:rsidRPr="00013FBD">
        <w:rPr>
          <w:szCs w:val="24"/>
        </w:rPr>
        <w:t>Не отвлекайтесь, победите то, что вам мешает сосредот</w:t>
      </w:r>
      <w:r w:rsidRPr="00013FBD">
        <w:rPr>
          <w:szCs w:val="24"/>
        </w:rPr>
        <w:t>о</w:t>
      </w:r>
      <w:r w:rsidRPr="00013FBD">
        <w:rPr>
          <w:szCs w:val="24"/>
        </w:rPr>
        <w:t>читься;</w:t>
      </w:r>
    </w:p>
    <w:p w:rsidR="009468FC" w:rsidRPr="00013FBD" w:rsidRDefault="009468FC" w:rsidP="009468FC">
      <w:pPr>
        <w:pStyle w:val="a3"/>
        <w:numPr>
          <w:ilvl w:val="0"/>
          <w:numId w:val="1"/>
        </w:numPr>
        <w:tabs>
          <w:tab w:val="left" w:pos="255"/>
        </w:tabs>
        <w:spacing w:line="360" w:lineRule="auto"/>
        <w:rPr>
          <w:szCs w:val="24"/>
        </w:rPr>
      </w:pPr>
      <w:r w:rsidRPr="00013FBD">
        <w:rPr>
          <w:szCs w:val="24"/>
        </w:rPr>
        <w:t>Поддержите ребенка одобрительным жестом, словами. Это даст ему возможность чувствовать себя уверенно;</w:t>
      </w:r>
    </w:p>
    <w:p w:rsidR="009468FC" w:rsidRPr="00013FBD" w:rsidRDefault="009468FC" w:rsidP="009468FC">
      <w:pPr>
        <w:pStyle w:val="a3"/>
        <w:numPr>
          <w:ilvl w:val="0"/>
          <w:numId w:val="1"/>
        </w:numPr>
        <w:tabs>
          <w:tab w:val="left" w:pos="255"/>
        </w:tabs>
        <w:spacing w:line="360" w:lineRule="auto"/>
        <w:rPr>
          <w:szCs w:val="24"/>
        </w:rPr>
      </w:pPr>
      <w:r w:rsidRPr="00013FBD">
        <w:rPr>
          <w:szCs w:val="24"/>
        </w:rPr>
        <w:t>Покажите ребенку, что вы его поняли, перескажите своими словами его мысли («Как я тебя понял…», «По твоему мн</w:t>
      </w:r>
      <w:r w:rsidRPr="00013FBD">
        <w:rPr>
          <w:szCs w:val="24"/>
        </w:rPr>
        <w:t>е</w:t>
      </w:r>
      <w:r w:rsidRPr="00013FBD">
        <w:rPr>
          <w:szCs w:val="24"/>
        </w:rPr>
        <w:t>нию…», «Ты считаешь, что», «Я вижу, ты расстроен тем, что…»);</w:t>
      </w:r>
    </w:p>
    <w:p w:rsidR="009468FC" w:rsidRPr="00013FBD" w:rsidRDefault="009468FC" w:rsidP="009468FC">
      <w:pPr>
        <w:pStyle w:val="a3"/>
        <w:numPr>
          <w:ilvl w:val="0"/>
          <w:numId w:val="1"/>
        </w:numPr>
        <w:tabs>
          <w:tab w:val="left" w:pos="255"/>
        </w:tabs>
        <w:spacing w:line="360" w:lineRule="auto"/>
        <w:rPr>
          <w:szCs w:val="24"/>
        </w:rPr>
      </w:pPr>
      <w:r w:rsidRPr="00013FBD">
        <w:rPr>
          <w:szCs w:val="24"/>
        </w:rPr>
        <w:t>Попытайтесь вместе с ним определить, что следует сд</w:t>
      </w:r>
      <w:r w:rsidRPr="00013FBD">
        <w:rPr>
          <w:szCs w:val="24"/>
        </w:rPr>
        <w:t>е</w:t>
      </w:r>
      <w:r w:rsidRPr="00013FBD">
        <w:rPr>
          <w:szCs w:val="24"/>
        </w:rPr>
        <w:t>лать. Лучше, если это будут пошаговые действия (во-первых…, во-вт</w:t>
      </w:r>
      <w:r w:rsidRPr="00013FBD">
        <w:rPr>
          <w:szCs w:val="24"/>
        </w:rPr>
        <w:t>о</w:t>
      </w:r>
      <w:r w:rsidRPr="00013FBD">
        <w:rPr>
          <w:szCs w:val="24"/>
        </w:rPr>
        <w:t>рых…)</w:t>
      </w:r>
    </w:p>
    <w:p w:rsidR="009468FC" w:rsidRPr="009468FC" w:rsidRDefault="009468FC" w:rsidP="009468FC">
      <w:pPr>
        <w:pStyle w:val="a3"/>
        <w:numPr>
          <w:ilvl w:val="0"/>
          <w:numId w:val="1"/>
        </w:numPr>
        <w:tabs>
          <w:tab w:val="left" w:pos="255"/>
        </w:tabs>
        <w:spacing w:line="360" w:lineRule="auto"/>
        <w:rPr>
          <w:b/>
          <w:szCs w:val="24"/>
        </w:rPr>
      </w:pPr>
      <w:r w:rsidRPr="009468FC">
        <w:rPr>
          <w:szCs w:val="24"/>
        </w:rPr>
        <w:t>Утолите «тактильный голод» ребенка. Обнимите его, пр</w:t>
      </w:r>
      <w:r w:rsidRPr="009468FC">
        <w:rPr>
          <w:szCs w:val="24"/>
        </w:rPr>
        <w:t>и</w:t>
      </w:r>
      <w:r w:rsidRPr="009468FC">
        <w:rPr>
          <w:szCs w:val="24"/>
        </w:rPr>
        <w:t>жмите к себе. Это способствует появлению у него чувства з</w:t>
      </w:r>
      <w:r w:rsidRPr="009468FC">
        <w:rPr>
          <w:szCs w:val="24"/>
        </w:rPr>
        <w:t>а</w:t>
      </w:r>
      <w:r w:rsidRPr="009468FC">
        <w:rPr>
          <w:szCs w:val="24"/>
        </w:rPr>
        <w:t>щищенности, уверенности в себе.</w:t>
      </w:r>
    </w:p>
    <w:p w:rsidR="009468FC" w:rsidRPr="00BA4882" w:rsidRDefault="009468FC" w:rsidP="009468FC">
      <w:pPr>
        <w:pStyle w:val="a3"/>
        <w:shd w:val="clear" w:color="auto" w:fill="FFFFFF"/>
        <w:tabs>
          <w:tab w:val="left" w:pos="255"/>
        </w:tabs>
        <w:spacing w:line="360" w:lineRule="auto"/>
        <w:ind w:left="720"/>
        <w:rPr>
          <w:szCs w:val="24"/>
        </w:rPr>
      </w:pPr>
      <w:r>
        <w:rPr>
          <w:szCs w:val="24"/>
        </w:rPr>
        <w:t>Д</w:t>
      </w:r>
      <w:r w:rsidRPr="00B56B43">
        <w:rPr>
          <w:szCs w:val="24"/>
        </w:rPr>
        <w:t>етям, да и вообще любому взрослому, необходимы объятия для того, чтобы п</w:t>
      </w:r>
      <w:r w:rsidRPr="00B56B43">
        <w:rPr>
          <w:szCs w:val="24"/>
        </w:rPr>
        <w:t>о</w:t>
      </w:r>
      <w:r w:rsidRPr="00B56B43">
        <w:rPr>
          <w:szCs w:val="24"/>
        </w:rPr>
        <w:t xml:space="preserve">чувствовать свою нужность. </w:t>
      </w:r>
    </w:p>
    <w:p w:rsidR="009468FC" w:rsidRPr="009468FC" w:rsidRDefault="009468FC" w:rsidP="009468FC">
      <w:pPr>
        <w:pStyle w:val="a3"/>
        <w:tabs>
          <w:tab w:val="left" w:pos="255"/>
        </w:tabs>
        <w:spacing w:line="360" w:lineRule="auto"/>
        <w:ind w:left="-567"/>
        <w:jc w:val="left"/>
        <w:rPr>
          <w:b/>
          <w:szCs w:val="24"/>
        </w:rPr>
      </w:pPr>
      <w:r w:rsidRPr="009468FC">
        <w:rPr>
          <w:b/>
          <w:szCs w:val="24"/>
        </w:rPr>
        <w:t xml:space="preserve">Известный семейный терапевт </w:t>
      </w:r>
      <w:proofErr w:type="spellStart"/>
      <w:r w:rsidRPr="009468FC">
        <w:rPr>
          <w:b/>
          <w:szCs w:val="24"/>
        </w:rPr>
        <w:t>Вирджиния</w:t>
      </w:r>
      <w:proofErr w:type="spellEnd"/>
      <w:r w:rsidRPr="009468FC">
        <w:rPr>
          <w:b/>
          <w:szCs w:val="24"/>
        </w:rPr>
        <w:t xml:space="preserve"> Сатир рекомендует о</w:t>
      </w:r>
      <w:r w:rsidRPr="009468FC">
        <w:rPr>
          <w:b/>
          <w:szCs w:val="24"/>
        </w:rPr>
        <w:t>б</w:t>
      </w:r>
      <w:r w:rsidRPr="009468FC">
        <w:rPr>
          <w:b/>
          <w:szCs w:val="24"/>
        </w:rPr>
        <w:t>нимать ребенка несколько раз в день. Она считает, что чет</w:t>
      </w:r>
      <w:r w:rsidRPr="009468FC">
        <w:rPr>
          <w:b/>
          <w:szCs w:val="24"/>
        </w:rPr>
        <w:t>ы</w:t>
      </w:r>
      <w:r w:rsidRPr="009468FC">
        <w:rPr>
          <w:b/>
          <w:szCs w:val="24"/>
        </w:rPr>
        <w:t>ре объятия совершенно необходимы каждому просто для выживания, а для хорошего самочувствия нужно не менее восьми объятий в день! А для того, чтобы ребенок развивался и</w:t>
      </w:r>
      <w:r w:rsidRPr="009468FC">
        <w:rPr>
          <w:b/>
          <w:szCs w:val="24"/>
        </w:rPr>
        <w:t>н</w:t>
      </w:r>
      <w:r w:rsidRPr="009468FC">
        <w:rPr>
          <w:b/>
          <w:szCs w:val="24"/>
        </w:rPr>
        <w:t>теллектуально, — 12 раз в день! И, между прочим — не только ребенку, но и взро</w:t>
      </w:r>
      <w:r w:rsidRPr="009468FC">
        <w:rPr>
          <w:b/>
          <w:szCs w:val="24"/>
        </w:rPr>
        <w:t>с</w:t>
      </w:r>
      <w:r w:rsidRPr="009468FC">
        <w:rPr>
          <w:b/>
          <w:szCs w:val="24"/>
        </w:rPr>
        <w:t>лому.</w:t>
      </w:r>
    </w:p>
    <w:p w:rsidR="008131F6" w:rsidRDefault="009468FC"/>
    <w:sectPr w:rsidR="008131F6" w:rsidSect="0001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1E0"/>
    <w:multiLevelType w:val="hybridMultilevel"/>
    <w:tmpl w:val="BE62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8FC"/>
    <w:rsid w:val="000157B6"/>
    <w:rsid w:val="009468FC"/>
    <w:rsid w:val="00AA318F"/>
    <w:rsid w:val="00C5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8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68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2015-01-24T18:06:00Z</dcterms:created>
  <dcterms:modified xsi:type="dcterms:W3CDTF">2015-01-24T18:08:00Z</dcterms:modified>
</cp:coreProperties>
</file>