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B2C" w:rsidRPr="00BC548D" w:rsidRDefault="00574B2C" w:rsidP="00574B2C">
      <w:pPr>
        <w:pStyle w:val="2"/>
        <w:shd w:val="clear" w:color="auto" w:fill="auto"/>
        <w:spacing w:before="0" w:after="0" w:line="360" w:lineRule="auto"/>
        <w:ind w:firstLine="709"/>
        <w:jc w:val="both"/>
        <w:rPr>
          <w:sz w:val="24"/>
          <w:szCs w:val="24"/>
        </w:rPr>
      </w:pPr>
      <w:r w:rsidRPr="00BC548D">
        <w:rPr>
          <w:rStyle w:val="21"/>
          <w:sz w:val="24"/>
          <w:szCs w:val="24"/>
        </w:rPr>
        <w:t xml:space="preserve">Тема </w:t>
      </w:r>
      <w:r w:rsidR="00BC548D">
        <w:rPr>
          <w:rStyle w:val="21"/>
          <w:sz w:val="24"/>
          <w:szCs w:val="24"/>
        </w:rPr>
        <w:t>родительского собрания</w:t>
      </w:r>
      <w:r w:rsidRPr="00BC548D">
        <w:rPr>
          <w:rStyle w:val="21"/>
          <w:sz w:val="24"/>
          <w:szCs w:val="24"/>
        </w:rPr>
        <w:t>:</w:t>
      </w:r>
      <w:r w:rsidRPr="00BC548D">
        <w:rPr>
          <w:sz w:val="24"/>
          <w:szCs w:val="24"/>
        </w:rPr>
        <w:t xml:space="preserve"> «Подростковая агрессия»</w:t>
      </w:r>
    </w:p>
    <w:p w:rsidR="00BC548D" w:rsidRPr="00B74A5B" w:rsidRDefault="00BC548D" w:rsidP="00BC548D">
      <w:pPr>
        <w:pStyle w:val="a3"/>
        <w:shd w:val="clear" w:color="auto" w:fill="auto"/>
        <w:spacing w:after="0" w:line="360" w:lineRule="auto"/>
        <w:ind w:firstLine="709"/>
        <w:jc w:val="both"/>
        <w:rPr>
          <w:b/>
          <w:sz w:val="24"/>
          <w:szCs w:val="24"/>
        </w:rPr>
      </w:pPr>
      <w:r w:rsidRPr="00B74A5B">
        <w:rPr>
          <w:b/>
          <w:sz w:val="24"/>
          <w:szCs w:val="24"/>
        </w:rPr>
        <w:t>Цель:</w:t>
      </w:r>
    </w:p>
    <w:p w:rsidR="00BC548D" w:rsidRPr="00BC548D" w:rsidRDefault="00BC548D" w:rsidP="00BC548D">
      <w:pPr>
        <w:pStyle w:val="a3"/>
        <w:shd w:val="clear" w:color="auto" w:fill="auto"/>
        <w:spacing w:after="0" w:line="360" w:lineRule="auto"/>
        <w:ind w:firstLine="709"/>
        <w:jc w:val="both"/>
        <w:rPr>
          <w:sz w:val="24"/>
          <w:szCs w:val="24"/>
        </w:rPr>
      </w:pPr>
      <w:r w:rsidRPr="00BC548D">
        <w:rPr>
          <w:sz w:val="24"/>
          <w:szCs w:val="24"/>
        </w:rPr>
        <w:t>показать значимость построения позитивных отношений между людьми;</w:t>
      </w:r>
    </w:p>
    <w:p w:rsidR="00BC548D" w:rsidRPr="00BC548D" w:rsidRDefault="00BC548D" w:rsidP="00BC548D">
      <w:pPr>
        <w:pStyle w:val="a3"/>
        <w:shd w:val="clear" w:color="auto" w:fill="auto"/>
        <w:spacing w:after="0" w:line="360" w:lineRule="auto"/>
        <w:ind w:firstLine="709"/>
        <w:jc w:val="both"/>
        <w:rPr>
          <w:sz w:val="24"/>
          <w:szCs w:val="24"/>
        </w:rPr>
      </w:pPr>
      <w:r w:rsidRPr="00BC548D">
        <w:rPr>
          <w:sz w:val="24"/>
          <w:szCs w:val="24"/>
        </w:rPr>
        <w:t xml:space="preserve">обучение моделированию взаимоотношений с помощью активных форм деятельности. </w:t>
      </w:r>
    </w:p>
    <w:p w:rsidR="00BC548D" w:rsidRPr="00BC548D" w:rsidRDefault="00BC548D" w:rsidP="00BC548D">
      <w:pPr>
        <w:pStyle w:val="a3"/>
        <w:shd w:val="clear" w:color="auto" w:fill="auto"/>
        <w:spacing w:after="0" w:line="360" w:lineRule="auto"/>
        <w:ind w:firstLine="709"/>
        <w:jc w:val="both"/>
        <w:rPr>
          <w:sz w:val="24"/>
          <w:szCs w:val="24"/>
        </w:rPr>
      </w:pPr>
      <w:r w:rsidRPr="00BC548D">
        <w:rPr>
          <w:sz w:val="24"/>
          <w:szCs w:val="24"/>
        </w:rPr>
        <w:t xml:space="preserve">Оборудование: магнитная доска, </w:t>
      </w:r>
      <w:proofErr w:type="spellStart"/>
      <w:r w:rsidRPr="00BC548D">
        <w:rPr>
          <w:sz w:val="24"/>
          <w:szCs w:val="24"/>
        </w:rPr>
        <w:t>мультимедийная</w:t>
      </w:r>
      <w:proofErr w:type="spellEnd"/>
      <w:r w:rsidR="00B74A5B">
        <w:rPr>
          <w:sz w:val="24"/>
          <w:szCs w:val="24"/>
        </w:rPr>
        <w:t xml:space="preserve"> техника, раздаточный материал.</w:t>
      </w:r>
      <w:r w:rsidRPr="00BC548D">
        <w:rPr>
          <w:sz w:val="24"/>
          <w:szCs w:val="24"/>
        </w:rPr>
        <w:t xml:space="preserve"> </w:t>
      </w:r>
    </w:p>
    <w:p w:rsidR="00BC548D" w:rsidRPr="00BC548D" w:rsidRDefault="00BC548D" w:rsidP="00BC548D">
      <w:pPr>
        <w:pStyle w:val="a3"/>
        <w:shd w:val="clear" w:color="auto" w:fill="auto"/>
        <w:spacing w:after="0" w:line="360" w:lineRule="auto"/>
        <w:ind w:firstLine="709"/>
        <w:jc w:val="both"/>
        <w:rPr>
          <w:sz w:val="24"/>
          <w:szCs w:val="24"/>
        </w:rPr>
      </w:pPr>
      <w:r w:rsidRPr="00BC548D">
        <w:rPr>
          <w:sz w:val="24"/>
          <w:szCs w:val="24"/>
        </w:rPr>
        <w:t>Участники: ученики, классный руководитель.</w:t>
      </w:r>
    </w:p>
    <w:p w:rsidR="00BC548D" w:rsidRPr="00BC548D" w:rsidRDefault="00BC548D" w:rsidP="00BC548D">
      <w:pPr>
        <w:pStyle w:val="a3"/>
        <w:shd w:val="clear" w:color="auto" w:fill="auto"/>
        <w:spacing w:after="0" w:line="360" w:lineRule="auto"/>
        <w:ind w:firstLine="709"/>
        <w:jc w:val="both"/>
        <w:rPr>
          <w:b/>
          <w:sz w:val="24"/>
          <w:szCs w:val="24"/>
        </w:rPr>
      </w:pPr>
      <w:r w:rsidRPr="00BC548D">
        <w:rPr>
          <w:b/>
          <w:sz w:val="24"/>
          <w:szCs w:val="24"/>
        </w:rPr>
        <w:t xml:space="preserve">Ход </w:t>
      </w:r>
      <w:r w:rsidR="00CA5D32">
        <w:rPr>
          <w:b/>
          <w:sz w:val="24"/>
          <w:szCs w:val="24"/>
        </w:rPr>
        <w:t>собрания</w:t>
      </w:r>
    </w:p>
    <w:p w:rsidR="00BC548D" w:rsidRPr="00BC548D" w:rsidRDefault="00BC548D" w:rsidP="00BC548D">
      <w:pPr>
        <w:pStyle w:val="a3"/>
        <w:shd w:val="clear" w:color="auto" w:fill="auto"/>
        <w:tabs>
          <w:tab w:val="left" w:pos="241"/>
        </w:tabs>
        <w:spacing w:after="0" w:line="360" w:lineRule="auto"/>
        <w:ind w:firstLine="709"/>
        <w:jc w:val="both"/>
        <w:rPr>
          <w:sz w:val="24"/>
          <w:szCs w:val="24"/>
        </w:rPr>
      </w:pPr>
      <w:r w:rsidRPr="00BC548D">
        <w:rPr>
          <w:sz w:val="24"/>
          <w:szCs w:val="24"/>
        </w:rPr>
        <w:t xml:space="preserve">Здравствуйте. Я рада вас приветствовать. Я думаю, что наше общение на </w:t>
      </w:r>
      <w:r>
        <w:rPr>
          <w:sz w:val="24"/>
          <w:szCs w:val="24"/>
        </w:rPr>
        <w:t>родительском собрании</w:t>
      </w:r>
      <w:r w:rsidRPr="00BC548D">
        <w:rPr>
          <w:sz w:val="24"/>
          <w:szCs w:val="24"/>
        </w:rPr>
        <w:t xml:space="preserve"> будет п</w:t>
      </w:r>
      <w:r w:rsidR="000820F1">
        <w:rPr>
          <w:sz w:val="24"/>
          <w:szCs w:val="24"/>
        </w:rPr>
        <w:t>лодотворным, пройдет в</w:t>
      </w:r>
      <w:r w:rsidRPr="00BC548D">
        <w:rPr>
          <w:sz w:val="24"/>
          <w:szCs w:val="24"/>
        </w:rPr>
        <w:t xml:space="preserve"> обстановке</w:t>
      </w:r>
      <w:r w:rsidR="000820F1">
        <w:rPr>
          <w:sz w:val="24"/>
          <w:szCs w:val="24"/>
        </w:rPr>
        <w:t xml:space="preserve"> сотрудничества</w:t>
      </w:r>
      <w:r w:rsidR="00CA5D32">
        <w:rPr>
          <w:sz w:val="24"/>
          <w:szCs w:val="24"/>
        </w:rPr>
        <w:t>.</w:t>
      </w:r>
    </w:p>
    <w:p w:rsidR="00BC548D" w:rsidRPr="004B2B4E" w:rsidRDefault="00CA5D32" w:rsidP="00595214">
      <w:pPr>
        <w:pStyle w:val="a3"/>
        <w:shd w:val="clear" w:color="auto" w:fill="auto"/>
        <w:tabs>
          <w:tab w:val="left" w:pos="241"/>
        </w:tabs>
        <w:spacing w:after="0" w:line="360" w:lineRule="auto"/>
        <w:ind w:firstLine="709"/>
        <w:jc w:val="both"/>
        <w:rPr>
          <w:sz w:val="24"/>
          <w:szCs w:val="24"/>
          <w:u w:val="single"/>
        </w:rPr>
      </w:pPr>
      <w:r>
        <w:rPr>
          <w:sz w:val="24"/>
          <w:szCs w:val="24"/>
        </w:rPr>
        <w:t>Начну с вопроса, может быть странного, но попробуйте на него ответить:</w:t>
      </w:r>
      <w:r w:rsidRPr="00CA5D32">
        <w:rPr>
          <w:sz w:val="24"/>
          <w:szCs w:val="24"/>
        </w:rPr>
        <w:t xml:space="preserve"> </w:t>
      </w:r>
      <w:r w:rsidR="004068FE">
        <w:rPr>
          <w:sz w:val="24"/>
          <w:szCs w:val="24"/>
          <w:u w:val="single"/>
        </w:rPr>
        <w:t>“К</w:t>
      </w:r>
      <w:r w:rsidRPr="004B2B4E">
        <w:rPr>
          <w:sz w:val="24"/>
          <w:szCs w:val="24"/>
          <w:u w:val="single"/>
        </w:rPr>
        <w:t xml:space="preserve">то </w:t>
      </w:r>
      <w:r w:rsidR="000820F1" w:rsidRPr="004B2B4E">
        <w:rPr>
          <w:sz w:val="24"/>
          <w:szCs w:val="24"/>
          <w:u w:val="single"/>
        </w:rPr>
        <w:t xml:space="preserve">пришел </w:t>
      </w:r>
      <w:r w:rsidRPr="004B2B4E">
        <w:rPr>
          <w:sz w:val="24"/>
          <w:szCs w:val="24"/>
          <w:u w:val="single"/>
        </w:rPr>
        <w:t xml:space="preserve">сегодня </w:t>
      </w:r>
      <w:r w:rsidR="000820F1" w:rsidRPr="004B2B4E">
        <w:rPr>
          <w:sz w:val="24"/>
          <w:szCs w:val="24"/>
          <w:u w:val="single"/>
        </w:rPr>
        <w:t>на родительское собрание</w:t>
      </w:r>
      <w:r w:rsidRPr="004B2B4E">
        <w:rPr>
          <w:sz w:val="24"/>
          <w:szCs w:val="24"/>
          <w:u w:val="single"/>
        </w:rPr>
        <w:t>?”</w:t>
      </w:r>
    </w:p>
    <w:tbl>
      <w:tblPr>
        <w:tblStyle w:val="a5"/>
        <w:tblpPr w:leftFromText="180" w:rightFromText="180" w:vertAnchor="text" w:horzAnchor="margin" w:tblpXSpec="right" w:tblpY="-66"/>
        <w:tblW w:w="0" w:type="auto"/>
        <w:tblLook w:val="04A0"/>
      </w:tblPr>
      <w:tblGrid>
        <w:gridCol w:w="4877"/>
      </w:tblGrid>
      <w:tr w:rsidR="000820F1" w:rsidTr="000820F1">
        <w:trPr>
          <w:trHeight w:val="581"/>
        </w:trPr>
        <w:tc>
          <w:tcPr>
            <w:tcW w:w="4877" w:type="dxa"/>
            <w:tcBorders>
              <w:top w:val="nil"/>
              <w:left w:val="nil"/>
              <w:bottom w:val="nil"/>
              <w:right w:val="nil"/>
            </w:tcBorders>
          </w:tcPr>
          <w:p w:rsidR="000820F1" w:rsidRDefault="000820F1" w:rsidP="00595214">
            <w:pPr>
              <w:pStyle w:val="a3"/>
              <w:shd w:val="clear" w:color="auto" w:fill="auto"/>
              <w:tabs>
                <w:tab w:val="left" w:pos="241"/>
              </w:tabs>
              <w:spacing w:after="0" w:line="360" w:lineRule="auto"/>
              <w:ind w:firstLine="709"/>
              <w:jc w:val="both"/>
              <w:rPr>
                <w:sz w:val="24"/>
                <w:szCs w:val="24"/>
              </w:rPr>
            </w:pPr>
            <w:r>
              <w:rPr>
                <w:sz w:val="24"/>
                <w:szCs w:val="24"/>
              </w:rPr>
              <w:t xml:space="preserve">У всех у вас любящее, беспокойное сердце, все мы объединены общей заботой о благополучие и успешности наших детей. </w:t>
            </w:r>
          </w:p>
          <w:p w:rsidR="000820F1" w:rsidRDefault="000820F1" w:rsidP="00595214">
            <w:pPr>
              <w:pStyle w:val="a3"/>
              <w:shd w:val="clear" w:color="auto" w:fill="auto"/>
              <w:tabs>
                <w:tab w:val="left" w:pos="241"/>
              </w:tabs>
              <w:spacing w:after="0" w:line="360" w:lineRule="auto"/>
              <w:ind w:firstLine="709"/>
              <w:jc w:val="both"/>
              <w:rPr>
                <w:sz w:val="24"/>
                <w:szCs w:val="24"/>
              </w:rPr>
            </w:pPr>
            <w:r>
              <w:rPr>
                <w:sz w:val="24"/>
                <w:szCs w:val="24"/>
              </w:rPr>
              <w:t>А чтобы наши дети действительно были таковыми, необходимо вовремя увидеть проблему, владеть ситуацией и уметь оказать ребенку необходимую помощь и поддержку.</w:t>
            </w:r>
          </w:p>
          <w:p w:rsidR="000820F1" w:rsidRDefault="000820F1" w:rsidP="00595214">
            <w:pPr>
              <w:pStyle w:val="a3"/>
              <w:shd w:val="clear" w:color="auto" w:fill="auto"/>
              <w:tabs>
                <w:tab w:val="left" w:pos="241"/>
              </w:tabs>
              <w:spacing w:after="0" w:line="360" w:lineRule="auto"/>
              <w:ind w:firstLine="709"/>
              <w:jc w:val="both"/>
              <w:rPr>
                <w:sz w:val="24"/>
                <w:szCs w:val="24"/>
              </w:rPr>
            </w:pPr>
            <w:r>
              <w:rPr>
                <w:sz w:val="24"/>
                <w:szCs w:val="24"/>
              </w:rPr>
              <w:t xml:space="preserve">Внимание на экран: смотрим ситуацию и формулируем проблему. </w:t>
            </w:r>
          </w:p>
        </w:tc>
      </w:tr>
    </w:tbl>
    <w:p w:rsidR="00CA5D32" w:rsidRDefault="00617B97" w:rsidP="00595214">
      <w:pPr>
        <w:pStyle w:val="a3"/>
        <w:shd w:val="clear" w:color="auto" w:fill="auto"/>
        <w:tabs>
          <w:tab w:val="left" w:pos="241"/>
        </w:tabs>
        <w:spacing w:after="0" w:line="360" w:lineRule="auto"/>
        <w:ind w:firstLine="709"/>
        <w:jc w:val="center"/>
        <w:rPr>
          <w:sz w:val="24"/>
          <w:szCs w:val="24"/>
        </w:rPr>
      </w:pPr>
      <w:r>
        <w:rPr>
          <w:noProof/>
          <w:sz w:val="24"/>
          <w:szCs w:val="24"/>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26" type="#_x0000_t74" style="position:absolute;left:0;text-align:left;margin-left:17.7pt;margin-top:3.4pt;width:258.85pt;height:3in;z-index:-251658752;mso-position-horizontal-relative:text;mso-position-vertical-relative:text" wrapcoords="4883 0 4195 74 1878 968 1816 1266 939 2383 313 3575 0 4692 63 5959 313 7150 313 7225 939 8342 10706 21526 10957 21526 20598 8342 21287 7150 21537 5959 21537 4171 21287 3575 20598 2383 19659 1043 17405 74 16717 0 4883 0">
            <v:textbox style="mso-next-textbox:#_x0000_s1026">
              <w:txbxContent>
                <w:p w:rsidR="003D63B8" w:rsidRDefault="003D63B8" w:rsidP="003D63B8">
                  <w:pPr>
                    <w:pStyle w:val="a3"/>
                    <w:shd w:val="clear" w:color="auto" w:fill="auto"/>
                    <w:tabs>
                      <w:tab w:val="left" w:pos="241"/>
                    </w:tabs>
                    <w:spacing w:after="0" w:line="360" w:lineRule="auto"/>
                    <w:jc w:val="center"/>
                    <w:rPr>
                      <w:sz w:val="24"/>
                      <w:szCs w:val="24"/>
                    </w:rPr>
                  </w:pPr>
                  <w:r>
                    <w:rPr>
                      <w:sz w:val="24"/>
                      <w:szCs w:val="24"/>
                    </w:rPr>
                    <w:t>Мамы,</w:t>
                  </w:r>
                </w:p>
                <w:p w:rsidR="003D63B8" w:rsidRDefault="003D63B8" w:rsidP="003D63B8">
                  <w:pPr>
                    <w:pStyle w:val="a3"/>
                    <w:shd w:val="clear" w:color="auto" w:fill="auto"/>
                    <w:tabs>
                      <w:tab w:val="left" w:pos="241"/>
                    </w:tabs>
                    <w:spacing w:after="0" w:line="360" w:lineRule="auto"/>
                    <w:jc w:val="center"/>
                    <w:rPr>
                      <w:sz w:val="24"/>
                      <w:szCs w:val="24"/>
                    </w:rPr>
                  </w:pPr>
                  <w:r>
                    <w:rPr>
                      <w:sz w:val="24"/>
                      <w:szCs w:val="24"/>
                    </w:rPr>
                    <w:t>папы,</w:t>
                  </w:r>
                </w:p>
                <w:p w:rsidR="003D63B8" w:rsidRDefault="003D63B8" w:rsidP="003D63B8">
                  <w:pPr>
                    <w:pStyle w:val="a3"/>
                    <w:shd w:val="clear" w:color="auto" w:fill="auto"/>
                    <w:tabs>
                      <w:tab w:val="left" w:pos="241"/>
                    </w:tabs>
                    <w:spacing w:after="0" w:line="360" w:lineRule="auto"/>
                    <w:jc w:val="center"/>
                    <w:rPr>
                      <w:sz w:val="24"/>
                      <w:szCs w:val="24"/>
                    </w:rPr>
                  </w:pPr>
                  <w:r>
                    <w:rPr>
                      <w:sz w:val="24"/>
                      <w:szCs w:val="24"/>
                    </w:rPr>
                    <w:t>заинтересованные</w:t>
                  </w:r>
                </w:p>
                <w:p w:rsidR="003D63B8" w:rsidRDefault="003D63B8" w:rsidP="003D63B8">
                  <w:pPr>
                    <w:pStyle w:val="a3"/>
                    <w:shd w:val="clear" w:color="auto" w:fill="auto"/>
                    <w:tabs>
                      <w:tab w:val="left" w:pos="241"/>
                    </w:tabs>
                    <w:spacing w:after="0" w:line="360" w:lineRule="auto"/>
                    <w:jc w:val="center"/>
                    <w:rPr>
                      <w:sz w:val="24"/>
                      <w:szCs w:val="24"/>
                    </w:rPr>
                  </w:pPr>
                  <w:r>
                    <w:rPr>
                      <w:sz w:val="24"/>
                      <w:szCs w:val="24"/>
                    </w:rPr>
                    <w:t>родители,</w:t>
                  </w:r>
                </w:p>
                <w:p w:rsidR="003D63B8" w:rsidRDefault="003D63B8" w:rsidP="003D63B8">
                  <w:pPr>
                    <w:pStyle w:val="a3"/>
                    <w:shd w:val="clear" w:color="auto" w:fill="auto"/>
                    <w:tabs>
                      <w:tab w:val="left" w:pos="241"/>
                    </w:tabs>
                    <w:spacing w:after="0" w:line="360" w:lineRule="auto"/>
                    <w:jc w:val="center"/>
                    <w:rPr>
                      <w:sz w:val="24"/>
                      <w:szCs w:val="24"/>
                    </w:rPr>
                  </w:pPr>
                  <w:proofErr w:type="spellStart"/>
                  <w:r>
                    <w:rPr>
                      <w:sz w:val="24"/>
                      <w:szCs w:val="24"/>
                    </w:rPr>
                    <w:t>кл</w:t>
                  </w:r>
                  <w:proofErr w:type="spellEnd"/>
                  <w:r w:rsidR="00595214">
                    <w:rPr>
                      <w:sz w:val="24"/>
                      <w:szCs w:val="24"/>
                    </w:rPr>
                    <w:t>.</w:t>
                  </w:r>
                  <w:r>
                    <w:rPr>
                      <w:sz w:val="24"/>
                      <w:szCs w:val="24"/>
                    </w:rPr>
                    <w:t xml:space="preserve"> рук</w:t>
                  </w:r>
                </w:p>
              </w:txbxContent>
            </v:textbox>
            <w10:wrap type="tight"/>
          </v:shape>
        </w:pict>
      </w:r>
    </w:p>
    <w:p w:rsidR="00CA5D32" w:rsidRDefault="00CA5D32" w:rsidP="00595214">
      <w:pPr>
        <w:pStyle w:val="a3"/>
        <w:shd w:val="clear" w:color="auto" w:fill="auto"/>
        <w:tabs>
          <w:tab w:val="left" w:pos="241"/>
        </w:tabs>
        <w:spacing w:after="0" w:line="360" w:lineRule="auto"/>
        <w:ind w:firstLine="709"/>
        <w:jc w:val="center"/>
        <w:rPr>
          <w:sz w:val="24"/>
          <w:szCs w:val="24"/>
        </w:rPr>
      </w:pPr>
    </w:p>
    <w:p w:rsidR="00CA5D32" w:rsidRDefault="00CA5D32" w:rsidP="00595214">
      <w:pPr>
        <w:pStyle w:val="a3"/>
        <w:shd w:val="clear" w:color="auto" w:fill="auto"/>
        <w:tabs>
          <w:tab w:val="left" w:pos="241"/>
        </w:tabs>
        <w:spacing w:after="0" w:line="360" w:lineRule="auto"/>
        <w:ind w:firstLine="709"/>
        <w:jc w:val="both"/>
        <w:rPr>
          <w:sz w:val="24"/>
          <w:szCs w:val="24"/>
        </w:rPr>
      </w:pPr>
    </w:p>
    <w:p w:rsidR="00CA5D32" w:rsidRDefault="00CA5D32" w:rsidP="00595214">
      <w:pPr>
        <w:pStyle w:val="a3"/>
        <w:shd w:val="clear" w:color="auto" w:fill="auto"/>
        <w:tabs>
          <w:tab w:val="left" w:pos="241"/>
        </w:tabs>
        <w:spacing w:after="0" w:line="360" w:lineRule="auto"/>
        <w:ind w:firstLine="709"/>
        <w:jc w:val="both"/>
        <w:rPr>
          <w:sz w:val="24"/>
          <w:szCs w:val="24"/>
        </w:rPr>
      </w:pPr>
    </w:p>
    <w:p w:rsidR="00CA5D32" w:rsidRDefault="00CA5D32" w:rsidP="00595214">
      <w:pPr>
        <w:pStyle w:val="a3"/>
        <w:shd w:val="clear" w:color="auto" w:fill="auto"/>
        <w:tabs>
          <w:tab w:val="left" w:pos="241"/>
        </w:tabs>
        <w:spacing w:after="0" w:line="360" w:lineRule="auto"/>
        <w:ind w:firstLine="709"/>
        <w:jc w:val="both"/>
        <w:rPr>
          <w:sz w:val="24"/>
          <w:szCs w:val="24"/>
        </w:rPr>
      </w:pPr>
    </w:p>
    <w:p w:rsidR="003D63B8" w:rsidRDefault="003D63B8" w:rsidP="00595214">
      <w:pPr>
        <w:pStyle w:val="a3"/>
        <w:shd w:val="clear" w:color="auto" w:fill="auto"/>
        <w:tabs>
          <w:tab w:val="left" w:pos="241"/>
        </w:tabs>
        <w:spacing w:after="0" w:line="360" w:lineRule="auto"/>
        <w:ind w:firstLine="709"/>
        <w:jc w:val="both"/>
        <w:rPr>
          <w:sz w:val="24"/>
          <w:szCs w:val="24"/>
        </w:rPr>
      </w:pPr>
    </w:p>
    <w:p w:rsidR="003D63B8" w:rsidRDefault="003D63B8" w:rsidP="00595214">
      <w:pPr>
        <w:pStyle w:val="a3"/>
        <w:shd w:val="clear" w:color="auto" w:fill="auto"/>
        <w:tabs>
          <w:tab w:val="left" w:pos="241"/>
        </w:tabs>
        <w:spacing w:after="0" w:line="360" w:lineRule="auto"/>
        <w:ind w:firstLine="709"/>
        <w:jc w:val="both"/>
        <w:rPr>
          <w:sz w:val="24"/>
          <w:szCs w:val="24"/>
        </w:rPr>
      </w:pPr>
    </w:p>
    <w:p w:rsidR="003D63B8" w:rsidRDefault="003D63B8" w:rsidP="00595214">
      <w:pPr>
        <w:pStyle w:val="a3"/>
        <w:shd w:val="clear" w:color="auto" w:fill="auto"/>
        <w:tabs>
          <w:tab w:val="left" w:pos="241"/>
        </w:tabs>
        <w:spacing w:after="0" w:line="360" w:lineRule="auto"/>
        <w:ind w:firstLine="709"/>
        <w:jc w:val="both"/>
        <w:rPr>
          <w:sz w:val="24"/>
          <w:szCs w:val="24"/>
        </w:rPr>
      </w:pPr>
    </w:p>
    <w:p w:rsidR="003D63B8" w:rsidRDefault="003D63B8" w:rsidP="00595214">
      <w:pPr>
        <w:pStyle w:val="a3"/>
        <w:shd w:val="clear" w:color="auto" w:fill="auto"/>
        <w:tabs>
          <w:tab w:val="left" w:pos="241"/>
        </w:tabs>
        <w:spacing w:after="0" w:line="360" w:lineRule="auto"/>
        <w:ind w:firstLine="709"/>
        <w:jc w:val="both"/>
        <w:rPr>
          <w:sz w:val="24"/>
          <w:szCs w:val="24"/>
        </w:rPr>
      </w:pPr>
    </w:p>
    <w:p w:rsidR="003D63B8" w:rsidRDefault="003D63B8" w:rsidP="00595214">
      <w:pPr>
        <w:pStyle w:val="a3"/>
        <w:shd w:val="clear" w:color="auto" w:fill="auto"/>
        <w:tabs>
          <w:tab w:val="left" w:pos="241"/>
        </w:tabs>
        <w:spacing w:after="0" w:line="360" w:lineRule="auto"/>
        <w:ind w:firstLine="709"/>
        <w:jc w:val="both"/>
        <w:rPr>
          <w:sz w:val="24"/>
          <w:szCs w:val="24"/>
        </w:rPr>
      </w:pPr>
    </w:p>
    <w:p w:rsidR="003D63B8" w:rsidRPr="004B2B4E" w:rsidRDefault="00595214" w:rsidP="00617320">
      <w:pPr>
        <w:pStyle w:val="a3"/>
        <w:shd w:val="clear" w:color="auto" w:fill="auto"/>
        <w:tabs>
          <w:tab w:val="left" w:pos="241"/>
        </w:tabs>
        <w:spacing w:after="0" w:line="360" w:lineRule="auto"/>
        <w:ind w:firstLine="709"/>
        <w:jc w:val="both"/>
        <w:rPr>
          <w:sz w:val="24"/>
          <w:szCs w:val="24"/>
          <w:u w:val="single"/>
        </w:rPr>
      </w:pPr>
      <w:r w:rsidRPr="004B2B4E">
        <w:rPr>
          <w:sz w:val="24"/>
          <w:szCs w:val="24"/>
          <w:u w:val="single"/>
        </w:rPr>
        <w:t>Какие качества проявляет один подросток по отношению к другому?</w:t>
      </w:r>
    </w:p>
    <w:p w:rsidR="00595214" w:rsidRDefault="00595214" w:rsidP="00617320">
      <w:pPr>
        <w:pStyle w:val="a3"/>
        <w:numPr>
          <w:ilvl w:val="0"/>
          <w:numId w:val="3"/>
        </w:numPr>
        <w:shd w:val="clear" w:color="auto" w:fill="auto"/>
        <w:tabs>
          <w:tab w:val="left" w:pos="241"/>
        </w:tabs>
        <w:spacing w:after="0" w:line="360" w:lineRule="auto"/>
        <w:ind w:left="0" w:firstLine="709"/>
        <w:jc w:val="both"/>
        <w:rPr>
          <w:sz w:val="24"/>
          <w:szCs w:val="24"/>
        </w:rPr>
      </w:pPr>
      <w:r>
        <w:rPr>
          <w:sz w:val="24"/>
          <w:szCs w:val="24"/>
        </w:rPr>
        <w:t>Гнев</w:t>
      </w:r>
    </w:p>
    <w:p w:rsidR="00595214" w:rsidRDefault="00595214" w:rsidP="00617320">
      <w:pPr>
        <w:pStyle w:val="a3"/>
        <w:numPr>
          <w:ilvl w:val="0"/>
          <w:numId w:val="3"/>
        </w:numPr>
        <w:shd w:val="clear" w:color="auto" w:fill="auto"/>
        <w:tabs>
          <w:tab w:val="left" w:pos="241"/>
        </w:tabs>
        <w:spacing w:after="0" w:line="360" w:lineRule="auto"/>
        <w:ind w:left="0" w:firstLine="709"/>
        <w:jc w:val="both"/>
        <w:rPr>
          <w:sz w:val="24"/>
          <w:szCs w:val="24"/>
        </w:rPr>
      </w:pPr>
      <w:r>
        <w:rPr>
          <w:sz w:val="24"/>
          <w:szCs w:val="24"/>
        </w:rPr>
        <w:t>Неприятие (</w:t>
      </w:r>
      <w:proofErr w:type="spellStart"/>
      <w:r>
        <w:rPr>
          <w:sz w:val="24"/>
          <w:szCs w:val="24"/>
        </w:rPr>
        <w:t>интолерантность</w:t>
      </w:r>
      <w:proofErr w:type="spellEnd"/>
      <w:r>
        <w:rPr>
          <w:sz w:val="24"/>
          <w:szCs w:val="24"/>
        </w:rPr>
        <w:t>)</w:t>
      </w:r>
    </w:p>
    <w:p w:rsidR="00595214" w:rsidRDefault="00595214" w:rsidP="00617320">
      <w:pPr>
        <w:pStyle w:val="a3"/>
        <w:numPr>
          <w:ilvl w:val="0"/>
          <w:numId w:val="3"/>
        </w:numPr>
        <w:shd w:val="clear" w:color="auto" w:fill="auto"/>
        <w:tabs>
          <w:tab w:val="left" w:pos="241"/>
        </w:tabs>
        <w:spacing w:after="0" w:line="360" w:lineRule="auto"/>
        <w:ind w:left="0" w:firstLine="709"/>
        <w:jc w:val="both"/>
        <w:rPr>
          <w:sz w:val="24"/>
          <w:szCs w:val="24"/>
        </w:rPr>
      </w:pPr>
      <w:r>
        <w:rPr>
          <w:sz w:val="24"/>
          <w:szCs w:val="24"/>
        </w:rPr>
        <w:t>Агрессия.</w:t>
      </w:r>
    </w:p>
    <w:p w:rsidR="00595214" w:rsidRDefault="005F3D12" w:rsidP="00617320">
      <w:pPr>
        <w:pStyle w:val="a3"/>
        <w:shd w:val="clear" w:color="auto" w:fill="auto"/>
        <w:tabs>
          <w:tab w:val="left" w:pos="241"/>
        </w:tabs>
        <w:spacing w:after="0" w:line="360" w:lineRule="auto"/>
        <w:ind w:firstLine="709"/>
        <w:jc w:val="both"/>
        <w:rPr>
          <w:b/>
          <w:sz w:val="24"/>
          <w:szCs w:val="24"/>
        </w:rPr>
      </w:pPr>
      <w:r>
        <w:rPr>
          <w:sz w:val="24"/>
          <w:szCs w:val="24"/>
        </w:rPr>
        <w:t xml:space="preserve">Проблема: </w:t>
      </w:r>
      <w:r w:rsidRPr="005F3D12">
        <w:rPr>
          <w:b/>
          <w:sz w:val="24"/>
          <w:szCs w:val="24"/>
        </w:rPr>
        <w:t>подростковая агрессивность</w:t>
      </w:r>
      <w:r>
        <w:rPr>
          <w:b/>
          <w:sz w:val="24"/>
          <w:szCs w:val="24"/>
        </w:rPr>
        <w:t>.</w:t>
      </w:r>
    </w:p>
    <w:p w:rsidR="005A203D" w:rsidRDefault="005A203D" w:rsidP="00617320">
      <w:pPr>
        <w:pStyle w:val="a3"/>
        <w:shd w:val="clear" w:color="auto" w:fill="auto"/>
        <w:tabs>
          <w:tab w:val="left" w:pos="241"/>
        </w:tabs>
        <w:spacing w:after="0" w:line="360" w:lineRule="auto"/>
        <w:ind w:firstLine="709"/>
        <w:jc w:val="both"/>
        <w:rPr>
          <w:b/>
          <w:sz w:val="24"/>
          <w:szCs w:val="24"/>
        </w:rPr>
      </w:pPr>
      <w:r>
        <w:rPr>
          <w:b/>
          <w:sz w:val="24"/>
          <w:szCs w:val="24"/>
        </w:rPr>
        <w:t>Обратимся к психологии вопроса:</w:t>
      </w:r>
    </w:p>
    <w:p w:rsidR="00DF70E2" w:rsidRPr="00FA6AA5" w:rsidRDefault="00FA6AA5" w:rsidP="00617320">
      <w:pPr>
        <w:pStyle w:val="a3"/>
        <w:shd w:val="clear" w:color="auto" w:fill="auto"/>
        <w:tabs>
          <w:tab w:val="left" w:pos="241"/>
        </w:tabs>
        <w:spacing w:after="0" w:line="360" w:lineRule="auto"/>
        <w:ind w:firstLine="709"/>
        <w:jc w:val="both"/>
        <w:rPr>
          <w:sz w:val="24"/>
          <w:szCs w:val="24"/>
        </w:rPr>
      </w:pPr>
      <w:r w:rsidRPr="00FA6AA5">
        <w:rPr>
          <w:sz w:val="24"/>
          <w:szCs w:val="24"/>
        </w:rPr>
        <w:t xml:space="preserve">Слово </w:t>
      </w:r>
      <w:r w:rsidRPr="00FA6AA5">
        <w:rPr>
          <w:b/>
          <w:sz w:val="24"/>
          <w:szCs w:val="24"/>
        </w:rPr>
        <w:t>«агрессивность»</w:t>
      </w:r>
      <w:r w:rsidRPr="00FA6AA5">
        <w:rPr>
          <w:sz w:val="24"/>
          <w:szCs w:val="24"/>
        </w:rPr>
        <w:t xml:space="preserve"> образовано </w:t>
      </w:r>
      <w:proofErr w:type="gramStart"/>
      <w:r w:rsidRPr="00FA6AA5">
        <w:rPr>
          <w:sz w:val="24"/>
          <w:szCs w:val="24"/>
        </w:rPr>
        <w:t>от</w:t>
      </w:r>
      <w:proofErr w:type="gramEnd"/>
      <w:r w:rsidRPr="00FA6AA5">
        <w:rPr>
          <w:sz w:val="24"/>
          <w:szCs w:val="24"/>
        </w:rPr>
        <w:t xml:space="preserve"> латинского </w:t>
      </w:r>
      <w:proofErr w:type="spellStart"/>
      <w:r w:rsidRPr="00FA6AA5">
        <w:rPr>
          <w:sz w:val="24"/>
          <w:szCs w:val="24"/>
        </w:rPr>
        <w:t>aggressio</w:t>
      </w:r>
      <w:proofErr w:type="spellEnd"/>
      <w:r w:rsidRPr="00FA6AA5">
        <w:rPr>
          <w:sz w:val="24"/>
          <w:szCs w:val="24"/>
        </w:rPr>
        <w:t xml:space="preserve"> – </w:t>
      </w:r>
      <w:r w:rsidRPr="00FA6AA5">
        <w:rPr>
          <w:b/>
          <w:sz w:val="24"/>
          <w:szCs w:val="24"/>
        </w:rPr>
        <w:t>нападение.</w:t>
      </w:r>
      <w:r w:rsidRPr="00FA6AA5">
        <w:rPr>
          <w:b/>
        </w:rPr>
        <w:t xml:space="preserve"> </w:t>
      </w:r>
      <w:r w:rsidRPr="00FA6AA5">
        <w:rPr>
          <w:b/>
          <w:sz w:val="24"/>
          <w:szCs w:val="24"/>
        </w:rPr>
        <w:t>Агрессия</w:t>
      </w:r>
      <w:r w:rsidRPr="00FA6AA5">
        <w:rPr>
          <w:sz w:val="24"/>
          <w:szCs w:val="24"/>
        </w:rPr>
        <w:t xml:space="preserve"> - активная форма выражения эмоции гнева, которая проявляется через причинение ущерба человеку или предмету.</w:t>
      </w:r>
    </w:p>
    <w:p w:rsidR="005A203D" w:rsidRPr="005A203D" w:rsidRDefault="005A203D" w:rsidP="00617320">
      <w:pPr>
        <w:pStyle w:val="a3"/>
        <w:tabs>
          <w:tab w:val="left" w:pos="255"/>
        </w:tabs>
        <w:spacing w:after="0" w:line="360" w:lineRule="auto"/>
        <w:ind w:firstLine="709"/>
        <w:jc w:val="both"/>
        <w:rPr>
          <w:sz w:val="24"/>
          <w:szCs w:val="24"/>
        </w:rPr>
      </w:pPr>
      <w:r w:rsidRPr="00593D60">
        <w:rPr>
          <w:sz w:val="24"/>
          <w:szCs w:val="24"/>
        </w:rPr>
        <w:t>С</w:t>
      </w:r>
      <w:r>
        <w:rPr>
          <w:sz w:val="24"/>
          <w:szCs w:val="24"/>
        </w:rPr>
        <w:t>уществует три способа</w:t>
      </w:r>
      <w:r w:rsidRPr="00593D60">
        <w:rPr>
          <w:sz w:val="24"/>
          <w:szCs w:val="24"/>
        </w:rPr>
        <w:t xml:space="preserve"> проявления агрессии. </w:t>
      </w:r>
    </w:p>
    <w:p w:rsidR="005A203D" w:rsidRPr="00593D60" w:rsidRDefault="005A203D" w:rsidP="00617320">
      <w:pPr>
        <w:pStyle w:val="a3"/>
        <w:tabs>
          <w:tab w:val="left" w:pos="255"/>
        </w:tabs>
        <w:spacing w:after="0" w:line="360" w:lineRule="auto"/>
        <w:ind w:firstLine="709"/>
        <w:jc w:val="both"/>
        <w:rPr>
          <w:sz w:val="24"/>
          <w:szCs w:val="24"/>
        </w:rPr>
      </w:pPr>
      <w:r w:rsidRPr="005A203D">
        <w:rPr>
          <w:b/>
          <w:sz w:val="24"/>
          <w:szCs w:val="24"/>
        </w:rPr>
        <w:t>Открытая агрессия</w:t>
      </w:r>
      <w:r w:rsidRPr="00593D60">
        <w:rPr>
          <w:sz w:val="24"/>
          <w:szCs w:val="24"/>
        </w:rPr>
        <w:t xml:space="preserve">. Ее проявление очевидно и явно для окружающих. Самым естественным способом выявления гнева для многих считается возможность взорваться словесно или физически против ситуации или личности, которая вызвала раздражение. </w:t>
      </w:r>
    </w:p>
    <w:p w:rsidR="005A203D" w:rsidRPr="00593D60" w:rsidRDefault="005A203D" w:rsidP="00617320">
      <w:pPr>
        <w:pStyle w:val="a3"/>
        <w:tabs>
          <w:tab w:val="left" w:pos="255"/>
        </w:tabs>
        <w:spacing w:after="0" w:line="360" w:lineRule="auto"/>
        <w:ind w:firstLine="709"/>
        <w:jc w:val="both"/>
        <w:rPr>
          <w:sz w:val="24"/>
          <w:szCs w:val="24"/>
        </w:rPr>
      </w:pPr>
      <w:r w:rsidRPr="005A203D">
        <w:rPr>
          <w:b/>
          <w:sz w:val="24"/>
          <w:szCs w:val="24"/>
        </w:rPr>
        <w:t>Пассивная агрессия</w:t>
      </w:r>
      <w:r w:rsidRPr="00593D60">
        <w:rPr>
          <w:sz w:val="24"/>
          <w:szCs w:val="24"/>
        </w:rPr>
        <w:t xml:space="preserve"> может выражаться в юморе, за которым слышен агрессивный намек для того, кому он был предназначен, хотя окружающие, возможно, ни о чем и не догадываются. </w:t>
      </w:r>
      <w:r w:rsidRPr="00593D60">
        <w:rPr>
          <w:sz w:val="24"/>
          <w:szCs w:val="24"/>
        </w:rPr>
        <w:lastRenderedPageBreak/>
        <w:t>Пассивные агрес</w:t>
      </w:r>
      <w:r>
        <w:rPr>
          <w:sz w:val="24"/>
          <w:szCs w:val="24"/>
        </w:rPr>
        <w:t>соры могут распространять</w:t>
      </w:r>
      <w:r w:rsidRPr="00593D60">
        <w:rPr>
          <w:sz w:val="24"/>
          <w:szCs w:val="24"/>
        </w:rPr>
        <w:t xml:space="preserve">, плохую молву, «забывать» выполнять обещания, отказываться от сотрудничества, отпускать унизительные или смущающие комментарии тогда когда человек не может ответить. Пьянство, неуспеваемость, внебрачные связи - примеры сублимированных </w:t>
      </w:r>
      <w:r w:rsidR="004B2B4E">
        <w:rPr>
          <w:sz w:val="24"/>
          <w:szCs w:val="24"/>
        </w:rPr>
        <w:t>(</w:t>
      </w:r>
      <w:proofErr w:type="spellStart"/>
      <w:proofErr w:type="gramStart"/>
      <w:r w:rsidR="004B2B4E">
        <w:rPr>
          <w:sz w:val="24"/>
          <w:szCs w:val="24"/>
        </w:rPr>
        <w:t>с</w:t>
      </w:r>
      <w:r w:rsidR="004B2B4E" w:rsidRPr="004B2B4E">
        <w:rPr>
          <w:sz w:val="24"/>
          <w:szCs w:val="24"/>
        </w:rPr>
        <w:t>ублима́ция</w:t>
      </w:r>
      <w:proofErr w:type="spellEnd"/>
      <w:proofErr w:type="gramEnd"/>
      <w:r w:rsidR="004B2B4E" w:rsidRPr="004B2B4E">
        <w:rPr>
          <w:sz w:val="24"/>
          <w:szCs w:val="24"/>
        </w:rPr>
        <w:t xml:space="preserve"> — защитный механизм психики, представляющий собой способ снятия внутреннего напряжения</w:t>
      </w:r>
      <w:r w:rsidR="004B2B4E">
        <w:rPr>
          <w:sz w:val="24"/>
          <w:szCs w:val="24"/>
        </w:rPr>
        <w:t xml:space="preserve">) </w:t>
      </w:r>
      <w:r w:rsidRPr="00593D60">
        <w:rPr>
          <w:sz w:val="24"/>
          <w:szCs w:val="24"/>
        </w:rPr>
        <w:t>путей атаки или мести родителям, учителям, или кому-то, вызвавшему злобу.</w:t>
      </w:r>
    </w:p>
    <w:p w:rsidR="00617320" w:rsidRDefault="005A203D" w:rsidP="00617320">
      <w:pPr>
        <w:pStyle w:val="a3"/>
        <w:shd w:val="clear" w:color="auto" w:fill="auto"/>
        <w:tabs>
          <w:tab w:val="left" w:pos="241"/>
        </w:tabs>
        <w:spacing w:after="0" w:line="360" w:lineRule="auto"/>
        <w:ind w:firstLine="709"/>
        <w:jc w:val="both"/>
        <w:rPr>
          <w:sz w:val="24"/>
          <w:szCs w:val="24"/>
        </w:rPr>
      </w:pPr>
      <w:r w:rsidRPr="004B2B4E">
        <w:rPr>
          <w:b/>
          <w:sz w:val="24"/>
          <w:szCs w:val="24"/>
        </w:rPr>
        <w:t>Переадресованная агрессия</w:t>
      </w:r>
      <w:r w:rsidRPr="00593D60">
        <w:rPr>
          <w:sz w:val="24"/>
          <w:szCs w:val="24"/>
        </w:rPr>
        <w:t xml:space="preserve"> напр</w:t>
      </w:r>
      <w:r w:rsidR="004B2B4E">
        <w:rPr>
          <w:sz w:val="24"/>
          <w:szCs w:val="24"/>
        </w:rPr>
        <w:t xml:space="preserve">авлена на невинного человека. </w:t>
      </w:r>
      <w:r w:rsidRPr="00593D60">
        <w:rPr>
          <w:sz w:val="24"/>
          <w:szCs w:val="24"/>
        </w:rPr>
        <w:t xml:space="preserve">Особенно опасна ситуация, когда </w:t>
      </w:r>
      <w:r w:rsidR="004B2B4E">
        <w:rPr>
          <w:sz w:val="24"/>
          <w:szCs w:val="24"/>
        </w:rPr>
        <w:t>подросток</w:t>
      </w:r>
      <w:r w:rsidRPr="00593D60">
        <w:rPr>
          <w:sz w:val="24"/>
          <w:szCs w:val="24"/>
        </w:rPr>
        <w:t xml:space="preserve"> не в состоянии определить, кого нужно винить в ситуации, или когда этот объект находится вне пределов досягаемости. В результате жертвами агрессии становятся невинные, но доступные для этого люди.</w:t>
      </w:r>
    </w:p>
    <w:p w:rsidR="005A203D" w:rsidRPr="00617320" w:rsidRDefault="00617320" w:rsidP="00476F59">
      <w:pPr>
        <w:pStyle w:val="a3"/>
        <w:shd w:val="clear" w:color="auto" w:fill="auto"/>
        <w:tabs>
          <w:tab w:val="left" w:pos="241"/>
        </w:tabs>
        <w:spacing w:after="0" w:line="360" w:lineRule="auto"/>
        <w:ind w:firstLine="709"/>
        <w:jc w:val="both"/>
        <w:rPr>
          <w:sz w:val="24"/>
          <w:szCs w:val="24"/>
        </w:rPr>
      </w:pPr>
      <w:r w:rsidRPr="00617320">
        <w:rPr>
          <w:sz w:val="24"/>
          <w:szCs w:val="24"/>
        </w:rPr>
        <w:t>Любое агрессивное или «плохое» поведение подростка – это сигнал внутреннего дискомфорта, и задача родителей – разобраться в причинах и помочь ребенку справиться с ситуацией социально приемлемым образом.</w:t>
      </w:r>
    </w:p>
    <w:p w:rsidR="005F3D12" w:rsidRDefault="005F3D12" w:rsidP="00476F59">
      <w:pPr>
        <w:pStyle w:val="a3"/>
        <w:shd w:val="clear" w:color="auto" w:fill="auto"/>
        <w:tabs>
          <w:tab w:val="left" w:pos="241"/>
        </w:tabs>
        <w:spacing w:after="0" w:line="360" w:lineRule="auto"/>
        <w:ind w:firstLine="709"/>
        <w:jc w:val="both"/>
        <w:rPr>
          <w:sz w:val="24"/>
          <w:szCs w:val="24"/>
        </w:rPr>
      </w:pPr>
      <w:r w:rsidRPr="005F3D12">
        <w:rPr>
          <w:sz w:val="24"/>
          <w:szCs w:val="24"/>
        </w:rPr>
        <w:t xml:space="preserve">Будем вместе выяснять причины и </w:t>
      </w:r>
      <w:r>
        <w:rPr>
          <w:sz w:val="24"/>
          <w:szCs w:val="24"/>
        </w:rPr>
        <w:t xml:space="preserve">пути разрешения проблемы. </w:t>
      </w:r>
    </w:p>
    <w:p w:rsidR="005F3D12" w:rsidRPr="004B2B4E" w:rsidRDefault="005F3D12" w:rsidP="00476F59">
      <w:pPr>
        <w:pStyle w:val="a3"/>
        <w:shd w:val="clear" w:color="auto" w:fill="auto"/>
        <w:tabs>
          <w:tab w:val="left" w:pos="241"/>
        </w:tabs>
        <w:spacing w:after="0" w:line="360" w:lineRule="auto"/>
        <w:ind w:firstLine="709"/>
        <w:jc w:val="both"/>
        <w:rPr>
          <w:sz w:val="24"/>
          <w:szCs w:val="24"/>
          <w:u w:val="single"/>
        </w:rPr>
      </w:pPr>
      <w:r w:rsidRPr="004B2B4E">
        <w:rPr>
          <w:sz w:val="24"/>
          <w:szCs w:val="24"/>
          <w:u w:val="single"/>
        </w:rPr>
        <w:t>Что может послужить причиной гнева подростка?</w:t>
      </w:r>
    </w:p>
    <w:p w:rsidR="00595214" w:rsidRPr="00593D60" w:rsidRDefault="00595214" w:rsidP="00476F59">
      <w:pPr>
        <w:pStyle w:val="a3"/>
        <w:tabs>
          <w:tab w:val="left" w:pos="255"/>
        </w:tabs>
        <w:spacing w:after="0" w:line="360" w:lineRule="auto"/>
        <w:ind w:firstLine="709"/>
        <w:jc w:val="both"/>
        <w:rPr>
          <w:sz w:val="24"/>
          <w:szCs w:val="24"/>
        </w:rPr>
      </w:pPr>
      <w:r w:rsidRPr="00593D60">
        <w:rPr>
          <w:sz w:val="24"/>
          <w:szCs w:val="24"/>
        </w:rPr>
        <w:t xml:space="preserve">Вот типичные ситуации, которые служат </w:t>
      </w:r>
      <w:r w:rsidRPr="00595214">
        <w:rPr>
          <w:b/>
          <w:sz w:val="24"/>
          <w:szCs w:val="24"/>
        </w:rPr>
        <w:t>“спусковым механизмом” для вспышки гнева</w:t>
      </w:r>
      <w:r w:rsidR="00592B52">
        <w:rPr>
          <w:b/>
          <w:sz w:val="24"/>
          <w:szCs w:val="24"/>
        </w:rPr>
        <w:t xml:space="preserve"> </w:t>
      </w:r>
      <w:r w:rsidR="004B2B4E">
        <w:rPr>
          <w:b/>
          <w:sz w:val="24"/>
          <w:szCs w:val="24"/>
        </w:rPr>
        <w:t xml:space="preserve">и проявления агрессии </w:t>
      </w:r>
      <w:r w:rsidR="00592B52">
        <w:rPr>
          <w:b/>
          <w:sz w:val="24"/>
          <w:szCs w:val="24"/>
        </w:rPr>
        <w:t>подростк</w:t>
      </w:r>
      <w:r w:rsidR="004B2B4E">
        <w:rPr>
          <w:b/>
          <w:sz w:val="24"/>
          <w:szCs w:val="24"/>
        </w:rPr>
        <w:t>ом</w:t>
      </w:r>
      <w:r w:rsidRPr="00593D60">
        <w:rPr>
          <w:sz w:val="24"/>
          <w:szCs w:val="24"/>
        </w:rPr>
        <w:t>:</w:t>
      </w:r>
    </w:p>
    <w:p w:rsidR="00595214" w:rsidRPr="00476F59" w:rsidRDefault="00595214" w:rsidP="00476F59">
      <w:pPr>
        <w:pStyle w:val="a3"/>
        <w:numPr>
          <w:ilvl w:val="0"/>
          <w:numId w:val="4"/>
        </w:numPr>
        <w:tabs>
          <w:tab w:val="left" w:pos="255"/>
        </w:tabs>
        <w:spacing w:after="0" w:line="360" w:lineRule="auto"/>
        <w:ind w:left="0" w:firstLine="709"/>
        <w:jc w:val="both"/>
        <w:rPr>
          <w:sz w:val="24"/>
          <w:szCs w:val="24"/>
        </w:rPr>
      </w:pPr>
      <w:r w:rsidRPr="00476F59">
        <w:rPr>
          <w:sz w:val="24"/>
          <w:szCs w:val="24"/>
        </w:rPr>
        <w:t xml:space="preserve">Когда возникает любая угроза его статусу. </w:t>
      </w:r>
    </w:p>
    <w:p w:rsidR="00595214" w:rsidRPr="00476F59" w:rsidRDefault="00595214" w:rsidP="00476F59">
      <w:pPr>
        <w:pStyle w:val="a3"/>
        <w:numPr>
          <w:ilvl w:val="0"/>
          <w:numId w:val="4"/>
        </w:numPr>
        <w:tabs>
          <w:tab w:val="left" w:pos="255"/>
        </w:tabs>
        <w:spacing w:after="0" w:line="360" w:lineRule="auto"/>
        <w:ind w:left="0" w:firstLine="709"/>
        <w:jc w:val="both"/>
        <w:rPr>
          <w:sz w:val="24"/>
          <w:szCs w:val="24"/>
        </w:rPr>
      </w:pPr>
      <w:r w:rsidRPr="00476F59">
        <w:rPr>
          <w:sz w:val="24"/>
          <w:szCs w:val="24"/>
        </w:rPr>
        <w:t>Когда он выглядит неудачником в глазах класса, спортивной команды, группы сверстников</w:t>
      </w:r>
      <w:r w:rsidR="00592B52" w:rsidRPr="00476F59">
        <w:rPr>
          <w:sz w:val="24"/>
          <w:szCs w:val="24"/>
        </w:rPr>
        <w:t xml:space="preserve"> или семьи</w:t>
      </w:r>
      <w:r w:rsidRPr="00476F59">
        <w:rPr>
          <w:sz w:val="24"/>
          <w:szCs w:val="24"/>
        </w:rPr>
        <w:t xml:space="preserve">. </w:t>
      </w:r>
    </w:p>
    <w:p w:rsidR="00476F59" w:rsidRPr="00476F59" w:rsidRDefault="00592B52" w:rsidP="00476F59">
      <w:pPr>
        <w:pStyle w:val="a3"/>
        <w:numPr>
          <w:ilvl w:val="0"/>
          <w:numId w:val="4"/>
        </w:numPr>
        <w:shd w:val="clear" w:color="auto" w:fill="auto"/>
        <w:tabs>
          <w:tab w:val="left" w:pos="255"/>
        </w:tabs>
        <w:spacing w:after="0" w:line="360" w:lineRule="auto"/>
        <w:ind w:left="0" w:firstLine="709"/>
        <w:jc w:val="both"/>
        <w:rPr>
          <w:sz w:val="24"/>
          <w:szCs w:val="24"/>
        </w:rPr>
      </w:pPr>
      <w:r w:rsidRPr="00476F59">
        <w:rPr>
          <w:sz w:val="24"/>
          <w:szCs w:val="24"/>
        </w:rPr>
        <w:t>Если кто-то или</w:t>
      </w:r>
      <w:r w:rsidR="00595214" w:rsidRPr="00476F59">
        <w:rPr>
          <w:sz w:val="24"/>
          <w:szCs w:val="24"/>
        </w:rPr>
        <w:t xml:space="preserve"> что-то бросает вызов его власти над окружающими или ставит ее под сомнение, то есть когда он не может добиться своего, вынужден следовать школьным правилам или выполнять задание, которое “наводит на него тоску”</w:t>
      </w:r>
    </w:p>
    <w:p w:rsidR="00476F59" w:rsidRPr="00476F59" w:rsidRDefault="00476F59" w:rsidP="00476F59">
      <w:pPr>
        <w:pStyle w:val="a3"/>
        <w:shd w:val="clear" w:color="auto" w:fill="auto"/>
        <w:tabs>
          <w:tab w:val="left" w:pos="255"/>
        </w:tabs>
        <w:spacing w:after="0" w:line="360" w:lineRule="auto"/>
        <w:ind w:firstLine="709"/>
        <w:jc w:val="both"/>
        <w:rPr>
          <w:color w:val="000000"/>
          <w:spacing w:val="-2"/>
          <w:w w:val="101"/>
          <w:sz w:val="24"/>
          <w:szCs w:val="24"/>
        </w:rPr>
      </w:pPr>
      <w:r w:rsidRPr="00476F59">
        <w:rPr>
          <w:color w:val="000000"/>
          <w:spacing w:val="-6"/>
          <w:w w:val="101"/>
          <w:sz w:val="24"/>
          <w:szCs w:val="24"/>
        </w:rPr>
        <w:t>В качестве технологий обучения ребенка вы</w:t>
      </w:r>
      <w:r w:rsidRPr="00476F59">
        <w:rPr>
          <w:color w:val="000000"/>
          <w:w w:val="101"/>
          <w:sz w:val="24"/>
          <w:szCs w:val="24"/>
        </w:rPr>
        <w:t>ражению гнева вербально в вежливой форме можно порекомендовать «Лестницу гнева» Р.</w:t>
      </w:r>
      <w:r w:rsidR="00864ADB">
        <w:rPr>
          <w:color w:val="000000"/>
          <w:w w:val="101"/>
          <w:sz w:val="24"/>
          <w:szCs w:val="24"/>
        </w:rPr>
        <w:t xml:space="preserve"> </w:t>
      </w:r>
      <w:proofErr w:type="spellStart"/>
      <w:r w:rsidRPr="00476F59">
        <w:rPr>
          <w:color w:val="000000"/>
          <w:spacing w:val="-2"/>
          <w:w w:val="101"/>
          <w:sz w:val="24"/>
          <w:szCs w:val="24"/>
        </w:rPr>
        <w:t>Кэмпбелла</w:t>
      </w:r>
      <w:proofErr w:type="spellEnd"/>
      <w:r w:rsidRPr="00476F59">
        <w:rPr>
          <w:color w:val="000000"/>
          <w:spacing w:val="-2"/>
          <w:w w:val="101"/>
          <w:sz w:val="24"/>
          <w:szCs w:val="24"/>
        </w:rPr>
        <w:t>. – американского психолога.</w:t>
      </w:r>
    </w:p>
    <w:p w:rsidR="00476F59" w:rsidRPr="00476F59" w:rsidRDefault="00476F59" w:rsidP="00476F59">
      <w:pPr>
        <w:pStyle w:val="a3"/>
        <w:shd w:val="clear" w:color="auto" w:fill="auto"/>
        <w:tabs>
          <w:tab w:val="left" w:pos="255"/>
        </w:tabs>
        <w:spacing w:after="0" w:line="360" w:lineRule="auto"/>
        <w:ind w:firstLine="709"/>
        <w:jc w:val="both"/>
        <w:rPr>
          <w:sz w:val="24"/>
          <w:szCs w:val="24"/>
        </w:rPr>
      </w:pPr>
      <w:r w:rsidRPr="00476F59">
        <w:rPr>
          <w:sz w:val="24"/>
          <w:szCs w:val="24"/>
        </w:rPr>
        <w:t>На самой нижней ступени (А) – самая незрелая форма агрессивного п</w:t>
      </w:r>
      <w:r>
        <w:rPr>
          <w:sz w:val="24"/>
          <w:szCs w:val="24"/>
        </w:rPr>
        <w:t>оведения – пассивная агрессия (</w:t>
      </w:r>
      <w:r w:rsidRPr="00476F59">
        <w:rPr>
          <w:sz w:val="24"/>
          <w:szCs w:val="24"/>
        </w:rPr>
        <w:t>ребенок запоминает свои обиды, открыто их не выражает сразу же, но потом мстит, исподтишка что-то ломает, манипулирует родителями, шокирует своей одеждой, поведением). Для того</w:t>
      </w:r>
      <w:proofErr w:type="gramStart"/>
      <w:r w:rsidRPr="00476F59">
        <w:rPr>
          <w:sz w:val="24"/>
          <w:szCs w:val="24"/>
        </w:rPr>
        <w:t>,</w:t>
      </w:r>
      <w:proofErr w:type="gramEnd"/>
      <w:r w:rsidRPr="00476F59">
        <w:rPr>
          <w:sz w:val="24"/>
          <w:szCs w:val="24"/>
        </w:rPr>
        <w:t xml:space="preserve"> чтобы помочь ребенку избавиться от своих пороков, необходимо его научить выплескивать свой гнев.</w:t>
      </w:r>
      <w:r>
        <w:rPr>
          <w:sz w:val="24"/>
          <w:szCs w:val="24"/>
        </w:rPr>
        <w:t xml:space="preserve"> Ступень</w:t>
      </w:r>
      <w:proofErr w:type="gramStart"/>
      <w:r w:rsidR="00864ADB">
        <w:rPr>
          <w:sz w:val="24"/>
          <w:szCs w:val="24"/>
        </w:rPr>
        <w:t xml:space="preserve"> </w:t>
      </w:r>
      <w:r>
        <w:rPr>
          <w:sz w:val="24"/>
          <w:szCs w:val="24"/>
        </w:rPr>
        <w:t xml:space="preserve"> Е</w:t>
      </w:r>
      <w:proofErr w:type="gramEnd"/>
      <w:r>
        <w:rPr>
          <w:sz w:val="24"/>
          <w:szCs w:val="24"/>
        </w:rPr>
        <w:t xml:space="preserve"> – идеал поведения.</w:t>
      </w:r>
      <w:r w:rsidR="00D70BA3">
        <w:rPr>
          <w:sz w:val="24"/>
          <w:szCs w:val="24"/>
        </w:rPr>
        <w:t xml:space="preserve"> И наша с вами задача приблизить ребенка к этому идеалу.</w:t>
      </w:r>
    </w:p>
    <w:p w:rsidR="004B2B4E" w:rsidRPr="00476F59" w:rsidRDefault="004B2B4E" w:rsidP="004B2B4E">
      <w:pPr>
        <w:pStyle w:val="a3"/>
        <w:shd w:val="clear" w:color="auto" w:fill="auto"/>
        <w:tabs>
          <w:tab w:val="left" w:pos="255"/>
        </w:tabs>
        <w:spacing w:after="0" w:line="360" w:lineRule="auto"/>
        <w:ind w:left="1069"/>
        <w:jc w:val="both"/>
        <w:rPr>
          <w:sz w:val="24"/>
          <w:szCs w:val="24"/>
          <w:u w:val="single"/>
        </w:rPr>
      </w:pPr>
      <w:r w:rsidRPr="00476F59">
        <w:rPr>
          <w:sz w:val="24"/>
          <w:szCs w:val="24"/>
          <w:u w:val="single"/>
        </w:rPr>
        <w:t>Как преодолеть агрессивность ребенка?</w:t>
      </w:r>
    </w:p>
    <w:p w:rsidR="003D63B8" w:rsidRPr="00476F59" w:rsidRDefault="005A203D" w:rsidP="00FA6AA5">
      <w:pPr>
        <w:pStyle w:val="a3"/>
        <w:shd w:val="clear" w:color="auto" w:fill="auto"/>
        <w:tabs>
          <w:tab w:val="left" w:pos="241"/>
        </w:tabs>
        <w:spacing w:after="0" w:line="360" w:lineRule="auto"/>
        <w:ind w:firstLine="709"/>
        <w:jc w:val="both"/>
        <w:rPr>
          <w:sz w:val="24"/>
          <w:szCs w:val="24"/>
        </w:rPr>
      </w:pPr>
      <w:r w:rsidRPr="00476F59">
        <w:rPr>
          <w:sz w:val="24"/>
          <w:szCs w:val="24"/>
        </w:rPr>
        <w:t>Преодолению агрессивности ребенка помогает расположение, использующее в своем арсенале умение слушать, теплоту общения, доброе слово, ласковый взгляд.</w:t>
      </w:r>
      <w:r w:rsidR="00D70BA3">
        <w:rPr>
          <w:sz w:val="24"/>
          <w:szCs w:val="24"/>
        </w:rPr>
        <w:t xml:space="preserve"> Каждый ли родитель в полной мере использует этот арсенал?</w:t>
      </w:r>
    </w:p>
    <w:p w:rsidR="00BA7DF5" w:rsidRPr="00476F59" w:rsidRDefault="00BA7DF5" w:rsidP="00FA6AA5">
      <w:pPr>
        <w:pStyle w:val="a3"/>
        <w:tabs>
          <w:tab w:val="left" w:pos="241"/>
        </w:tabs>
        <w:spacing w:after="0" w:line="360" w:lineRule="auto"/>
        <w:ind w:firstLine="709"/>
        <w:jc w:val="both"/>
        <w:rPr>
          <w:b/>
          <w:sz w:val="24"/>
          <w:szCs w:val="24"/>
        </w:rPr>
      </w:pPr>
      <w:r w:rsidRPr="00476F59">
        <w:rPr>
          <w:b/>
          <w:sz w:val="24"/>
          <w:szCs w:val="24"/>
        </w:rPr>
        <w:t>Тест для родителей «Тип родителя?»</w:t>
      </w:r>
    </w:p>
    <w:p w:rsidR="00BA7DF5" w:rsidRPr="00476F59" w:rsidRDefault="00BA7DF5" w:rsidP="00FA6AA5">
      <w:pPr>
        <w:pStyle w:val="a3"/>
        <w:tabs>
          <w:tab w:val="left" w:pos="241"/>
        </w:tabs>
        <w:spacing w:after="0" w:line="360" w:lineRule="auto"/>
        <w:ind w:firstLine="709"/>
        <w:jc w:val="both"/>
        <w:rPr>
          <w:sz w:val="24"/>
          <w:szCs w:val="24"/>
        </w:rPr>
      </w:pPr>
      <w:r w:rsidRPr="00476F59">
        <w:rPr>
          <w:sz w:val="24"/>
          <w:szCs w:val="24"/>
        </w:rPr>
        <w:t>Из трех ответов на каждый вопрос выберите один, затем подсчитайте,</w:t>
      </w:r>
    </w:p>
    <w:p w:rsidR="00BA7DF5" w:rsidRPr="00476F59" w:rsidRDefault="00BA7DF5" w:rsidP="00FA6AA5">
      <w:pPr>
        <w:pStyle w:val="a3"/>
        <w:tabs>
          <w:tab w:val="left" w:pos="241"/>
        </w:tabs>
        <w:spacing w:after="0" w:line="360" w:lineRule="auto"/>
        <w:ind w:firstLine="709"/>
        <w:jc w:val="both"/>
        <w:rPr>
          <w:sz w:val="24"/>
          <w:szCs w:val="24"/>
        </w:rPr>
      </w:pPr>
      <w:r w:rsidRPr="00476F59">
        <w:rPr>
          <w:sz w:val="24"/>
          <w:szCs w:val="24"/>
        </w:rPr>
        <w:t>каких</w:t>
      </w:r>
      <w:r w:rsidR="007B7290">
        <w:rPr>
          <w:sz w:val="24"/>
          <w:szCs w:val="24"/>
        </w:rPr>
        <w:t xml:space="preserve"> ответов больше всего – А, Б, В, Г</w:t>
      </w:r>
    </w:p>
    <w:p w:rsidR="00BA7DF5" w:rsidRPr="00BA7DF5" w:rsidRDefault="00BA7DF5" w:rsidP="00FA6AA5">
      <w:pPr>
        <w:pStyle w:val="a3"/>
        <w:tabs>
          <w:tab w:val="left" w:pos="241"/>
        </w:tabs>
        <w:spacing w:after="0" w:line="360" w:lineRule="auto"/>
        <w:ind w:firstLine="709"/>
        <w:jc w:val="both"/>
        <w:rPr>
          <w:sz w:val="24"/>
          <w:szCs w:val="24"/>
        </w:rPr>
      </w:pPr>
      <w:r w:rsidRPr="00BA7DF5">
        <w:rPr>
          <w:sz w:val="24"/>
          <w:szCs w:val="24"/>
        </w:rPr>
        <w:lastRenderedPageBreak/>
        <w:t>Под каждой буквой прочтите мнение о себе.</w:t>
      </w:r>
    </w:p>
    <w:p w:rsidR="00BA7DF5" w:rsidRPr="00BA7DF5" w:rsidRDefault="00BA7DF5" w:rsidP="00FA6AA5">
      <w:pPr>
        <w:pStyle w:val="a3"/>
        <w:tabs>
          <w:tab w:val="left" w:pos="241"/>
        </w:tabs>
        <w:spacing w:after="0" w:line="360" w:lineRule="auto"/>
        <w:ind w:firstLine="709"/>
        <w:jc w:val="both"/>
        <w:rPr>
          <w:sz w:val="24"/>
          <w:szCs w:val="24"/>
        </w:rPr>
      </w:pPr>
      <w:r w:rsidRPr="00BA7DF5">
        <w:rPr>
          <w:sz w:val="24"/>
          <w:szCs w:val="24"/>
        </w:rPr>
        <w:t>А – это тип авторитарного родителя, который мало доверяет своему ребенку, мало понимает его потребности.</w:t>
      </w:r>
    </w:p>
    <w:p w:rsidR="00BA7DF5" w:rsidRPr="00BA7DF5" w:rsidRDefault="00BA7DF5" w:rsidP="00FA6AA5">
      <w:pPr>
        <w:pStyle w:val="a3"/>
        <w:tabs>
          <w:tab w:val="left" w:pos="241"/>
        </w:tabs>
        <w:spacing w:after="0" w:line="360" w:lineRule="auto"/>
        <w:ind w:firstLine="709"/>
        <w:jc w:val="both"/>
        <w:rPr>
          <w:sz w:val="24"/>
          <w:szCs w:val="24"/>
        </w:rPr>
      </w:pPr>
      <w:proofErr w:type="gramStart"/>
      <w:r w:rsidRPr="00BA7DF5">
        <w:rPr>
          <w:sz w:val="24"/>
          <w:szCs w:val="24"/>
        </w:rPr>
        <w:t>Б</w:t>
      </w:r>
      <w:proofErr w:type="gramEnd"/>
      <w:r w:rsidRPr="00BA7DF5">
        <w:rPr>
          <w:sz w:val="24"/>
          <w:szCs w:val="24"/>
        </w:rPr>
        <w:t xml:space="preserve"> – это тип родителя, признающего право ребенка на личный опыт, даже ошибки, и пытающегося научить его отвечать за себя и свои поступки.</w:t>
      </w:r>
    </w:p>
    <w:p w:rsidR="00BA7DF5" w:rsidRPr="00BA7DF5" w:rsidRDefault="00BA7DF5" w:rsidP="00FA6AA5">
      <w:pPr>
        <w:pStyle w:val="a3"/>
        <w:tabs>
          <w:tab w:val="left" w:pos="241"/>
        </w:tabs>
        <w:spacing w:after="0" w:line="360" w:lineRule="auto"/>
        <w:ind w:firstLine="709"/>
        <w:jc w:val="both"/>
        <w:rPr>
          <w:sz w:val="24"/>
          <w:szCs w:val="24"/>
        </w:rPr>
      </w:pPr>
      <w:r w:rsidRPr="00BA7DF5">
        <w:rPr>
          <w:sz w:val="24"/>
          <w:szCs w:val="24"/>
        </w:rPr>
        <w:t>В – тип родителя, не пытающегося понять ребенка, основным его методом воспитания является порицание и наказание.</w:t>
      </w:r>
    </w:p>
    <w:p w:rsidR="00BA7DF5" w:rsidRDefault="00DF70E2" w:rsidP="004760E4">
      <w:pPr>
        <w:pStyle w:val="a3"/>
        <w:tabs>
          <w:tab w:val="left" w:pos="241"/>
        </w:tabs>
        <w:spacing w:after="0" w:line="360" w:lineRule="auto"/>
        <w:ind w:firstLine="709"/>
        <w:jc w:val="both"/>
        <w:rPr>
          <w:sz w:val="24"/>
          <w:szCs w:val="24"/>
        </w:rPr>
      </w:pPr>
      <w:r>
        <w:rPr>
          <w:sz w:val="24"/>
          <w:szCs w:val="24"/>
        </w:rPr>
        <w:t xml:space="preserve">Г - </w:t>
      </w:r>
      <w:r w:rsidRPr="00BA7DF5">
        <w:rPr>
          <w:sz w:val="24"/>
          <w:szCs w:val="24"/>
        </w:rPr>
        <w:t>тип родителя</w:t>
      </w:r>
      <w:r w:rsidR="00FA6AA5">
        <w:rPr>
          <w:sz w:val="24"/>
          <w:szCs w:val="24"/>
        </w:rPr>
        <w:t xml:space="preserve"> непоследовательного</w:t>
      </w:r>
      <w:r w:rsidR="00617320">
        <w:rPr>
          <w:sz w:val="24"/>
          <w:szCs w:val="24"/>
        </w:rPr>
        <w:t xml:space="preserve">, </w:t>
      </w:r>
      <w:r w:rsidR="00FA6AA5" w:rsidRPr="00FA6AA5">
        <w:rPr>
          <w:sz w:val="24"/>
          <w:szCs w:val="24"/>
        </w:rPr>
        <w:t>запреты, наложенные родителями</w:t>
      </w:r>
      <w:r w:rsidR="0004163A">
        <w:rPr>
          <w:sz w:val="24"/>
          <w:szCs w:val="24"/>
        </w:rPr>
        <w:t xml:space="preserve">, </w:t>
      </w:r>
      <w:r w:rsidR="00FA6AA5" w:rsidRPr="00FA6AA5">
        <w:rPr>
          <w:sz w:val="24"/>
          <w:szCs w:val="24"/>
        </w:rPr>
        <w:t>работают недолго, и обещания, котор</w:t>
      </w:r>
      <w:r w:rsidR="00617320">
        <w:rPr>
          <w:sz w:val="24"/>
          <w:szCs w:val="24"/>
        </w:rPr>
        <w:t>ые дают родители не выполняются</w:t>
      </w:r>
      <w:r w:rsidR="00FA6AA5" w:rsidRPr="00FA6AA5">
        <w:rPr>
          <w:sz w:val="24"/>
          <w:szCs w:val="24"/>
        </w:rPr>
        <w:t>.</w:t>
      </w:r>
    </w:p>
    <w:p w:rsidR="00617320" w:rsidRPr="00617320" w:rsidRDefault="00617320" w:rsidP="0004163A">
      <w:pPr>
        <w:pStyle w:val="a3"/>
        <w:tabs>
          <w:tab w:val="left" w:pos="241"/>
        </w:tabs>
        <w:spacing w:after="0" w:line="360" w:lineRule="auto"/>
        <w:ind w:firstLine="709"/>
        <w:jc w:val="both"/>
        <w:rPr>
          <w:sz w:val="24"/>
          <w:szCs w:val="24"/>
        </w:rPr>
      </w:pPr>
      <w:r w:rsidRPr="00617320">
        <w:rPr>
          <w:sz w:val="24"/>
          <w:szCs w:val="24"/>
        </w:rPr>
        <w:t>Самый высокий уровень агрессии формируется у детей из семей с непоследовательным типом воспитания, т.</w:t>
      </w:r>
      <w:r w:rsidRPr="00617320">
        <w:rPr>
          <w:rFonts w:ascii="Cambria Math" w:hAnsi="Cambria Math" w:cs="Cambria Math"/>
          <w:sz w:val="24"/>
          <w:szCs w:val="24"/>
        </w:rPr>
        <w:t> </w:t>
      </w:r>
      <w:r w:rsidRPr="00617320">
        <w:rPr>
          <w:sz w:val="24"/>
          <w:szCs w:val="24"/>
        </w:rPr>
        <w:t>к. у тетей нет чувства стабильной опоры и защищенности.</w:t>
      </w:r>
    </w:p>
    <w:p w:rsidR="003D63B8" w:rsidRPr="00711376" w:rsidRDefault="00617320" w:rsidP="0004163A">
      <w:pPr>
        <w:pStyle w:val="a3"/>
        <w:shd w:val="clear" w:color="auto" w:fill="auto"/>
        <w:tabs>
          <w:tab w:val="left" w:pos="241"/>
        </w:tabs>
        <w:spacing w:after="0" w:line="360" w:lineRule="auto"/>
        <w:ind w:firstLine="709"/>
        <w:jc w:val="both"/>
        <w:rPr>
          <w:sz w:val="24"/>
          <w:szCs w:val="24"/>
        </w:rPr>
      </w:pPr>
      <w:r w:rsidRPr="00711376">
        <w:rPr>
          <w:sz w:val="24"/>
          <w:szCs w:val="24"/>
        </w:rPr>
        <w:t>На втором месте подростки из семьи с авторитарным типом воспитания, там, где ребенок или подросток не надеется быть услышанным, понятым, а значит быть значимым для самых близких людей.</w:t>
      </w:r>
    </w:p>
    <w:p w:rsidR="0004163A" w:rsidRPr="00711376" w:rsidRDefault="00711376" w:rsidP="0004163A">
      <w:pPr>
        <w:pStyle w:val="a3"/>
        <w:shd w:val="clear" w:color="auto" w:fill="auto"/>
        <w:tabs>
          <w:tab w:val="left" w:pos="241"/>
        </w:tabs>
        <w:spacing w:after="0" w:line="360" w:lineRule="auto"/>
        <w:ind w:firstLine="709"/>
        <w:jc w:val="both"/>
        <w:rPr>
          <w:sz w:val="24"/>
          <w:szCs w:val="24"/>
        </w:rPr>
      </w:pPr>
      <w:r w:rsidRPr="00711376">
        <w:rPr>
          <w:sz w:val="24"/>
          <w:szCs w:val="24"/>
        </w:rPr>
        <w:t>Родители должны показывать пример своим детям.</w:t>
      </w:r>
    </w:p>
    <w:p w:rsidR="0004163A" w:rsidRDefault="0004163A" w:rsidP="0004163A">
      <w:pPr>
        <w:pStyle w:val="a3"/>
        <w:shd w:val="clear" w:color="auto" w:fill="auto"/>
        <w:tabs>
          <w:tab w:val="left" w:pos="241"/>
        </w:tabs>
        <w:spacing w:after="0" w:line="360" w:lineRule="auto"/>
        <w:jc w:val="both"/>
        <w:rPr>
          <w:sz w:val="24"/>
          <w:szCs w:val="24"/>
        </w:rPr>
      </w:pPr>
    </w:p>
    <w:tbl>
      <w:tblPr>
        <w:tblStyle w:val="a5"/>
        <w:tblW w:w="0" w:type="auto"/>
        <w:tblLook w:val="04A0"/>
      </w:tblPr>
      <w:tblGrid>
        <w:gridCol w:w="5358"/>
        <w:gridCol w:w="5358"/>
      </w:tblGrid>
      <w:tr w:rsidR="0004163A" w:rsidTr="0004163A">
        <w:tc>
          <w:tcPr>
            <w:tcW w:w="5358" w:type="dxa"/>
            <w:tcBorders>
              <w:top w:val="nil"/>
              <w:left w:val="nil"/>
              <w:bottom w:val="nil"/>
              <w:right w:val="nil"/>
            </w:tcBorders>
          </w:tcPr>
          <w:p w:rsidR="0004163A" w:rsidRPr="00A143A1" w:rsidRDefault="0004163A" w:rsidP="0004163A">
            <w:pPr>
              <w:spacing w:line="360" w:lineRule="auto"/>
              <w:ind w:firstLine="709"/>
              <w:jc w:val="both"/>
              <w:rPr>
                <w:rFonts w:ascii="Times New Roman" w:hAnsi="Times New Roman" w:cs="Times New Roman"/>
              </w:rPr>
            </w:pPr>
            <w:r w:rsidRPr="00A143A1">
              <w:rPr>
                <w:rFonts w:ascii="Times New Roman" w:hAnsi="Times New Roman" w:cs="Times New Roman"/>
              </w:rPr>
              <w:t xml:space="preserve">Чем проповедь выслушивать, </w:t>
            </w:r>
          </w:p>
          <w:p w:rsidR="0004163A" w:rsidRPr="00A143A1" w:rsidRDefault="0004163A" w:rsidP="0004163A">
            <w:pPr>
              <w:spacing w:line="360" w:lineRule="auto"/>
              <w:ind w:firstLine="709"/>
              <w:jc w:val="both"/>
              <w:rPr>
                <w:rFonts w:ascii="Times New Roman" w:hAnsi="Times New Roman" w:cs="Times New Roman"/>
              </w:rPr>
            </w:pPr>
            <w:r w:rsidRPr="00A143A1">
              <w:rPr>
                <w:rFonts w:ascii="Times New Roman" w:hAnsi="Times New Roman" w:cs="Times New Roman"/>
              </w:rPr>
              <w:t xml:space="preserve">Мне лучше бы взглянуть, </w:t>
            </w:r>
          </w:p>
          <w:p w:rsidR="0004163A" w:rsidRPr="00A143A1" w:rsidRDefault="0004163A" w:rsidP="0004163A">
            <w:pPr>
              <w:spacing w:line="360" w:lineRule="auto"/>
              <w:ind w:firstLine="709"/>
              <w:jc w:val="both"/>
              <w:rPr>
                <w:rFonts w:ascii="Times New Roman" w:hAnsi="Times New Roman" w:cs="Times New Roman"/>
              </w:rPr>
            </w:pPr>
            <w:r w:rsidRPr="00A143A1">
              <w:rPr>
                <w:rFonts w:ascii="Times New Roman" w:hAnsi="Times New Roman" w:cs="Times New Roman"/>
              </w:rPr>
              <w:t xml:space="preserve">И лучше проводить меня, </w:t>
            </w:r>
          </w:p>
          <w:p w:rsidR="0004163A" w:rsidRPr="00A143A1" w:rsidRDefault="0004163A" w:rsidP="0004163A">
            <w:pPr>
              <w:spacing w:line="360" w:lineRule="auto"/>
              <w:ind w:firstLine="709"/>
              <w:jc w:val="both"/>
              <w:rPr>
                <w:rFonts w:ascii="Times New Roman" w:hAnsi="Times New Roman" w:cs="Times New Roman"/>
              </w:rPr>
            </w:pPr>
            <w:r w:rsidRPr="00A143A1">
              <w:rPr>
                <w:rFonts w:ascii="Times New Roman" w:hAnsi="Times New Roman" w:cs="Times New Roman"/>
              </w:rPr>
              <w:t xml:space="preserve">Чем указать мне путь. </w:t>
            </w:r>
          </w:p>
          <w:p w:rsidR="0004163A" w:rsidRPr="00A143A1" w:rsidRDefault="0004163A" w:rsidP="0004163A">
            <w:pPr>
              <w:spacing w:line="360" w:lineRule="auto"/>
              <w:ind w:firstLine="709"/>
              <w:jc w:val="both"/>
              <w:rPr>
                <w:rFonts w:ascii="Times New Roman" w:hAnsi="Times New Roman" w:cs="Times New Roman"/>
              </w:rPr>
            </w:pPr>
            <w:r w:rsidRPr="00A143A1">
              <w:rPr>
                <w:rFonts w:ascii="Times New Roman" w:hAnsi="Times New Roman" w:cs="Times New Roman"/>
              </w:rPr>
              <w:t xml:space="preserve">Глаза умнее слуха, </w:t>
            </w:r>
          </w:p>
          <w:p w:rsidR="0004163A" w:rsidRPr="00A143A1" w:rsidRDefault="0004163A" w:rsidP="0004163A">
            <w:pPr>
              <w:spacing w:line="360" w:lineRule="auto"/>
              <w:ind w:firstLine="709"/>
              <w:jc w:val="both"/>
              <w:rPr>
                <w:rFonts w:ascii="Times New Roman" w:hAnsi="Times New Roman" w:cs="Times New Roman"/>
              </w:rPr>
            </w:pPr>
            <w:r w:rsidRPr="00A143A1">
              <w:rPr>
                <w:rFonts w:ascii="Times New Roman" w:hAnsi="Times New Roman" w:cs="Times New Roman"/>
              </w:rPr>
              <w:t xml:space="preserve">Поймут всё без труда, </w:t>
            </w:r>
          </w:p>
          <w:p w:rsidR="0004163A" w:rsidRPr="00A143A1" w:rsidRDefault="0004163A" w:rsidP="0004163A">
            <w:pPr>
              <w:spacing w:line="360" w:lineRule="auto"/>
              <w:ind w:firstLine="709"/>
              <w:jc w:val="both"/>
              <w:rPr>
                <w:rFonts w:ascii="Times New Roman" w:hAnsi="Times New Roman" w:cs="Times New Roman"/>
              </w:rPr>
            </w:pPr>
            <w:r w:rsidRPr="00A143A1">
              <w:rPr>
                <w:rFonts w:ascii="Times New Roman" w:hAnsi="Times New Roman" w:cs="Times New Roman"/>
              </w:rPr>
              <w:t xml:space="preserve">Слова порой запутаны, </w:t>
            </w:r>
          </w:p>
          <w:p w:rsidR="0004163A" w:rsidRPr="00A143A1" w:rsidRDefault="0004163A" w:rsidP="0004163A">
            <w:pPr>
              <w:spacing w:line="360" w:lineRule="auto"/>
              <w:ind w:firstLine="709"/>
              <w:jc w:val="both"/>
              <w:rPr>
                <w:rFonts w:ascii="Times New Roman" w:hAnsi="Times New Roman" w:cs="Times New Roman"/>
              </w:rPr>
            </w:pPr>
            <w:r w:rsidRPr="00A143A1">
              <w:rPr>
                <w:rFonts w:ascii="Times New Roman" w:hAnsi="Times New Roman" w:cs="Times New Roman"/>
              </w:rPr>
              <w:t xml:space="preserve">Пример же – никогда. </w:t>
            </w:r>
          </w:p>
          <w:p w:rsidR="0004163A" w:rsidRPr="00A143A1" w:rsidRDefault="0004163A" w:rsidP="0004163A">
            <w:pPr>
              <w:spacing w:line="360" w:lineRule="auto"/>
              <w:ind w:firstLine="709"/>
              <w:jc w:val="both"/>
              <w:rPr>
                <w:rFonts w:ascii="Times New Roman" w:hAnsi="Times New Roman" w:cs="Times New Roman"/>
              </w:rPr>
            </w:pPr>
            <w:r w:rsidRPr="00A143A1">
              <w:rPr>
                <w:rFonts w:ascii="Times New Roman" w:hAnsi="Times New Roman" w:cs="Times New Roman"/>
              </w:rPr>
              <w:t xml:space="preserve">Тот лучший проповедник – </w:t>
            </w:r>
          </w:p>
          <w:p w:rsidR="0004163A" w:rsidRPr="00A143A1" w:rsidRDefault="0004163A" w:rsidP="0004163A">
            <w:pPr>
              <w:spacing w:line="360" w:lineRule="auto"/>
              <w:ind w:firstLine="709"/>
              <w:jc w:val="both"/>
              <w:rPr>
                <w:rFonts w:ascii="Times New Roman" w:hAnsi="Times New Roman" w:cs="Times New Roman"/>
              </w:rPr>
            </w:pPr>
            <w:r w:rsidRPr="00A143A1">
              <w:rPr>
                <w:rFonts w:ascii="Times New Roman" w:hAnsi="Times New Roman" w:cs="Times New Roman"/>
              </w:rPr>
              <w:t xml:space="preserve">Кто веру в жизнь провёл. </w:t>
            </w:r>
          </w:p>
          <w:p w:rsidR="0004163A" w:rsidRPr="00A143A1" w:rsidRDefault="0004163A" w:rsidP="0004163A">
            <w:pPr>
              <w:spacing w:line="360" w:lineRule="auto"/>
              <w:ind w:firstLine="709"/>
              <w:jc w:val="both"/>
              <w:rPr>
                <w:rFonts w:ascii="Times New Roman" w:hAnsi="Times New Roman" w:cs="Times New Roman"/>
              </w:rPr>
            </w:pPr>
            <w:r w:rsidRPr="00A143A1">
              <w:rPr>
                <w:rFonts w:ascii="Times New Roman" w:hAnsi="Times New Roman" w:cs="Times New Roman"/>
              </w:rPr>
              <w:t xml:space="preserve">Добро увидеть в действии – </w:t>
            </w:r>
          </w:p>
          <w:p w:rsidR="0004163A" w:rsidRPr="00A143A1" w:rsidRDefault="0004163A" w:rsidP="0004163A">
            <w:pPr>
              <w:spacing w:line="360" w:lineRule="auto"/>
              <w:ind w:firstLine="709"/>
              <w:jc w:val="both"/>
              <w:rPr>
                <w:rFonts w:ascii="Times New Roman" w:hAnsi="Times New Roman" w:cs="Times New Roman"/>
              </w:rPr>
            </w:pPr>
            <w:r w:rsidRPr="00A143A1">
              <w:rPr>
                <w:rFonts w:ascii="Times New Roman" w:hAnsi="Times New Roman" w:cs="Times New Roman"/>
              </w:rPr>
              <w:t xml:space="preserve">Вот лучшая из школ. </w:t>
            </w:r>
          </w:p>
          <w:p w:rsidR="0004163A" w:rsidRDefault="0004163A" w:rsidP="0004163A">
            <w:pPr>
              <w:pStyle w:val="a3"/>
              <w:shd w:val="clear" w:color="auto" w:fill="auto"/>
              <w:tabs>
                <w:tab w:val="left" w:pos="241"/>
              </w:tabs>
              <w:spacing w:after="0" w:line="360" w:lineRule="auto"/>
              <w:jc w:val="both"/>
              <w:rPr>
                <w:sz w:val="24"/>
                <w:szCs w:val="24"/>
              </w:rPr>
            </w:pPr>
          </w:p>
        </w:tc>
        <w:tc>
          <w:tcPr>
            <w:tcW w:w="5358" w:type="dxa"/>
            <w:tcBorders>
              <w:top w:val="nil"/>
              <w:left w:val="nil"/>
              <w:bottom w:val="nil"/>
              <w:right w:val="nil"/>
            </w:tcBorders>
          </w:tcPr>
          <w:p w:rsidR="0004163A" w:rsidRPr="00A143A1" w:rsidRDefault="0004163A" w:rsidP="0004163A">
            <w:pPr>
              <w:spacing w:line="360" w:lineRule="auto"/>
              <w:ind w:firstLine="709"/>
              <w:jc w:val="both"/>
              <w:rPr>
                <w:rFonts w:ascii="Times New Roman" w:hAnsi="Times New Roman" w:cs="Times New Roman"/>
              </w:rPr>
            </w:pPr>
            <w:r w:rsidRPr="00A143A1">
              <w:rPr>
                <w:rFonts w:ascii="Times New Roman" w:hAnsi="Times New Roman" w:cs="Times New Roman"/>
              </w:rPr>
              <w:t xml:space="preserve">И если всё мне показать, </w:t>
            </w:r>
          </w:p>
          <w:p w:rsidR="0004163A" w:rsidRPr="00A143A1" w:rsidRDefault="0004163A" w:rsidP="0004163A">
            <w:pPr>
              <w:spacing w:line="360" w:lineRule="auto"/>
              <w:ind w:firstLine="709"/>
              <w:jc w:val="both"/>
              <w:rPr>
                <w:rFonts w:ascii="Times New Roman" w:hAnsi="Times New Roman" w:cs="Times New Roman"/>
              </w:rPr>
            </w:pPr>
            <w:r w:rsidRPr="00A143A1">
              <w:rPr>
                <w:rFonts w:ascii="Times New Roman" w:hAnsi="Times New Roman" w:cs="Times New Roman"/>
              </w:rPr>
              <w:t xml:space="preserve">Я выучу урок. </w:t>
            </w:r>
          </w:p>
          <w:p w:rsidR="0004163A" w:rsidRPr="00A143A1" w:rsidRDefault="0004163A" w:rsidP="0004163A">
            <w:pPr>
              <w:spacing w:line="360" w:lineRule="auto"/>
              <w:ind w:firstLine="709"/>
              <w:jc w:val="both"/>
              <w:rPr>
                <w:rFonts w:ascii="Times New Roman" w:hAnsi="Times New Roman" w:cs="Times New Roman"/>
              </w:rPr>
            </w:pPr>
            <w:r w:rsidRPr="00A143A1">
              <w:rPr>
                <w:rFonts w:ascii="Times New Roman" w:hAnsi="Times New Roman" w:cs="Times New Roman"/>
              </w:rPr>
              <w:t xml:space="preserve">Понятней мне движенье рук, </w:t>
            </w:r>
          </w:p>
          <w:p w:rsidR="0004163A" w:rsidRPr="00A143A1" w:rsidRDefault="0004163A" w:rsidP="0004163A">
            <w:pPr>
              <w:spacing w:line="360" w:lineRule="auto"/>
              <w:ind w:firstLine="709"/>
              <w:jc w:val="both"/>
              <w:rPr>
                <w:rFonts w:ascii="Times New Roman" w:hAnsi="Times New Roman" w:cs="Times New Roman"/>
              </w:rPr>
            </w:pPr>
            <w:r w:rsidRPr="00A143A1">
              <w:rPr>
                <w:rFonts w:ascii="Times New Roman" w:hAnsi="Times New Roman" w:cs="Times New Roman"/>
              </w:rPr>
              <w:t xml:space="preserve">Чем быстрых слов поток. </w:t>
            </w:r>
          </w:p>
          <w:p w:rsidR="0004163A" w:rsidRPr="00A143A1" w:rsidRDefault="0004163A" w:rsidP="0004163A">
            <w:pPr>
              <w:spacing w:line="360" w:lineRule="auto"/>
              <w:ind w:firstLine="709"/>
              <w:jc w:val="both"/>
              <w:rPr>
                <w:rFonts w:ascii="Times New Roman" w:hAnsi="Times New Roman" w:cs="Times New Roman"/>
              </w:rPr>
            </w:pPr>
            <w:r w:rsidRPr="00A143A1">
              <w:rPr>
                <w:rFonts w:ascii="Times New Roman" w:hAnsi="Times New Roman" w:cs="Times New Roman"/>
              </w:rPr>
              <w:t xml:space="preserve">Должно быть, можно верить </w:t>
            </w:r>
          </w:p>
          <w:p w:rsidR="0004163A" w:rsidRPr="00A143A1" w:rsidRDefault="0004163A" w:rsidP="0004163A">
            <w:pPr>
              <w:spacing w:line="360" w:lineRule="auto"/>
              <w:ind w:firstLine="709"/>
              <w:jc w:val="both"/>
              <w:rPr>
                <w:rFonts w:ascii="Times New Roman" w:hAnsi="Times New Roman" w:cs="Times New Roman"/>
              </w:rPr>
            </w:pPr>
            <w:r w:rsidRPr="00A143A1">
              <w:rPr>
                <w:rFonts w:ascii="Times New Roman" w:hAnsi="Times New Roman" w:cs="Times New Roman"/>
              </w:rPr>
              <w:t xml:space="preserve">И мыслям, и словам. </w:t>
            </w:r>
          </w:p>
          <w:p w:rsidR="0004163A" w:rsidRPr="00A143A1" w:rsidRDefault="0004163A" w:rsidP="0004163A">
            <w:pPr>
              <w:spacing w:line="360" w:lineRule="auto"/>
              <w:ind w:firstLine="709"/>
              <w:jc w:val="both"/>
              <w:rPr>
                <w:rFonts w:ascii="Times New Roman" w:hAnsi="Times New Roman" w:cs="Times New Roman"/>
              </w:rPr>
            </w:pPr>
            <w:r w:rsidRPr="00A143A1">
              <w:rPr>
                <w:rFonts w:ascii="Times New Roman" w:hAnsi="Times New Roman" w:cs="Times New Roman"/>
              </w:rPr>
              <w:t xml:space="preserve">Но я уж лучше погляжу, </w:t>
            </w:r>
          </w:p>
          <w:p w:rsidR="0004163A" w:rsidRPr="00A143A1" w:rsidRDefault="0004163A" w:rsidP="0004163A">
            <w:pPr>
              <w:spacing w:line="360" w:lineRule="auto"/>
              <w:ind w:firstLine="709"/>
              <w:jc w:val="both"/>
              <w:rPr>
                <w:rFonts w:ascii="Times New Roman" w:hAnsi="Times New Roman" w:cs="Times New Roman"/>
              </w:rPr>
            </w:pPr>
            <w:r w:rsidRPr="00A143A1">
              <w:rPr>
                <w:rFonts w:ascii="Times New Roman" w:hAnsi="Times New Roman" w:cs="Times New Roman"/>
              </w:rPr>
              <w:t xml:space="preserve">Что делаешь ты сам. </w:t>
            </w:r>
          </w:p>
          <w:p w:rsidR="0004163A" w:rsidRPr="00A143A1" w:rsidRDefault="0004163A" w:rsidP="0004163A">
            <w:pPr>
              <w:spacing w:line="360" w:lineRule="auto"/>
              <w:ind w:firstLine="709"/>
              <w:jc w:val="both"/>
              <w:rPr>
                <w:rFonts w:ascii="Times New Roman" w:hAnsi="Times New Roman" w:cs="Times New Roman"/>
              </w:rPr>
            </w:pPr>
            <w:r w:rsidRPr="00A143A1">
              <w:rPr>
                <w:rFonts w:ascii="Times New Roman" w:hAnsi="Times New Roman" w:cs="Times New Roman"/>
              </w:rPr>
              <w:t xml:space="preserve">Вдруг я неправильно пойму </w:t>
            </w:r>
          </w:p>
          <w:p w:rsidR="0004163A" w:rsidRPr="00A143A1" w:rsidRDefault="0004163A" w:rsidP="0004163A">
            <w:pPr>
              <w:spacing w:line="360" w:lineRule="auto"/>
              <w:ind w:firstLine="709"/>
              <w:jc w:val="both"/>
              <w:rPr>
                <w:rFonts w:ascii="Times New Roman" w:hAnsi="Times New Roman" w:cs="Times New Roman"/>
              </w:rPr>
            </w:pPr>
            <w:r w:rsidRPr="00A143A1">
              <w:rPr>
                <w:rFonts w:ascii="Times New Roman" w:hAnsi="Times New Roman" w:cs="Times New Roman"/>
              </w:rPr>
              <w:t xml:space="preserve">Твой правильный совет? </w:t>
            </w:r>
          </w:p>
          <w:p w:rsidR="0004163A" w:rsidRPr="00A143A1" w:rsidRDefault="0004163A" w:rsidP="0004163A">
            <w:pPr>
              <w:spacing w:line="360" w:lineRule="auto"/>
              <w:ind w:firstLine="709"/>
              <w:jc w:val="both"/>
              <w:rPr>
                <w:rFonts w:ascii="Times New Roman" w:hAnsi="Times New Roman" w:cs="Times New Roman"/>
              </w:rPr>
            </w:pPr>
            <w:r w:rsidRPr="00A143A1">
              <w:rPr>
                <w:rFonts w:ascii="Times New Roman" w:hAnsi="Times New Roman" w:cs="Times New Roman"/>
              </w:rPr>
              <w:t xml:space="preserve">Зато пойму, как ты живёшь, </w:t>
            </w:r>
          </w:p>
          <w:p w:rsidR="0004163A" w:rsidRPr="00A143A1" w:rsidRDefault="0004163A" w:rsidP="0004163A">
            <w:pPr>
              <w:spacing w:line="360" w:lineRule="auto"/>
              <w:ind w:firstLine="709"/>
              <w:jc w:val="both"/>
              <w:rPr>
                <w:rFonts w:ascii="Times New Roman" w:hAnsi="Times New Roman" w:cs="Times New Roman"/>
              </w:rPr>
            </w:pPr>
            <w:r w:rsidRPr="00A143A1">
              <w:rPr>
                <w:rFonts w:ascii="Times New Roman" w:hAnsi="Times New Roman" w:cs="Times New Roman"/>
              </w:rPr>
              <w:t>По правде или нет…</w:t>
            </w:r>
          </w:p>
          <w:p w:rsidR="0004163A" w:rsidRDefault="0004163A" w:rsidP="0004163A">
            <w:pPr>
              <w:pStyle w:val="a3"/>
              <w:shd w:val="clear" w:color="auto" w:fill="auto"/>
              <w:tabs>
                <w:tab w:val="left" w:pos="241"/>
              </w:tabs>
              <w:spacing w:after="0" w:line="360" w:lineRule="auto"/>
              <w:jc w:val="both"/>
              <w:rPr>
                <w:sz w:val="24"/>
                <w:szCs w:val="24"/>
              </w:rPr>
            </w:pPr>
          </w:p>
        </w:tc>
      </w:tr>
    </w:tbl>
    <w:p w:rsidR="00864ADB" w:rsidRPr="00864ADB" w:rsidRDefault="00864ADB" w:rsidP="00864ADB">
      <w:pPr>
        <w:tabs>
          <w:tab w:val="left" w:pos="1200"/>
        </w:tabs>
        <w:spacing w:line="360" w:lineRule="auto"/>
        <w:ind w:firstLine="680"/>
        <w:jc w:val="both"/>
        <w:rPr>
          <w:rFonts w:ascii="Times New Roman" w:hAnsi="Times New Roman" w:cs="Times New Roman"/>
          <w:b/>
        </w:rPr>
      </w:pPr>
      <w:r w:rsidRPr="00864ADB">
        <w:rPr>
          <w:rFonts w:ascii="Times New Roman" w:hAnsi="Times New Roman" w:cs="Times New Roman"/>
        </w:rPr>
        <w:t>Лучшим</w:t>
      </w:r>
      <w:r w:rsidR="000D7ED1">
        <w:rPr>
          <w:rFonts w:ascii="Times New Roman" w:hAnsi="Times New Roman" w:cs="Times New Roman"/>
        </w:rPr>
        <w:t xml:space="preserve"> примером и</w:t>
      </w:r>
      <w:r w:rsidRPr="00864ADB">
        <w:rPr>
          <w:rFonts w:ascii="Times New Roman" w:hAnsi="Times New Roman" w:cs="Times New Roman"/>
        </w:rPr>
        <w:t xml:space="preserve"> гарантом хорошего самообладания и адекватного поведения у детей является умение родителей владеть собой</w:t>
      </w:r>
      <w:r w:rsidR="000D7ED1">
        <w:rPr>
          <w:rFonts w:ascii="Times New Roman" w:hAnsi="Times New Roman" w:cs="Times New Roman"/>
        </w:rPr>
        <w:t>.</w:t>
      </w:r>
      <w:r w:rsidRPr="00864ADB">
        <w:rPr>
          <w:rFonts w:ascii="Times New Roman" w:hAnsi="Times New Roman" w:cs="Times New Roman"/>
          <w:b/>
        </w:rPr>
        <w:t xml:space="preserve"> </w:t>
      </w:r>
    </w:p>
    <w:p w:rsidR="008C3087" w:rsidRPr="008C3087" w:rsidRDefault="008C3087" w:rsidP="008C3087">
      <w:pPr>
        <w:tabs>
          <w:tab w:val="left" w:pos="1200"/>
        </w:tabs>
        <w:spacing w:line="360" w:lineRule="auto"/>
        <w:ind w:firstLine="680"/>
        <w:jc w:val="center"/>
        <w:rPr>
          <w:rFonts w:ascii="Times New Roman" w:hAnsi="Times New Roman" w:cs="Times New Roman"/>
          <w:b/>
        </w:rPr>
      </w:pPr>
      <w:r>
        <w:rPr>
          <w:rFonts w:ascii="Times New Roman" w:hAnsi="Times New Roman" w:cs="Times New Roman"/>
          <w:b/>
        </w:rPr>
        <w:t>Несколько</w:t>
      </w:r>
      <w:r w:rsidRPr="008C3087">
        <w:rPr>
          <w:rFonts w:ascii="Times New Roman" w:hAnsi="Times New Roman" w:cs="Times New Roman"/>
          <w:b/>
        </w:rPr>
        <w:t xml:space="preserve"> рецептов избавления от гнева</w:t>
      </w:r>
    </w:p>
    <w:tbl>
      <w:tblPr>
        <w:tblStyle w:val="a5"/>
        <w:tblW w:w="10483" w:type="dxa"/>
        <w:tblLook w:val="01E0"/>
      </w:tblPr>
      <w:tblGrid>
        <w:gridCol w:w="1043"/>
        <w:gridCol w:w="3601"/>
        <w:gridCol w:w="5839"/>
      </w:tblGrid>
      <w:tr w:rsidR="008C3087" w:rsidRPr="008C3087" w:rsidTr="0067463D">
        <w:trPr>
          <w:trHeight w:val="1068"/>
        </w:trPr>
        <w:tc>
          <w:tcPr>
            <w:tcW w:w="1043" w:type="dxa"/>
            <w:tcBorders>
              <w:top w:val="single" w:sz="4" w:space="0" w:color="auto"/>
              <w:left w:val="single" w:sz="4" w:space="0" w:color="auto"/>
              <w:bottom w:val="single" w:sz="4" w:space="0" w:color="auto"/>
              <w:right w:val="single" w:sz="4" w:space="0" w:color="auto"/>
            </w:tcBorders>
            <w:hideMark/>
          </w:tcPr>
          <w:p w:rsidR="008C3087" w:rsidRPr="000A23F9" w:rsidRDefault="008C3087" w:rsidP="0067463D">
            <w:pPr>
              <w:tabs>
                <w:tab w:val="left" w:pos="1200"/>
              </w:tabs>
              <w:spacing w:line="360" w:lineRule="auto"/>
              <w:jc w:val="center"/>
              <w:rPr>
                <w:rFonts w:ascii="Times New Roman" w:hAnsi="Times New Roman" w:cs="Times New Roman"/>
                <w:b/>
              </w:rPr>
            </w:pPr>
            <w:r w:rsidRPr="000A23F9">
              <w:rPr>
                <w:rFonts w:ascii="Times New Roman" w:hAnsi="Times New Roman" w:cs="Times New Roman"/>
                <w:b/>
              </w:rPr>
              <w:t>Рецепт</w:t>
            </w:r>
          </w:p>
        </w:tc>
        <w:tc>
          <w:tcPr>
            <w:tcW w:w="3601" w:type="dxa"/>
            <w:tcBorders>
              <w:top w:val="single" w:sz="4" w:space="0" w:color="auto"/>
              <w:left w:val="single" w:sz="4" w:space="0" w:color="auto"/>
              <w:bottom w:val="single" w:sz="4" w:space="0" w:color="auto"/>
              <w:right w:val="single" w:sz="4" w:space="0" w:color="auto"/>
            </w:tcBorders>
            <w:hideMark/>
          </w:tcPr>
          <w:p w:rsidR="008C3087" w:rsidRPr="000A23F9" w:rsidRDefault="008C3087" w:rsidP="0067463D">
            <w:pPr>
              <w:tabs>
                <w:tab w:val="left" w:pos="1200"/>
              </w:tabs>
              <w:spacing w:line="360" w:lineRule="auto"/>
              <w:ind w:firstLine="680"/>
              <w:jc w:val="both"/>
              <w:rPr>
                <w:rFonts w:ascii="Times New Roman" w:hAnsi="Times New Roman" w:cs="Times New Roman"/>
                <w:b/>
              </w:rPr>
            </w:pPr>
            <w:r w:rsidRPr="000A23F9">
              <w:rPr>
                <w:rFonts w:ascii="Times New Roman" w:hAnsi="Times New Roman" w:cs="Times New Roman"/>
                <w:b/>
              </w:rPr>
              <w:t>Содержание</w:t>
            </w:r>
          </w:p>
        </w:tc>
        <w:tc>
          <w:tcPr>
            <w:tcW w:w="5839" w:type="dxa"/>
            <w:tcBorders>
              <w:top w:val="single" w:sz="4" w:space="0" w:color="auto"/>
              <w:left w:val="single" w:sz="4" w:space="0" w:color="auto"/>
              <w:bottom w:val="single" w:sz="4" w:space="0" w:color="auto"/>
              <w:right w:val="single" w:sz="4" w:space="0" w:color="auto"/>
            </w:tcBorders>
            <w:hideMark/>
          </w:tcPr>
          <w:p w:rsidR="008C3087" w:rsidRPr="000A23F9" w:rsidRDefault="008C3087" w:rsidP="0067463D">
            <w:pPr>
              <w:tabs>
                <w:tab w:val="left" w:pos="1200"/>
              </w:tabs>
              <w:spacing w:line="360" w:lineRule="auto"/>
              <w:ind w:firstLine="680"/>
              <w:jc w:val="both"/>
              <w:rPr>
                <w:rFonts w:ascii="Times New Roman" w:hAnsi="Times New Roman" w:cs="Times New Roman"/>
                <w:b/>
              </w:rPr>
            </w:pPr>
            <w:r w:rsidRPr="000A23F9">
              <w:rPr>
                <w:rFonts w:ascii="Times New Roman" w:hAnsi="Times New Roman" w:cs="Times New Roman"/>
                <w:b/>
              </w:rPr>
              <w:t xml:space="preserve">Пути выполнения </w:t>
            </w:r>
          </w:p>
          <w:p w:rsidR="008C3087" w:rsidRPr="000A23F9" w:rsidRDefault="008C3087" w:rsidP="0067463D">
            <w:pPr>
              <w:tabs>
                <w:tab w:val="left" w:pos="1200"/>
              </w:tabs>
              <w:spacing w:line="360" w:lineRule="auto"/>
              <w:ind w:firstLine="680"/>
              <w:jc w:val="both"/>
              <w:rPr>
                <w:rFonts w:ascii="Times New Roman" w:hAnsi="Times New Roman" w:cs="Times New Roman"/>
                <w:b/>
              </w:rPr>
            </w:pPr>
            <w:r w:rsidRPr="000A23F9">
              <w:rPr>
                <w:rFonts w:ascii="Times New Roman" w:hAnsi="Times New Roman" w:cs="Times New Roman"/>
                <w:b/>
              </w:rPr>
              <w:t>(заполняют родители)</w:t>
            </w:r>
          </w:p>
        </w:tc>
      </w:tr>
      <w:tr w:rsidR="008C3087" w:rsidRPr="008C3087" w:rsidTr="0067463D">
        <w:tc>
          <w:tcPr>
            <w:tcW w:w="1043" w:type="dxa"/>
            <w:tcBorders>
              <w:top w:val="single" w:sz="4" w:space="0" w:color="auto"/>
              <w:left w:val="single" w:sz="4" w:space="0" w:color="auto"/>
              <w:bottom w:val="single" w:sz="4" w:space="0" w:color="auto"/>
              <w:right w:val="single" w:sz="4" w:space="0" w:color="auto"/>
            </w:tcBorders>
            <w:hideMark/>
          </w:tcPr>
          <w:p w:rsidR="008C3087" w:rsidRPr="008C3087" w:rsidRDefault="008C3087" w:rsidP="0067463D">
            <w:pPr>
              <w:tabs>
                <w:tab w:val="left" w:pos="1200"/>
                <w:tab w:val="left" w:pos="4536"/>
              </w:tabs>
              <w:spacing w:line="360" w:lineRule="auto"/>
              <w:jc w:val="center"/>
              <w:rPr>
                <w:rFonts w:ascii="Times New Roman" w:hAnsi="Times New Roman" w:cs="Times New Roman"/>
              </w:rPr>
            </w:pPr>
            <w:r w:rsidRPr="008C3087">
              <w:rPr>
                <w:rFonts w:ascii="Times New Roman" w:hAnsi="Times New Roman" w:cs="Times New Roman"/>
              </w:rPr>
              <w:t>№ 1</w:t>
            </w:r>
          </w:p>
        </w:tc>
        <w:tc>
          <w:tcPr>
            <w:tcW w:w="3601" w:type="dxa"/>
            <w:tcBorders>
              <w:top w:val="single" w:sz="4" w:space="0" w:color="auto"/>
              <w:left w:val="single" w:sz="4" w:space="0" w:color="auto"/>
              <w:bottom w:val="single" w:sz="4" w:space="0" w:color="auto"/>
              <w:right w:val="single" w:sz="4" w:space="0" w:color="auto"/>
            </w:tcBorders>
            <w:hideMark/>
          </w:tcPr>
          <w:p w:rsidR="008C3087" w:rsidRPr="008C3087" w:rsidRDefault="008C3087" w:rsidP="0067463D">
            <w:pPr>
              <w:tabs>
                <w:tab w:val="left" w:pos="1200"/>
                <w:tab w:val="left" w:pos="4536"/>
              </w:tabs>
              <w:spacing w:line="360" w:lineRule="auto"/>
              <w:ind w:firstLine="680"/>
              <w:jc w:val="both"/>
              <w:rPr>
                <w:rFonts w:ascii="Times New Roman" w:hAnsi="Times New Roman" w:cs="Times New Roman"/>
              </w:rPr>
            </w:pPr>
            <w:r w:rsidRPr="008C3087">
              <w:rPr>
                <w:rFonts w:ascii="Times New Roman" w:hAnsi="Times New Roman" w:cs="Times New Roman"/>
              </w:rPr>
              <w:t xml:space="preserve">Наладьте взаимоотношения со своим </w:t>
            </w:r>
            <w:r w:rsidRPr="008C3087">
              <w:rPr>
                <w:rFonts w:ascii="Times New Roman" w:hAnsi="Times New Roman" w:cs="Times New Roman"/>
              </w:rPr>
              <w:lastRenderedPageBreak/>
              <w:t>ребенком, чтобы он чувствовал себя с вами спокойно и уверенно</w:t>
            </w:r>
          </w:p>
        </w:tc>
        <w:tc>
          <w:tcPr>
            <w:tcW w:w="5839" w:type="dxa"/>
            <w:tcBorders>
              <w:top w:val="single" w:sz="4" w:space="0" w:color="auto"/>
              <w:left w:val="single" w:sz="4" w:space="0" w:color="auto"/>
              <w:bottom w:val="single" w:sz="4" w:space="0" w:color="auto"/>
              <w:right w:val="single" w:sz="4" w:space="0" w:color="auto"/>
            </w:tcBorders>
            <w:hideMark/>
          </w:tcPr>
          <w:p w:rsidR="008C3087" w:rsidRPr="008C3087" w:rsidRDefault="008C3087" w:rsidP="000A23F9">
            <w:pPr>
              <w:numPr>
                <w:ilvl w:val="0"/>
                <w:numId w:val="5"/>
              </w:numPr>
              <w:tabs>
                <w:tab w:val="clear" w:pos="1785"/>
                <w:tab w:val="num" w:pos="350"/>
                <w:tab w:val="num" w:pos="463"/>
              </w:tabs>
              <w:spacing w:line="360" w:lineRule="auto"/>
              <w:ind w:left="0" w:firstLine="0"/>
              <w:jc w:val="both"/>
              <w:rPr>
                <w:rFonts w:ascii="Times New Roman" w:hAnsi="Times New Roman" w:cs="Times New Roman"/>
              </w:rPr>
            </w:pPr>
            <w:r w:rsidRPr="008C3087">
              <w:rPr>
                <w:rFonts w:ascii="Times New Roman" w:hAnsi="Times New Roman" w:cs="Times New Roman"/>
              </w:rPr>
              <w:lastRenderedPageBreak/>
              <w:t>Слушайте своего ребенка;</w:t>
            </w:r>
          </w:p>
          <w:p w:rsidR="008C3087" w:rsidRPr="008C3087" w:rsidRDefault="008C3087" w:rsidP="000A23F9">
            <w:pPr>
              <w:numPr>
                <w:ilvl w:val="0"/>
                <w:numId w:val="5"/>
              </w:numPr>
              <w:tabs>
                <w:tab w:val="clear" w:pos="1785"/>
                <w:tab w:val="num" w:pos="321"/>
                <w:tab w:val="num" w:pos="350"/>
                <w:tab w:val="num" w:pos="463"/>
              </w:tabs>
              <w:spacing w:line="360" w:lineRule="auto"/>
              <w:ind w:left="0" w:firstLine="0"/>
              <w:jc w:val="both"/>
              <w:rPr>
                <w:rFonts w:ascii="Times New Roman" w:hAnsi="Times New Roman" w:cs="Times New Roman"/>
              </w:rPr>
            </w:pPr>
            <w:r w:rsidRPr="008C3087">
              <w:rPr>
                <w:rFonts w:ascii="Times New Roman" w:hAnsi="Times New Roman" w:cs="Times New Roman"/>
              </w:rPr>
              <w:t xml:space="preserve">Проводите вместе с ним как можно больше </w:t>
            </w:r>
            <w:r w:rsidRPr="008C3087">
              <w:rPr>
                <w:rFonts w:ascii="Times New Roman" w:hAnsi="Times New Roman" w:cs="Times New Roman"/>
              </w:rPr>
              <w:lastRenderedPageBreak/>
              <w:t>времени;</w:t>
            </w:r>
          </w:p>
          <w:p w:rsidR="008C3087" w:rsidRPr="008C3087" w:rsidRDefault="008C3087" w:rsidP="000A23F9">
            <w:pPr>
              <w:numPr>
                <w:ilvl w:val="0"/>
                <w:numId w:val="5"/>
              </w:numPr>
              <w:tabs>
                <w:tab w:val="clear" w:pos="1785"/>
                <w:tab w:val="num" w:pos="350"/>
                <w:tab w:val="num" w:pos="463"/>
              </w:tabs>
              <w:spacing w:line="360" w:lineRule="auto"/>
              <w:ind w:left="0" w:firstLine="0"/>
              <w:jc w:val="both"/>
              <w:rPr>
                <w:rFonts w:ascii="Times New Roman" w:hAnsi="Times New Roman" w:cs="Times New Roman"/>
              </w:rPr>
            </w:pPr>
            <w:r w:rsidRPr="008C3087">
              <w:rPr>
                <w:rFonts w:ascii="Times New Roman" w:hAnsi="Times New Roman" w:cs="Times New Roman"/>
              </w:rPr>
              <w:t>Делитесь с ним своим опытом;</w:t>
            </w:r>
          </w:p>
          <w:p w:rsidR="008C3087" w:rsidRPr="008C3087" w:rsidRDefault="008C3087" w:rsidP="000A23F9">
            <w:pPr>
              <w:numPr>
                <w:ilvl w:val="0"/>
                <w:numId w:val="5"/>
              </w:numPr>
              <w:tabs>
                <w:tab w:val="clear" w:pos="1785"/>
                <w:tab w:val="num" w:pos="350"/>
                <w:tab w:val="num" w:pos="463"/>
              </w:tabs>
              <w:spacing w:line="360" w:lineRule="auto"/>
              <w:ind w:left="0" w:firstLine="0"/>
              <w:jc w:val="both"/>
              <w:rPr>
                <w:rFonts w:ascii="Times New Roman" w:hAnsi="Times New Roman" w:cs="Times New Roman"/>
              </w:rPr>
            </w:pPr>
            <w:r w:rsidRPr="008C3087">
              <w:rPr>
                <w:rFonts w:ascii="Times New Roman" w:hAnsi="Times New Roman" w:cs="Times New Roman"/>
              </w:rPr>
              <w:t>Рассказывайте ему о своем детстве, детских поступках, победах и неудачах;</w:t>
            </w:r>
          </w:p>
          <w:p w:rsidR="008C3087" w:rsidRPr="008C3087" w:rsidRDefault="008C3087" w:rsidP="000A23F9">
            <w:pPr>
              <w:numPr>
                <w:ilvl w:val="0"/>
                <w:numId w:val="5"/>
              </w:numPr>
              <w:tabs>
                <w:tab w:val="clear" w:pos="1785"/>
                <w:tab w:val="num" w:pos="350"/>
                <w:tab w:val="num" w:pos="463"/>
              </w:tabs>
              <w:spacing w:line="360" w:lineRule="auto"/>
              <w:ind w:left="0" w:firstLine="0"/>
              <w:jc w:val="both"/>
              <w:rPr>
                <w:rFonts w:ascii="Times New Roman" w:hAnsi="Times New Roman" w:cs="Times New Roman"/>
              </w:rPr>
            </w:pPr>
            <w:r w:rsidRPr="008C3087">
              <w:rPr>
                <w:rFonts w:ascii="Times New Roman" w:hAnsi="Times New Roman" w:cs="Times New Roman"/>
              </w:rPr>
              <w:t>Если в семье несколько детей, постарайтесь общаться не только со всеми вместе. Но и уделяйте свое «безраздельное» внимание каждому из них в отдельности.</w:t>
            </w:r>
          </w:p>
        </w:tc>
      </w:tr>
      <w:tr w:rsidR="008C3087" w:rsidRPr="004760E4" w:rsidTr="0067463D">
        <w:tc>
          <w:tcPr>
            <w:tcW w:w="1043" w:type="dxa"/>
            <w:tcBorders>
              <w:top w:val="single" w:sz="4" w:space="0" w:color="auto"/>
              <w:left w:val="single" w:sz="4" w:space="0" w:color="auto"/>
              <w:bottom w:val="single" w:sz="4" w:space="0" w:color="auto"/>
              <w:right w:val="single" w:sz="4" w:space="0" w:color="auto"/>
            </w:tcBorders>
            <w:hideMark/>
          </w:tcPr>
          <w:p w:rsidR="008C3087" w:rsidRPr="004760E4" w:rsidRDefault="008C3087" w:rsidP="004760E4">
            <w:pPr>
              <w:tabs>
                <w:tab w:val="left" w:pos="1200"/>
                <w:tab w:val="left" w:pos="4536"/>
              </w:tabs>
              <w:spacing w:line="360" w:lineRule="auto"/>
              <w:jc w:val="center"/>
              <w:rPr>
                <w:rFonts w:ascii="Times New Roman" w:hAnsi="Times New Roman" w:cs="Times New Roman"/>
              </w:rPr>
            </w:pPr>
            <w:r w:rsidRPr="004760E4">
              <w:rPr>
                <w:rFonts w:ascii="Times New Roman" w:hAnsi="Times New Roman" w:cs="Times New Roman"/>
              </w:rPr>
              <w:lastRenderedPageBreak/>
              <w:t xml:space="preserve">№ </w:t>
            </w:r>
            <w:r w:rsidR="000A23F9" w:rsidRPr="004760E4">
              <w:rPr>
                <w:rFonts w:ascii="Times New Roman" w:hAnsi="Times New Roman" w:cs="Times New Roman"/>
              </w:rPr>
              <w:t>2</w:t>
            </w:r>
          </w:p>
        </w:tc>
        <w:tc>
          <w:tcPr>
            <w:tcW w:w="3601" w:type="dxa"/>
            <w:tcBorders>
              <w:top w:val="single" w:sz="4" w:space="0" w:color="auto"/>
              <w:left w:val="single" w:sz="4" w:space="0" w:color="auto"/>
              <w:bottom w:val="single" w:sz="4" w:space="0" w:color="auto"/>
              <w:right w:val="single" w:sz="4" w:space="0" w:color="auto"/>
            </w:tcBorders>
            <w:hideMark/>
          </w:tcPr>
          <w:p w:rsidR="008C3087" w:rsidRPr="004760E4" w:rsidRDefault="004760E4" w:rsidP="004760E4">
            <w:pPr>
              <w:tabs>
                <w:tab w:val="left" w:pos="1200"/>
                <w:tab w:val="left" w:pos="4536"/>
              </w:tabs>
              <w:spacing w:line="360" w:lineRule="auto"/>
              <w:ind w:firstLine="680"/>
              <w:jc w:val="both"/>
              <w:rPr>
                <w:rFonts w:ascii="Times New Roman" w:hAnsi="Times New Roman" w:cs="Times New Roman"/>
              </w:rPr>
            </w:pPr>
            <w:r w:rsidRPr="004760E4">
              <w:rPr>
                <w:rFonts w:ascii="Times New Roman" w:hAnsi="Times New Roman" w:cs="Times New Roman"/>
              </w:rPr>
              <w:t>Научите ребенка выражать (выплескивать) гнев в позитивной форме</w:t>
            </w:r>
          </w:p>
        </w:tc>
        <w:tc>
          <w:tcPr>
            <w:tcW w:w="5839" w:type="dxa"/>
            <w:tcBorders>
              <w:top w:val="single" w:sz="4" w:space="0" w:color="auto"/>
              <w:left w:val="single" w:sz="4" w:space="0" w:color="auto"/>
              <w:bottom w:val="single" w:sz="4" w:space="0" w:color="auto"/>
              <w:right w:val="single" w:sz="4" w:space="0" w:color="auto"/>
            </w:tcBorders>
            <w:hideMark/>
          </w:tcPr>
          <w:p w:rsidR="004760E4" w:rsidRPr="004760E4" w:rsidRDefault="004760E4" w:rsidP="004760E4">
            <w:pPr>
              <w:numPr>
                <w:ilvl w:val="0"/>
                <w:numId w:val="12"/>
              </w:numPr>
              <w:tabs>
                <w:tab w:val="left" w:pos="318"/>
              </w:tabs>
              <w:spacing w:line="360" w:lineRule="auto"/>
              <w:ind w:left="318" w:hanging="142"/>
              <w:rPr>
                <w:rFonts w:ascii="Times New Roman" w:hAnsi="Times New Roman" w:cs="Times New Roman"/>
              </w:rPr>
            </w:pPr>
            <w:r w:rsidRPr="004760E4">
              <w:rPr>
                <w:rFonts w:ascii="Times New Roman" w:hAnsi="Times New Roman" w:cs="Times New Roman"/>
              </w:rPr>
              <w:t>Громко спеть любимую песню;</w:t>
            </w:r>
          </w:p>
          <w:p w:rsidR="004760E4" w:rsidRPr="004760E4" w:rsidRDefault="004760E4" w:rsidP="004760E4">
            <w:pPr>
              <w:pStyle w:val="a6"/>
              <w:numPr>
                <w:ilvl w:val="0"/>
                <w:numId w:val="12"/>
              </w:numPr>
              <w:tabs>
                <w:tab w:val="left" w:pos="176"/>
              </w:tabs>
              <w:spacing w:line="360" w:lineRule="auto"/>
              <w:ind w:hanging="184"/>
              <w:rPr>
                <w:rFonts w:ascii="Times New Roman" w:hAnsi="Times New Roman" w:cs="Times New Roman"/>
              </w:rPr>
            </w:pPr>
            <w:r w:rsidRPr="004760E4">
              <w:rPr>
                <w:rFonts w:ascii="Times New Roman" w:hAnsi="Times New Roman" w:cs="Times New Roman"/>
              </w:rPr>
              <w:t>Пометать дротики в мишень;</w:t>
            </w:r>
          </w:p>
          <w:p w:rsidR="004760E4" w:rsidRPr="004760E4" w:rsidRDefault="004760E4" w:rsidP="004760E4">
            <w:pPr>
              <w:numPr>
                <w:ilvl w:val="0"/>
                <w:numId w:val="12"/>
              </w:numPr>
              <w:tabs>
                <w:tab w:val="left" w:pos="318"/>
              </w:tabs>
              <w:spacing w:line="360" w:lineRule="auto"/>
              <w:ind w:left="318" w:hanging="142"/>
              <w:rPr>
                <w:rFonts w:ascii="Times New Roman" w:hAnsi="Times New Roman" w:cs="Times New Roman"/>
              </w:rPr>
            </w:pPr>
            <w:r w:rsidRPr="004760E4">
              <w:rPr>
                <w:rFonts w:ascii="Times New Roman" w:hAnsi="Times New Roman" w:cs="Times New Roman"/>
              </w:rPr>
              <w:t>Попрыгать на скакалке;</w:t>
            </w:r>
          </w:p>
          <w:p w:rsidR="004760E4" w:rsidRPr="004760E4" w:rsidRDefault="004760E4" w:rsidP="004760E4">
            <w:pPr>
              <w:numPr>
                <w:ilvl w:val="0"/>
                <w:numId w:val="12"/>
              </w:numPr>
              <w:tabs>
                <w:tab w:val="left" w:pos="318"/>
              </w:tabs>
              <w:spacing w:line="360" w:lineRule="auto"/>
              <w:ind w:left="318" w:hanging="142"/>
              <w:rPr>
                <w:rFonts w:ascii="Times New Roman" w:hAnsi="Times New Roman" w:cs="Times New Roman"/>
              </w:rPr>
            </w:pPr>
            <w:r w:rsidRPr="004760E4">
              <w:rPr>
                <w:rFonts w:ascii="Times New Roman" w:hAnsi="Times New Roman" w:cs="Times New Roman"/>
              </w:rPr>
              <w:t>Используя «стаканчик для криков», высказать все свои отрицательные эмоции;</w:t>
            </w:r>
          </w:p>
          <w:p w:rsidR="004760E4" w:rsidRPr="004760E4" w:rsidRDefault="004760E4" w:rsidP="004760E4">
            <w:pPr>
              <w:numPr>
                <w:ilvl w:val="0"/>
                <w:numId w:val="12"/>
              </w:numPr>
              <w:tabs>
                <w:tab w:val="left" w:pos="318"/>
              </w:tabs>
              <w:spacing w:line="360" w:lineRule="auto"/>
              <w:ind w:left="318" w:hanging="142"/>
              <w:rPr>
                <w:rFonts w:ascii="Times New Roman" w:hAnsi="Times New Roman" w:cs="Times New Roman"/>
              </w:rPr>
            </w:pPr>
            <w:r w:rsidRPr="004760E4">
              <w:rPr>
                <w:rFonts w:ascii="Times New Roman" w:hAnsi="Times New Roman" w:cs="Times New Roman"/>
              </w:rPr>
              <w:t>Пускать мыльные пузыри;</w:t>
            </w:r>
          </w:p>
          <w:p w:rsidR="004760E4" w:rsidRPr="004760E4" w:rsidRDefault="004760E4" w:rsidP="004760E4">
            <w:pPr>
              <w:numPr>
                <w:ilvl w:val="0"/>
                <w:numId w:val="12"/>
              </w:numPr>
              <w:tabs>
                <w:tab w:val="left" w:pos="318"/>
              </w:tabs>
              <w:spacing w:line="360" w:lineRule="auto"/>
              <w:ind w:left="318" w:hanging="142"/>
              <w:rPr>
                <w:rFonts w:ascii="Times New Roman" w:hAnsi="Times New Roman" w:cs="Times New Roman"/>
              </w:rPr>
            </w:pPr>
            <w:r w:rsidRPr="004760E4">
              <w:rPr>
                <w:rFonts w:ascii="Times New Roman" w:hAnsi="Times New Roman" w:cs="Times New Roman"/>
              </w:rPr>
              <w:t>Полить цветы;</w:t>
            </w:r>
          </w:p>
          <w:p w:rsidR="004760E4" w:rsidRPr="004760E4" w:rsidRDefault="004760E4" w:rsidP="004760E4">
            <w:pPr>
              <w:numPr>
                <w:ilvl w:val="0"/>
                <w:numId w:val="12"/>
              </w:numPr>
              <w:tabs>
                <w:tab w:val="num" w:pos="176"/>
                <w:tab w:val="left" w:pos="318"/>
              </w:tabs>
              <w:spacing w:line="360" w:lineRule="auto"/>
              <w:ind w:left="318" w:hanging="142"/>
              <w:rPr>
                <w:rFonts w:ascii="Times New Roman" w:hAnsi="Times New Roman" w:cs="Times New Roman"/>
              </w:rPr>
            </w:pPr>
            <w:r w:rsidRPr="004760E4">
              <w:rPr>
                <w:rFonts w:ascii="Times New Roman" w:hAnsi="Times New Roman" w:cs="Times New Roman"/>
              </w:rPr>
              <w:t>Быстрыми движениями руки стереть с доски;</w:t>
            </w:r>
          </w:p>
          <w:p w:rsidR="004760E4" w:rsidRPr="004760E4" w:rsidRDefault="004760E4" w:rsidP="004760E4">
            <w:pPr>
              <w:numPr>
                <w:ilvl w:val="0"/>
                <w:numId w:val="12"/>
              </w:numPr>
              <w:tabs>
                <w:tab w:val="left" w:pos="318"/>
              </w:tabs>
              <w:spacing w:line="360" w:lineRule="auto"/>
              <w:ind w:left="318" w:hanging="142"/>
              <w:rPr>
                <w:rFonts w:ascii="Times New Roman" w:hAnsi="Times New Roman" w:cs="Times New Roman"/>
              </w:rPr>
            </w:pPr>
            <w:r w:rsidRPr="004760E4">
              <w:rPr>
                <w:rFonts w:ascii="Times New Roman" w:hAnsi="Times New Roman" w:cs="Times New Roman"/>
              </w:rPr>
              <w:t>Пробежать несколько кругов вокруг дома;</w:t>
            </w:r>
          </w:p>
          <w:p w:rsidR="004760E4" w:rsidRPr="004760E4" w:rsidRDefault="004760E4" w:rsidP="004760E4">
            <w:pPr>
              <w:numPr>
                <w:ilvl w:val="0"/>
                <w:numId w:val="12"/>
              </w:numPr>
              <w:tabs>
                <w:tab w:val="left" w:pos="318"/>
              </w:tabs>
              <w:spacing w:line="360" w:lineRule="auto"/>
              <w:ind w:left="318" w:hanging="142"/>
              <w:rPr>
                <w:rFonts w:ascii="Times New Roman" w:hAnsi="Times New Roman" w:cs="Times New Roman"/>
              </w:rPr>
            </w:pPr>
            <w:r w:rsidRPr="004760E4">
              <w:rPr>
                <w:rFonts w:ascii="Times New Roman" w:hAnsi="Times New Roman" w:cs="Times New Roman"/>
              </w:rPr>
              <w:t>Передвинуть в квартире мебель (например, журнальный столик);</w:t>
            </w:r>
          </w:p>
          <w:p w:rsidR="004760E4" w:rsidRPr="004760E4" w:rsidRDefault="004760E4" w:rsidP="004760E4">
            <w:pPr>
              <w:numPr>
                <w:ilvl w:val="0"/>
                <w:numId w:val="12"/>
              </w:numPr>
              <w:tabs>
                <w:tab w:val="left" w:pos="176"/>
                <w:tab w:val="left" w:pos="318"/>
              </w:tabs>
              <w:spacing w:line="360" w:lineRule="auto"/>
              <w:ind w:left="318" w:hanging="142"/>
              <w:rPr>
                <w:rFonts w:ascii="Times New Roman" w:hAnsi="Times New Roman" w:cs="Times New Roman"/>
              </w:rPr>
            </w:pPr>
            <w:r w:rsidRPr="004760E4">
              <w:rPr>
                <w:rFonts w:ascii="Times New Roman" w:hAnsi="Times New Roman" w:cs="Times New Roman"/>
              </w:rPr>
              <w:t>Постирать белье;</w:t>
            </w:r>
          </w:p>
          <w:p w:rsidR="004760E4" w:rsidRPr="004760E4" w:rsidRDefault="004760E4" w:rsidP="004760E4">
            <w:pPr>
              <w:numPr>
                <w:ilvl w:val="0"/>
                <w:numId w:val="12"/>
              </w:numPr>
              <w:tabs>
                <w:tab w:val="left" w:pos="318"/>
              </w:tabs>
              <w:spacing w:line="360" w:lineRule="auto"/>
              <w:ind w:left="318" w:hanging="142"/>
              <w:rPr>
                <w:rFonts w:ascii="Times New Roman" w:hAnsi="Times New Roman" w:cs="Times New Roman"/>
              </w:rPr>
            </w:pPr>
            <w:r w:rsidRPr="004760E4">
              <w:rPr>
                <w:rFonts w:ascii="Times New Roman" w:hAnsi="Times New Roman" w:cs="Times New Roman"/>
              </w:rPr>
              <w:t>Отжаться от пола максимальное количество раз;</w:t>
            </w:r>
          </w:p>
          <w:p w:rsidR="008C3087" w:rsidRPr="004760E4" w:rsidRDefault="004760E4" w:rsidP="004760E4">
            <w:pPr>
              <w:numPr>
                <w:ilvl w:val="0"/>
                <w:numId w:val="12"/>
              </w:numPr>
              <w:tabs>
                <w:tab w:val="left" w:pos="318"/>
              </w:tabs>
              <w:spacing w:line="360" w:lineRule="auto"/>
              <w:ind w:left="318" w:hanging="142"/>
              <w:rPr>
                <w:rFonts w:ascii="Times New Roman" w:hAnsi="Times New Roman" w:cs="Times New Roman"/>
              </w:rPr>
            </w:pPr>
            <w:r w:rsidRPr="004760E4">
              <w:rPr>
                <w:rFonts w:ascii="Times New Roman" w:hAnsi="Times New Roman" w:cs="Times New Roman"/>
              </w:rPr>
              <w:t>Скомкать несколько листов бумаги, а затем их выбросить;</w:t>
            </w:r>
          </w:p>
        </w:tc>
      </w:tr>
    </w:tbl>
    <w:p w:rsidR="00D20732" w:rsidRPr="004760E4" w:rsidRDefault="00D20732" w:rsidP="004760E4">
      <w:pPr>
        <w:pStyle w:val="a3"/>
        <w:shd w:val="clear" w:color="auto" w:fill="auto"/>
        <w:tabs>
          <w:tab w:val="left" w:pos="241"/>
        </w:tabs>
        <w:spacing w:after="0" w:line="360" w:lineRule="auto"/>
        <w:jc w:val="both"/>
        <w:rPr>
          <w:sz w:val="24"/>
          <w:szCs w:val="24"/>
        </w:rPr>
      </w:pPr>
    </w:p>
    <w:p w:rsidR="008C3087" w:rsidRDefault="004760E4" w:rsidP="004760E4">
      <w:pPr>
        <w:pStyle w:val="a3"/>
        <w:shd w:val="clear" w:color="auto" w:fill="auto"/>
        <w:tabs>
          <w:tab w:val="left" w:pos="241"/>
        </w:tabs>
        <w:spacing w:after="0" w:line="360" w:lineRule="auto"/>
        <w:jc w:val="both"/>
        <w:rPr>
          <w:sz w:val="24"/>
          <w:szCs w:val="24"/>
        </w:rPr>
      </w:pPr>
      <w:r w:rsidRPr="004760E4">
        <w:rPr>
          <w:sz w:val="24"/>
          <w:szCs w:val="24"/>
        </w:rPr>
        <w:t>В литературе есть понятие «кубик толерантности». Как у всех кубиков у него 6 граней: ПОГОВОРИ, ПРЕДЛОЖИ, ПРИМИ, ОБЪЯСНИ, ПРОСТИ, УЛЫБНИСЬ.</w:t>
      </w:r>
    </w:p>
    <w:p w:rsidR="00F71AD4" w:rsidRDefault="00F71AD4" w:rsidP="004760E4">
      <w:pPr>
        <w:pStyle w:val="a3"/>
        <w:shd w:val="clear" w:color="auto" w:fill="auto"/>
        <w:tabs>
          <w:tab w:val="left" w:pos="241"/>
        </w:tabs>
        <w:spacing w:after="0" w:line="360" w:lineRule="auto"/>
        <w:jc w:val="both"/>
        <w:rPr>
          <w:sz w:val="24"/>
          <w:szCs w:val="24"/>
        </w:rPr>
      </w:pPr>
      <w:r>
        <w:rPr>
          <w:sz w:val="24"/>
          <w:szCs w:val="24"/>
        </w:rPr>
        <w:t xml:space="preserve">Каждой команде предлагается </w:t>
      </w:r>
      <w:r w:rsidR="00D70BA3">
        <w:rPr>
          <w:sz w:val="24"/>
          <w:szCs w:val="24"/>
        </w:rPr>
        <w:t>бросить</w:t>
      </w:r>
      <w:r>
        <w:rPr>
          <w:sz w:val="24"/>
          <w:szCs w:val="24"/>
        </w:rPr>
        <w:t xml:space="preserve"> кубик и сформулировать действие в соответствии с выпавшей гранью.</w:t>
      </w:r>
    </w:p>
    <w:p w:rsidR="008C3087" w:rsidRPr="004760E4" w:rsidRDefault="00F71AD4" w:rsidP="00F71AD4">
      <w:pPr>
        <w:pStyle w:val="a3"/>
        <w:shd w:val="clear" w:color="auto" w:fill="auto"/>
        <w:tabs>
          <w:tab w:val="left" w:pos="241"/>
        </w:tabs>
        <w:spacing w:after="0" w:line="360" w:lineRule="auto"/>
        <w:ind w:firstLine="255"/>
        <w:jc w:val="both"/>
        <w:rPr>
          <w:sz w:val="24"/>
          <w:szCs w:val="24"/>
        </w:rPr>
      </w:pPr>
      <w:r w:rsidRPr="00592B52">
        <w:rPr>
          <w:sz w:val="24"/>
          <w:szCs w:val="24"/>
        </w:rPr>
        <w:t xml:space="preserve">Природа не терпит пустоты. Если мы не заполним душу </w:t>
      </w:r>
      <w:r w:rsidR="007F5BFD">
        <w:rPr>
          <w:sz w:val="24"/>
          <w:szCs w:val="24"/>
        </w:rPr>
        <w:t xml:space="preserve">ребенка </w:t>
      </w:r>
      <w:r w:rsidRPr="00592B52">
        <w:rPr>
          <w:sz w:val="24"/>
          <w:szCs w:val="24"/>
        </w:rPr>
        <w:t>чем-то добрым, найдется кто-то другой, который заполнит ее дурным.</w:t>
      </w:r>
    </w:p>
    <w:p w:rsidR="00191393" w:rsidRPr="004760E4" w:rsidRDefault="00191393" w:rsidP="004760E4">
      <w:pPr>
        <w:pStyle w:val="a3"/>
        <w:tabs>
          <w:tab w:val="left" w:pos="255"/>
        </w:tabs>
        <w:spacing w:after="0" w:line="360" w:lineRule="auto"/>
        <w:ind w:firstLine="709"/>
        <w:jc w:val="both"/>
        <w:rPr>
          <w:b/>
          <w:sz w:val="24"/>
          <w:szCs w:val="24"/>
        </w:rPr>
      </w:pPr>
      <w:r w:rsidRPr="004760E4">
        <w:rPr>
          <w:b/>
          <w:sz w:val="24"/>
          <w:szCs w:val="24"/>
        </w:rPr>
        <w:t>Решение родительского собрания</w:t>
      </w:r>
    </w:p>
    <w:p w:rsidR="00191393" w:rsidRPr="004760E4" w:rsidRDefault="00191393" w:rsidP="004760E4">
      <w:pPr>
        <w:pStyle w:val="a3"/>
        <w:tabs>
          <w:tab w:val="left" w:pos="255"/>
        </w:tabs>
        <w:spacing w:after="0" w:line="360" w:lineRule="auto"/>
        <w:ind w:firstLine="709"/>
        <w:jc w:val="both"/>
        <w:rPr>
          <w:b/>
          <w:sz w:val="24"/>
          <w:szCs w:val="24"/>
        </w:rPr>
      </w:pPr>
      <w:r w:rsidRPr="004760E4">
        <w:rPr>
          <w:b/>
          <w:sz w:val="24"/>
          <w:szCs w:val="24"/>
        </w:rPr>
        <w:t xml:space="preserve">1. Обсудить в семейном кругу, вместе с детьми, проблему </w:t>
      </w:r>
      <w:r w:rsidR="0004163A" w:rsidRPr="004760E4">
        <w:rPr>
          <w:b/>
          <w:sz w:val="24"/>
          <w:szCs w:val="24"/>
        </w:rPr>
        <w:t>агрессивного</w:t>
      </w:r>
      <w:r w:rsidRPr="004760E4">
        <w:rPr>
          <w:b/>
          <w:sz w:val="24"/>
          <w:szCs w:val="24"/>
        </w:rPr>
        <w:t xml:space="preserve"> поведения.</w:t>
      </w:r>
    </w:p>
    <w:p w:rsidR="00191393" w:rsidRPr="004760E4" w:rsidRDefault="00191393" w:rsidP="004760E4">
      <w:pPr>
        <w:pStyle w:val="a3"/>
        <w:tabs>
          <w:tab w:val="left" w:pos="255"/>
        </w:tabs>
        <w:spacing w:after="0" w:line="360" w:lineRule="auto"/>
        <w:ind w:firstLine="709"/>
        <w:jc w:val="both"/>
        <w:rPr>
          <w:b/>
          <w:sz w:val="24"/>
          <w:szCs w:val="24"/>
        </w:rPr>
      </w:pPr>
      <w:r w:rsidRPr="004760E4">
        <w:rPr>
          <w:b/>
          <w:sz w:val="24"/>
          <w:szCs w:val="24"/>
        </w:rPr>
        <w:t>2. Пресекать некорректное поведение по отношению к одноклассникам, разъяснять детям недопустимость подобного поведения.</w:t>
      </w:r>
    </w:p>
    <w:p w:rsidR="00191393" w:rsidRPr="004760E4" w:rsidRDefault="00191393" w:rsidP="004760E4">
      <w:pPr>
        <w:pStyle w:val="a3"/>
        <w:shd w:val="clear" w:color="auto" w:fill="auto"/>
        <w:tabs>
          <w:tab w:val="left" w:pos="255"/>
        </w:tabs>
        <w:spacing w:after="0" w:line="360" w:lineRule="auto"/>
        <w:ind w:firstLine="709"/>
        <w:jc w:val="both"/>
        <w:rPr>
          <w:b/>
          <w:sz w:val="24"/>
          <w:szCs w:val="24"/>
        </w:rPr>
      </w:pPr>
      <w:r w:rsidRPr="004760E4">
        <w:rPr>
          <w:b/>
          <w:sz w:val="24"/>
          <w:szCs w:val="24"/>
        </w:rPr>
        <w:t>3. Продолжить сотрудничество со школой, активно участвовать в жизни класса и школы.</w:t>
      </w:r>
    </w:p>
    <w:p w:rsidR="00252D53" w:rsidRPr="004760E4" w:rsidRDefault="00252D53" w:rsidP="004760E4">
      <w:pPr>
        <w:pStyle w:val="a3"/>
        <w:shd w:val="clear" w:color="auto" w:fill="auto"/>
        <w:tabs>
          <w:tab w:val="left" w:pos="255"/>
        </w:tabs>
        <w:spacing w:after="0" w:line="360" w:lineRule="auto"/>
        <w:ind w:firstLine="709"/>
        <w:jc w:val="both"/>
        <w:rPr>
          <w:sz w:val="24"/>
          <w:szCs w:val="24"/>
        </w:rPr>
      </w:pPr>
      <w:r w:rsidRPr="004760E4">
        <w:rPr>
          <w:sz w:val="24"/>
          <w:szCs w:val="24"/>
        </w:rPr>
        <w:t>Послушайте притчу</w:t>
      </w:r>
    </w:p>
    <w:p w:rsidR="00252D53" w:rsidRPr="00252D53" w:rsidRDefault="00252D53" w:rsidP="004760E4">
      <w:pPr>
        <w:pStyle w:val="a3"/>
        <w:tabs>
          <w:tab w:val="left" w:pos="255"/>
        </w:tabs>
        <w:spacing w:after="0" w:line="360" w:lineRule="auto"/>
        <w:ind w:firstLine="709"/>
        <w:jc w:val="both"/>
        <w:rPr>
          <w:sz w:val="24"/>
          <w:szCs w:val="24"/>
        </w:rPr>
      </w:pPr>
      <w:r w:rsidRPr="004760E4">
        <w:rPr>
          <w:sz w:val="24"/>
          <w:szCs w:val="24"/>
        </w:rPr>
        <w:lastRenderedPageBreak/>
        <w:t>Жила-была на свете семья. Она была не простая. Более 100 человек насчитывалось в этой семье. И занимала она целое село. Так и жили всей семьей и всем селом. Вы скажете: ну и что, мало ли больших семейств на свете. Но дело в том, что семья была особая – мир и лад царили в той семье и, стало быть, на селе. Ни ссор, ни ругани, ни, Боже упаси, драк и раздоро</w:t>
      </w:r>
      <w:r w:rsidRPr="00252D53">
        <w:rPr>
          <w:sz w:val="24"/>
          <w:szCs w:val="24"/>
        </w:rPr>
        <w:t xml:space="preserve">в. Дошел слух об этой семье до самого владыки страны. И он решил проверить, правду ли молвят люди. Прибыл он в село, и душа его возрадовалась: кругом чистота, красота, достаток и мир. Хорошо детям, спокойно старикам. Удивился владыка. Решил узнать, как жители села добились такого лада, пришел к главе семьи; расскажи, мол, как ты добиваешься такого согласия и мира в твоей семье. Тот взял лист бумаги и </w:t>
      </w:r>
      <w:proofErr w:type="gramStart"/>
      <w:r w:rsidRPr="00252D53">
        <w:rPr>
          <w:sz w:val="24"/>
          <w:szCs w:val="24"/>
        </w:rPr>
        <w:t>стал что-то писать писал</w:t>
      </w:r>
      <w:proofErr w:type="gramEnd"/>
      <w:r w:rsidRPr="00252D53">
        <w:rPr>
          <w:sz w:val="24"/>
          <w:szCs w:val="24"/>
        </w:rPr>
        <w:t xml:space="preserve"> долго – видно, не очень силен был в грамоте. Затем передал лист владыке. Тот взял бумагу и стал разбирать каракули старика. Разобрал с трудом и удивился. Три слова были начертаны на бумаге:</w:t>
      </w:r>
    </w:p>
    <w:p w:rsidR="00252D53" w:rsidRPr="00252D53" w:rsidRDefault="00252D53" w:rsidP="00252D53">
      <w:pPr>
        <w:pStyle w:val="a3"/>
        <w:tabs>
          <w:tab w:val="left" w:pos="255"/>
        </w:tabs>
        <w:spacing w:after="0" w:line="360" w:lineRule="auto"/>
        <w:ind w:firstLine="709"/>
        <w:jc w:val="both"/>
        <w:rPr>
          <w:sz w:val="24"/>
          <w:szCs w:val="24"/>
        </w:rPr>
      </w:pPr>
      <w:r w:rsidRPr="00252D53">
        <w:rPr>
          <w:sz w:val="24"/>
          <w:szCs w:val="24"/>
        </w:rPr>
        <w:t>любовь;</w:t>
      </w:r>
    </w:p>
    <w:p w:rsidR="00252D53" w:rsidRPr="00252D53" w:rsidRDefault="00252D53" w:rsidP="00252D53">
      <w:pPr>
        <w:pStyle w:val="a3"/>
        <w:tabs>
          <w:tab w:val="left" w:pos="255"/>
        </w:tabs>
        <w:spacing w:after="0" w:line="360" w:lineRule="auto"/>
        <w:ind w:firstLine="709"/>
        <w:jc w:val="both"/>
        <w:rPr>
          <w:sz w:val="24"/>
          <w:szCs w:val="24"/>
        </w:rPr>
      </w:pPr>
      <w:r w:rsidRPr="00252D53">
        <w:rPr>
          <w:sz w:val="24"/>
          <w:szCs w:val="24"/>
        </w:rPr>
        <w:t>прощение;</w:t>
      </w:r>
    </w:p>
    <w:p w:rsidR="00252D53" w:rsidRPr="00252D53" w:rsidRDefault="00252D53" w:rsidP="00252D53">
      <w:pPr>
        <w:pStyle w:val="a3"/>
        <w:tabs>
          <w:tab w:val="left" w:pos="255"/>
        </w:tabs>
        <w:spacing w:after="0" w:line="360" w:lineRule="auto"/>
        <w:ind w:firstLine="709"/>
        <w:jc w:val="both"/>
        <w:rPr>
          <w:sz w:val="24"/>
          <w:szCs w:val="24"/>
        </w:rPr>
      </w:pPr>
      <w:r w:rsidRPr="00252D53">
        <w:rPr>
          <w:sz w:val="24"/>
          <w:szCs w:val="24"/>
        </w:rPr>
        <w:t>терпение.</w:t>
      </w:r>
    </w:p>
    <w:p w:rsidR="00252D53" w:rsidRPr="00252D53" w:rsidRDefault="00252D53" w:rsidP="00252D53">
      <w:pPr>
        <w:pStyle w:val="a3"/>
        <w:tabs>
          <w:tab w:val="left" w:pos="255"/>
        </w:tabs>
        <w:spacing w:after="0" w:line="360" w:lineRule="auto"/>
        <w:ind w:firstLine="709"/>
        <w:jc w:val="both"/>
        <w:rPr>
          <w:sz w:val="24"/>
          <w:szCs w:val="24"/>
        </w:rPr>
      </w:pPr>
      <w:r w:rsidRPr="00252D53">
        <w:rPr>
          <w:sz w:val="24"/>
          <w:szCs w:val="24"/>
        </w:rPr>
        <w:t>И в конце листа: сто раз любовь, сто раз прощение, сто раз терпение. Прочел владыка и спросил:</w:t>
      </w:r>
    </w:p>
    <w:p w:rsidR="00252D53" w:rsidRPr="00252D53" w:rsidRDefault="00252D53" w:rsidP="00252D53">
      <w:pPr>
        <w:pStyle w:val="a3"/>
        <w:tabs>
          <w:tab w:val="left" w:pos="255"/>
        </w:tabs>
        <w:spacing w:after="0" w:line="360" w:lineRule="auto"/>
        <w:ind w:firstLine="709"/>
        <w:jc w:val="both"/>
        <w:rPr>
          <w:sz w:val="24"/>
          <w:szCs w:val="24"/>
        </w:rPr>
      </w:pPr>
      <w:r w:rsidRPr="00252D53">
        <w:rPr>
          <w:sz w:val="24"/>
          <w:szCs w:val="24"/>
        </w:rPr>
        <w:t>- И все?</w:t>
      </w:r>
    </w:p>
    <w:p w:rsidR="00252D53" w:rsidRPr="00252D53" w:rsidRDefault="00252D53" w:rsidP="00252D53">
      <w:pPr>
        <w:pStyle w:val="a3"/>
        <w:tabs>
          <w:tab w:val="left" w:pos="255"/>
        </w:tabs>
        <w:spacing w:after="0" w:line="360" w:lineRule="auto"/>
        <w:ind w:firstLine="709"/>
        <w:jc w:val="both"/>
        <w:rPr>
          <w:sz w:val="24"/>
          <w:szCs w:val="24"/>
        </w:rPr>
      </w:pPr>
      <w:r w:rsidRPr="00252D53">
        <w:rPr>
          <w:sz w:val="24"/>
          <w:szCs w:val="24"/>
        </w:rPr>
        <w:t>- Да, - ответил старик, - это и есть основа жизни всякой хорошей семьи.</w:t>
      </w:r>
    </w:p>
    <w:p w:rsidR="00252D53" w:rsidRPr="00252D53" w:rsidRDefault="00252D53" w:rsidP="00252D53">
      <w:pPr>
        <w:pStyle w:val="a3"/>
        <w:tabs>
          <w:tab w:val="left" w:pos="255"/>
        </w:tabs>
        <w:spacing w:after="0" w:line="360" w:lineRule="auto"/>
        <w:ind w:firstLine="709"/>
        <w:jc w:val="both"/>
        <w:rPr>
          <w:sz w:val="24"/>
          <w:szCs w:val="24"/>
        </w:rPr>
      </w:pPr>
      <w:r w:rsidRPr="00252D53">
        <w:rPr>
          <w:sz w:val="24"/>
          <w:szCs w:val="24"/>
        </w:rPr>
        <w:t>И, подумав, добавил:</w:t>
      </w:r>
    </w:p>
    <w:p w:rsidR="00252D53" w:rsidRDefault="00252D53" w:rsidP="00252D53">
      <w:pPr>
        <w:pStyle w:val="a3"/>
        <w:shd w:val="clear" w:color="auto" w:fill="auto"/>
        <w:tabs>
          <w:tab w:val="left" w:pos="255"/>
        </w:tabs>
        <w:spacing w:after="0" w:line="360" w:lineRule="auto"/>
        <w:ind w:firstLine="709"/>
        <w:jc w:val="both"/>
        <w:rPr>
          <w:sz w:val="24"/>
          <w:szCs w:val="24"/>
        </w:rPr>
      </w:pPr>
      <w:r w:rsidRPr="00252D53">
        <w:rPr>
          <w:sz w:val="24"/>
          <w:szCs w:val="24"/>
        </w:rPr>
        <w:t>- И мира тоже.</w:t>
      </w:r>
    </w:p>
    <w:p w:rsidR="00422322" w:rsidRPr="00422322" w:rsidRDefault="00252D53" w:rsidP="000D7ED1">
      <w:pPr>
        <w:spacing w:line="360" w:lineRule="auto"/>
        <w:ind w:firstLine="600"/>
        <w:jc w:val="both"/>
        <w:rPr>
          <w:rFonts w:ascii="Times New Roman" w:hAnsi="Times New Roman" w:cs="Times New Roman"/>
        </w:rPr>
      </w:pPr>
      <w:r w:rsidRPr="00422322">
        <w:rPr>
          <w:rFonts w:ascii="Times New Roman" w:hAnsi="Times New Roman" w:cs="Times New Roman"/>
        </w:rPr>
        <w:t xml:space="preserve">Наше собрание подошло к концу. </w:t>
      </w:r>
      <w:r w:rsidR="00422322" w:rsidRPr="00422322">
        <w:rPr>
          <w:rFonts w:ascii="Times New Roman" w:hAnsi="Times New Roman" w:cs="Times New Roman"/>
        </w:rPr>
        <w:t>Уважаемые родители,</w:t>
      </w:r>
      <w:r w:rsidR="00422322">
        <w:rPr>
          <w:rFonts w:ascii="Times New Roman" w:hAnsi="Times New Roman" w:cs="Times New Roman"/>
        </w:rPr>
        <w:t xml:space="preserve"> </w:t>
      </w:r>
      <w:r w:rsidR="00422322" w:rsidRPr="00422322">
        <w:rPr>
          <w:rFonts w:ascii="Times New Roman" w:hAnsi="Times New Roman" w:cs="Times New Roman"/>
        </w:rPr>
        <w:t>нет готовых рецептов в воспитании, есть только советы, рекомендации. И только чуткие сердца ваши найдут правильное решение.</w:t>
      </w:r>
    </w:p>
    <w:p w:rsidR="00BC548D" w:rsidRPr="00422322" w:rsidRDefault="00422322" w:rsidP="000D7ED1">
      <w:pPr>
        <w:pStyle w:val="a3"/>
        <w:shd w:val="clear" w:color="auto" w:fill="auto"/>
        <w:tabs>
          <w:tab w:val="left" w:pos="255"/>
        </w:tabs>
        <w:spacing w:after="0" w:line="360" w:lineRule="auto"/>
        <w:ind w:firstLine="709"/>
        <w:jc w:val="both"/>
        <w:rPr>
          <w:sz w:val="24"/>
          <w:szCs w:val="24"/>
        </w:rPr>
      </w:pPr>
      <w:r w:rsidRPr="00422322">
        <w:rPr>
          <w:sz w:val="24"/>
          <w:szCs w:val="24"/>
        </w:rPr>
        <w:t xml:space="preserve"> </w:t>
      </w:r>
      <w:r w:rsidR="00191393" w:rsidRPr="00422322">
        <w:rPr>
          <w:sz w:val="24"/>
          <w:szCs w:val="24"/>
        </w:rPr>
        <w:t>Я желаю, чтобы в ваших семьях всегда царила доброта, уважение, взаимопонимание.</w:t>
      </w:r>
    </w:p>
    <w:p w:rsidR="00BC548D" w:rsidRDefault="00BC548D" w:rsidP="000D7ED1">
      <w:pPr>
        <w:pStyle w:val="a3"/>
        <w:shd w:val="clear" w:color="auto" w:fill="auto"/>
        <w:tabs>
          <w:tab w:val="left" w:pos="255"/>
        </w:tabs>
        <w:spacing w:after="0" w:line="360" w:lineRule="auto"/>
        <w:ind w:firstLine="709"/>
        <w:jc w:val="both"/>
        <w:rPr>
          <w:sz w:val="32"/>
          <w:szCs w:val="32"/>
        </w:rPr>
      </w:pPr>
    </w:p>
    <w:p w:rsidR="00BC548D" w:rsidRDefault="00BC548D" w:rsidP="000D7ED1">
      <w:pPr>
        <w:pStyle w:val="a3"/>
        <w:shd w:val="clear" w:color="auto" w:fill="auto"/>
        <w:tabs>
          <w:tab w:val="left" w:pos="255"/>
        </w:tabs>
        <w:spacing w:after="0" w:line="360" w:lineRule="auto"/>
        <w:ind w:firstLine="709"/>
        <w:jc w:val="both"/>
        <w:rPr>
          <w:sz w:val="32"/>
          <w:szCs w:val="32"/>
        </w:rPr>
      </w:pPr>
    </w:p>
    <w:p w:rsidR="00BC548D" w:rsidRDefault="00BC548D" w:rsidP="00191393">
      <w:pPr>
        <w:pStyle w:val="a3"/>
        <w:shd w:val="clear" w:color="auto" w:fill="auto"/>
        <w:tabs>
          <w:tab w:val="left" w:pos="255"/>
        </w:tabs>
        <w:spacing w:after="0" w:line="360" w:lineRule="auto"/>
        <w:ind w:firstLine="709"/>
        <w:jc w:val="both"/>
        <w:rPr>
          <w:sz w:val="32"/>
          <w:szCs w:val="32"/>
        </w:rPr>
      </w:pPr>
    </w:p>
    <w:p w:rsidR="00BC548D" w:rsidRDefault="00BC548D" w:rsidP="00BC548D">
      <w:pPr>
        <w:pStyle w:val="a3"/>
        <w:shd w:val="clear" w:color="auto" w:fill="auto"/>
        <w:tabs>
          <w:tab w:val="left" w:pos="255"/>
        </w:tabs>
        <w:spacing w:after="0" w:line="360" w:lineRule="auto"/>
        <w:ind w:firstLine="255"/>
        <w:jc w:val="both"/>
        <w:rPr>
          <w:sz w:val="32"/>
          <w:szCs w:val="32"/>
        </w:rPr>
      </w:pPr>
    </w:p>
    <w:p w:rsidR="00D70BA3" w:rsidRDefault="00D70BA3" w:rsidP="00BC548D">
      <w:pPr>
        <w:pStyle w:val="a3"/>
        <w:shd w:val="clear" w:color="auto" w:fill="auto"/>
        <w:tabs>
          <w:tab w:val="left" w:pos="255"/>
        </w:tabs>
        <w:spacing w:after="0" w:line="360" w:lineRule="auto"/>
        <w:ind w:firstLine="255"/>
        <w:jc w:val="both"/>
        <w:rPr>
          <w:sz w:val="32"/>
          <w:szCs w:val="32"/>
        </w:rPr>
      </w:pPr>
    </w:p>
    <w:p w:rsidR="00D70BA3" w:rsidRDefault="00D70BA3" w:rsidP="00BC548D">
      <w:pPr>
        <w:pStyle w:val="a3"/>
        <w:shd w:val="clear" w:color="auto" w:fill="auto"/>
        <w:tabs>
          <w:tab w:val="left" w:pos="255"/>
        </w:tabs>
        <w:spacing w:after="0" w:line="360" w:lineRule="auto"/>
        <w:ind w:firstLine="255"/>
        <w:jc w:val="both"/>
        <w:rPr>
          <w:sz w:val="32"/>
          <w:szCs w:val="32"/>
        </w:rPr>
      </w:pPr>
    </w:p>
    <w:p w:rsidR="00D70BA3" w:rsidRDefault="00D70BA3" w:rsidP="00BC548D">
      <w:pPr>
        <w:pStyle w:val="a3"/>
        <w:shd w:val="clear" w:color="auto" w:fill="auto"/>
        <w:tabs>
          <w:tab w:val="left" w:pos="255"/>
        </w:tabs>
        <w:spacing w:after="0" w:line="360" w:lineRule="auto"/>
        <w:ind w:firstLine="255"/>
        <w:jc w:val="both"/>
        <w:rPr>
          <w:sz w:val="32"/>
          <w:szCs w:val="32"/>
        </w:rPr>
      </w:pPr>
    </w:p>
    <w:p w:rsidR="00D70BA3" w:rsidRDefault="00D70BA3" w:rsidP="00BC548D">
      <w:pPr>
        <w:pStyle w:val="a3"/>
        <w:shd w:val="clear" w:color="auto" w:fill="auto"/>
        <w:tabs>
          <w:tab w:val="left" w:pos="255"/>
        </w:tabs>
        <w:spacing w:after="0" w:line="360" w:lineRule="auto"/>
        <w:ind w:firstLine="255"/>
        <w:jc w:val="both"/>
        <w:rPr>
          <w:sz w:val="32"/>
          <w:szCs w:val="32"/>
        </w:rPr>
      </w:pPr>
    </w:p>
    <w:p w:rsidR="00D70BA3" w:rsidRDefault="00D70BA3" w:rsidP="00BC548D">
      <w:pPr>
        <w:pStyle w:val="a3"/>
        <w:shd w:val="clear" w:color="auto" w:fill="auto"/>
        <w:tabs>
          <w:tab w:val="left" w:pos="255"/>
        </w:tabs>
        <w:spacing w:after="0" w:line="360" w:lineRule="auto"/>
        <w:ind w:firstLine="255"/>
        <w:jc w:val="both"/>
        <w:rPr>
          <w:sz w:val="32"/>
          <w:szCs w:val="32"/>
        </w:rPr>
      </w:pPr>
    </w:p>
    <w:p w:rsidR="00D70BA3" w:rsidRDefault="00D70BA3" w:rsidP="00BC548D">
      <w:pPr>
        <w:pStyle w:val="a3"/>
        <w:shd w:val="clear" w:color="auto" w:fill="auto"/>
        <w:tabs>
          <w:tab w:val="left" w:pos="255"/>
        </w:tabs>
        <w:spacing w:after="0" w:line="360" w:lineRule="auto"/>
        <w:ind w:firstLine="255"/>
        <w:jc w:val="both"/>
        <w:rPr>
          <w:sz w:val="32"/>
          <w:szCs w:val="32"/>
        </w:rPr>
      </w:pPr>
    </w:p>
    <w:p w:rsidR="00BC548D" w:rsidRDefault="00BC548D" w:rsidP="00B74A5B">
      <w:pPr>
        <w:pStyle w:val="a3"/>
        <w:shd w:val="clear" w:color="auto" w:fill="auto"/>
        <w:tabs>
          <w:tab w:val="left" w:pos="255"/>
        </w:tabs>
        <w:spacing w:after="0" w:line="360" w:lineRule="auto"/>
        <w:jc w:val="both"/>
        <w:rPr>
          <w:sz w:val="32"/>
          <w:szCs w:val="32"/>
        </w:rPr>
      </w:pPr>
    </w:p>
    <w:sectPr w:rsidR="00BC548D" w:rsidSect="00574B2C">
      <w:pgSz w:w="11905" w:h="16837"/>
      <w:pgMar w:top="709" w:right="696" w:bottom="709" w:left="709"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92874FC"/>
    <w:multiLevelType w:val="hybridMultilevel"/>
    <w:tmpl w:val="948079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CC053D6"/>
    <w:multiLevelType w:val="hybridMultilevel"/>
    <w:tmpl w:val="18027F10"/>
    <w:lvl w:ilvl="0" w:tplc="46602F38">
      <w:start w:val="1"/>
      <w:numFmt w:val="bullet"/>
      <w:lvlText w:val=""/>
      <w:lvlJc w:val="left"/>
      <w:pPr>
        <w:tabs>
          <w:tab w:val="num" w:pos="3045"/>
        </w:tabs>
        <w:ind w:left="3045" w:hanging="2648"/>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EC65CC"/>
    <w:multiLevelType w:val="hybridMultilevel"/>
    <w:tmpl w:val="106C52F8"/>
    <w:lvl w:ilvl="0" w:tplc="46602F38">
      <w:start w:val="1"/>
      <w:numFmt w:val="bullet"/>
      <w:lvlText w:val=""/>
      <w:lvlJc w:val="left"/>
      <w:pPr>
        <w:tabs>
          <w:tab w:val="num" w:pos="3045"/>
        </w:tabs>
        <w:ind w:left="3045" w:hanging="2648"/>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F8B7DCF"/>
    <w:multiLevelType w:val="hybridMultilevel"/>
    <w:tmpl w:val="727EC93C"/>
    <w:lvl w:ilvl="0" w:tplc="46602F38">
      <w:start w:val="1"/>
      <w:numFmt w:val="bullet"/>
      <w:lvlText w:val=""/>
      <w:lvlJc w:val="left"/>
      <w:pPr>
        <w:tabs>
          <w:tab w:val="num" w:pos="3045"/>
        </w:tabs>
        <w:ind w:left="3045" w:hanging="2648"/>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4925C2D"/>
    <w:multiLevelType w:val="hybridMultilevel"/>
    <w:tmpl w:val="E9725BF4"/>
    <w:lvl w:ilvl="0" w:tplc="46602F38">
      <w:start w:val="1"/>
      <w:numFmt w:val="bullet"/>
      <w:lvlText w:val=""/>
      <w:lvlJc w:val="left"/>
      <w:pPr>
        <w:tabs>
          <w:tab w:val="num" w:pos="3045"/>
        </w:tabs>
        <w:ind w:left="3045" w:hanging="2648"/>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204081C"/>
    <w:multiLevelType w:val="hybridMultilevel"/>
    <w:tmpl w:val="A44685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3B01FE9"/>
    <w:multiLevelType w:val="hybridMultilevel"/>
    <w:tmpl w:val="B658EC0E"/>
    <w:lvl w:ilvl="0" w:tplc="8648F666">
      <w:start w:val="1"/>
      <w:numFmt w:val="bullet"/>
      <w:lvlText w:val=""/>
      <w:lvlJc w:val="left"/>
      <w:pPr>
        <w:tabs>
          <w:tab w:val="num" w:pos="1785"/>
        </w:tabs>
        <w:ind w:left="178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AF753CA"/>
    <w:multiLevelType w:val="hybridMultilevel"/>
    <w:tmpl w:val="C8AAE08E"/>
    <w:lvl w:ilvl="0" w:tplc="04190001">
      <w:start w:val="1"/>
      <w:numFmt w:val="bullet"/>
      <w:lvlText w:val=""/>
      <w:lvlJc w:val="left"/>
      <w:pPr>
        <w:tabs>
          <w:tab w:val="num" w:pos="360"/>
        </w:tabs>
        <w:ind w:left="3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74B539D"/>
    <w:multiLevelType w:val="hybridMultilevel"/>
    <w:tmpl w:val="D2CA43CE"/>
    <w:lvl w:ilvl="0" w:tplc="46602F38">
      <w:start w:val="1"/>
      <w:numFmt w:val="bullet"/>
      <w:lvlText w:val=""/>
      <w:lvlJc w:val="left"/>
      <w:pPr>
        <w:tabs>
          <w:tab w:val="num" w:pos="3045"/>
        </w:tabs>
        <w:ind w:left="3045" w:hanging="2648"/>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7"/>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574B2C"/>
    <w:rsid w:val="000032ED"/>
    <w:rsid w:val="0004163A"/>
    <w:rsid w:val="00075E2F"/>
    <w:rsid w:val="000820F1"/>
    <w:rsid w:val="000A23F9"/>
    <w:rsid w:val="000D7ED1"/>
    <w:rsid w:val="00160D57"/>
    <w:rsid w:val="00162DBF"/>
    <w:rsid w:val="00191393"/>
    <w:rsid w:val="0023537D"/>
    <w:rsid w:val="00252D53"/>
    <w:rsid w:val="002A3B41"/>
    <w:rsid w:val="00374C8F"/>
    <w:rsid w:val="003D63B8"/>
    <w:rsid w:val="004068FE"/>
    <w:rsid w:val="00422322"/>
    <w:rsid w:val="004760E4"/>
    <w:rsid w:val="00476F59"/>
    <w:rsid w:val="004B2B4E"/>
    <w:rsid w:val="00574B2C"/>
    <w:rsid w:val="00592B52"/>
    <w:rsid w:val="00593D60"/>
    <w:rsid w:val="00595214"/>
    <w:rsid w:val="005A203D"/>
    <w:rsid w:val="005F3D12"/>
    <w:rsid w:val="00617320"/>
    <w:rsid w:val="00617B97"/>
    <w:rsid w:val="00711376"/>
    <w:rsid w:val="007B7290"/>
    <w:rsid w:val="007C218B"/>
    <w:rsid w:val="007F5BFD"/>
    <w:rsid w:val="008561D5"/>
    <w:rsid w:val="00864ADB"/>
    <w:rsid w:val="008C3087"/>
    <w:rsid w:val="009A099E"/>
    <w:rsid w:val="00B06817"/>
    <w:rsid w:val="00B74A5B"/>
    <w:rsid w:val="00BA7DF5"/>
    <w:rsid w:val="00BC548D"/>
    <w:rsid w:val="00CA5D32"/>
    <w:rsid w:val="00D1345A"/>
    <w:rsid w:val="00D20732"/>
    <w:rsid w:val="00D70BA3"/>
    <w:rsid w:val="00DB1AC8"/>
    <w:rsid w:val="00DF70E2"/>
    <w:rsid w:val="00E42DB2"/>
    <w:rsid w:val="00F71AD4"/>
    <w:rsid w:val="00FA6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B2C"/>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 (2)"/>
    <w:basedOn w:val="a"/>
    <w:link w:val="20"/>
    <w:uiPriority w:val="99"/>
    <w:rsid w:val="00574B2C"/>
    <w:pPr>
      <w:shd w:val="clear" w:color="auto" w:fill="FFFFFF"/>
      <w:spacing w:before="240" w:after="360" w:line="240" w:lineRule="atLeast"/>
    </w:pPr>
    <w:rPr>
      <w:rFonts w:ascii="Times New Roman" w:hAnsi="Times New Roman" w:cs="Times New Roman"/>
      <w:b/>
      <w:bCs/>
      <w:color w:val="auto"/>
      <w:sz w:val="23"/>
      <w:szCs w:val="23"/>
    </w:rPr>
  </w:style>
  <w:style w:type="character" w:customStyle="1" w:styleId="20">
    <w:name w:val="Основной текст (2)_"/>
    <w:basedOn w:val="a0"/>
    <w:link w:val="2"/>
    <w:uiPriority w:val="99"/>
    <w:locked/>
    <w:rsid w:val="00574B2C"/>
    <w:rPr>
      <w:rFonts w:ascii="Times New Roman" w:eastAsia="Arial Unicode MS" w:hAnsi="Times New Roman" w:cs="Times New Roman"/>
      <w:b/>
      <w:bCs/>
      <w:sz w:val="23"/>
      <w:szCs w:val="23"/>
      <w:shd w:val="clear" w:color="auto" w:fill="FFFFFF"/>
      <w:lang w:eastAsia="ru-RU"/>
    </w:rPr>
  </w:style>
  <w:style w:type="character" w:customStyle="1" w:styleId="21">
    <w:name w:val="Основной текст (2) + Не полужирный"/>
    <w:basedOn w:val="20"/>
    <w:uiPriority w:val="99"/>
    <w:rsid w:val="00574B2C"/>
  </w:style>
  <w:style w:type="paragraph" w:styleId="a3">
    <w:name w:val="Body Text"/>
    <w:basedOn w:val="a"/>
    <w:link w:val="a4"/>
    <w:uiPriority w:val="99"/>
    <w:rsid w:val="00574B2C"/>
    <w:pPr>
      <w:shd w:val="clear" w:color="auto" w:fill="FFFFFF"/>
      <w:spacing w:after="900" w:line="240" w:lineRule="atLeast"/>
    </w:pPr>
    <w:rPr>
      <w:rFonts w:ascii="Times New Roman" w:hAnsi="Times New Roman" w:cs="Times New Roman"/>
      <w:color w:val="auto"/>
      <w:sz w:val="23"/>
      <w:szCs w:val="23"/>
    </w:rPr>
  </w:style>
  <w:style w:type="character" w:customStyle="1" w:styleId="a4">
    <w:name w:val="Основной текст Знак"/>
    <w:basedOn w:val="a0"/>
    <w:link w:val="a3"/>
    <w:uiPriority w:val="99"/>
    <w:rsid w:val="00574B2C"/>
    <w:rPr>
      <w:rFonts w:ascii="Times New Roman" w:eastAsia="Arial Unicode MS" w:hAnsi="Times New Roman" w:cs="Times New Roman"/>
      <w:sz w:val="23"/>
      <w:szCs w:val="23"/>
      <w:shd w:val="clear" w:color="auto" w:fill="FFFFFF"/>
      <w:lang w:eastAsia="ru-RU"/>
    </w:rPr>
  </w:style>
  <w:style w:type="table" w:styleId="a5">
    <w:name w:val="Table Grid"/>
    <w:basedOn w:val="a1"/>
    <w:rsid w:val="00574B2C"/>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760E4"/>
    <w:pPr>
      <w:ind w:left="720"/>
      <w:contextualSpacing/>
    </w:pPr>
  </w:style>
</w:styles>
</file>

<file path=word/webSettings.xml><?xml version="1.0" encoding="utf-8"?>
<w:webSettings xmlns:r="http://schemas.openxmlformats.org/officeDocument/2006/relationships" xmlns:w="http://schemas.openxmlformats.org/wordprocessingml/2006/main">
  <w:divs>
    <w:div w:id="231962991">
      <w:bodyDiv w:val="1"/>
      <w:marLeft w:val="0"/>
      <w:marRight w:val="0"/>
      <w:marTop w:val="0"/>
      <w:marBottom w:val="0"/>
      <w:divBdr>
        <w:top w:val="none" w:sz="0" w:space="0" w:color="auto"/>
        <w:left w:val="none" w:sz="0" w:space="0" w:color="auto"/>
        <w:bottom w:val="none" w:sz="0" w:space="0" w:color="auto"/>
        <w:right w:val="none" w:sz="0" w:space="0" w:color="auto"/>
      </w:divBdr>
    </w:div>
    <w:div w:id="242028282">
      <w:bodyDiv w:val="1"/>
      <w:marLeft w:val="0"/>
      <w:marRight w:val="0"/>
      <w:marTop w:val="0"/>
      <w:marBottom w:val="0"/>
      <w:divBdr>
        <w:top w:val="none" w:sz="0" w:space="0" w:color="auto"/>
        <w:left w:val="none" w:sz="0" w:space="0" w:color="auto"/>
        <w:bottom w:val="none" w:sz="0" w:space="0" w:color="auto"/>
        <w:right w:val="none" w:sz="0" w:space="0" w:color="auto"/>
      </w:divBdr>
    </w:div>
    <w:div w:id="669873505">
      <w:bodyDiv w:val="1"/>
      <w:marLeft w:val="0"/>
      <w:marRight w:val="0"/>
      <w:marTop w:val="0"/>
      <w:marBottom w:val="0"/>
      <w:divBdr>
        <w:top w:val="none" w:sz="0" w:space="0" w:color="auto"/>
        <w:left w:val="none" w:sz="0" w:space="0" w:color="auto"/>
        <w:bottom w:val="none" w:sz="0" w:space="0" w:color="auto"/>
        <w:right w:val="none" w:sz="0" w:space="0" w:color="auto"/>
      </w:divBdr>
    </w:div>
    <w:div w:id="87223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F6C34-E03D-48A5-AAC5-1117A16DF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Pages>
  <Words>1369</Words>
  <Characters>7807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2011-12-11T23:09:00Z</cp:lastPrinted>
  <dcterms:created xsi:type="dcterms:W3CDTF">2011-12-11T17:37:00Z</dcterms:created>
  <dcterms:modified xsi:type="dcterms:W3CDTF">2012-11-04T18:34:00Z</dcterms:modified>
</cp:coreProperties>
</file>