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56"/>
        <w:tblW w:w="5000" w:type="pct"/>
        <w:tblLook w:val="00A0" w:firstRow="1" w:lastRow="0" w:firstColumn="1" w:lastColumn="0" w:noHBand="0" w:noVBand="0"/>
      </w:tblPr>
      <w:tblGrid>
        <w:gridCol w:w="9355"/>
      </w:tblGrid>
      <w:tr w:rsidR="00BE1910" w:rsidRPr="003B34FB" w:rsidTr="00BE1910">
        <w:trPr>
          <w:trHeight w:val="2880"/>
        </w:trPr>
        <w:tc>
          <w:tcPr>
            <w:tcW w:w="5000" w:type="pct"/>
          </w:tcPr>
          <w:p w:rsidR="00BE1910" w:rsidRDefault="00BE1910" w:rsidP="00BE1910">
            <w:pPr>
              <w:pStyle w:val="a9"/>
              <w:jc w:val="center"/>
              <w:rPr>
                <w:rFonts w:ascii="Cambria" w:hAnsi="Cambria"/>
                <w:caps/>
              </w:rPr>
            </w:pPr>
            <w:r>
              <w:rPr>
                <w:rFonts w:ascii="Cambria" w:hAnsi="Cambria"/>
                <w:caps/>
              </w:rPr>
              <w:t>Государственное образовательное учреждение лицей №1451</w:t>
            </w:r>
          </w:p>
        </w:tc>
      </w:tr>
      <w:tr w:rsidR="00BE1910" w:rsidRPr="003B34FB" w:rsidTr="00BE1910">
        <w:trPr>
          <w:trHeight w:val="1797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BE1910" w:rsidRDefault="00BE1910" w:rsidP="00BE1910">
            <w:pPr>
              <w:pStyle w:val="a9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/>
                <w:sz w:val="80"/>
                <w:szCs w:val="80"/>
              </w:rPr>
              <w:t>Программа «Керамика»</w:t>
            </w:r>
          </w:p>
        </w:tc>
      </w:tr>
      <w:tr w:rsidR="00BE1910" w:rsidRPr="003B34FB" w:rsidTr="00BE1910">
        <w:trPr>
          <w:trHeight w:val="720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BE1910" w:rsidRPr="003B34FB" w:rsidRDefault="00BE1910" w:rsidP="00BE1910">
            <w:pPr>
              <w:pStyle w:val="a9"/>
              <w:jc w:val="center"/>
            </w:pPr>
            <w:r w:rsidRPr="003B34FB">
              <w:t>(на основе типовых программ по народно-художественным промыслам)</w:t>
            </w:r>
          </w:p>
          <w:p w:rsidR="00BE1910" w:rsidRPr="003B34FB" w:rsidRDefault="00BE1910" w:rsidP="00BE1910">
            <w:pPr>
              <w:pStyle w:val="a9"/>
              <w:jc w:val="center"/>
            </w:pPr>
          </w:p>
          <w:p w:rsidR="00BE1910" w:rsidRPr="003B34FB" w:rsidRDefault="00BE1910" w:rsidP="00BE1910">
            <w:pPr>
              <w:pStyle w:val="a9"/>
              <w:jc w:val="center"/>
            </w:pPr>
          </w:p>
          <w:p w:rsidR="00BE1910" w:rsidRPr="003B34FB" w:rsidRDefault="00BE1910" w:rsidP="00BE1910">
            <w:pPr>
              <w:pStyle w:val="a9"/>
              <w:jc w:val="center"/>
            </w:pPr>
          </w:p>
          <w:p w:rsidR="00BE1910" w:rsidRPr="003B34FB" w:rsidRDefault="00BE1910" w:rsidP="00BE1910">
            <w:pPr>
              <w:pStyle w:val="a9"/>
              <w:jc w:val="center"/>
            </w:pPr>
          </w:p>
          <w:p w:rsidR="00BE1910" w:rsidRPr="003B34FB" w:rsidRDefault="00BE1910" w:rsidP="00BE1910">
            <w:pPr>
              <w:pStyle w:val="a9"/>
              <w:jc w:val="center"/>
            </w:pPr>
          </w:p>
          <w:p w:rsidR="00BE1910" w:rsidRPr="003B34FB" w:rsidRDefault="00BE1910" w:rsidP="00BE1910">
            <w:pPr>
              <w:pStyle w:val="a9"/>
              <w:jc w:val="center"/>
            </w:pPr>
          </w:p>
          <w:p w:rsidR="00BE1910" w:rsidRPr="003B34FB" w:rsidRDefault="00BE1910" w:rsidP="00BE1910">
            <w:pPr>
              <w:pStyle w:val="a9"/>
              <w:jc w:val="center"/>
            </w:pPr>
          </w:p>
          <w:p w:rsidR="00BE1910" w:rsidRPr="003B34FB" w:rsidRDefault="00BE1910" w:rsidP="00BE1910">
            <w:pPr>
              <w:pStyle w:val="a9"/>
              <w:jc w:val="center"/>
            </w:pPr>
          </w:p>
          <w:p w:rsidR="00BE1910" w:rsidRPr="003B34FB" w:rsidRDefault="00BE1910" w:rsidP="00BE1910">
            <w:pPr>
              <w:pStyle w:val="a9"/>
              <w:jc w:val="center"/>
            </w:pPr>
          </w:p>
          <w:p w:rsidR="00BE1910" w:rsidRPr="003B34FB" w:rsidRDefault="00BE1910" w:rsidP="00BE1910">
            <w:pPr>
              <w:pStyle w:val="a9"/>
              <w:jc w:val="center"/>
            </w:pPr>
          </w:p>
          <w:p w:rsidR="00BE1910" w:rsidRPr="003B34FB" w:rsidRDefault="00BE1910" w:rsidP="00BE1910">
            <w:pPr>
              <w:pStyle w:val="a9"/>
              <w:jc w:val="center"/>
            </w:pPr>
          </w:p>
          <w:p w:rsidR="00BE1910" w:rsidRPr="003B34FB" w:rsidRDefault="00BE1910" w:rsidP="00BE1910">
            <w:pPr>
              <w:pStyle w:val="a9"/>
              <w:jc w:val="center"/>
            </w:pPr>
          </w:p>
          <w:p w:rsidR="00BE1910" w:rsidRPr="003B34FB" w:rsidRDefault="00BE1910" w:rsidP="00BE1910">
            <w:pPr>
              <w:pStyle w:val="a9"/>
              <w:jc w:val="center"/>
            </w:pPr>
          </w:p>
          <w:p w:rsidR="00BE1910" w:rsidRPr="003B34FB" w:rsidRDefault="00BE1910" w:rsidP="00BE1910">
            <w:pPr>
              <w:pStyle w:val="a9"/>
              <w:jc w:val="center"/>
            </w:pPr>
          </w:p>
          <w:p w:rsidR="00BE1910" w:rsidRPr="003B34FB" w:rsidRDefault="00BE1910" w:rsidP="00BE1910">
            <w:pPr>
              <w:pStyle w:val="a9"/>
              <w:jc w:val="center"/>
            </w:pPr>
          </w:p>
          <w:p w:rsidR="00BE1910" w:rsidRPr="003B34FB" w:rsidRDefault="00BE1910" w:rsidP="00BE1910">
            <w:pPr>
              <w:pStyle w:val="a9"/>
              <w:jc w:val="center"/>
            </w:pPr>
          </w:p>
          <w:p w:rsidR="00BE1910" w:rsidRPr="003B34FB" w:rsidRDefault="00BE1910" w:rsidP="00BE1910">
            <w:pPr>
              <w:pStyle w:val="a9"/>
              <w:jc w:val="center"/>
            </w:pPr>
          </w:p>
          <w:p w:rsidR="00BE1910" w:rsidRPr="003B34FB" w:rsidRDefault="00BE1910" w:rsidP="00BE1910">
            <w:pPr>
              <w:pStyle w:val="a9"/>
              <w:jc w:val="center"/>
            </w:pPr>
          </w:p>
          <w:p w:rsidR="00BE1910" w:rsidRPr="003B34FB" w:rsidRDefault="00BE1910" w:rsidP="00BE1910">
            <w:pPr>
              <w:pStyle w:val="a9"/>
              <w:jc w:val="center"/>
            </w:pPr>
          </w:p>
          <w:p w:rsidR="00BE1910" w:rsidRPr="003B34FB" w:rsidRDefault="00BE1910" w:rsidP="00BE1910">
            <w:pPr>
              <w:pStyle w:val="a9"/>
            </w:pPr>
          </w:p>
          <w:p w:rsidR="00BE1910" w:rsidRPr="003B34FB" w:rsidRDefault="00BE1910" w:rsidP="00BE1910">
            <w:pPr>
              <w:pStyle w:val="a9"/>
              <w:jc w:val="center"/>
            </w:pPr>
          </w:p>
          <w:p w:rsidR="00BE1910" w:rsidRDefault="00BE1910" w:rsidP="00BE1910">
            <w:pPr>
              <w:pStyle w:val="a9"/>
              <w:jc w:val="center"/>
            </w:pPr>
          </w:p>
          <w:p w:rsidR="00BE1910" w:rsidRDefault="00BE1910" w:rsidP="00BE1910">
            <w:pPr>
              <w:pStyle w:val="a9"/>
              <w:jc w:val="center"/>
            </w:pPr>
          </w:p>
          <w:p w:rsidR="00BE1910" w:rsidRDefault="00BE1910" w:rsidP="00BE1910">
            <w:pPr>
              <w:pStyle w:val="a9"/>
              <w:jc w:val="center"/>
            </w:pPr>
          </w:p>
          <w:p w:rsidR="00BE1910" w:rsidRDefault="00BE1910" w:rsidP="00BE1910">
            <w:pPr>
              <w:pStyle w:val="a9"/>
              <w:jc w:val="center"/>
            </w:pPr>
          </w:p>
          <w:p w:rsidR="00BE1910" w:rsidRDefault="00BE1910" w:rsidP="00BE1910">
            <w:pPr>
              <w:pStyle w:val="a9"/>
              <w:jc w:val="center"/>
            </w:pPr>
          </w:p>
          <w:p w:rsidR="00BE1910" w:rsidRPr="003B34FB" w:rsidRDefault="00BE1910" w:rsidP="00BE1910">
            <w:pPr>
              <w:pStyle w:val="a9"/>
              <w:jc w:val="center"/>
            </w:pPr>
          </w:p>
          <w:p w:rsidR="00BE1910" w:rsidRDefault="00BE1910" w:rsidP="00BE1910">
            <w:pPr>
              <w:pStyle w:val="a9"/>
              <w:jc w:val="center"/>
              <w:rPr>
                <w:rFonts w:ascii="Cambria" w:hAnsi="Cambria"/>
                <w:sz w:val="44"/>
                <w:szCs w:val="44"/>
              </w:rPr>
            </w:pPr>
          </w:p>
        </w:tc>
      </w:tr>
      <w:tr w:rsidR="00BE1910" w:rsidRPr="003B34FB" w:rsidTr="00BE1910">
        <w:trPr>
          <w:trHeight w:val="360"/>
        </w:trPr>
        <w:tc>
          <w:tcPr>
            <w:tcW w:w="5000" w:type="pct"/>
            <w:vAlign w:val="center"/>
          </w:tcPr>
          <w:p w:rsidR="00BE1910" w:rsidRPr="003B34FB" w:rsidRDefault="00BE1910" w:rsidP="00BE1910">
            <w:pPr>
              <w:pStyle w:val="a9"/>
            </w:pPr>
            <w:r w:rsidRPr="003B34FB">
              <w:t xml:space="preserve">                                                                                МОСКВА ЮАО</w:t>
            </w:r>
          </w:p>
        </w:tc>
      </w:tr>
      <w:tr w:rsidR="00BE1910" w:rsidRPr="003B34FB" w:rsidTr="00BE1910">
        <w:trPr>
          <w:trHeight w:val="360"/>
        </w:trPr>
        <w:tc>
          <w:tcPr>
            <w:tcW w:w="5000" w:type="pct"/>
            <w:vAlign w:val="center"/>
          </w:tcPr>
          <w:p w:rsidR="00BE1910" w:rsidRPr="003B34FB" w:rsidRDefault="00BE1910" w:rsidP="00BE1910">
            <w:pPr>
              <w:pStyle w:val="a9"/>
              <w:jc w:val="center"/>
              <w:rPr>
                <w:b/>
                <w:bCs/>
              </w:rPr>
            </w:pPr>
            <w:r w:rsidRPr="003B34FB">
              <w:rPr>
                <w:b/>
                <w:bCs/>
              </w:rPr>
              <w:t>Лаписова Наталия Васильевна</w:t>
            </w:r>
          </w:p>
        </w:tc>
      </w:tr>
      <w:tr w:rsidR="00BE1910" w:rsidRPr="003B34FB" w:rsidTr="00BE1910">
        <w:trPr>
          <w:trHeight w:val="360"/>
        </w:trPr>
        <w:tc>
          <w:tcPr>
            <w:tcW w:w="5000" w:type="pct"/>
            <w:vAlign w:val="center"/>
          </w:tcPr>
          <w:p w:rsidR="00BE1910" w:rsidRPr="003B34FB" w:rsidRDefault="006C7D1A" w:rsidP="00BE1910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</w:tr>
    </w:tbl>
    <w:p w:rsidR="00246C47" w:rsidRDefault="00246C47"/>
    <w:p w:rsidR="00246C47" w:rsidRDefault="00246C47">
      <w:pPr>
        <w:rPr>
          <w:b/>
          <w:sz w:val="32"/>
          <w:szCs w:val="32"/>
        </w:rPr>
      </w:pPr>
    </w:p>
    <w:p w:rsidR="00246C47" w:rsidRPr="00212389" w:rsidRDefault="00246C47">
      <w:pPr>
        <w:rPr>
          <w:b/>
          <w:sz w:val="32"/>
          <w:szCs w:val="32"/>
        </w:rPr>
      </w:pPr>
      <w:r w:rsidRPr="00212389">
        <w:rPr>
          <w:b/>
          <w:sz w:val="32"/>
          <w:szCs w:val="32"/>
        </w:rPr>
        <w:t>ПОЯСНИТЕЛЬНАЯ ЗАПИСКА.</w:t>
      </w:r>
    </w:p>
    <w:p w:rsidR="00246C47" w:rsidRPr="00FD3887" w:rsidRDefault="00246C47">
      <w:pPr>
        <w:rPr>
          <w:sz w:val="32"/>
          <w:szCs w:val="32"/>
          <w:u w:val="single"/>
        </w:rPr>
      </w:pPr>
      <w:r w:rsidRPr="002E277B">
        <w:rPr>
          <w:i/>
          <w:sz w:val="32"/>
          <w:szCs w:val="32"/>
          <w:u w:val="single"/>
        </w:rPr>
        <w:t>Направленность программы</w:t>
      </w:r>
      <w:r w:rsidRPr="002E277B">
        <w:rPr>
          <w:sz w:val="32"/>
          <w:szCs w:val="32"/>
          <w:u w:val="single"/>
        </w:rPr>
        <w:t xml:space="preserve">: </w:t>
      </w:r>
    </w:p>
    <w:p w:rsidR="00246C47" w:rsidRDefault="00246C47">
      <w:pPr>
        <w:rPr>
          <w:sz w:val="32"/>
          <w:szCs w:val="32"/>
        </w:rPr>
      </w:pPr>
      <w:r>
        <w:rPr>
          <w:sz w:val="32"/>
          <w:szCs w:val="32"/>
        </w:rPr>
        <w:t>по дополнительному образованию КЕРАМИКА – художественно-эстетическая.</w:t>
      </w:r>
    </w:p>
    <w:p w:rsidR="00246C47" w:rsidRPr="00FD3887" w:rsidRDefault="00246C47" w:rsidP="00743C68">
      <w:pPr>
        <w:rPr>
          <w:i/>
          <w:sz w:val="28"/>
          <w:szCs w:val="28"/>
          <w:u w:val="single"/>
        </w:rPr>
      </w:pPr>
      <w:r w:rsidRPr="002E277B">
        <w:rPr>
          <w:i/>
          <w:sz w:val="28"/>
          <w:szCs w:val="28"/>
          <w:u w:val="single"/>
        </w:rPr>
        <w:t>Актуальность</w:t>
      </w:r>
    </w:p>
    <w:p w:rsidR="00246C47" w:rsidRDefault="00246C47" w:rsidP="00743C68">
      <w:pPr>
        <w:rPr>
          <w:sz w:val="28"/>
          <w:szCs w:val="28"/>
        </w:rPr>
      </w:pPr>
      <w:r w:rsidRPr="00DC506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программы заключается в том, что формирование </w:t>
      </w:r>
      <w:r w:rsidR="00522DAF">
        <w:rPr>
          <w:sz w:val="28"/>
          <w:szCs w:val="28"/>
        </w:rPr>
        <w:t>качеств творчески</w:t>
      </w:r>
      <w:r>
        <w:rPr>
          <w:sz w:val="28"/>
          <w:szCs w:val="28"/>
        </w:rPr>
        <w:t xml:space="preserve"> думающей, активно действующей и легко адаптирующейся личности в новых социально-экономических </w:t>
      </w:r>
      <w:r w:rsidR="00522DAF">
        <w:rPr>
          <w:sz w:val="28"/>
          <w:szCs w:val="28"/>
        </w:rPr>
        <w:t>условиях невозможно</w:t>
      </w:r>
      <w:r>
        <w:rPr>
          <w:sz w:val="28"/>
          <w:szCs w:val="28"/>
        </w:rPr>
        <w:t xml:space="preserve"> без развития художественной культуры как составной части материальной и духовной культуры, художественно-творческой активности учащихся.</w:t>
      </w:r>
    </w:p>
    <w:p w:rsidR="00246C47" w:rsidRDefault="00246C47" w:rsidP="00743C68">
      <w:pPr>
        <w:rPr>
          <w:sz w:val="28"/>
          <w:szCs w:val="28"/>
        </w:rPr>
      </w:pPr>
      <w:r>
        <w:rPr>
          <w:sz w:val="28"/>
          <w:szCs w:val="28"/>
        </w:rPr>
        <w:t xml:space="preserve">Главным фактором продуктивного взаимодействия человека с действительностью должно стать образование, направленное на развитие творческой личности, духовно связанной с культурой и природой в области народного искусства. </w:t>
      </w:r>
    </w:p>
    <w:p w:rsidR="00246C47" w:rsidRPr="00EC4061" w:rsidRDefault="00246C47" w:rsidP="00743C68">
      <w:pPr>
        <w:rPr>
          <w:i/>
          <w:sz w:val="28"/>
          <w:szCs w:val="28"/>
        </w:rPr>
      </w:pPr>
      <w:r w:rsidRPr="002E277B">
        <w:rPr>
          <w:i/>
          <w:sz w:val="28"/>
          <w:szCs w:val="28"/>
          <w:u w:val="single"/>
        </w:rPr>
        <w:t xml:space="preserve">Предмет </w:t>
      </w:r>
      <w:r w:rsidR="00522DAF" w:rsidRPr="002E277B">
        <w:rPr>
          <w:i/>
          <w:sz w:val="28"/>
          <w:szCs w:val="28"/>
          <w:u w:val="single"/>
        </w:rPr>
        <w:t>изучения: керамика</w:t>
      </w:r>
      <w:r w:rsidRPr="00EC4061">
        <w:rPr>
          <w:i/>
          <w:sz w:val="28"/>
          <w:szCs w:val="28"/>
        </w:rPr>
        <w:t>.</w:t>
      </w:r>
    </w:p>
    <w:p w:rsidR="00246C47" w:rsidRPr="00FD3887" w:rsidRDefault="00246C47" w:rsidP="00743C68">
      <w:pPr>
        <w:rPr>
          <w:sz w:val="28"/>
          <w:szCs w:val="28"/>
        </w:rPr>
      </w:pPr>
      <w:r>
        <w:rPr>
          <w:sz w:val="28"/>
          <w:szCs w:val="28"/>
        </w:rPr>
        <w:t xml:space="preserve"> Традиции гончарного искусства складывались тысячелетиями и являются объектами изучения, продолжения и восхищения. Керамика</w:t>
      </w:r>
      <w:r w:rsidRPr="00FD388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D3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изделия из глины, </w:t>
      </w:r>
      <w:r w:rsidR="00522DAF">
        <w:rPr>
          <w:sz w:val="28"/>
          <w:szCs w:val="28"/>
        </w:rPr>
        <w:t>прошедшей обжиг</w:t>
      </w:r>
      <w:r>
        <w:rPr>
          <w:sz w:val="28"/>
          <w:szCs w:val="28"/>
        </w:rPr>
        <w:t xml:space="preserve">.  Это первая в истории человечества технология с применением огня. Глина после обжига приобретает абсолютно новые </w:t>
      </w:r>
      <w:r w:rsidR="00522DAF">
        <w:rPr>
          <w:sz w:val="28"/>
          <w:szCs w:val="28"/>
        </w:rPr>
        <w:t>свойства, получается</w:t>
      </w:r>
      <w:r>
        <w:rPr>
          <w:sz w:val="28"/>
          <w:szCs w:val="28"/>
        </w:rPr>
        <w:t xml:space="preserve"> совершенно иное вещество, которое имеет один недостаток - хрупкость. Изделия из керамики сохраняются веками. Благодаря долговечности этого вещества сделаны многие открытия в истории человечества.  Изобретение керамики относится к позднему палеолиту.</w:t>
      </w:r>
    </w:p>
    <w:p w:rsidR="00246C47" w:rsidRDefault="00246C47" w:rsidP="00743C68">
      <w:pPr>
        <w:rPr>
          <w:sz w:val="28"/>
          <w:szCs w:val="28"/>
        </w:rPr>
      </w:pPr>
      <w:r>
        <w:rPr>
          <w:sz w:val="28"/>
          <w:szCs w:val="28"/>
        </w:rPr>
        <w:t xml:space="preserve"> В наше время определили, по сохранившемся отпечаткам пальцев на черепке, что </w:t>
      </w:r>
      <w:r w:rsidR="00522DAF">
        <w:rPr>
          <w:sz w:val="28"/>
          <w:szCs w:val="28"/>
        </w:rPr>
        <w:t>первобытные посуду</w:t>
      </w:r>
      <w:r>
        <w:rPr>
          <w:sz w:val="28"/>
          <w:szCs w:val="28"/>
        </w:rPr>
        <w:t xml:space="preserve"> и фигурки сделали женские руки.</w:t>
      </w:r>
      <w:r w:rsidRPr="007C11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Видимо, женщины, поддерживая огонь в очаге, </w:t>
      </w:r>
      <w:r w:rsidR="00522DAF">
        <w:rPr>
          <w:sz w:val="28"/>
          <w:szCs w:val="28"/>
        </w:rPr>
        <w:t>заметили, что</w:t>
      </w:r>
      <w:r>
        <w:rPr>
          <w:sz w:val="28"/>
          <w:szCs w:val="28"/>
        </w:rPr>
        <w:t xml:space="preserve"> отдельные виды земли каменеют в огне, а после обжига не размокают. Глина – одно из самых распространенных веществ на земле. Неудивительно, что гончарные промыслы </w:t>
      </w:r>
      <w:r w:rsidR="00522DAF">
        <w:rPr>
          <w:sz w:val="28"/>
          <w:szCs w:val="28"/>
        </w:rPr>
        <w:t>сложились там</w:t>
      </w:r>
      <w:r>
        <w:rPr>
          <w:sz w:val="28"/>
          <w:szCs w:val="28"/>
        </w:rPr>
        <w:t xml:space="preserve">, где </w:t>
      </w:r>
      <w:r w:rsidR="00522DAF">
        <w:rPr>
          <w:sz w:val="28"/>
          <w:szCs w:val="28"/>
        </w:rPr>
        <w:t>находилась подходящая</w:t>
      </w:r>
      <w:r>
        <w:rPr>
          <w:sz w:val="28"/>
          <w:szCs w:val="28"/>
        </w:rPr>
        <w:t xml:space="preserve"> глина.</w:t>
      </w:r>
    </w:p>
    <w:p w:rsidR="00246C47" w:rsidRDefault="00246C47" w:rsidP="00743C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способствует развитию у детей желания познавать и творить, развиваться духовно, </w:t>
      </w:r>
      <w:r w:rsidR="00522DAF">
        <w:rPr>
          <w:sz w:val="28"/>
          <w:szCs w:val="28"/>
        </w:rPr>
        <w:t xml:space="preserve">воспитывает </w:t>
      </w:r>
      <w:r w:rsidR="00522DAF" w:rsidRPr="00933310">
        <w:rPr>
          <w:sz w:val="28"/>
          <w:szCs w:val="28"/>
        </w:rPr>
        <w:t>эмоционально</w:t>
      </w:r>
      <w:r>
        <w:rPr>
          <w:sz w:val="28"/>
          <w:szCs w:val="28"/>
        </w:rPr>
        <w:t>-эстетическое отношение к традиционной национальной культуре, раскрывает красоту и своеобразие предметного мира.</w:t>
      </w:r>
    </w:p>
    <w:p w:rsidR="00246C47" w:rsidRDefault="00246C47" w:rsidP="00743C68">
      <w:pPr>
        <w:rPr>
          <w:sz w:val="28"/>
          <w:szCs w:val="28"/>
        </w:rPr>
      </w:pPr>
      <w:r>
        <w:rPr>
          <w:sz w:val="28"/>
          <w:szCs w:val="28"/>
        </w:rPr>
        <w:t>Программа направлена на попытку сохранить живое наследие народа, представляя его частью современной жизни и показывая возможность продолжения традиций народного мастерства в современном искусстве.</w:t>
      </w:r>
    </w:p>
    <w:p w:rsidR="00246C47" w:rsidRPr="00DC506A" w:rsidRDefault="00246C47" w:rsidP="00743C6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Керамическая технология, формообразование и приемы декорирования представляют собой широкое поле для развития творческих способностей </w:t>
      </w:r>
      <w:r w:rsidR="00522DAF">
        <w:rPr>
          <w:sz w:val="28"/>
          <w:szCs w:val="28"/>
        </w:rPr>
        <w:t>учащихся.</w:t>
      </w:r>
      <w:r>
        <w:rPr>
          <w:sz w:val="28"/>
          <w:szCs w:val="28"/>
        </w:rPr>
        <w:t xml:space="preserve"> </w:t>
      </w:r>
    </w:p>
    <w:p w:rsidR="00246C47" w:rsidRPr="002E277B" w:rsidRDefault="00246C47" w:rsidP="00743C68">
      <w:pPr>
        <w:rPr>
          <w:sz w:val="28"/>
          <w:szCs w:val="28"/>
          <w:u w:val="single"/>
        </w:rPr>
      </w:pPr>
      <w:r w:rsidRPr="002E277B">
        <w:rPr>
          <w:i/>
          <w:sz w:val="28"/>
          <w:szCs w:val="28"/>
          <w:u w:val="single"/>
        </w:rPr>
        <w:t>Отличительные особенности данной программы</w:t>
      </w:r>
      <w:r w:rsidRPr="002E277B">
        <w:rPr>
          <w:sz w:val="28"/>
          <w:szCs w:val="28"/>
          <w:u w:val="single"/>
        </w:rPr>
        <w:t xml:space="preserve"> </w:t>
      </w:r>
    </w:p>
    <w:p w:rsidR="00246C47" w:rsidRDefault="00246C47" w:rsidP="00743C68">
      <w:pPr>
        <w:rPr>
          <w:sz w:val="28"/>
          <w:szCs w:val="28"/>
        </w:rPr>
      </w:pPr>
      <w:r>
        <w:rPr>
          <w:sz w:val="28"/>
          <w:szCs w:val="28"/>
        </w:rPr>
        <w:t>в том, что сложный процесс изготовления керамических изделий обязывает к точности и аккуратности исполнения и приводит учащихся к пониманию того, что на занятии дети работают как настоящие мастера.</w:t>
      </w:r>
    </w:p>
    <w:p w:rsidR="00246C47" w:rsidRDefault="00246C47" w:rsidP="00743C68">
      <w:pPr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способы изготовления глиняных изделий (жгут, пласт, вытягивание из комка) изобретены тысячи лет назад, каждый человек и, особенно ребенок, начинает свое общение с данным </w:t>
      </w:r>
      <w:r w:rsidR="00464759">
        <w:rPr>
          <w:sz w:val="28"/>
          <w:szCs w:val="28"/>
        </w:rPr>
        <w:t xml:space="preserve">материалом </w:t>
      </w:r>
      <w:r w:rsidR="00AC49FC">
        <w:rPr>
          <w:sz w:val="28"/>
          <w:szCs w:val="28"/>
        </w:rPr>
        <w:t>с лепки</w:t>
      </w:r>
      <w:r>
        <w:rPr>
          <w:sz w:val="28"/>
          <w:szCs w:val="28"/>
        </w:rPr>
        <w:t xml:space="preserve">, очень </w:t>
      </w:r>
      <w:r w:rsidR="00AC49FC">
        <w:rPr>
          <w:sz w:val="28"/>
          <w:szCs w:val="28"/>
        </w:rPr>
        <w:t>похожих на</w:t>
      </w:r>
      <w:r>
        <w:rPr>
          <w:sz w:val="28"/>
          <w:szCs w:val="28"/>
        </w:rPr>
        <w:t xml:space="preserve"> </w:t>
      </w:r>
      <w:r w:rsidR="00AC49FC">
        <w:rPr>
          <w:sz w:val="28"/>
          <w:szCs w:val="28"/>
        </w:rPr>
        <w:t>древние, фигурок</w:t>
      </w:r>
      <w:r>
        <w:rPr>
          <w:sz w:val="28"/>
          <w:szCs w:val="28"/>
        </w:rPr>
        <w:t xml:space="preserve"> птиц, зверей, людей.  И для того, чтобы </w:t>
      </w:r>
      <w:r w:rsidR="00464759">
        <w:rPr>
          <w:sz w:val="28"/>
          <w:szCs w:val="28"/>
        </w:rPr>
        <w:t>обучение трудному</w:t>
      </w:r>
      <w:r>
        <w:rPr>
          <w:sz w:val="28"/>
          <w:szCs w:val="28"/>
        </w:rPr>
        <w:t xml:space="preserve"> делу </w:t>
      </w:r>
      <w:r w:rsidR="00AC49FC">
        <w:rPr>
          <w:sz w:val="28"/>
          <w:szCs w:val="28"/>
        </w:rPr>
        <w:t>шло по</w:t>
      </w:r>
      <w:r>
        <w:rPr>
          <w:sz w:val="28"/>
          <w:szCs w:val="28"/>
        </w:rPr>
        <w:t xml:space="preserve"> намеченному </w:t>
      </w:r>
      <w:r w:rsidR="00AC49FC">
        <w:rPr>
          <w:sz w:val="28"/>
          <w:szCs w:val="28"/>
        </w:rPr>
        <w:t>плану, изучаются</w:t>
      </w:r>
      <w:r>
        <w:rPr>
          <w:sz w:val="28"/>
          <w:szCs w:val="28"/>
        </w:rPr>
        <w:t xml:space="preserve"> свойства глины: пластичность (зависит от влажности и однородности массы) </w:t>
      </w:r>
      <w:r w:rsidR="00AC49FC">
        <w:rPr>
          <w:sz w:val="28"/>
          <w:szCs w:val="28"/>
        </w:rPr>
        <w:t>и возможности</w:t>
      </w:r>
      <w:r>
        <w:rPr>
          <w:sz w:val="28"/>
          <w:szCs w:val="28"/>
        </w:rPr>
        <w:t xml:space="preserve"> материала, а </w:t>
      </w:r>
      <w:r w:rsidR="00AC49FC">
        <w:rPr>
          <w:sz w:val="28"/>
          <w:szCs w:val="28"/>
        </w:rPr>
        <w:t>следом усваиваются</w:t>
      </w:r>
      <w:r>
        <w:rPr>
          <w:sz w:val="28"/>
          <w:szCs w:val="28"/>
        </w:rPr>
        <w:t xml:space="preserve"> приемы лепки.</w:t>
      </w:r>
    </w:p>
    <w:p w:rsidR="00246C47" w:rsidRPr="00564345" w:rsidRDefault="00246C47" w:rsidP="00743C68">
      <w:pPr>
        <w:rPr>
          <w:sz w:val="28"/>
          <w:szCs w:val="28"/>
        </w:rPr>
      </w:pPr>
      <w:r>
        <w:rPr>
          <w:sz w:val="28"/>
          <w:szCs w:val="28"/>
        </w:rPr>
        <w:t xml:space="preserve"> Еще одна особенность: некоторые приемы легко даются, а </w:t>
      </w:r>
      <w:r w:rsidR="00464759">
        <w:rPr>
          <w:sz w:val="28"/>
          <w:szCs w:val="28"/>
        </w:rPr>
        <w:t>другие долго</w:t>
      </w:r>
      <w:r>
        <w:rPr>
          <w:sz w:val="28"/>
          <w:szCs w:val="28"/>
        </w:rPr>
        <w:t xml:space="preserve"> не получаются; и тогда работа ведется медленнее (изделие сохраняется для следующего занятия в рабочем состоянии и не один раз).</w:t>
      </w:r>
    </w:p>
    <w:p w:rsidR="00246C47" w:rsidRDefault="00246C47" w:rsidP="00743C68">
      <w:pPr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464759">
        <w:rPr>
          <w:sz w:val="28"/>
          <w:szCs w:val="28"/>
        </w:rPr>
        <w:t>занятиях учащиеся</w:t>
      </w:r>
      <w:r>
        <w:rPr>
          <w:sz w:val="28"/>
          <w:szCs w:val="28"/>
        </w:rPr>
        <w:t xml:space="preserve"> </w:t>
      </w:r>
      <w:r w:rsidR="00464759">
        <w:rPr>
          <w:sz w:val="28"/>
          <w:szCs w:val="28"/>
        </w:rPr>
        <w:t>могут выполнять</w:t>
      </w:r>
      <w:r>
        <w:rPr>
          <w:sz w:val="28"/>
          <w:szCs w:val="28"/>
        </w:rPr>
        <w:t xml:space="preserve"> изделия разными способами. </w:t>
      </w:r>
    </w:p>
    <w:p w:rsidR="00246C47" w:rsidRDefault="00246C47" w:rsidP="00743C68">
      <w:pPr>
        <w:rPr>
          <w:sz w:val="28"/>
          <w:szCs w:val="28"/>
        </w:rPr>
      </w:pPr>
      <w:r>
        <w:rPr>
          <w:sz w:val="28"/>
          <w:szCs w:val="28"/>
        </w:rPr>
        <w:t xml:space="preserve">Создание коллективных работ на заданную тему также является отличительной особенностью данной программы. Совместная работа представляет собой </w:t>
      </w:r>
      <w:r w:rsidR="00464759">
        <w:rPr>
          <w:sz w:val="28"/>
          <w:szCs w:val="28"/>
        </w:rPr>
        <w:t>рельефное панно</w:t>
      </w:r>
      <w:r>
        <w:rPr>
          <w:sz w:val="28"/>
          <w:szCs w:val="28"/>
        </w:rPr>
        <w:t>, состоящее из более крупных фрагментов, чем элементы мозаики.</w:t>
      </w:r>
      <w:r w:rsidRPr="00933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Применяется смешанная техника лепки.  Коллективное выполнение задания приучает к ответственности и чувству товарищества.</w:t>
      </w:r>
    </w:p>
    <w:p w:rsidR="00246C47" w:rsidRDefault="00246C47" w:rsidP="00743C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занятиях бывают родители, часто в объединении занимаются старшие и младшие братья-сестры и </w:t>
      </w:r>
      <w:r w:rsidR="00464759">
        <w:rPr>
          <w:sz w:val="28"/>
          <w:szCs w:val="28"/>
        </w:rPr>
        <w:t xml:space="preserve">складывается </w:t>
      </w:r>
      <w:r w:rsidR="005E3520">
        <w:rPr>
          <w:sz w:val="28"/>
          <w:szCs w:val="28"/>
        </w:rPr>
        <w:t>семейная студийная</w:t>
      </w:r>
      <w:r>
        <w:rPr>
          <w:sz w:val="28"/>
          <w:szCs w:val="28"/>
        </w:rPr>
        <w:t xml:space="preserve"> образовательная среда. В общении дети разного возраста учатся творческому взаимодействию. Необходимость заставляет быть внимательней к своим и к чужим ошибкам. </w:t>
      </w:r>
    </w:p>
    <w:p w:rsidR="00246C47" w:rsidRDefault="00246C47" w:rsidP="00743C68">
      <w:pPr>
        <w:rPr>
          <w:sz w:val="28"/>
          <w:szCs w:val="28"/>
        </w:rPr>
      </w:pPr>
    </w:p>
    <w:p w:rsidR="00246C47" w:rsidRPr="002E277B" w:rsidRDefault="005E3520" w:rsidP="00743C68">
      <w:pPr>
        <w:rPr>
          <w:sz w:val="28"/>
          <w:szCs w:val="28"/>
          <w:u w:val="single"/>
        </w:rPr>
      </w:pPr>
      <w:r w:rsidRPr="002E277B">
        <w:rPr>
          <w:i/>
          <w:sz w:val="28"/>
          <w:szCs w:val="28"/>
          <w:u w:val="single"/>
        </w:rPr>
        <w:t>Цель программы</w:t>
      </w:r>
      <w:r w:rsidR="00246C47" w:rsidRPr="002E277B">
        <w:rPr>
          <w:i/>
          <w:sz w:val="28"/>
          <w:szCs w:val="28"/>
          <w:u w:val="single"/>
        </w:rPr>
        <w:t>:</w:t>
      </w:r>
      <w:r w:rsidR="00246C47" w:rsidRPr="002E277B">
        <w:rPr>
          <w:sz w:val="28"/>
          <w:szCs w:val="28"/>
          <w:u w:val="single"/>
        </w:rPr>
        <w:t xml:space="preserve"> </w:t>
      </w:r>
    </w:p>
    <w:p w:rsidR="00246C47" w:rsidRDefault="00246C47" w:rsidP="00743C68">
      <w:pPr>
        <w:rPr>
          <w:sz w:val="28"/>
          <w:szCs w:val="28"/>
        </w:rPr>
      </w:pPr>
      <w:r>
        <w:rPr>
          <w:sz w:val="28"/>
          <w:szCs w:val="28"/>
        </w:rPr>
        <w:t xml:space="preserve"> Формирование художественной </w:t>
      </w:r>
      <w:r w:rsidR="005E3520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нравственно-эстетической </w:t>
      </w:r>
      <w:r w:rsidR="005E3520">
        <w:rPr>
          <w:sz w:val="28"/>
          <w:szCs w:val="28"/>
        </w:rPr>
        <w:t xml:space="preserve">отзывчивости </w:t>
      </w:r>
      <w:r w:rsidR="005E3520" w:rsidRPr="00AB08F5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на прекрасное и безобразное в жизни путем приобщения их к народным </w:t>
      </w:r>
      <w:r w:rsidR="005E3520">
        <w:rPr>
          <w:sz w:val="28"/>
          <w:szCs w:val="28"/>
        </w:rPr>
        <w:t>традициям; практическое</w:t>
      </w:r>
      <w:r>
        <w:rPr>
          <w:sz w:val="28"/>
          <w:szCs w:val="28"/>
        </w:rPr>
        <w:t xml:space="preserve"> освоение </w:t>
      </w:r>
      <w:r w:rsidR="005E3520">
        <w:rPr>
          <w:sz w:val="28"/>
          <w:szCs w:val="28"/>
        </w:rPr>
        <w:t>народного гончарного ремесла, керамической</w:t>
      </w:r>
      <w:r>
        <w:rPr>
          <w:sz w:val="28"/>
          <w:szCs w:val="28"/>
        </w:rPr>
        <w:t xml:space="preserve">   </w:t>
      </w:r>
      <w:r w:rsidR="005E3520">
        <w:rPr>
          <w:sz w:val="28"/>
          <w:szCs w:val="28"/>
        </w:rPr>
        <w:t>технологии.</w:t>
      </w:r>
    </w:p>
    <w:p w:rsidR="00246C47" w:rsidRPr="009D2A46" w:rsidRDefault="00246C47" w:rsidP="00743C68">
      <w:pPr>
        <w:rPr>
          <w:i/>
          <w:sz w:val="28"/>
          <w:szCs w:val="28"/>
          <w:u w:val="single"/>
        </w:rPr>
      </w:pPr>
      <w:r w:rsidRPr="002E277B">
        <w:rPr>
          <w:i/>
          <w:sz w:val="28"/>
          <w:szCs w:val="28"/>
          <w:u w:val="single"/>
        </w:rPr>
        <w:t>Задачи программы:</w:t>
      </w:r>
    </w:p>
    <w:p w:rsidR="00246C47" w:rsidRDefault="00246C47" w:rsidP="00743C68">
      <w:pPr>
        <w:rPr>
          <w:sz w:val="28"/>
          <w:szCs w:val="28"/>
        </w:rPr>
      </w:pPr>
      <w:r>
        <w:rPr>
          <w:sz w:val="28"/>
          <w:szCs w:val="28"/>
        </w:rPr>
        <w:t xml:space="preserve">Раскрыть истоки народного творчества и роль декоративно-прикладного искусства в жизни общества. Познакомить с историей развития гончарного ремесла, с традициями основных центров русской народной </w:t>
      </w:r>
      <w:r w:rsidR="00A758A8">
        <w:rPr>
          <w:sz w:val="28"/>
          <w:szCs w:val="28"/>
        </w:rPr>
        <w:t>керамики, с</w:t>
      </w:r>
      <w:r>
        <w:rPr>
          <w:sz w:val="28"/>
          <w:szCs w:val="28"/>
        </w:rPr>
        <w:t xml:space="preserve"> особенностями керамики в </w:t>
      </w:r>
      <w:r w:rsidR="009C75E4">
        <w:rPr>
          <w:sz w:val="28"/>
          <w:szCs w:val="28"/>
        </w:rPr>
        <w:t>разных странах</w:t>
      </w:r>
      <w:r>
        <w:rPr>
          <w:sz w:val="28"/>
          <w:szCs w:val="28"/>
        </w:rPr>
        <w:t xml:space="preserve"> мира.</w:t>
      </w:r>
    </w:p>
    <w:p w:rsidR="00246C47" w:rsidRDefault="00246C47" w:rsidP="00743C68">
      <w:pPr>
        <w:rPr>
          <w:sz w:val="28"/>
          <w:szCs w:val="28"/>
        </w:rPr>
      </w:pPr>
      <w:r>
        <w:rPr>
          <w:sz w:val="28"/>
          <w:szCs w:val="28"/>
        </w:rPr>
        <w:t>Ознакомить со спецификой художественной системы народного искусства (повтор, вариация, импровизация). Овладеть художественным строем орнамента в процессе изучения основных видов народной керамики.</w:t>
      </w:r>
    </w:p>
    <w:p w:rsidR="00246C47" w:rsidRDefault="00246C47" w:rsidP="00743C68">
      <w:pPr>
        <w:rPr>
          <w:sz w:val="28"/>
          <w:szCs w:val="28"/>
        </w:rPr>
      </w:pPr>
      <w:r>
        <w:rPr>
          <w:sz w:val="28"/>
          <w:szCs w:val="28"/>
        </w:rPr>
        <w:t xml:space="preserve">- Освоить культуру труда с </w:t>
      </w:r>
      <w:r w:rsidR="00A758A8">
        <w:rPr>
          <w:sz w:val="28"/>
          <w:szCs w:val="28"/>
        </w:rPr>
        <w:t>данным материалом</w:t>
      </w:r>
    </w:p>
    <w:p w:rsidR="00246C47" w:rsidRDefault="00246C47" w:rsidP="00743C68">
      <w:pPr>
        <w:rPr>
          <w:sz w:val="28"/>
          <w:szCs w:val="28"/>
        </w:rPr>
      </w:pPr>
      <w:r>
        <w:rPr>
          <w:sz w:val="28"/>
          <w:szCs w:val="28"/>
        </w:rPr>
        <w:t xml:space="preserve">- Обучить навыкам работы с </w:t>
      </w:r>
      <w:r w:rsidR="00A758A8">
        <w:rPr>
          <w:sz w:val="28"/>
          <w:szCs w:val="28"/>
        </w:rPr>
        <w:t>инструментами и</w:t>
      </w:r>
      <w:r>
        <w:rPr>
          <w:sz w:val="28"/>
          <w:szCs w:val="28"/>
        </w:rPr>
        <w:t xml:space="preserve"> приспособлениями</w:t>
      </w:r>
    </w:p>
    <w:p w:rsidR="00246C47" w:rsidRDefault="00246C47" w:rsidP="00743C68">
      <w:pPr>
        <w:rPr>
          <w:sz w:val="28"/>
          <w:szCs w:val="28"/>
        </w:rPr>
      </w:pPr>
      <w:r>
        <w:rPr>
          <w:sz w:val="28"/>
          <w:szCs w:val="28"/>
        </w:rPr>
        <w:t>- Познакомить с технологией производства керамических изделий</w:t>
      </w:r>
    </w:p>
    <w:p w:rsidR="00246C47" w:rsidRDefault="00246C47" w:rsidP="00743C68">
      <w:pPr>
        <w:rPr>
          <w:sz w:val="28"/>
          <w:szCs w:val="28"/>
        </w:rPr>
      </w:pPr>
      <w:r>
        <w:rPr>
          <w:sz w:val="28"/>
          <w:szCs w:val="28"/>
        </w:rPr>
        <w:t xml:space="preserve">- Освоить приемы работы с </w:t>
      </w:r>
      <w:r w:rsidR="00A758A8">
        <w:rPr>
          <w:sz w:val="28"/>
          <w:szCs w:val="28"/>
        </w:rPr>
        <w:t xml:space="preserve">глиной; </w:t>
      </w:r>
      <w:r w:rsidR="00A758A8" w:rsidRPr="00FE6AB3">
        <w:rPr>
          <w:sz w:val="28"/>
          <w:szCs w:val="28"/>
        </w:rPr>
        <w:t>способы</w:t>
      </w:r>
      <w:r w:rsidR="00A758A8">
        <w:rPr>
          <w:sz w:val="28"/>
          <w:szCs w:val="28"/>
        </w:rPr>
        <w:t xml:space="preserve"> лепки</w:t>
      </w:r>
      <w:r>
        <w:rPr>
          <w:sz w:val="28"/>
          <w:szCs w:val="28"/>
        </w:rPr>
        <w:t>, методы скульптурного и живописного декорирования</w:t>
      </w:r>
    </w:p>
    <w:p w:rsidR="00246C47" w:rsidRDefault="00246C47" w:rsidP="00743C68">
      <w:pPr>
        <w:rPr>
          <w:sz w:val="28"/>
          <w:szCs w:val="28"/>
        </w:rPr>
      </w:pPr>
      <w:r>
        <w:rPr>
          <w:sz w:val="28"/>
          <w:szCs w:val="28"/>
        </w:rPr>
        <w:t xml:space="preserve"> Обеспечение возможности самопознания, изучения мира профессий, выполнения профессиональных проб с целью профессионального самоопределения.</w:t>
      </w:r>
    </w:p>
    <w:p w:rsidR="00246C47" w:rsidRDefault="00246C47" w:rsidP="00743C68">
      <w:pPr>
        <w:rPr>
          <w:sz w:val="28"/>
          <w:szCs w:val="28"/>
        </w:rPr>
      </w:pPr>
    </w:p>
    <w:p w:rsidR="00246C47" w:rsidRDefault="00246C47" w:rsidP="00743C68">
      <w:pPr>
        <w:rPr>
          <w:sz w:val="28"/>
          <w:szCs w:val="28"/>
        </w:rPr>
      </w:pPr>
    </w:p>
    <w:p w:rsidR="00246C47" w:rsidRDefault="00246C47" w:rsidP="00743C68">
      <w:pPr>
        <w:rPr>
          <w:sz w:val="28"/>
          <w:szCs w:val="28"/>
        </w:rPr>
      </w:pPr>
    </w:p>
    <w:p w:rsidR="00246C47" w:rsidRPr="009D2A46" w:rsidRDefault="00246C47" w:rsidP="0053792E">
      <w:pPr>
        <w:rPr>
          <w:i/>
          <w:sz w:val="28"/>
          <w:szCs w:val="28"/>
          <w:u w:val="single"/>
        </w:rPr>
      </w:pPr>
      <w:r w:rsidRPr="009D2A46">
        <w:rPr>
          <w:i/>
          <w:sz w:val="28"/>
          <w:szCs w:val="28"/>
          <w:u w:val="single"/>
        </w:rPr>
        <w:t>Цели и задачи первого года обучения:</w:t>
      </w:r>
    </w:p>
    <w:p w:rsidR="00246C47" w:rsidRPr="000A0B54" w:rsidRDefault="00246C47" w:rsidP="007B1318">
      <w:pPr>
        <w:rPr>
          <w:sz w:val="28"/>
          <w:szCs w:val="28"/>
        </w:rPr>
      </w:pPr>
      <w:r>
        <w:rPr>
          <w:sz w:val="28"/>
          <w:szCs w:val="28"/>
        </w:rPr>
        <w:t xml:space="preserve"> сформировать интерес к изучению керамики; помочь преодолеть трудности начального этапа.  Ученик гончара начинал работать в мастерской </w:t>
      </w:r>
      <w:r w:rsidR="00630552">
        <w:rPr>
          <w:sz w:val="28"/>
          <w:szCs w:val="28"/>
        </w:rPr>
        <w:t>с приготовления</w:t>
      </w:r>
      <w:r>
        <w:rPr>
          <w:sz w:val="28"/>
          <w:szCs w:val="28"/>
        </w:rPr>
        <w:t xml:space="preserve"> материала, учился определять нужную влажность и пластичность глины (это требует времени и терпения), а </w:t>
      </w:r>
      <w:r w:rsidR="009C75E4">
        <w:rPr>
          <w:sz w:val="28"/>
          <w:szCs w:val="28"/>
        </w:rPr>
        <w:t>главное длительно</w:t>
      </w:r>
      <w:r>
        <w:rPr>
          <w:sz w:val="28"/>
          <w:szCs w:val="28"/>
        </w:rPr>
        <w:t xml:space="preserve"> наблюдал за процессом создания форм.    Задача для первого года обучения получить представление об истории керамики, а также навыки для выполнения простейших предметов утилитарного и декоративного назначения.  Последовательно изучать способы изготовления глиняных изделий. </w:t>
      </w:r>
    </w:p>
    <w:p w:rsidR="00246C47" w:rsidRPr="00746D80" w:rsidRDefault="00246C47" w:rsidP="00360F3A">
      <w:pPr>
        <w:pStyle w:val="1"/>
        <w:rPr>
          <w:b/>
          <w:bCs/>
        </w:rPr>
      </w:pPr>
      <w:r>
        <w:rPr>
          <w:sz w:val="28"/>
          <w:szCs w:val="28"/>
        </w:rPr>
        <w:t xml:space="preserve"> </w:t>
      </w:r>
      <w:r>
        <w:rPr>
          <w:b/>
          <w:bCs/>
        </w:rPr>
        <w:t>Учебно-тематический план объединения ''Керамика''</w:t>
      </w:r>
    </w:p>
    <w:p w:rsidR="00246C47" w:rsidRPr="00C95941" w:rsidRDefault="00246C47" w:rsidP="00360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</w:t>
      </w:r>
      <w:r w:rsidRPr="00C95941">
        <w:rPr>
          <w:b/>
          <w:sz w:val="28"/>
          <w:szCs w:val="28"/>
        </w:rPr>
        <w:t>год обучения</w:t>
      </w:r>
    </w:p>
    <w:p w:rsidR="00246C47" w:rsidRPr="00F61BEE" w:rsidRDefault="00246C47" w:rsidP="00360F3A"/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962"/>
        <w:gridCol w:w="5267"/>
        <w:gridCol w:w="1068"/>
        <w:gridCol w:w="895"/>
        <w:gridCol w:w="973"/>
      </w:tblGrid>
      <w:tr w:rsidR="00246C47" w:rsidRPr="003B34FB" w:rsidTr="00FE6AB3">
        <w:tc>
          <w:tcPr>
            <w:tcW w:w="642" w:type="dxa"/>
            <w:vAlign w:val="center"/>
          </w:tcPr>
          <w:p w:rsidR="00246C47" w:rsidRPr="003B34FB" w:rsidRDefault="00246C47" w:rsidP="00FE6AB3">
            <w:pPr>
              <w:jc w:val="center"/>
              <w:rPr>
                <w:b/>
              </w:rPr>
            </w:pPr>
            <w:r w:rsidRPr="003B34FB">
              <w:rPr>
                <w:b/>
                <w:lang w:val="en-US"/>
              </w:rPr>
              <w:t>№</w:t>
            </w:r>
            <w:r w:rsidRPr="003B34FB">
              <w:rPr>
                <w:b/>
              </w:rPr>
              <w:t xml:space="preserve"> п</w:t>
            </w:r>
            <w:r w:rsidRPr="003B34FB">
              <w:rPr>
                <w:b/>
                <w:lang w:val="en-US"/>
              </w:rPr>
              <w:t>/</w:t>
            </w:r>
            <w:r w:rsidRPr="003B34FB">
              <w:rPr>
                <w:b/>
              </w:rPr>
              <w:t>п</w:t>
            </w:r>
          </w:p>
        </w:tc>
        <w:tc>
          <w:tcPr>
            <w:tcW w:w="962" w:type="dxa"/>
            <w:vAlign w:val="center"/>
          </w:tcPr>
          <w:p w:rsidR="00246C47" w:rsidRPr="003B34FB" w:rsidRDefault="00246C47" w:rsidP="00FE6AB3">
            <w:pPr>
              <w:jc w:val="center"/>
              <w:rPr>
                <w:b/>
              </w:rPr>
            </w:pPr>
            <w:r w:rsidRPr="003B34FB">
              <w:rPr>
                <w:b/>
              </w:rPr>
              <w:t xml:space="preserve">№ </w:t>
            </w:r>
          </w:p>
          <w:p w:rsidR="00246C47" w:rsidRPr="003B34FB" w:rsidRDefault="00246C47" w:rsidP="00FE6AB3">
            <w:pPr>
              <w:jc w:val="center"/>
              <w:rPr>
                <w:b/>
              </w:rPr>
            </w:pPr>
            <w:r w:rsidRPr="003B34FB">
              <w:rPr>
                <w:b/>
              </w:rPr>
              <w:t>по теме</w:t>
            </w:r>
          </w:p>
        </w:tc>
        <w:tc>
          <w:tcPr>
            <w:tcW w:w="5267" w:type="dxa"/>
            <w:vAlign w:val="center"/>
          </w:tcPr>
          <w:p w:rsidR="00246C47" w:rsidRPr="003B34FB" w:rsidRDefault="00246C47" w:rsidP="00FE6AB3">
            <w:pPr>
              <w:jc w:val="center"/>
              <w:rPr>
                <w:b/>
              </w:rPr>
            </w:pPr>
            <w:r w:rsidRPr="003B34FB">
              <w:rPr>
                <w:b/>
              </w:rPr>
              <w:t>Тема</w:t>
            </w:r>
          </w:p>
        </w:tc>
        <w:tc>
          <w:tcPr>
            <w:tcW w:w="1068" w:type="dxa"/>
            <w:vAlign w:val="center"/>
          </w:tcPr>
          <w:p w:rsidR="00246C47" w:rsidRPr="003B34FB" w:rsidRDefault="00246C47" w:rsidP="00FE6AB3">
            <w:pPr>
              <w:jc w:val="center"/>
              <w:rPr>
                <w:b/>
              </w:rPr>
            </w:pPr>
            <w:r w:rsidRPr="003B34FB">
              <w:rPr>
                <w:b/>
              </w:rPr>
              <w:t>Всего часов</w:t>
            </w:r>
          </w:p>
        </w:tc>
        <w:tc>
          <w:tcPr>
            <w:tcW w:w="895" w:type="dxa"/>
            <w:vAlign w:val="center"/>
          </w:tcPr>
          <w:p w:rsidR="00246C47" w:rsidRPr="003B34FB" w:rsidRDefault="00246C47" w:rsidP="00FE6AB3">
            <w:pPr>
              <w:jc w:val="center"/>
              <w:rPr>
                <w:b/>
              </w:rPr>
            </w:pPr>
            <w:proofErr w:type="spellStart"/>
            <w:r w:rsidRPr="003B34FB">
              <w:rPr>
                <w:b/>
              </w:rPr>
              <w:t>Теор</w:t>
            </w:r>
            <w:proofErr w:type="spellEnd"/>
            <w:r w:rsidRPr="003B34FB">
              <w:rPr>
                <w:b/>
              </w:rPr>
              <w:t>.</w:t>
            </w:r>
          </w:p>
        </w:tc>
        <w:tc>
          <w:tcPr>
            <w:tcW w:w="973" w:type="dxa"/>
            <w:vAlign w:val="center"/>
          </w:tcPr>
          <w:p w:rsidR="00246C47" w:rsidRPr="003B34FB" w:rsidRDefault="00246C47" w:rsidP="00FE6AB3">
            <w:pPr>
              <w:jc w:val="center"/>
              <w:rPr>
                <w:b/>
              </w:rPr>
            </w:pPr>
            <w:proofErr w:type="spellStart"/>
            <w:r w:rsidRPr="003B34FB">
              <w:rPr>
                <w:b/>
              </w:rPr>
              <w:t>Практ</w:t>
            </w:r>
            <w:proofErr w:type="spellEnd"/>
            <w:r w:rsidRPr="003B34FB">
              <w:rPr>
                <w:b/>
              </w:rPr>
              <w:t>.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Собеседование на записи в объединение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  <w:rPr>
                <w:b/>
              </w:rPr>
            </w:pPr>
          </w:p>
        </w:tc>
        <w:tc>
          <w:tcPr>
            <w:tcW w:w="5267" w:type="dxa"/>
          </w:tcPr>
          <w:p w:rsidR="00246C47" w:rsidRPr="003B34FB" w:rsidRDefault="009C75E4" w:rsidP="00FE6AB3">
            <w:pPr>
              <w:jc w:val="both"/>
            </w:pPr>
            <w:r w:rsidRPr="003B34FB">
              <w:t>Вводное занятие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  <w:rPr>
                <w:b/>
                <w:lang w:val="en-US"/>
              </w:rPr>
            </w:pPr>
            <w:r w:rsidRPr="003B34FB">
              <w:rPr>
                <w:b/>
                <w:lang w:val="en-US"/>
              </w:rPr>
              <w:t>I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  <w:rPr>
                <w:b/>
              </w:rPr>
            </w:pPr>
            <w:r w:rsidRPr="003B34FB">
              <w:rPr>
                <w:b/>
              </w:rPr>
              <w:t>Не боги горшки обжигают. История.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1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 xml:space="preserve">Инструменты и материалы. Правила поведения и техника безопасности. 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2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Рабочее место. Сохранение глины в рабочем состоянии. Пробные работы.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4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4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  <w:rPr>
                <w:b/>
                <w:lang w:val="en-US"/>
              </w:rPr>
            </w:pPr>
            <w:r w:rsidRPr="003B34FB">
              <w:rPr>
                <w:b/>
                <w:lang w:val="en-US"/>
              </w:rPr>
              <w:t>II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  <w:rPr>
                <w:b/>
              </w:rPr>
            </w:pPr>
            <w:r w:rsidRPr="003B34FB">
              <w:rPr>
                <w:b/>
              </w:rPr>
              <w:t>Глина и керамика.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1</w:t>
            </w:r>
          </w:p>
        </w:tc>
        <w:tc>
          <w:tcPr>
            <w:tcW w:w="5267" w:type="dxa"/>
          </w:tcPr>
          <w:p w:rsidR="00246C47" w:rsidRPr="003B34FB" w:rsidRDefault="00246C47" w:rsidP="0053792E">
            <w:pPr>
              <w:jc w:val="both"/>
            </w:pPr>
            <w:r w:rsidRPr="003B34FB">
              <w:t>Приемы ручной лепки. Вытягивание из комка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10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8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 xml:space="preserve">Присоединение деталей. </w:t>
            </w:r>
            <w:proofErr w:type="spellStart"/>
            <w:r w:rsidRPr="003B34FB">
              <w:t>Шликер</w:t>
            </w:r>
            <w:proofErr w:type="spellEnd"/>
            <w:r w:rsidRPr="003B34FB">
              <w:t>.</w:t>
            </w:r>
          </w:p>
          <w:p w:rsidR="00246C47" w:rsidRPr="003B34FB" w:rsidRDefault="00246C47" w:rsidP="00FE6AB3">
            <w:pPr>
              <w:jc w:val="both"/>
            </w:pPr>
            <w:r w:rsidRPr="003B34FB">
              <w:t xml:space="preserve">Использование инструмента. 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5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4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3</w:t>
            </w:r>
          </w:p>
        </w:tc>
        <w:tc>
          <w:tcPr>
            <w:tcW w:w="5267" w:type="dxa"/>
          </w:tcPr>
          <w:p w:rsidR="00246C47" w:rsidRPr="003B34FB" w:rsidRDefault="00246C47" w:rsidP="00FE6AB3">
            <w:r w:rsidRPr="003B34FB">
              <w:t>Схема лепки животных. Инструмент- палочка от кисточки.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14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12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4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Создание гладкой поверхности. Греческая губка.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7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6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  <w:rPr>
                <w:b/>
              </w:rPr>
            </w:pPr>
            <w:r w:rsidRPr="003B34FB">
              <w:rPr>
                <w:b/>
                <w:lang w:val="en-US"/>
              </w:rPr>
              <w:t>III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  <w:rPr>
                <w:b/>
              </w:rPr>
            </w:pPr>
            <w:r w:rsidRPr="003B34FB">
              <w:rPr>
                <w:b/>
              </w:rPr>
              <w:t>Лепка из пласта.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7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6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6</w:t>
            </w:r>
          </w:p>
        </w:tc>
        <w:tc>
          <w:tcPr>
            <w:tcW w:w="5267" w:type="dxa"/>
          </w:tcPr>
          <w:p w:rsidR="00246C47" w:rsidRPr="003B34FB" w:rsidRDefault="00CF4C30" w:rsidP="00FE6AB3">
            <w:pPr>
              <w:jc w:val="both"/>
            </w:pPr>
            <w:r w:rsidRPr="003B34FB">
              <w:t>Прямоугольная коробочка</w:t>
            </w:r>
            <w:r w:rsidR="00246C47" w:rsidRPr="003B34FB">
              <w:t xml:space="preserve"> с крышкой. 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10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8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7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Раскатка глиняного пласта. Конструкция.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8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2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6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8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Декорирование деталей. Орнамент.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3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9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 xml:space="preserve">Сборка коробочки. </w:t>
            </w:r>
            <w:r w:rsidR="00CF4C30" w:rsidRPr="003B34FB">
              <w:t>Коже твёрдое состояние</w:t>
            </w:r>
            <w:r w:rsidRPr="003B34FB">
              <w:t>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7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6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10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Жгутовая лепка. Скульптурное декорирование.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26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26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  <w:rPr>
                <w:b/>
              </w:rPr>
            </w:pPr>
            <w:r w:rsidRPr="003B34FB">
              <w:rPr>
                <w:b/>
                <w:lang w:val="en-US"/>
              </w:rPr>
              <w:t>IV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  <w:rPr>
                <w:b/>
              </w:rPr>
            </w:pPr>
            <w:r w:rsidRPr="003B34FB">
              <w:rPr>
                <w:b/>
              </w:rPr>
              <w:t xml:space="preserve">Красители. Декорирование изделий. Роспись </w:t>
            </w:r>
            <w:r w:rsidR="005E7068" w:rsidRPr="003B34FB">
              <w:rPr>
                <w:b/>
              </w:rPr>
              <w:t>под глазурными</w:t>
            </w:r>
            <w:r w:rsidRPr="003B34FB">
              <w:rPr>
                <w:b/>
              </w:rPr>
              <w:t xml:space="preserve"> пигментами, ангобами. Основы </w:t>
            </w:r>
            <w:proofErr w:type="spellStart"/>
            <w:r w:rsidR="005E7068" w:rsidRPr="003B34FB">
              <w:rPr>
                <w:b/>
              </w:rPr>
              <w:t>цвет</w:t>
            </w:r>
            <w:r w:rsidR="005E7068">
              <w:rPr>
                <w:b/>
              </w:rPr>
              <w:t>о</w:t>
            </w:r>
            <w:proofErr w:type="spellEnd"/>
            <w:r w:rsidR="005E7068" w:rsidRPr="003B34FB">
              <w:rPr>
                <w:b/>
              </w:rPr>
              <w:t xml:space="preserve"> ведения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1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Понятие о цветовом строе, взаимоотношения цветов. Приемы кистевой росписи.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7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5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Подготовка пигментов к работе.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3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Кистевое письмо. Эскизы.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  <w:rPr>
                <w:lang w:val="en-US"/>
              </w:rPr>
            </w:pPr>
            <w:r w:rsidRPr="003B34FB">
              <w:t>1</w:t>
            </w:r>
            <w:r w:rsidRPr="003B34FB">
              <w:rPr>
                <w:lang w:val="en-US"/>
              </w:rPr>
              <w:t>7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16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4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Композиция в круге. Роспись тарелок.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  <w:rPr>
                <w:lang w:val="en-US"/>
              </w:rPr>
            </w:pPr>
            <w:r w:rsidRPr="003B34FB">
              <w:t>1</w:t>
            </w:r>
            <w:r w:rsidRPr="003B34FB">
              <w:rPr>
                <w:lang w:val="en-US"/>
              </w:rPr>
              <w:t>0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  <w:rPr>
                <w:lang w:val="en-US"/>
              </w:rPr>
            </w:pPr>
            <w:r w:rsidRPr="003B34FB">
              <w:t>1</w:t>
            </w:r>
            <w:r w:rsidRPr="003B34FB">
              <w:rPr>
                <w:lang w:val="en-US"/>
              </w:rPr>
              <w:t>0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5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Взаимодействие пигментов и глазури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1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6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Роспись изделий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1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7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Глазурование и подготовка к обжигу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1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8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Виды брака.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  <w:rPr>
                <w:b/>
                <w:lang w:val="en-US"/>
              </w:rPr>
            </w:pPr>
            <w:r w:rsidRPr="003B34FB">
              <w:rPr>
                <w:b/>
                <w:lang w:val="en-US"/>
              </w:rPr>
              <w:t>V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  <w:rPr>
                <w:b/>
              </w:rPr>
            </w:pPr>
            <w:r w:rsidRPr="003B34FB">
              <w:rPr>
                <w:b/>
              </w:rPr>
              <w:t>Гончарные способы лепки.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1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Формы русской гончарной посуды.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5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4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2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Посудные формы и традиции быта.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5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4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3</w:t>
            </w:r>
          </w:p>
        </w:tc>
        <w:tc>
          <w:tcPr>
            <w:tcW w:w="5267" w:type="dxa"/>
          </w:tcPr>
          <w:p w:rsidR="00246C47" w:rsidRPr="003B34FB" w:rsidRDefault="00FC7226" w:rsidP="00C964D6">
            <w:pPr>
              <w:jc w:val="both"/>
            </w:pPr>
            <w:r w:rsidRPr="003B34FB">
              <w:t>Игра Юный</w:t>
            </w:r>
            <w:r w:rsidR="00246C47" w:rsidRPr="003B34FB">
              <w:t xml:space="preserve"> гончар 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  <w:rPr>
                <w:b/>
                <w:lang w:val="en-US"/>
              </w:rPr>
            </w:pPr>
            <w:r w:rsidRPr="003B34FB">
              <w:rPr>
                <w:b/>
                <w:lang w:val="en-US"/>
              </w:rPr>
              <w:t>VI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  <w:rPr>
                <w:b/>
              </w:rPr>
            </w:pPr>
            <w:r w:rsidRPr="003B34FB">
              <w:rPr>
                <w:b/>
              </w:rPr>
              <w:t>Процесс керамического производства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1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 xml:space="preserve">Экскурсия на производство   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2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Ручной оттиск в формы. Тарелка.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3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Скульптурное декорирование.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4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Цветные массы. Приготовление.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5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Декорирование ангобами.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  <w:rPr>
                <w:b/>
              </w:rPr>
            </w:pPr>
            <w:r w:rsidRPr="003B34FB">
              <w:rPr>
                <w:b/>
                <w:lang w:val="en-US"/>
              </w:rPr>
              <w:t>VII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  <w:rPr>
                <w:b/>
              </w:rPr>
            </w:pPr>
            <w:r w:rsidRPr="003B34FB">
              <w:rPr>
                <w:b/>
              </w:rPr>
              <w:t xml:space="preserve">Мелкая пластика 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1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 xml:space="preserve">Технологический слой глины. </w:t>
            </w:r>
            <w:r w:rsidR="00FC7226" w:rsidRPr="003B34FB">
              <w:t>Коже твердое состояние</w:t>
            </w:r>
            <w:r w:rsidRPr="003B34FB">
              <w:t xml:space="preserve"> глины.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Пустотелая заготовка для лепки. Использование петли.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  <w:rPr>
                <w:b/>
              </w:rPr>
            </w:pPr>
            <w:r w:rsidRPr="003B34FB">
              <w:rPr>
                <w:b/>
                <w:lang w:val="en-US"/>
              </w:rPr>
              <w:t>VIII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  <w:rPr>
                <w:b/>
              </w:rPr>
            </w:pPr>
            <w:r w:rsidRPr="003B34FB">
              <w:rPr>
                <w:b/>
              </w:rPr>
              <w:t>Традиционные центры игрушки Сюжеты и образы. Приемы лепки игрушки. Использование известных приемов.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1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Петух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Дымковская барыня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4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4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3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Нянюшка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4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4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4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Водоноска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4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4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5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Конь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4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4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6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proofErr w:type="spellStart"/>
            <w:r w:rsidRPr="003B34FB">
              <w:t>Полкан</w:t>
            </w:r>
            <w:proofErr w:type="spellEnd"/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4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4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  <w:rPr>
                <w:lang w:val="en-US"/>
              </w:rPr>
            </w:pPr>
            <w:r w:rsidRPr="003B34FB">
              <w:rPr>
                <w:b/>
                <w:lang w:val="en-US"/>
              </w:rPr>
              <w:t>IX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  <w:rPr>
                <w:b/>
              </w:rPr>
            </w:pPr>
            <w:r w:rsidRPr="003B34FB">
              <w:rPr>
                <w:b/>
              </w:rPr>
              <w:t>Орнамент и цветовой строй дымковской игрушки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1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 xml:space="preserve">Приемы росписи </w:t>
            </w:r>
            <w:r w:rsidR="00FC7226" w:rsidRPr="003B34FB">
              <w:t>игрушки. (кисти, тычок, перо</w:t>
            </w:r>
            <w:r w:rsidRPr="003B34FB">
              <w:t>)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10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8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  <w:rPr>
                <w:b/>
                <w:lang w:val="en-US"/>
              </w:rPr>
            </w:pPr>
            <w:r w:rsidRPr="003B34FB">
              <w:rPr>
                <w:b/>
                <w:lang w:val="en-US"/>
              </w:rPr>
              <w:t>X</w:t>
            </w:r>
          </w:p>
        </w:tc>
        <w:tc>
          <w:tcPr>
            <w:tcW w:w="5267" w:type="dxa"/>
          </w:tcPr>
          <w:p w:rsidR="00246C47" w:rsidRPr="003B34FB" w:rsidRDefault="00FC7226" w:rsidP="00FE6AB3">
            <w:pPr>
              <w:rPr>
                <w:b/>
              </w:rPr>
            </w:pPr>
            <w:r w:rsidRPr="003B34FB">
              <w:rPr>
                <w:b/>
              </w:rPr>
              <w:t>Особенности в</w:t>
            </w:r>
            <w:r w:rsidR="00246C47" w:rsidRPr="003B34FB">
              <w:rPr>
                <w:b/>
              </w:rPr>
              <w:t xml:space="preserve"> композиции </w:t>
            </w:r>
            <w:r w:rsidRPr="003B34FB">
              <w:rPr>
                <w:b/>
              </w:rPr>
              <w:t>керамики. Современные</w:t>
            </w:r>
            <w:r w:rsidR="00246C47" w:rsidRPr="003B34FB">
              <w:rPr>
                <w:b/>
              </w:rPr>
              <w:t xml:space="preserve"> мастера.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1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Конструкция и пластика многофигурных композиций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8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6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rPr>
                <w:b/>
              </w:rPr>
              <w:t>Р</w:t>
            </w:r>
            <w:r w:rsidRPr="003B34FB">
              <w:t xml:space="preserve">азработка </w:t>
            </w:r>
            <w:r w:rsidR="00FC7226" w:rsidRPr="003B34FB">
              <w:t>эскизов и</w:t>
            </w:r>
            <w:r w:rsidRPr="003B34FB">
              <w:t xml:space="preserve"> изготовление в материале.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6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6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  <w:r w:rsidRPr="003B34FB">
              <w:t>3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  <w:r w:rsidRPr="003B34FB">
              <w:t>Участие в оформлении школьной выставки, в окружных и городских конкурсах.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3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  <w:rPr>
                <w:b/>
                <w:lang w:val="en-US"/>
              </w:rPr>
            </w:pPr>
            <w:r w:rsidRPr="003B34FB">
              <w:rPr>
                <w:b/>
                <w:lang w:val="en-US"/>
              </w:rPr>
              <w:t>XI</w:t>
            </w: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  <w:rPr>
                <w:b/>
              </w:rPr>
            </w:pPr>
            <w:r w:rsidRPr="003B34FB">
              <w:rPr>
                <w:b/>
              </w:rPr>
              <w:t>Заключительная беседа о профессии художника и мастера художественных промыслов.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right"/>
            </w:pPr>
            <w:r w:rsidRPr="003B34FB">
              <w:t xml:space="preserve">Итого </w:t>
            </w: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  <w:r w:rsidRPr="003B34FB">
              <w:t>228</w:t>
            </w: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</w:p>
        </w:tc>
      </w:tr>
      <w:tr w:rsidR="00246C47" w:rsidRPr="003B34FB" w:rsidTr="00FE6AB3">
        <w:tc>
          <w:tcPr>
            <w:tcW w:w="64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62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5267" w:type="dxa"/>
          </w:tcPr>
          <w:p w:rsidR="00246C47" w:rsidRPr="003B34FB" w:rsidRDefault="00246C47" w:rsidP="00FE6AB3">
            <w:pPr>
              <w:jc w:val="both"/>
            </w:pPr>
          </w:p>
        </w:tc>
        <w:tc>
          <w:tcPr>
            <w:tcW w:w="1068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FE6AB3">
            <w:pPr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FE6AB3">
            <w:pPr>
              <w:jc w:val="center"/>
            </w:pPr>
          </w:p>
        </w:tc>
      </w:tr>
    </w:tbl>
    <w:p w:rsidR="00246C47" w:rsidRDefault="00246C47" w:rsidP="00360F3A"/>
    <w:p w:rsidR="00246C47" w:rsidRDefault="00246C47" w:rsidP="00360F3A">
      <w:pPr>
        <w:rPr>
          <w:u w:val="single"/>
        </w:rPr>
      </w:pPr>
    </w:p>
    <w:p w:rsidR="0018349A" w:rsidRDefault="0018349A" w:rsidP="00360F3A">
      <w:pPr>
        <w:rPr>
          <w:u w:val="single"/>
        </w:rPr>
      </w:pPr>
    </w:p>
    <w:p w:rsidR="00246C47" w:rsidRPr="009D2A46" w:rsidRDefault="00246C47" w:rsidP="00360F3A">
      <w:pPr>
        <w:rPr>
          <w:i/>
          <w:u w:val="single"/>
        </w:rPr>
      </w:pPr>
    </w:p>
    <w:p w:rsidR="00246C47" w:rsidRDefault="00246C47" w:rsidP="00A12FFE">
      <w:pPr>
        <w:pStyle w:val="1"/>
        <w:jc w:val="left"/>
        <w:rPr>
          <w:i/>
          <w:sz w:val="28"/>
          <w:szCs w:val="28"/>
          <w:u w:val="single"/>
        </w:rPr>
      </w:pPr>
      <w:r w:rsidRPr="009D2A46">
        <w:rPr>
          <w:i/>
          <w:sz w:val="28"/>
          <w:szCs w:val="28"/>
          <w:u w:val="single"/>
        </w:rPr>
        <w:t xml:space="preserve"> Цели и задачи второго года обучения –</w:t>
      </w:r>
    </w:p>
    <w:p w:rsidR="00246C47" w:rsidRPr="009D2A46" w:rsidRDefault="00246C47" w:rsidP="009D2A46">
      <w:pPr>
        <w:rPr>
          <w:lang w:eastAsia="ru-RU"/>
        </w:rPr>
      </w:pPr>
    </w:p>
    <w:p w:rsidR="00246C47" w:rsidRDefault="00246C47" w:rsidP="000A0B5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совершенствовать и усложнять изученные приемы.</w:t>
      </w:r>
    </w:p>
    <w:p w:rsidR="00246C47" w:rsidRDefault="00246C47" w:rsidP="000A0B5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Уметь выбирать инструмент и определять последовательность работы.</w:t>
      </w:r>
      <w:r w:rsidRPr="002B5247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Осваивать сочетания техник работы с глиной.</w:t>
      </w:r>
    </w:p>
    <w:p w:rsidR="00246C47" w:rsidRPr="006540C5" w:rsidRDefault="00246C47" w:rsidP="000A0B5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Изучать особенности керамических промыслов и школ, современные тенденции в керамике. Попробовать проявить педагогические способности в изучении тем по народной игрушке (мастер-класс для начинающих) </w:t>
      </w:r>
    </w:p>
    <w:p w:rsidR="00246C47" w:rsidRPr="00E33CA1" w:rsidRDefault="00246C47" w:rsidP="000A0B54">
      <w:pPr>
        <w:pStyle w:val="1"/>
        <w:rPr>
          <w:b/>
          <w:bCs/>
        </w:rPr>
      </w:pPr>
    </w:p>
    <w:p w:rsidR="00246C47" w:rsidRPr="00746D80" w:rsidRDefault="00246C47" w:rsidP="000A0B54">
      <w:pPr>
        <w:pStyle w:val="1"/>
        <w:rPr>
          <w:b/>
          <w:bCs/>
        </w:rPr>
      </w:pPr>
      <w:r>
        <w:rPr>
          <w:b/>
          <w:bCs/>
        </w:rPr>
        <w:t>Учебно-тематический план объединения ''Керамика''</w:t>
      </w:r>
    </w:p>
    <w:p w:rsidR="00246C47" w:rsidRPr="00C95941" w:rsidRDefault="00246C47" w:rsidP="000A0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</w:t>
      </w:r>
      <w:r w:rsidRPr="00C95941">
        <w:rPr>
          <w:b/>
          <w:sz w:val="28"/>
          <w:szCs w:val="28"/>
        </w:rPr>
        <w:t xml:space="preserve"> год обучения</w:t>
      </w:r>
    </w:p>
    <w:p w:rsidR="00246C47" w:rsidRPr="00F61BEE" w:rsidRDefault="00246C47" w:rsidP="000A0B5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723"/>
        <w:gridCol w:w="2654"/>
        <w:gridCol w:w="2149"/>
        <w:gridCol w:w="296"/>
        <w:gridCol w:w="1044"/>
        <w:gridCol w:w="882"/>
        <w:gridCol w:w="962"/>
      </w:tblGrid>
      <w:tr w:rsidR="00246C47" w:rsidRPr="003B34FB" w:rsidTr="003B34FB">
        <w:tc>
          <w:tcPr>
            <w:tcW w:w="642" w:type="dxa"/>
            <w:vAlign w:val="center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</w:rPr>
            </w:pPr>
            <w:r w:rsidRPr="003B34FB">
              <w:rPr>
                <w:b/>
              </w:rPr>
              <w:t>№ п/п</w:t>
            </w:r>
          </w:p>
        </w:tc>
        <w:tc>
          <w:tcPr>
            <w:tcW w:w="726" w:type="dxa"/>
            <w:vAlign w:val="center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</w:rPr>
            </w:pPr>
            <w:r w:rsidRPr="003B34FB">
              <w:rPr>
                <w:b/>
              </w:rPr>
              <w:t xml:space="preserve">№ </w:t>
            </w:r>
          </w:p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</w:rPr>
            </w:pPr>
            <w:r w:rsidRPr="003B34FB">
              <w:rPr>
                <w:b/>
              </w:rPr>
              <w:t>по теме</w:t>
            </w:r>
          </w:p>
        </w:tc>
        <w:tc>
          <w:tcPr>
            <w:tcW w:w="5267" w:type="dxa"/>
            <w:gridSpan w:val="3"/>
            <w:vAlign w:val="center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</w:rPr>
            </w:pPr>
            <w:r w:rsidRPr="003B34FB">
              <w:rPr>
                <w:b/>
              </w:rPr>
              <w:t>Тема</w:t>
            </w:r>
          </w:p>
        </w:tc>
        <w:tc>
          <w:tcPr>
            <w:tcW w:w="1068" w:type="dxa"/>
            <w:vAlign w:val="center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</w:rPr>
            </w:pPr>
            <w:r w:rsidRPr="003B34FB">
              <w:rPr>
                <w:b/>
              </w:rPr>
              <w:t>Всего часов</w:t>
            </w:r>
          </w:p>
        </w:tc>
        <w:tc>
          <w:tcPr>
            <w:tcW w:w="895" w:type="dxa"/>
            <w:vAlign w:val="center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B34FB">
              <w:rPr>
                <w:b/>
              </w:rPr>
              <w:t>Теор</w:t>
            </w:r>
            <w:proofErr w:type="spellEnd"/>
            <w:r w:rsidRPr="003B34FB">
              <w:rPr>
                <w:b/>
              </w:rPr>
              <w:t>.</w:t>
            </w:r>
          </w:p>
        </w:tc>
        <w:tc>
          <w:tcPr>
            <w:tcW w:w="973" w:type="dxa"/>
            <w:vAlign w:val="center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B34FB">
              <w:rPr>
                <w:b/>
              </w:rPr>
              <w:t>Практ</w:t>
            </w:r>
            <w:proofErr w:type="spellEnd"/>
            <w:r w:rsidRPr="003B34FB">
              <w:rPr>
                <w:b/>
              </w:rPr>
              <w:t>.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rPr>
                <w:b/>
                <w:lang w:val="en-US"/>
              </w:rPr>
              <w:t>I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  <w:rPr>
                <w:b/>
              </w:rPr>
            </w:pPr>
            <w:r w:rsidRPr="003B34FB">
              <w:rPr>
                <w:b/>
              </w:rPr>
              <w:t>Организационное занятие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B34FB">
              <w:rPr>
                <w:b/>
                <w:lang w:val="en-US"/>
              </w:rPr>
              <w:t>1</w:t>
            </w:r>
          </w:p>
        </w:tc>
        <w:tc>
          <w:tcPr>
            <w:tcW w:w="5267" w:type="dxa"/>
            <w:gridSpan w:val="3"/>
          </w:tcPr>
          <w:p w:rsidR="00246C47" w:rsidRPr="003B34FB" w:rsidRDefault="00023826" w:rsidP="003B34FB">
            <w:pPr>
              <w:spacing w:after="0" w:line="240" w:lineRule="auto"/>
              <w:jc w:val="both"/>
            </w:pPr>
            <w:r w:rsidRPr="003B34FB">
              <w:t>Современная керамика</w:t>
            </w:r>
            <w:r w:rsidR="00246C47" w:rsidRPr="003B34FB">
              <w:t>. Обзор выставок.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2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2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 xml:space="preserve">Инструменты и материалы. Правила поведения и техника безопасности. 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3</w:t>
            </w:r>
          </w:p>
        </w:tc>
        <w:tc>
          <w:tcPr>
            <w:tcW w:w="5267" w:type="dxa"/>
            <w:gridSpan w:val="3"/>
          </w:tcPr>
          <w:p w:rsidR="00246C47" w:rsidRPr="003B34FB" w:rsidRDefault="00023826" w:rsidP="003B34FB">
            <w:pPr>
              <w:spacing w:after="0" w:line="240" w:lineRule="auto"/>
              <w:jc w:val="both"/>
            </w:pPr>
            <w:r w:rsidRPr="003B34FB">
              <w:t>Технология изготовления керамических</w:t>
            </w:r>
            <w:r w:rsidR="00246C47" w:rsidRPr="003B34FB">
              <w:t xml:space="preserve"> изделий. Обжиг. </w:t>
            </w:r>
            <w:r w:rsidRPr="003B34FB">
              <w:t>Техническое обеспечение</w:t>
            </w:r>
            <w:r w:rsidR="00246C47" w:rsidRPr="003B34FB">
              <w:t>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4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 xml:space="preserve">Идеи, </w:t>
            </w:r>
            <w:r w:rsidR="00023826" w:rsidRPr="003B34FB">
              <w:t>наброски,</w:t>
            </w:r>
            <w:r w:rsidRPr="003B34FB">
              <w:t xml:space="preserve"> эскизы в материале. 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10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10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</w:rPr>
            </w:pPr>
            <w:r w:rsidRPr="003B34FB">
              <w:rPr>
                <w:b/>
                <w:lang w:val="en-US"/>
              </w:rPr>
              <w:t>II</w:t>
            </w:r>
          </w:p>
        </w:tc>
        <w:tc>
          <w:tcPr>
            <w:tcW w:w="5267" w:type="dxa"/>
            <w:gridSpan w:val="3"/>
          </w:tcPr>
          <w:p w:rsidR="00246C47" w:rsidRPr="003B34FB" w:rsidRDefault="00023826" w:rsidP="003B34FB">
            <w:pPr>
              <w:spacing w:after="0" w:line="240" w:lineRule="auto"/>
              <w:rPr>
                <w:b/>
              </w:rPr>
            </w:pPr>
            <w:r w:rsidRPr="003B34FB">
              <w:rPr>
                <w:b/>
              </w:rPr>
              <w:t>Трипольская культура</w:t>
            </w:r>
            <w:r w:rsidR="00246C47" w:rsidRPr="003B34FB">
              <w:rPr>
                <w:b/>
              </w:rPr>
              <w:t>, Средиземноморье,</w:t>
            </w:r>
          </w:p>
          <w:p w:rsidR="00246C47" w:rsidRPr="003B34FB" w:rsidRDefault="00246C47" w:rsidP="003B34FB">
            <w:pPr>
              <w:spacing w:after="0" w:line="240" w:lineRule="auto"/>
              <w:rPr>
                <w:b/>
              </w:rPr>
            </w:pPr>
            <w:r w:rsidRPr="003B34FB">
              <w:rPr>
                <w:b/>
              </w:rPr>
              <w:t>Ближний Восток, Средняя Азия, Китай,</w:t>
            </w:r>
          </w:p>
          <w:p w:rsidR="00246C47" w:rsidRPr="003B34FB" w:rsidRDefault="00246C47" w:rsidP="003B34FB">
            <w:pPr>
              <w:spacing w:after="0" w:line="240" w:lineRule="auto"/>
              <w:rPr>
                <w:b/>
              </w:rPr>
            </w:pPr>
            <w:r w:rsidRPr="003B34FB">
              <w:rPr>
                <w:b/>
              </w:rPr>
              <w:t xml:space="preserve">Античная </w:t>
            </w:r>
            <w:r w:rsidR="00023826" w:rsidRPr="003B34FB">
              <w:rPr>
                <w:b/>
              </w:rPr>
              <w:t>Греция, Испания</w:t>
            </w:r>
            <w:r w:rsidRPr="003B34FB">
              <w:rPr>
                <w:b/>
              </w:rPr>
              <w:t>, Италия, Голландия, Англия, Германия, Франция в истории керамики.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12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12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1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Формовка на болванке сосудов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12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2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10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2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Использование инструментов.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3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3</w:t>
            </w:r>
          </w:p>
        </w:tc>
        <w:tc>
          <w:tcPr>
            <w:tcW w:w="5267" w:type="dxa"/>
            <w:gridSpan w:val="3"/>
          </w:tcPr>
          <w:p w:rsidR="00246C47" w:rsidRPr="003B34FB" w:rsidRDefault="00023826" w:rsidP="003B34FB">
            <w:pPr>
              <w:spacing w:after="0" w:line="240" w:lineRule="auto"/>
              <w:rPr>
                <w:b/>
              </w:rPr>
            </w:pPr>
            <w:r w:rsidRPr="003B34FB">
              <w:rPr>
                <w:b/>
              </w:rPr>
              <w:t>Лепка сосудов</w:t>
            </w:r>
            <w:r w:rsidR="00246C47" w:rsidRPr="003B34FB">
              <w:rPr>
                <w:b/>
              </w:rPr>
              <w:t xml:space="preserve"> сложной формы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4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 xml:space="preserve">Примитивный орнамент. </w:t>
            </w:r>
            <w:proofErr w:type="spellStart"/>
            <w:r w:rsidRPr="003B34FB">
              <w:t>Налепы</w:t>
            </w:r>
            <w:proofErr w:type="spellEnd"/>
            <w:r w:rsidRPr="003B34FB">
              <w:t>, отпечатки.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12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2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10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5</w:t>
            </w:r>
          </w:p>
        </w:tc>
        <w:tc>
          <w:tcPr>
            <w:tcW w:w="5267" w:type="dxa"/>
            <w:gridSpan w:val="3"/>
          </w:tcPr>
          <w:p w:rsidR="00246C47" w:rsidRPr="003B34FB" w:rsidRDefault="00023826" w:rsidP="003B34FB">
            <w:pPr>
              <w:spacing w:after="0" w:line="240" w:lineRule="auto"/>
              <w:jc w:val="both"/>
            </w:pPr>
            <w:proofErr w:type="spellStart"/>
            <w:r w:rsidRPr="003B34FB">
              <w:t>Анималистика</w:t>
            </w:r>
            <w:proofErr w:type="spellEnd"/>
            <w:r w:rsidRPr="003B34FB">
              <w:rPr>
                <w:lang w:val="en-US"/>
              </w:rPr>
              <w:t>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5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4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6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 xml:space="preserve">Лепка из пласта. Рыба и др. 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7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6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7</w:t>
            </w:r>
          </w:p>
        </w:tc>
        <w:tc>
          <w:tcPr>
            <w:tcW w:w="5267" w:type="dxa"/>
            <w:gridSpan w:val="3"/>
          </w:tcPr>
          <w:p w:rsidR="00246C47" w:rsidRPr="003B34FB" w:rsidRDefault="00023826" w:rsidP="003B34FB">
            <w:pPr>
              <w:spacing w:after="0" w:line="240" w:lineRule="auto"/>
              <w:jc w:val="both"/>
            </w:pPr>
            <w:r w:rsidRPr="003B34FB">
              <w:t>Пластические приемы</w:t>
            </w:r>
            <w:r w:rsidR="00246C47" w:rsidRPr="003B34FB">
              <w:t xml:space="preserve"> (цветы, плоды)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3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8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Рельеф (контррельеф).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9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 xml:space="preserve">Панно.  Смешанная техника. </w:t>
            </w:r>
            <w:r w:rsidR="00023826" w:rsidRPr="003B34FB">
              <w:t>Коллективная работа</w:t>
            </w:r>
            <w:r w:rsidRPr="003B34FB">
              <w:t>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34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2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32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10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Жгутовая лепка.   Посудные формы.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4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4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</w:rPr>
            </w:pPr>
            <w:r w:rsidRPr="003B34FB">
              <w:rPr>
                <w:b/>
                <w:lang w:val="en-US"/>
              </w:rPr>
              <w:t>III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  <w:rPr>
                <w:b/>
              </w:rPr>
            </w:pPr>
            <w:r w:rsidRPr="003B34FB">
              <w:rPr>
                <w:b/>
              </w:rPr>
              <w:t xml:space="preserve">Красители. Декорирование изделий. Роспись </w:t>
            </w:r>
            <w:proofErr w:type="spellStart"/>
            <w:r w:rsidRPr="003B34FB">
              <w:rPr>
                <w:b/>
              </w:rPr>
              <w:t>подглазурными</w:t>
            </w:r>
            <w:proofErr w:type="spellEnd"/>
            <w:r w:rsidRPr="003B34FB">
              <w:rPr>
                <w:b/>
              </w:rPr>
              <w:t xml:space="preserve"> пигментами, ангобами. Основы </w:t>
            </w:r>
            <w:proofErr w:type="spellStart"/>
            <w:r w:rsidRPr="003B34FB">
              <w:rPr>
                <w:b/>
              </w:rPr>
              <w:t>цветоведения</w:t>
            </w:r>
            <w:proofErr w:type="spellEnd"/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Понятие о цветовом строе, взаимоотношения цветов. Приемы кистевой росписи.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6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4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Подготовка пигментов к работе.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3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Взаимодействие пигментов и глазури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4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Роспись изделий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16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16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5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Политой (глазурный) обжиг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6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Глазури, их назначение и свойства.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7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Глазурование и подготовка к обжигу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8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Виды брака.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IV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  <w:rPr>
                <w:b/>
              </w:rPr>
            </w:pPr>
            <w:r w:rsidRPr="003B34FB">
              <w:rPr>
                <w:b/>
              </w:rPr>
              <w:t>Гончарные и игрушечные промыслы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1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Формы русской гончарной посуды.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3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2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Посудные формы и традиции быта.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3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3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 xml:space="preserve">Проведение игры </w:t>
            </w:r>
            <w:r w:rsidR="00023826" w:rsidRPr="003B34FB">
              <w:t>для 1</w:t>
            </w:r>
            <w:r w:rsidRPr="003B34FB">
              <w:t xml:space="preserve">-го года обучения 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V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  <w:rPr>
                <w:b/>
              </w:rPr>
            </w:pPr>
            <w:r w:rsidRPr="003B34FB">
              <w:rPr>
                <w:b/>
              </w:rPr>
              <w:t>Процесс керамического производства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1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Экскурсия на производство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2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Ваза, изготовленная способом литья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3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 xml:space="preserve"> </w:t>
            </w:r>
            <w:proofErr w:type="spellStart"/>
            <w:r w:rsidRPr="003B34FB">
              <w:t>Шликер</w:t>
            </w:r>
            <w:proofErr w:type="spellEnd"/>
            <w:r w:rsidRPr="003B34FB">
              <w:t xml:space="preserve">. Литье. 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4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Сушка. Зачистка. Декорирование.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5</w:t>
            </w:r>
          </w:p>
        </w:tc>
        <w:tc>
          <w:tcPr>
            <w:tcW w:w="5267" w:type="dxa"/>
            <w:gridSpan w:val="3"/>
          </w:tcPr>
          <w:p w:rsidR="00246C47" w:rsidRPr="003B34FB" w:rsidRDefault="00023826" w:rsidP="003B34FB">
            <w:pPr>
              <w:spacing w:after="0" w:line="240" w:lineRule="auto"/>
              <w:jc w:val="both"/>
            </w:pPr>
            <w:r w:rsidRPr="003B34FB">
              <w:t>Техника сграффито</w:t>
            </w:r>
            <w:r w:rsidR="00246C47" w:rsidRPr="003B34FB">
              <w:t xml:space="preserve"> 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rPr>
                <w:lang w:val="en-US"/>
              </w:rPr>
              <w:t>VI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  <w:rPr>
                <w:b/>
              </w:rPr>
            </w:pPr>
            <w:r w:rsidRPr="003B34FB">
              <w:rPr>
                <w:b/>
              </w:rPr>
              <w:t xml:space="preserve">Мелкая пластика 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 xml:space="preserve"> Композиция сосудов в форме животных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Декоративность и утилитарность.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rPr>
                <w:lang w:val="en-US"/>
              </w:rPr>
              <w:t>VII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  <w:rPr>
                <w:b/>
              </w:rPr>
            </w:pPr>
            <w:r w:rsidRPr="003B34FB">
              <w:rPr>
                <w:b/>
              </w:rPr>
              <w:t>Традиционные центры игрушки Сюжеты и образы. Приемы лепки игрушки.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2760" w:type="dxa"/>
            <w:tcBorders>
              <w:right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Петух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ind w:left="42"/>
              <w:jc w:val="both"/>
            </w:pPr>
            <w:r w:rsidRPr="003B34FB">
              <w:t>показываем</w:t>
            </w: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ind w:left="42"/>
              <w:jc w:val="both"/>
            </w:pP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2760" w:type="dxa"/>
            <w:tcBorders>
              <w:right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Дымковская барыня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объясняем</w:t>
            </w: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both"/>
            </w:pP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3</w:t>
            </w:r>
          </w:p>
        </w:tc>
        <w:tc>
          <w:tcPr>
            <w:tcW w:w="2760" w:type="dxa"/>
            <w:tcBorders>
              <w:right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Нянюшка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начинающим</w:t>
            </w: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both"/>
            </w:pP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4</w:t>
            </w:r>
          </w:p>
        </w:tc>
        <w:tc>
          <w:tcPr>
            <w:tcW w:w="2760" w:type="dxa"/>
            <w:tcBorders>
              <w:right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Водоноска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лепить</w:t>
            </w: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both"/>
            </w:pP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5</w:t>
            </w:r>
          </w:p>
        </w:tc>
        <w:tc>
          <w:tcPr>
            <w:tcW w:w="2760" w:type="dxa"/>
            <w:tcBorders>
              <w:right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Конь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народную</w:t>
            </w: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both"/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rPr>
          <w:trHeight w:val="300"/>
        </w:trPr>
        <w:tc>
          <w:tcPr>
            <w:tcW w:w="642" w:type="dxa"/>
            <w:vMerge w:val="restart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  <w:vMerge w:val="restart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6</w:t>
            </w:r>
          </w:p>
        </w:tc>
        <w:tc>
          <w:tcPr>
            <w:tcW w:w="2760" w:type="dxa"/>
            <w:vMerge w:val="restart"/>
            <w:tcBorders>
              <w:right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proofErr w:type="spellStart"/>
            <w:r w:rsidRPr="003B34FB">
              <w:t>Полкан</w:t>
            </w:r>
            <w:proofErr w:type="spellEnd"/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игрушку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both"/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  <w:vMerge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  <w:vMerge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2760" w:type="dxa"/>
            <w:vMerge/>
            <w:tcBorders>
              <w:right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both"/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both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both"/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  <w:vMerge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  <w:vMerge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2760" w:type="dxa"/>
            <w:vMerge/>
            <w:tcBorders>
              <w:right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both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both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both"/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VIII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  <w:rPr>
                <w:b/>
              </w:rPr>
            </w:pPr>
            <w:r w:rsidRPr="003B34FB">
              <w:rPr>
                <w:b/>
              </w:rPr>
              <w:t>Орнамент и цветовой строй дымковской игрушки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 xml:space="preserve">Приемы росписи </w:t>
            </w:r>
            <w:r w:rsidR="00023826" w:rsidRPr="003B34FB">
              <w:t>игрушки. (кисти, тычок, перо</w:t>
            </w:r>
            <w:r w:rsidRPr="003B34FB">
              <w:t>)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6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4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B34FB">
              <w:rPr>
                <w:b/>
                <w:lang w:val="en-US"/>
              </w:rPr>
              <w:t>IX</w:t>
            </w:r>
          </w:p>
        </w:tc>
        <w:tc>
          <w:tcPr>
            <w:tcW w:w="5267" w:type="dxa"/>
            <w:gridSpan w:val="3"/>
          </w:tcPr>
          <w:p w:rsidR="00246C47" w:rsidRPr="003B34FB" w:rsidRDefault="00023826" w:rsidP="003B34FB">
            <w:pPr>
              <w:spacing w:after="0" w:line="240" w:lineRule="auto"/>
              <w:rPr>
                <w:b/>
              </w:rPr>
            </w:pPr>
            <w:r w:rsidRPr="003B34FB">
              <w:rPr>
                <w:b/>
              </w:rPr>
              <w:t>Особенности в</w:t>
            </w:r>
            <w:r w:rsidR="00246C47" w:rsidRPr="003B34FB">
              <w:rPr>
                <w:b/>
              </w:rPr>
              <w:t xml:space="preserve"> композиции </w:t>
            </w:r>
            <w:r w:rsidRPr="003B34FB">
              <w:rPr>
                <w:b/>
              </w:rPr>
              <w:t>керамики. Современные</w:t>
            </w:r>
            <w:r w:rsidR="00246C47" w:rsidRPr="003B34FB">
              <w:rPr>
                <w:b/>
              </w:rPr>
              <w:t xml:space="preserve"> мастера.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Конструкция и пластика многофигурных композиций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13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3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10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rPr>
                <w:b/>
              </w:rPr>
              <w:t>Р</w:t>
            </w:r>
            <w:r w:rsidRPr="003B34FB">
              <w:t xml:space="preserve">азработка </w:t>
            </w:r>
            <w:r w:rsidR="00023826" w:rsidRPr="003B34FB">
              <w:t>эскизов и</w:t>
            </w:r>
            <w:r w:rsidRPr="003B34FB">
              <w:t xml:space="preserve"> изготовление в материале.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14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14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3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Участие в оформлении школьной выставки, в окружных и городских конкурсах.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7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6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B34FB">
              <w:rPr>
                <w:b/>
                <w:lang w:val="en-US"/>
              </w:rPr>
              <w:t>X</w:t>
            </w: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  <w:rPr>
                <w:b/>
              </w:rPr>
            </w:pPr>
            <w:r w:rsidRPr="003B34FB">
              <w:rPr>
                <w:b/>
              </w:rPr>
              <w:t>Заключительная беседа о профессии художника и мастера художественных промыслов.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right"/>
            </w:pPr>
            <w:r w:rsidRPr="003B34FB">
              <w:t xml:space="preserve">Итого 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228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5267" w:type="dxa"/>
            <w:gridSpan w:val="3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</w:tbl>
    <w:p w:rsidR="00246C47" w:rsidRDefault="00246C47" w:rsidP="00743C68">
      <w:pPr>
        <w:rPr>
          <w:i/>
          <w:sz w:val="28"/>
          <w:szCs w:val="28"/>
        </w:rPr>
      </w:pPr>
    </w:p>
    <w:p w:rsidR="00246C47" w:rsidRDefault="00246C47" w:rsidP="00743C68">
      <w:pPr>
        <w:rPr>
          <w:i/>
          <w:sz w:val="28"/>
          <w:szCs w:val="28"/>
        </w:rPr>
      </w:pPr>
    </w:p>
    <w:p w:rsidR="00246C47" w:rsidRDefault="00246C47" w:rsidP="00743C68">
      <w:pPr>
        <w:rPr>
          <w:i/>
          <w:sz w:val="28"/>
          <w:szCs w:val="28"/>
        </w:rPr>
      </w:pPr>
    </w:p>
    <w:p w:rsidR="00246C47" w:rsidRDefault="00246C47" w:rsidP="00743C68">
      <w:pPr>
        <w:rPr>
          <w:i/>
          <w:sz w:val="28"/>
          <w:szCs w:val="28"/>
        </w:rPr>
      </w:pPr>
    </w:p>
    <w:p w:rsidR="00246C47" w:rsidRDefault="00246C47" w:rsidP="00743C68">
      <w:pPr>
        <w:rPr>
          <w:i/>
          <w:sz w:val="28"/>
          <w:szCs w:val="28"/>
        </w:rPr>
      </w:pPr>
    </w:p>
    <w:p w:rsidR="00246C47" w:rsidRPr="006D14F8" w:rsidRDefault="00246C47" w:rsidP="00743C68">
      <w:pPr>
        <w:rPr>
          <w:i/>
          <w:sz w:val="28"/>
          <w:szCs w:val="28"/>
        </w:rPr>
      </w:pPr>
    </w:p>
    <w:p w:rsidR="00246C47" w:rsidRPr="009D2A46" w:rsidRDefault="00246C47" w:rsidP="006D14F8">
      <w:pPr>
        <w:pStyle w:val="1"/>
        <w:jc w:val="left"/>
        <w:rPr>
          <w:i/>
          <w:sz w:val="28"/>
          <w:szCs w:val="28"/>
          <w:u w:val="single"/>
        </w:rPr>
      </w:pPr>
      <w:r w:rsidRPr="009D2A46">
        <w:rPr>
          <w:i/>
          <w:sz w:val="28"/>
          <w:szCs w:val="28"/>
          <w:u w:val="single"/>
        </w:rPr>
        <w:t xml:space="preserve">Цели и задачи третьего года обучения  </w:t>
      </w:r>
    </w:p>
    <w:p w:rsidR="00246C47" w:rsidRPr="006D14F8" w:rsidRDefault="00246C47" w:rsidP="006D14F8">
      <w:pPr>
        <w:rPr>
          <w:lang w:eastAsia="ru-RU"/>
        </w:rPr>
      </w:pPr>
    </w:p>
    <w:p w:rsidR="00246C47" w:rsidRPr="00760F11" w:rsidRDefault="00246C47" w:rsidP="00A12FFE">
      <w:pPr>
        <w:pStyle w:val="1"/>
        <w:jc w:val="left"/>
        <w:rPr>
          <w:bCs/>
          <w:sz w:val="28"/>
          <w:szCs w:val="28"/>
        </w:rPr>
      </w:pPr>
      <w:r>
        <w:rPr>
          <w:sz w:val="28"/>
          <w:szCs w:val="28"/>
        </w:rPr>
        <w:t>Школа мастерства. Развитие умения предвидеть результат работы. Оригинальность предлагаемых решений</w:t>
      </w:r>
      <w:r>
        <w:rPr>
          <w:b/>
          <w:bCs/>
        </w:rPr>
        <w:t>.</w:t>
      </w:r>
    </w:p>
    <w:p w:rsidR="00246C47" w:rsidRDefault="00246C47" w:rsidP="00760F1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Желание учиться дальше.  Самостоятельное выполнение работы по </w:t>
      </w:r>
      <w:r w:rsidR="00023826">
        <w:rPr>
          <w:sz w:val="28"/>
          <w:szCs w:val="28"/>
          <w:lang w:eastAsia="ru-RU"/>
        </w:rPr>
        <w:t>всем этапам</w:t>
      </w:r>
      <w:r>
        <w:rPr>
          <w:sz w:val="28"/>
          <w:szCs w:val="28"/>
          <w:lang w:eastAsia="ru-RU"/>
        </w:rPr>
        <w:t xml:space="preserve">, кроме установки в муфельную печь и проведения обжигов. </w:t>
      </w:r>
    </w:p>
    <w:p w:rsidR="00246C47" w:rsidRDefault="00246C47" w:rsidP="00760F1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Технологические этапы, применяемые по данной программе: </w:t>
      </w:r>
    </w:p>
    <w:p w:rsidR="00246C47" w:rsidRPr="00FB2F6A" w:rsidRDefault="00246C47" w:rsidP="00760F1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приготовление рабочей массы; лепка изделия по замыслу; сушка и обработка перед утильным обжигом; обжиг (проводится учителем); роспись </w:t>
      </w:r>
      <w:proofErr w:type="spellStart"/>
      <w:r>
        <w:rPr>
          <w:sz w:val="28"/>
          <w:szCs w:val="28"/>
          <w:lang w:eastAsia="ru-RU"/>
        </w:rPr>
        <w:t>подглазурными</w:t>
      </w:r>
      <w:proofErr w:type="spellEnd"/>
      <w:r>
        <w:rPr>
          <w:sz w:val="28"/>
          <w:szCs w:val="28"/>
          <w:lang w:eastAsia="ru-RU"/>
        </w:rPr>
        <w:t xml:space="preserve"> пигментами </w:t>
      </w:r>
      <w:r w:rsidR="00023826">
        <w:rPr>
          <w:sz w:val="28"/>
          <w:szCs w:val="28"/>
          <w:lang w:eastAsia="ru-RU"/>
        </w:rPr>
        <w:t>и глазурование</w:t>
      </w:r>
      <w:r>
        <w:rPr>
          <w:sz w:val="28"/>
          <w:szCs w:val="28"/>
          <w:lang w:eastAsia="ru-RU"/>
        </w:rPr>
        <w:t>; сушка и зачистка перед политым обжигом; глазурный обжиг (проводится учителем).</w:t>
      </w:r>
    </w:p>
    <w:p w:rsidR="00246C47" w:rsidRPr="009B10BB" w:rsidRDefault="00246C47" w:rsidP="00760F11">
      <w:pPr>
        <w:rPr>
          <w:sz w:val="28"/>
          <w:szCs w:val="28"/>
          <w:lang w:eastAsia="ru-RU"/>
        </w:rPr>
      </w:pPr>
      <w:r w:rsidRPr="009B10BB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 xml:space="preserve">занятиях используется фаянсовая масса Конаковского завода, прозрачная глазурь, </w:t>
      </w:r>
      <w:proofErr w:type="spellStart"/>
      <w:r>
        <w:rPr>
          <w:sz w:val="28"/>
          <w:szCs w:val="28"/>
          <w:lang w:eastAsia="ru-RU"/>
        </w:rPr>
        <w:t>подглазурные</w:t>
      </w:r>
      <w:proofErr w:type="spellEnd"/>
      <w:r>
        <w:rPr>
          <w:sz w:val="28"/>
          <w:szCs w:val="28"/>
          <w:lang w:eastAsia="ru-RU"/>
        </w:rPr>
        <w:t xml:space="preserve"> пигменты. Обжиг проводится при температуре 1245 градусов по Цельсию.</w:t>
      </w:r>
    </w:p>
    <w:p w:rsidR="00246C47" w:rsidRPr="00760F11" w:rsidRDefault="00246C47" w:rsidP="00760F11">
      <w:pPr>
        <w:rPr>
          <w:sz w:val="28"/>
          <w:szCs w:val="28"/>
          <w:lang w:eastAsia="ru-RU"/>
        </w:rPr>
      </w:pPr>
    </w:p>
    <w:p w:rsidR="00246C47" w:rsidRPr="00746D80" w:rsidRDefault="00246C47" w:rsidP="00E33CA1">
      <w:pPr>
        <w:pStyle w:val="1"/>
        <w:rPr>
          <w:b/>
          <w:bCs/>
        </w:rPr>
      </w:pPr>
      <w:r>
        <w:rPr>
          <w:b/>
          <w:bCs/>
        </w:rPr>
        <w:t>Учебно-тематический план объединения ''Керамика''</w:t>
      </w:r>
    </w:p>
    <w:p w:rsidR="00246C47" w:rsidRPr="00C95941" w:rsidRDefault="00246C47" w:rsidP="00E33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</w:t>
      </w:r>
      <w:r w:rsidRPr="00C95941">
        <w:rPr>
          <w:b/>
          <w:sz w:val="28"/>
          <w:szCs w:val="28"/>
        </w:rPr>
        <w:t xml:space="preserve"> год обучения</w:t>
      </w:r>
    </w:p>
    <w:p w:rsidR="00246C47" w:rsidRPr="00E33CA1" w:rsidRDefault="00246C47" w:rsidP="00E33CA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723"/>
        <w:gridCol w:w="5087"/>
        <w:gridCol w:w="1049"/>
        <w:gridCol w:w="885"/>
        <w:gridCol w:w="965"/>
      </w:tblGrid>
      <w:tr w:rsidR="00246C47" w:rsidRPr="003B34FB" w:rsidTr="003B34FB">
        <w:tc>
          <w:tcPr>
            <w:tcW w:w="642" w:type="dxa"/>
            <w:vAlign w:val="center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</w:rPr>
            </w:pPr>
            <w:r w:rsidRPr="003B34FB">
              <w:rPr>
                <w:b/>
              </w:rPr>
              <w:t>№ п/п</w:t>
            </w:r>
          </w:p>
        </w:tc>
        <w:tc>
          <w:tcPr>
            <w:tcW w:w="726" w:type="dxa"/>
            <w:vAlign w:val="center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</w:rPr>
            </w:pPr>
            <w:r w:rsidRPr="003B34FB">
              <w:rPr>
                <w:b/>
              </w:rPr>
              <w:t xml:space="preserve">№ </w:t>
            </w:r>
          </w:p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</w:rPr>
            </w:pPr>
            <w:r w:rsidRPr="003B34FB">
              <w:rPr>
                <w:b/>
              </w:rPr>
              <w:t>по теме</w:t>
            </w:r>
          </w:p>
        </w:tc>
        <w:tc>
          <w:tcPr>
            <w:tcW w:w="5267" w:type="dxa"/>
            <w:vAlign w:val="center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</w:rPr>
            </w:pPr>
            <w:r w:rsidRPr="003B34FB">
              <w:rPr>
                <w:b/>
              </w:rPr>
              <w:t>Тема</w:t>
            </w:r>
          </w:p>
        </w:tc>
        <w:tc>
          <w:tcPr>
            <w:tcW w:w="1068" w:type="dxa"/>
            <w:vAlign w:val="center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</w:rPr>
            </w:pPr>
            <w:r w:rsidRPr="003B34FB">
              <w:rPr>
                <w:b/>
              </w:rPr>
              <w:t>Всего часов</w:t>
            </w:r>
          </w:p>
        </w:tc>
        <w:tc>
          <w:tcPr>
            <w:tcW w:w="895" w:type="dxa"/>
            <w:vAlign w:val="center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B34FB">
              <w:rPr>
                <w:b/>
              </w:rPr>
              <w:t>Теор</w:t>
            </w:r>
            <w:proofErr w:type="spellEnd"/>
            <w:r w:rsidRPr="003B34FB">
              <w:rPr>
                <w:b/>
              </w:rPr>
              <w:t>.</w:t>
            </w:r>
          </w:p>
        </w:tc>
        <w:tc>
          <w:tcPr>
            <w:tcW w:w="973" w:type="dxa"/>
            <w:vAlign w:val="center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B34FB">
              <w:rPr>
                <w:b/>
              </w:rPr>
              <w:t>Практ</w:t>
            </w:r>
            <w:proofErr w:type="spellEnd"/>
            <w:r w:rsidRPr="003B34FB">
              <w:rPr>
                <w:b/>
              </w:rPr>
              <w:t>.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rPr>
                <w:b/>
                <w:lang w:val="en-US"/>
              </w:rPr>
              <w:t>I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  <w:rPr>
                <w:b/>
              </w:rPr>
            </w:pPr>
            <w:r w:rsidRPr="003B34FB">
              <w:rPr>
                <w:b/>
              </w:rPr>
              <w:t>Организационное занятие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B34FB">
              <w:rPr>
                <w:b/>
                <w:lang w:val="en-US"/>
              </w:rPr>
              <w:t>1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 xml:space="preserve">Современная керамика. Профессии в </w:t>
            </w:r>
            <w:r w:rsidR="00023826" w:rsidRPr="003B34FB">
              <w:t>художественных промыслах</w:t>
            </w:r>
            <w:r w:rsidRPr="003B34FB">
              <w:t>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2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2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 xml:space="preserve"> Правила поведения и техника безопасности. 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3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Идеи, наброски и эскизы в материале.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4</w:t>
            </w:r>
          </w:p>
        </w:tc>
        <w:tc>
          <w:tcPr>
            <w:tcW w:w="5267" w:type="dxa"/>
          </w:tcPr>
          <w:p w:rsidR="00246C47" w:rsidRPr="003B34FB" w:rsidRDefault="00023826" w:rsidP="003B34FB">
            <w:pPr>
              <w:spacing w:after="0" w:line="240" w:lineRule="auto"/>
              <w:jc w:val="both"/>
            </w:pPr>
            <w:r w:rsidRPr="003B34FB">
              <w:t>Технология изготовления керамических</w:t>
            </w:r>
            <w:r w:rsidR="00246C47" w:rsidRPr="003B34FB">
              <w:t xml:space="preserve"> изделий. Обжиг. </w:t>
            </w:r>
            <w:r w:rsidRPr="003B34FB">
              <w:t>Техническое обеспечение</w:t>
            </w:r>
            <w:r w:rsidR="00246C47" w:rsidRPr="003B34FB">
              <w:t>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70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70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</w:rPr>
            </w:pPr>
            <w:r w:rsidRPr="003B34FB">
              <w:rPr>
                <w:b/>
                <w:lang w:val="en-US"/>
              </w:rPr>
              <w:t>II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rPr>
                <w:b/>
              </w:rPr>
            </w:pPr>
            <w:r w:rsidRPr="003B34FB">
              <w:rPr>
                <w:b/>
              </w:rPr>
              <w:t xml:space="preserve">Русские посудные формы. Майолика. </w:t>
            </w:r>
            <w:proofErr w:type="spellStart"/>
            <w:r w:rsidR="00023826" w:rsidRPr="003B34FB">
              <w:rPr>
                <w:b/>
              </w:rPr>
              <w:t>Скопинская</w:t>
            </w:r>
            <w:proofErr w:type="spellEnd"/>
            <w:r w:rsidR="00023826" w:rsidRPr="003B34FB">
              <w:rPr>
                <w:b/>
              </w:rPr>
              <w:t xml:space="preserve"> керамика</w:t>
            </w:r>
            <w:r w:rsidRPr="003B34FB">
              <w:rPr>
                <w:b/>
              </w:rPr>
              <w:t xml:space="preserve">. Узбекская и </w:t>
            </w:r>
            <w:r w:rsidR="00023826" w:rsidRPr="003B34FB">
              <w:rPr>
                <w:b/>
              </w:rPr>
              <w:t>балкарская посуда</w:t>
            </w:r>
            <w:r w:rsidRPr="003B34FB">
              <w:rPr>
                <w:b/>
              </w:rPr>
              <w:t xml:space="preserve"> и игрушка.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 xml:space="preserve">Тематическая </w:t>
            </w:r>
            <w:r w:rsidR="00023826" w:rsidRPr="003B34FB">
              <w:t>композиция скульптуры</w:t>
            </w:r>
            <w:r w:rsidRPr="003B34FB">
              <w:t xml:space="preserve"> малых форм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4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3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Особенности архитектурной керамики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3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3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rPr>
                <w:b/>
              </w:rPr>
            </w:pPr>
            <w:r w:rsidRPr="003B34FB">
              <w:rPr>
                <w:b/>
              </w:rPr>
              <w:t xml:space="preserve">Формообразование. 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6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6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4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proofErr w:type="spellStart"/>
            <w:r w:rsidRPr="003B34FB">
              <w:t>Анималистика</w:t>
            </w:r>
            <w:proofErr w:type="spellEnd"/>
            <w:r w:rsidRPr="003B34FB">
              <w:t>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6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4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5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Фигура человека.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5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4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6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 xml:space="preserve">Лепка из </w:t>
            </w:r>
            <w:r w:rsidR="00023826" w:rsidRPr="003B34FB">
              <w:t>пласта.</w:t>
            </w:r>
            <w:r w:rsidRPr="003B34FB">
              <w:t xml:space="preserve"> 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7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6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7</w:t>
            </w:r>
          </w:p>
        </w:tc>
        <w:tc>
          <w:tcPr>
            <w:tcW w:w="5267" w:type="dxa"/>
          </w:tcPr>
          <w:p w:rsidR="00246C47" w:rsidRPr="003B34FB" w:rsidRDefault="00023826" w:rsidP="003B34FB">
            <w:pPr>
              <w:spacing w:after="0" w:line="240" w:lineRule="auto"/>
              <w:jc w:val="both"/>
            </w:pPr>
            <w:r w:rsidRPr="003B34FB">
              <w:t>Пластические приемы (цветы, плоды</w:t>
            </w:r>
            <w:r w:rsidR="00246C47" w:rsidRPr="003B34FB">
              <w:t>)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5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4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8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Рельеф(контррельеф).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7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6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9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Панно. Смешанная техника лепки.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8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6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10</w:t>
            </w:r>
          </w:p>
        </w:tc>
        <w:tc>
          <w:tcPr>
            <w:tcW w:w="5267" w:type="dxa"/>
          </w:tcPr>
          <w:p w:rsidR="00246C47" w:rsidRPr="003B34FB" w:rsidRDefault="0084026B" w:rsidP="003B34FB">
            <w:pPr>
              <w:spacing w:after="0" w:line="240" w:lineRule="auto"/>
              <w:jc w:val="both"/>
            </w:pPr>
            <w:r w:rsidRPr="003B34FB">
              <w:t>Жгутовая техника</w:t>
            </w:r>
            <w:r w:rsidR="00246C47" w:rsidRPr="003B34FB">
              <w:t>. Пластические приемы. Посудные формы.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5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4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</w:rPr>
            </w:pPr>
            <w:r w:rsidRPr="003B34FB">
              <w:rPr>
                <w:b/>
                <w:lang w:val="en-US"/>
              </w:rPr>
              <w:t>III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  <w:rPr>
                <w:b/>
              </w:rPr>
            </w:pPr>
            <w:r w:rsidRPr="003B34FB">
              <w:rPr>
                <w:b/>
              </w:rPr>
              <w:t xml:space="preserve">Красители. Декорирование изделий. Роспись </w:t>
            </w:r>
            <w:proofErr w:type="spellStart"/>
            <w:r w:rsidRPr="003B34FB">
              <w:rPr>
                <w:b/>
              </w:rPr>
              <w:t>подглазурными</w:t>
            </w:r>
            <w:proofErr w:type="spellEnd"/>
            <w:r w:rsidRPr="003B34FB">
              <w:rPr>
                <w:b/>
              </w:rPr>
              <w:t xml:space="preserve"> пигментами, ангобами. Основы </w:t>
            </w:r>
            <w:proofErr w:type="spellStart"/>
            <w:r w:rsidRPr="003B34FB">
              <w:rPr>
                <w:b/>
              </w:rPr>
              <w:t>цветоведения</w:t>
            </w:r>
            <w:proofErr w:type="spellEnd"/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Понятие о цветовом строе, взаимоотношения цветов. Приемы кистевой росписи.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6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4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Подготовка пигментов к работе.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3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Взаимодействие пигментов и глазури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4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Роспись изделий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16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16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5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Политой (глазурный) обжиг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6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Глазури, их назначение и свойства.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7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Глазурование и подготовка к обжигу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8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Виды брака.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IV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  <w:rPr>
                <w:b/>
              </w:rPr>
            </w:pPr>
            <w:r w:rsidRPr="003B34FB">
              <w:rPr>
                <w:b/>
              </w:rPr>
              <w:t>Гончарные и игрушечные промыслы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1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Формы русской гончарной посуды.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2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Посудные формы и традиции быта.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3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 xml:space="preserve">Игра  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V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  <w:rPr>
                <w:b/>
              </w:rPr>
            </w:pPr>
            <w:r w:rsidRPr="003B34FB">
              <w:rPr>
                <w:b/>
              </w:rPr>
              <w:t>Процесс керамического производства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1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 xml:space="preserve">Приготовление массы 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2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Ручной оттиск в формы.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3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 xml:space="preserve">Экскурсия на производство   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4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Приготовление массы для литья (</w:t>
            </w:r>
            <w:proofErr w:type="spellStart"/>
            <w:r w:rsidRPr="003B34FB">
              <w:t>шликер</w:t>
            </w:r>
            <w:proofErr w:type="spellEnd"/>
            <w:r w:rsidRPr="003B34FB">
              <w:t>)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5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 xml:space="preserve">Приемы </w:t>
            </w:r>
            <w:proofErr w:type="spellStart"/>
            <w:r w:rsidRPr="003B34FB">
              <w:t>шликерного</w:t>
            </w:r>
            <w:proofErr w:type="spellEnd"/>
            <w:r w:rsidRPr="003B34FB">
              <w:t xml:space="preserve"> литья в гипсовые формы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VI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  <w:rPr>
                <w:b/>
              </w:rPr>
            </w:pPr>
            <w:r w:rsidRPr="003B34FB">
              <w:rPr>
                <w:b/>
              </w:rPr>
              <w:t>Керамика. Одежда. Аксессуары.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 xml:space="preserve">Бусы, броши, подвески, </w:t>
            </w:r>
            <w:proofErr w:type="spellStart"/>
            <w:r w:rsidRPr="003B34FB">
              <w:t>брелки</w:t>
            </w:r>
            <w:proofErr w:type="spellEnd"/>
            <w:r w:rsidRPr="003B34FB">
              <w:t>, пуговицы.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5267" w:type="dxa"/>
          </w:tcPr>
          <w:p w:rsidR="00246C47" w:rsidRPr="003B34FB" w:rsidRDefault="0084026B" w:rsidP="003B34FB">
            <w:pPr>
              <w:spacing w:after="0" w:line="240" w:lineRule="auto"/>
              <w:jc w:val="both"/>
            </w:pPr>
            <w:r w:rsidRPr="003B34FB">
              <w:t>Бижутерия и</w:t>
            </w:r>
            <w:r w:rsidR="00246C47" w:rsidRPr="003B34FB">
              <w:t xml:space="preserve"> мода.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rPr>
                <w:lang w:val="en-US"/>
              </w:rPr>
              <w:t>VII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  <w:rPr>
                <w:b/>
              </w:rPr>
            </w:pPr>
            <w:r w:rsidRPr="003B34FB">
              <w:rPr>
                <w:b/>
              </w:rPr>
              <w:t>Традиционные центры игрушки Сюжеты и образы.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 xml:space="preserve">Создание </w:t>
            </w:r>
            <w:r w:rsidR="0084026B" w:rsidRPr="003B34FB">
              <w:t>композиций в</w:t>
            </w:r>
            <w:r w:rsidRPr="003B34FB">
              <w:t xml:space="preserve"> традициях 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3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3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5267" w:type="dxa"/>
          </w:tcPr>
          <w:p w:rsidR="00246C47" w:rsidRPr="003B34FB" w:rsidRDefault="0084026B" w:rsidP="003B34FB">
            <w:pPr>
              <w:spacing w:after="0" w:line="240" w:lineRule="auto"/>
              <w:jc w:val="both"/>
            </w:pPr>
            <w:proofErr w:type="spellStart"/>
            <w:r w:rsidRPr="003B34FB">
              <w:t>Каргопольская</w:t>
            </w:r>
            <w:proofErr w:type="spellEnd"/>
            <w:r w:rsidRPr="003B34FB">
              <w:t xml:space="preserve"> игрушка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3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proofErr w:type="spellStart"/>
            <w:r w:rsidRPr="003B34FB">
              <w:t>Филимоновская</w:t>
            </w:r>
            <w:proofErr w:type="spellEnd"/>
            <w:r w:rsidRPr="003B34FB">
              <w:t xml:space="preserve">   игрушка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4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Дымковская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5</w:t>
            </w:r>
          </w:p>
        </w:tc>
        <w:tc>
          <w:tcPr>
            <w:tcW w:w="5267" w:type="dxa"/>
          </w:tcPr>
          <w:p w:rsidR="00246C47" w:rsidRPr="003B34FB" w:rsidRDefault="0084026B" w:rsidP="003B34FB">
            <w:pPr>
              <w:spacing w:after="0" w:line="240" w:lineRule="auto"/>
              <w:jc w:val="both"/>
            </w:pPr>
            <w:r w:rsidRPr="003B34FB">
              <w:t>Духовный смысл народной</w:t>
            </w:r>
            <w:r w:rsidR="00246C47" w:rsidRPr="003B34FB">
              <w:t xml:space="preserve"> игрушки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6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lang w:val="en-US"/>
              </w:rPr>
            </w:pPr>
            <w:r w:rsidRPr="003B34FB">
              <w:rPr>
                <w:lang w:val="en-US"/>
              </w:rPr>
              <w:t>VIII</w:t>
            </w:r>
          </w:p>
        </w:tc>
        <w:tc>
          <w:tcPr>
            <w:tcW w:w="5267" w:type="dxa"/>
          </w:tcPr>
          <w:p w:rsidR="00246C47" w:rsidRPr="003B34FB" w:rsidRDefault="0084026B" w:rsidP="003B34FB">
            <w:pPr>
              <w:spacing w:after="0" w:line="240" w:lineRule="auto"/>
              <w:jc w:val="both"/>
              <w:rPr>
                <w:b/>
              </w:rPr>
            </w:pPr>
            <w:r w:rsidRPr="003B34FB">
              <w:rPr>
                <w:b/>
              </w:rPr>
              <w:t>Керамика в интерьере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Модные тенденции.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B34FB">
              <w:rPr>
                <w:b/>
                <w:lang w:val="en-US"/>
              </w:rPr>
              <w:t>IX</w:t>
            </w:r>
          </w:p>
        </w:tc>
        <w:tc>
          <w:tcPr>
            <w:tcW w:w="5267" w:type="dxa"/>
          </w:tcPr>
          <w:p w:rsidR="00246C47" w:rsidRPr="003B34FB" w:rsidRDefault="0084026B" w:rsidP="003B34FB">
            <w:pPr>
              <w:spacing w:after="0" w:line="240" w:lineRule="auto"/>
              <w:rPr>
                <w:b/>
              </w:rPr>
            </w:pPr>
            <w:r w:rsidRPr="003B34FB">
              <w:rPr>
                <w:b/>
              </w:rPr>
              <w:t>Особенности в</w:t>
            </w:r>
            <w:r w:rsidR="00246C47" w:rsidRPr="003B34FB">
              <w:rPr>
                <w:b/>
              </w:rPr>
              <w:t xml:space="preserve"> композиции керамики. Современные мастера.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Конструкция и пластика многофигурных композиций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14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12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rPr>
                <w:b/>
              </w:rPr>
              <w:t>Р</w:t>
            </w:r>
            <w:r w:rsidRPr="003B34FB">
              <w:t xml:space="preserve">азработка </w:t>
            </w:r>
            <w:r w:rsidR="0084026B" w:rsidRPr="003B34FB">
              <w:t>эскизов и</w:t>
            </w:r>
            <w:r w:rsidRPr="003B34FB">
              <w:t xml:space="preserve"> изготовление в материале.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14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14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3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  <w:r w:rsidRPr="003B34FB">
              <w:t>Участие в оформлении школьной выставки, в окружных и городских конкурсах.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7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1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6</w:t>
            </w: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B34FB">
              <w:rPr>
                <w:b/>
                <w:lang w:val="en-US"/>
              </w:rPr>
              <w:t>X</w:t>
            </w: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  <w:rPr>
                <w:b/>
              </w:rPr>
            </w:pPr>
            <w:r w:rsidRPr="003B34FB">
              <w:rPr>
                <w:b/>
              </w:rPr>
              <w:t>Заключительная беседа о профессии художника и мастера художественных промыслов.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</w:t>
            </w: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right"/>
            </w:pPr>
            <w:r w:rsidRPr="003B34FB">
              <w:t>Итого</w:t>
            </w: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  <w:r w:rsidRPr="003B34FB">
              <w:t>228</w:t>
            </w: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  <w:tr w:rsidR="00246C47" w:rsidRPr="003B34FB" w:rsidTr="003B34FB">
        <w:tc>
          <w:tcPr>
            <w:tcW w:w="642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726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5267" w:type="dxa"/>
          </w:tcPr>
          <w:p w:rsidR="00246C47" w:rsidRPr="003B34FB" w:rsidRDefault="00246C47" w:rsidP="003B34FB">
            <w:pPr>
              <w:spacing w:after="0" w:line="240" w:lineRule="auto"/>
              <w:jc w:val="both"/>
            </w:pPr>
          </w:p>
        </w:tc>
        <w:tc>
          <w:tcPr>
            <w:tcW w:w="1068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895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  <w:tc>
          <w:tcPr>
            <w:tcW w:w="973" w:type="dxa"/>
          </w:tcPr>
          <w:p w:rsidR="00246C47" w:rsidRPr="003B34FB" w:rsidRDefault="00246C47" w:rsidP="003B34FB">
            <w:pPr>
              <w:spacing w:after="0" w:line="240" w:lineRule="auto"/>
              <w:jc w:val="center"/>
            </w:pPr>
          </w:p>
        </w:tc>
      </w:tr>
    </w:tbl>
    <w:p w:rsidR="00246C47" w:rsidRDefault="00246C47" w:rsidP="00743C68">
      <w:pPr>
        <w:rPr>
          <w:sz w:val="28"/>
          <w:szCs w:val="28"/>
        </w:rPr>
      </w:pPr>
    </w:p>
    <w:p w:rsidR="00246C47" w:rsidRPr="006D14F8" w:rsidRDefault="00246C47" w:rsidP="000E026A">
      <w:pPr>
        <w:rPr>
          <w:i/>
          <w:sz w:val="28"/>
          <w:szCs w:val="28"/>
        </w:rPr>
      </w:pPr>
    </w:p>
    <w:p w:rsidR="00246C47" w:rsidRPr="009D2A46" w:rsidRDefault="00246C47" w:rsidP="000E026A">
      <w:pPr>
        <w:rPr>
          <w:i/>
          <w:sz w:val="28"/>
          <w:szCs w:val="28"/>
          <w:u w:val="single"/>
        </w:rPr>
      </w:pPr>
      <w:r w:rsidRPr="009D2A46">
        <w:rPr>
          <w:i/>
          <w:sz w:val="28"/>
          <w:szCs w:val="28"/>
          <w:u w:val="single"/>
        </w:rPr>
        <w:t xml:space="preserve">Принципы обучения: </w:t>
      </w:r>
    </w:p>
    <w:p w:rsidR="00246C47" w:rsidRDefault="00246C47" w:rsidP="000E026A">
      <w:pPr>
        <w:rPr>
          <w:sz w:val="28"/>
          <w:szCs w:val="28"/>
        </w:rPr>
      </w:pPr>
      <w:r>
        <w:rPr>
          <w:sz w:val="28"/>
          <w:szCs w:val="28"/>
        </w:rPr>
        <w:t xml:space="preserve">Конечная цель работы по данной программе понимается как проблема духовного   развития личности, то есть формирование у детей способности самостоятельного видения мира как средства размышления о нем, как формы выражения своего отношения, основанного на освоении народного гончарного искусства </w:t>
      </w:r>
      <w:r w:rsidR="006F08B4">
        <w:rPr>
          <w:sz w:val="28"/>
          <w:szCs w:val="28"/>
        </w:rPr>
        <w:t>и технологии</w:t>
      </w:r>
      <w:r>
        <w:rPr>
          <w:sz w:val="28"/>
          <w:szCs w:val="28"/>
        </w:rPr>
        <w:t xml:space="preserve"> керамики.</w:t>
      </w:r>
    </w:p>
    <w:p w:rsidR="00246C47" w:rsidRDefault="00246C47" w:rsidP="000E026A">
      <w:pPr>
        <w:rPr>
          <w:sz w:val="28"/>
          <w:szCs w:val="28"/>
        </w:rPr>
      </w:pPr>
      <w:r>
        <w:rPr>
          <w:sz w:val="28"/>
          <w:szCs w:val="28"/>
        </w:rPr>
        <w:t xml:space="preserve">Принцип целостности и последовательности изучения и освоения материала заключается в том, что учитывается разница между поставленной задачей обучения и заданием, которое выражает эту задачу.      </w:t>
      </w:r>
    </w:p>
    <w:p w:rsidR="00246C47" w:rsidRDefault="00246C47" w:rsidP="000E026A">
      <w:pPr>
        <w:rPr>
          <w:sz w:val="28"/>
          <w:szCs w:val="28"/>
        </w:rPr>
      </w:pPr>
      <w:r>
        <w:rPr>
          <w:sz w:val="28"/>
          <w:szCs w:val="28"/>
        </w:rPr>
        <w:t xml:space="preserve">Принцип единства восприятия и созидания. Только в единстве восприятия произведений </w:t>
      </w:r>
      <w:r w:rsidR="006F08B4">
        <w:rPr>
          <w:sz w:val="28"/>
          <w:szCs w:val="28"/>
        </w:rPr>
        <w:t>искусства и</w:t>
      </w:r>
      <w:r>
        <w:rPr>
          <w:sz w:val="28"/>
          <w:szCs w:val="28"/>
        </w:rPr>
        <w:t xml:space="preserve"> собственной творческой практической работы происходит формирование образного художественного мышления.</w:t>
      </w:r>
    </w:p>
    <w:p w:rsidR="00246C47" w:rsidRDefault="00246C47" w:rsidP="000E026A">
      <w:pPr>
        <w:rPr>
          <w:sz w:val="28"/>
          <w:szCs w:val="28"/>
        </w:rPr>
      </w:pPr>
      <w:r>
        <w:rPr>
          <w:sz w:val="28"/>
          <w:szCs w:val="28"/>
        </w:rPr>
        <w:t>Индивидуальный подход. Этот принцип заключается в том, что педагог должен учитывать возраст, темперамент и характер ребенка.</w:t>
      </w:r>
    </w:p>
    <w:p w:rsidR="00246C47" w:rsidRDefault="00246C47" w:rsidP="006D14F8">
      <w:pPr>
        <w:rPr>
          <w:sz w:val="28"/>
          <w:szCs w:val="28"/>
        </w:rPr>
      </w:pPr>
      <w:r>
        <w:rPr>
          <w:sz w:val="28"/>
          <w:szCs w:val="28"/>
        </w:rPr>
        <w:t>Принцип наглядного преподавания: «из рук в руки</w:t>
      </w:r>
      <w:r w:rsidR="009C75E4">
        <w:rPr>
          <w:sz w:val="28"/>
          <w:szCs w:val="28"/>
        </w:rPr>
        <w:t>»; педагог</w:t>
      </w:r>
      <w:r>
        <w:rPr>
          <w:sz w:val="28"/>
          <w:szCs w:val="28"/>
        </w:rPr>
        <w:t xml:space="preserve"> должен на </w:t>
      </w:r>
      <w:r w:rsidR="009C75E4">
        <w:rPr>
          <w:sz w:val="28"/>
          <w:szCs w:val="28"/>
        </w:rPr>
        <w:t>занятии показывать</w:t>
      </w:r>
      <w:r>
        <w:rPr>
          <w:sz w:val="28"/>
          <w:szCs w:val="28"/>
        </w:rPr>
        <w:t xml:space="preserve"> процесс лепки на разных стадиях работы и не стоит поправлять</w:t>
      </w:r>
      <w:r w:rsidRPr="009D0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работу учащегося своими </w:t>
      </w:r>
      <w:r w:rsidR="009C75E4">
        <w:rPr>
          <w:sz w:val="28"/>
          <w:szCs w:val="28"/>
        </w:rPr>
        <w:t>руками, и не</w:t>
      </w:r>
      <w:r>
        <w:rPr>
          <w:sz w:val="28"/>
          <w:szCs w:val="28"/>
        </w:rPr>
        <w:t xml:space="preserve"> следует объяснять ошибки, используя изделие ученика.  Этот подход обеспечивает поэтапное выполнение задания и комфортное состояние ребенка, который очень хочет сделать, но привык спешить.  Самостоятельность детей при выполнении работы под руководством педагога.</w:t>
      </w:r>
    </w:p>
    <w:p w:rsidR="00246C47" w:rsidRPr="009D2A46" w:rsidRDefault="00246C47" w:rsidP="006D14F8">
      <w:pPr>
        <w:rPr>
          <w:sz w:val="28"/>
          <w:szCs w:val="28"/>
          <w:u w:val="single"/>
        </w:rPr>
      </w:pPr>
      <w:r w:rsidRPr="009D2A46">
        <w:rPr>
          <w:i/>
          <w:sz w:val="28"/>
          <w:szCs w:val="28"/>
          <w:u w:val="single"/>
        </w:rPr>
        <w:t xml:space="preserve"> Срок реализации программы</w:t>
      </w:r>
      <w:r w:rsidRPr="009D2A46">
        <w:rPr>
          <w:sz w:val="28"/>
          <w:szCs w:val="28"/>
          <w:u w:val="single"/>
        </w:rPr>
        <w:t xml:space="preserve"> -3 года.</w:t>
      </w:r>
    </w:p>
    <w:p w:rsidR="00246C47" w:rsidRPr="009D2A46" w:rsidRDefault="00246C47" w:rsidP="000E026A">
      <w:pPr>
        <w:rPr>
          <w:sz w:val="28"/>
          <w:szCs w:val="28"/>
          <w:u w:val="single"/>
        </w:rPr>
      </w:pPr>
    </w:p>
    <w:p w:rsidR="00246C47" w:rsidRDefault="00246C47" w:rsidP="00C81AB3">
      <w:pPr>
        <w:rPr>
          <w:sz w:val="28"/>
          <w:szCs w:val="28"/>
        </w:rPr>
      </w:pPr>
      <w:r w:rsidRPr="009D2A46">
        <w:rPr>
          <w:i/>
          <w:sz w:val="28"/>
          <w:szCs w:val="28"/>
          <w:u w:val="single"/>
        </w:rPr>
        <w:t>Возраст</w:t>
      </w:r>
      <w:r>
        <w:rPr>
          <w:sz w:val="28"/>
          <w:szCs w:val="28"/>
        </w:rPr>
        <w:t xml:space="preserve"> детей, на которых рассчитана данная </w:t>
      </w:r>
      <w:r w:rsidR="006F08B4">
        <w:rPr>
          <w:sz w:val="28"/>
          <w:szCs w:val="28"/>
        </w:rPr>
        <w:t>программа, -</w:t>
      </w:r>
      <w:r>
        <w:rPr>
          <w:sz w:val="28"/>
          <w:szCs w:val="28"/>
        </w:rPr>
        <w:t xml:space="preserve"> учащиеся с третьего по десятый класс, то есть с 9 до 16 лет.  </w:t>
      </w:r>
    </w:p>
    <w:p w:rsidR="00246C47" w:rsidRPr="009D2A46" w:rsidRDefault="00246C47" w:rsidP="000E026A">
      <w:pPr>
        <w:rPr>
          <w:sz w:val="28"/>
          <w:szCs w:val="28"/>
          <w:u w:val="single"/>
        </w:rPr>
      </w:pPr>
    </w:p>
    <w:p w:rsidR="00246C47" w:rsidRPr="009D2A46" w:rsidRDefault="00246C47" w:rsidP="00C81AB3">
      <w:pPr>
        <w:rPr>
          <w:sz w:val="28"/>
          <w:szCs w:val="28"/>
          <w:u w:val="single"/>
        </w:rPr>
      </w:pPr>
      <w:r w:rsidRPr="009D2A46">
        <w:rPr>
          <w:i/>
          <w:sz w:val="28"/>
          <w:szCs w:val="28"/>
          <w:u w:val="single"/>
        </w:rPr>
        <w:t xml:space="preserve">Формы и режим занятий в объединении.  </w:t>
      </w:r>
    </w:p>
    <w:p w:rsidR="00246C47" w:rsidRDefault="00246C47" w:rsidP="00C81AB3">
      <w:pPr>
        <w:rPr>
          <w:sz w:val="28"/>
          <w:szCs w:val="28"/>
        </w:rPr>
      </w:pPr>
      <w:r w:rsidRPr="009D2A46">
        <w:rPr>
          <w:sz w:val="28"/>
          <w:szCs w:val="28"/>
          <w:u w:val="single"/>
        </w:rPr>
        <w:lastRenderedPageBreak/>
        <w:t>Режим занятий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первый год обучения – 4 часа в неделю;</w:t>
      </w:r>
    </w:p>
    <w:p w:rsidR="00246C47" w:rsidRDefault="00246C47" w:rsidP="00C81A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второй год обучения – 4 часа в неделю;</w:t>
      </w:r>
    </w:p>
    <w:p w:rsidR="00246C47" w:rsidRDefault="00246C47" w:rsidP="00C81A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третий год обучения – 5 часов в неделю.</w:t>
      </w:r>
    </w:p>
    <w:p w:rsidR="00246C47" w:rsidRPr="00243020" w:rsidRDefault="00246C47" w:rsidP="00A22520">
      <w:pPr>
        <w:rPr>
          <w:i/>
          <w:sz w:val="28"/>
          <w:szCs w:val="28"/>
          <w:u w:val="single"/>
        </w:rPr>
      </w:pPr>
    </w:p>
    <w:p w:rsidR="00246C47" w:rsidRPr="007B1318" w:rsidRDefault="00246C47" w:rsidP="00C81AB3">
      <w:pPr>
        <w:rPr>
          <w:i/>
          <w:sz w:val="28"/>
          <w:szCs w:val="28"/>
          <w:u w:val="single"/>
        </w:rPr>
      </w:pPr>
      <w:r w:rsidRPr="00243020">
        <w:rPr>
          <w:i/>
          <w:sz w:val="28"/>
          <w:szCs w:val="28"/>
          <w:u w:val="single"/>
        </w:rPr>
        <w:t>Методическое обеспечение программы</w:t>
      </w:r>
    </w:p>
    <w:p w:rsidR="00246C47" w:rsidRDefault="00246C47" w:rsidP="00C81AB3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F08B4">
        <w:rPr>
          <w:sz w:val="28"/>
          <w:szCs w:val="28"/>
        </w:rPr>
        <w:t>содержании программы предусмотрены</w:t>
      </w:r>
    </w:p>
    <w:p w:rsidR="00246C47" w:rsidRDefault="00246C47" w:rsidP="00CB1602">
      <w:pPr>
        <w:rPr>
          <w:sz w:val="28"/>
          <w:szCs w:val="28"/>
        </w:rPr>
      </w:pPr>
      <w:r>
        <w:rPr>
          <w:sz w:val="28"/>
          <w:szCs w:val="28"/>
        </w:rPr>
        <w:t xml:space="preserve">теоретические     -  </w:t>
      </w:r>
      <w:r w:rsidR="006F08B4">
        <w:rPr>
          <w:sz w:val="28"/>
          <w:szCs w:val="28"/>
        </w:rPr>
        <w:t>тема 1</w:t>
      </w:r>
      <w:r>
        <w:rPr>
          <w:sz w:val="28"/>
          <w:szCs w:val="28"/>
        </w:rPr>
        <w:t xml:space="preserve">-А, </w:t>
      </w:r>
      <w:r w:rsidR="006F08B4">
        <w:rPr>
          <w:sz w:val="28"/>
          <w:szCs w:val="28"/>
        </w:rPr>
        <w:t>Б; тема</w:t>
      </w:r>
      <w:r>
        <w:rPr>
          <w:sz w:val="28"/>
          <w:szCs w:val="28"/>
        </w:rPr>
        <w:t xml:space="preserve"> 3-</w:t>
      </w:r>
      <w:r w:rsidR="006F08B4">
        <w:rPr>
          <w:sz w:val="28"/>
          <w:szCs w:val="28"/>
        </w:rPr>
        <w:t>А; тема</w:t>
      </w:r>
      <w:r>
        <w:rPr>
          <w:sz w:val="28"/>
          <w:szCs w:val="28"/>
        </w:rPr>
        <w:t xml:space="preserve"> 8-</w:t>
      </w:r>
      <w:r w:rsidR="006F08B4">
        <w:rPr>
          <w:sz w:val="28"/>
          <w:szCs w:val="28"/>
        </w:rPr>
        <w:t>А; тема 9</w:t>
      </w:r>
      <w:r>
        <w:rPr>
          <w:sz w:val="28"/>
          <w:szCs w:val="28"/>
        </w:rPr>
        <w:t>-</w:t>
      </w:r>
      <w:r w:rsidR="006F08B4">
        <w:rPr>
          <w:sz w:val="28"/>
          <w:szCs w:val="28"/>
        </w:rPr>
        <w:t>А; тема</w:t>
      </w:r>
      <w:r>
        <w:rPr>
          <w:sz w:val="28"/>
          <w:szCs w:val="28"/>
        </w:rPr>
        <w:t xml:space="preserve"> 10-Б;                     </w:t>
      </w:r>
    </w:p>
    <w:p w:rsidR="00246C47" w:rsidRDefault="00246C47" w:rsidP="00C81AB3">
      <w:pPr>
        <w:rPr>
          <w:sz w:val="28"/>
          <w:szCs w:val="28"/>
        </w:rPr>
      </w:pPr>
      <w:r>
        <w:rPr>
          <w:sz w:val="28"/>
          <w:szCs w:val="28"/>
        </w:rPr>
        <w:t xml:space="preserve"> практические   -  тема 2-</w:t>
      </w:r>
      <w:r w:rsidR="006F08B4">
        <w:rPr>
          <w:sz w:val="28"/>
          <w:szCs w:val="28"/>
        </w:rPr>
        <w:t>Б; тема</w:t>
      </w:r>
      <w:r>
        <w:rPr>
          <w:sz w:val="28"/>
          <w:szCs w:val="28"/>
        </w:rPr>
        <w:t xml:space="preserve"> 3-</w:t>
      </w:r>
      <w:r w:rsidR="006F08B4">
        <w:rPr>
          <w:sz w:val="28"/>
          <w:szCs w:val="28"/>
        </w:rPr>
        <w:t>Б; тема</w:t>
      </w:r>
      <w:r>
        <w:rPr>
          <w:sz w:val="28"/>
          <w:szCs w:val="28"/>
        </w:rPr>
        <w:t xml:space="preserve"> 4-Б; тема 5-Б; тема 9-Б; тема 10-А;</w:t>
      </w:r>
    </w:p>
    <w:p w:rsidR="00246C47" w:rsidRDefault="00246C47" w:rsidP="00C81A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8B4">
        <w:rPr>
          <w:sz w:val="28"/>
          <w:szCs w:val="28"/>
        </w:rPr>
        <w:t>комбинированные -</w:t>
      </w:r>
      <w:r>
        <w:rPr>
          <w:sz w:val="28"/>
          <w:szCs w:val="28"/>
        </w:rPr>
        <w:t xml:space="preserve"> тема 2-А; тема 4-</w:t>
      </w:r>
      <w:r w:rsidR="006F08B4">
        <w:rPr>
          <w:sz w:val="28"/>
          <w:szCs w:val="28"/>
        </w:rPr>
        <w:t>А; тема</w:t>
      </w:r>
      <w:r>
        <w:rPr>
          <w:sz w:val="28"/>
          <w:szCs w:val="28"/>
        </w:rPr>
        <w:t xml:space="preserve"> 6-</w:t>
      </w:r>
      <w:r w:rsidR="006F08B4">
        <w:rPr>
          <w:sz w:val="28"/>
          <w:szCs w:val="28"/>
        </w:rPr>
        <w:t>А, Б</w:t>
      </w:r>
      <w:r>
        <w:rPr>
          <w:sz w:val="28"/>
          <w:szCs w:val="28"/>
        </w:rPr>
        <w:t>; тема 7-</w:t>
      </w:r>
      <w:r w:rsidR="006F08B4">
        <w:rPr>
          <w:sz w:val="28"/>
          <w:szCs w:val="28"/>
        </w:rPr>
        <w:t>А, Б; тема</w:t>
      </w:r>
      <w:r>
        <w:rPr>
          <w:sz w:val="28"/>
          <w:szCs w:val="28"/>
        </w:rPr>
        <w:t xml:space="preserve"> 8-Б;  </w:t>
      </w:r>
    </w:p>
    <w:p w:rsidR="00246C47" w:rsidRDefault="00246C47" w:rsidP="00C81AB3">
      <w:pPr>
        <w:rPr>
          <w:sz w:val="28"/>
          <w:szCs w:val="28"/>
        </w:rPr>
      </w:pPr>
      <w:r>
        <w:rPr>
          <w:sz w:val="28"/>
          <w:szCs w:val="28"/>
        </w:rPr>
        <w:t xml:space="preserve"> формы занятий.    Экскурсии на керамические производства (Вербилки, Дулево, Гжель), музеи, </w:t>
      </w:r>
      <w:r w:rsidR="006F08B4">
        <w:rPr>
          <w:sz w:val="28"/>
          <w:szCs w:val="28"/>
        </w:rPr>
        <w:t>выставки (</w:t>
      </w:r>
      <w:r>
        <w:rPr>
          <w:sz w:val="28"/>
          <w:szCs w:val="28"/>
        </w:rPr>
        <w:t xml:space="preserve">тема 5-А).                                                                                                                                                                             </w:t>
      </w:r>
    </w:p>
    <w:p w:rsidR="00246C47" w:rsidRDefault="00246C47" w:rsidP="00C81AB3">
      <w:pPr>
        <w:rPr>
          <w:sz w:val="28"/>
          <w:szCs w:val="28"/>
        </w:rPr>
      </w:pPr>
      <w:r>
        <w:rPr>
          <w:sz w:val="28"/>
          <w:szCs w:val="28"/>
        </w:rPr>
        <w:t xml:space="preserve"> Все формы проведения занятий в кабинете сопровождаются показом </w:t>
      </w:r>
      <w:r w:rsidR="006F08B4">
        <w:rPr>
          <w:sz w:val="28"/>
          <w:szCs w:val="28"/>
        </w:rPr>
        <w:t>наглядных пособий</w:t>
      </w:r>
      <w:r>
        <w:rPr>
          <w:sz w:val="28"/>
          <w:szCs w:val="28"/>
        </w:rPr>
        <w:t xml:space="preserve"> и иллюстративного материала. </w:t>
      </w:r>
    </w:p>
    <w:p w:rsidR="00246C47" w:rsidRDefault="00246C47" w:rsidP="00C81AB3">
      <w:pPr>
        <w:rPr>
          <w:i/>
          <w:sz w:val="28"/>
          <w:szCs w:val="28"/>
        </w:rPr>
      </w:pPr>
    </w:p>
    <w:p w:rsidR="00246C47" w:rsidRDefault="00246C47" w:rsidP="00C81AB3">
      <w:pPr>
        <w:rPr>
          <w:i/>
          <w:sz w:val="28"/>
          <w:szCs w:val="28"/>
        </w:rPr>
      </w:pPr>
    </w:p>
    <w:p w:rsidR="00246C47" w:rsidRDefault="00246C47" w:rsidP="00C81AB3">
      <w:pPr>
        <w:rPr>
          <w:i/>
          <w:sz w:val="28"/>
          <w:szCs w:val="28"/>
        </w:rPr>
      </w:pPr>
    </w:p>
    <w:p w:rsidR="00246C47" w:rsidRDefault="00246C47" w:rsidP="00C81AB3">
      <w:pPr>
        <w:rPr>
          <w:i/>
          <w:sz w:val="28"/>
          <w:szCs w:val="28"/>
        </w:rPr>
      </w:pPr>
    </w:p>
    <w:p w:rsidR="00246C47" w:rsidRDefault="00246C47" w:rsidP="00C81AB3">
      <w:pPr>
        <w:rPr>
          <w:i/>
          <w:sz w:val="28"/>
          <w:szCs w:val="28"/>
        </w:rPr>
      </w:pPr>
    </w:p>
    <w:p w:rsidR="00246C47" w:rsidRDefault="00246C47" w:rsidP="00C81AB3">
      <w:pPr>
        <w:rPr>
          <w:i/>
          <w:sz w:val="28"/>
          <w:szCs w:val="28"/>
        </w:rPr>
      </w:pPr>
    </w:p>
    <w:p w:rsidR="00246C47" w:rsidRDefault="00246C47" w:rsidP="00C81AB3">
      <w:pPr>
        <w:rPr>
          <w:i/>
          <w:sz w:val="28"/>
          <w:szCs w:val="28"/>
        </w:rPr>
      </w:pPr>
    </w:p>
    <w:p w:rsidR="00246C47" w:rsidRDefault="00246C47" w:rsidP="00C81AB3">
      <w:pPr>
        <w:rPr>
          <w:i/>
          <w:sz w:val="28"/>
          <w:szCs w:val="28"/>
        </w:rPr>
      </w:pPr>
    </w:p>
    <w:p w:rsidR="00246C47" w:rsidRDefault="00246C47" w:rsidP="00C81AB3">
      <w:pPr>
        <w:rPr>
          <w:i/>
          <w:sz w:val="28"/>
          <w:szCs w:val="28"/>
        </w:rPr>
      </w:pPr>
    </w:p>
    <w:p w:rsidR="00246C47" w:rsidRDefault="00246C47" w:rsidP="00C81AB3">
      <w:pPr>
        <w:rPr>
          <w:i/>
          <w:sz w:val="28"/>
          <w:szCs w:val="28"/>
        </w:rPr>
      </w:pPr>
    </w:p>
    <w:p w:rsidR="00246C47" w:rsidRDefault="00246C47" w:rsidP="00C81AB3">
      <w:pPr>
        <w:rPr>
          <w:i/>
          <w:sz w:val="28"/>
          <w:szCs w:val="28"/>
        </w:rPr>
      </w:pPr>
    </w:p>
    <w:p w:rsidR="00246C47" w:rsidRDefault="00246C47" w:rsidP="00C81AB3">
      <w:pPr>
        <w:rPr>
          <w:i/>
          <w:sz w:val="28"/>
          <w:szCs w:val="28"/>
        </w:rPr>
      </w:pPr>
    </w:p>
    <w:p w:rsidR="00246C47" w:rsidRDefault="00246C47" w:rsidP="00C81AB3">
      <w:pPr>
        <w:rPr>
          <w:i/>
          <w:sz w:val="28"/>
          <w:szCs w:val="28"/>
        </w:rPr>
      </w:pPr>
    </w:p>
    <w:p w:rsidR="00246C47" w:rsidRDefault="00246C47" w:rsidP="00C81AB3">
      <w:pPr>
        <w:rPr>
          <w:i/>
          <w:sz w:val="28"/>
          <w:szCs w:val="28"/>
        </w:rPr>
      </w:pPr>
    </w:p>
    <w:p w:rsidR="00246C47" w:rsidRPr="007B1318" w:rsidRDefault="00246C47" w:rsidP="00C81AB3">
      <w:pPr>
        <w:rPr>
          <w:sz w:val="28"/>
          <w:szCs w:val="28"/>
          <w:u w:val="single"/>
        </w:rPr>
      </w:pPr>
      <w:r w:rsidRPr="009D2A46">
        <w:rPr>
          <w:i/>
          <w:sz w:val="28"/>
          <w:szCs w:val="28"/>
          <w:u w:val="single"/>
        </w:rPr>
        <w:t xml:space="preserve">Содержание </w:t>
      </w:r>
      <w:r w:rsidR="003678E1" w:rsidRPr="009D2A46">
        <w:rPr>
          <w:i/>
          <w:sz w:val="28"/>
          <w:szCs w:val="28"/>
          <w:u w:val="single"/>
        </w:rPr>
        <w:t>разделов изучаемой</w:t>
      </w:r>
      <w:r w:rsidRPr="009D2A46">
        <w:rPr>
          <w:i/>
          <w:sz w:val="28"/>
          <w:szCs w:val="28"/>
          <w:u w:val="single"/>
        </w:rPr>
        <w:t xml:space="preserve"> программы</w:t>
      </w:r>
    </w:p>
    <w:p w:rsidR="00246C47" w:rsidRPr="007B1318" w:rsidRDefault="00246C47" w:rsidP="007B1318">
      <w:pPr>
        <w:ind w:firstLine="709"/>
        <w:jc w:val="center"/>
        <w:rPr>
          <w:b/>
          <w:sz w:val="40"/>
          <w:szCs w:val="40"/>
        </w:rPr>
      </w:pPr>
      <w:r w:rsidRPr="002E2CBA">
        <w:rPr>
          <w:b/>
          <w:sz w:val="40"/>
          <w:szCs w:val="40"/>
        </w:rPr>
        <w:t>Основная часть</w:t>
      </w:r>
    </w:p>
    <w:p w:rsidR="00246C47" w:rsidRPr="00AC5191" w:rsidRDefault="00246C47" w:rsidP="009362C2">
      <w:pPr>
        <w:ind w:firstLine="709"/>
        <w:rPr>
          <w:b/>
          <w:sz w:val="32"/>
          <w:szCs w:val="32"/>
        </w:rPr>
      </w:pPr>
      <w:r w:rsidRPr="00AC5191">
        <w:rPr>
          <w:b/>
          <w:sz w:val="32"/>
          <w:szCs w:val="32"/>
        </w:rPr>
        <w:t>Тема 1</w:t>
      </w:r>
      <w:r>
        <w:rPr>
          <w:b/>
          <w:sz w:val="32"/>
          <w:szCs w:val="32"/>
        </w:rPr>
        <w:t xml:space="preserve">                  исторический обзор</w:t>
      </w:r>
    </w:p>
    <w:p w:rsidR="00246C47" w:rsidRPr="008E2E63" w:rsidRDefault="00246C47" w:rsidP="007B1318">
      <w:pPr>
        <w:ind w:firstLine="709"/>
        <w:rPr>
          <w:sz w:val="32"/>
          <w:szCs w:val="32"/>
        </w:rPr>
      </w:pPr>
      <w:r w:rsidRPr="008E2E63">
        <w:rPr>
          <w:sz w:val="32"/>
          <w:szCs w:val="32"/>
        </w:rPr>
        <w:t xml:space="preserve">А) Вводное занятие. Цели и задачи обучения. Содержание предмета. Правила внутреннего распорядка в мастерской. Основное оборудование, инструменты и приспособления. Правила труда и личной гигиены на занятиях. </w:t>
      </w:r>
      <w:r w:rsidR="003678E1">
        <w:rPr>
          <w:sz w:val="32"/>
          <w:szCs w:val="32"/>
        </w:rPr>
        <w:t>Технологический процесс</w:t>
      </w:r>
      <w:r>
        <w:rPr>
          <w:sz w:val="32"/>
          <w:szCs w:val="32"/>
        </w:rPr>
        <w:t xml:space="preserve"> изготовления </w:t>
      </w:r>
      <w:r w:rsidR="003678E1">
        <w:rPr>
          <w:sz w:val="32"/>
          <w:szCs w:val="32"/>
        </w:rPr>
        <w:t>керамических изделий</w:t>
      </w:r>
      <w:r w:rsidRPr="008E2E63">
        <w:rPr>
          <w:sz w:val="32"/>
          <w:szCs w:val="32"/>
        </w:rPr>
        <w:t>: лепка, формовка, украшение, сушка, обработка, обжиг, роспись, глазурование, обжиг.</w:t>
      </w:r>
      <w:r w:rsidRPr="008E2E63">
        <w:rPr>
          <w:sz w:val="32"/>
          <w:szCs w:val="32"/>
        </w:rPr>
        <w:tab/>
        <w:t>Обжиг фарфора и фаянса. Печи для</w:t>
      </w:r>
      <w:r>
        <w:rPr>
          <w:sz w:val="32"/>
          <w:szCs w:val="32"/>
        </w:rPr>
        <w:t xml:space="preserve"> </w:t>
      </w:r>
      <w:r w:rsidRPr="008E2E63">
        <w:rPr>
          <w:sz w:val="32"/>
          <w:szCs w:val="32"/>
        </w:rPr>
        <w:t>обжига. Расположение в печи обжига работ. Этапы обжига, 100ºС, 500º</w:t>
      </w:r>
      <w:r w:rsidR="003678E1" w:rsidRPr="008E2E63">
        <w:rPr>
          <w:sz w:val="32"/>
          <w:szCs w:val="32"/>
        </w:rPr>
        <w:t>С;</w:t>
      </w:r>
      <w:r w:rsidR="003678E1">
        <w:rPr>
          <w:sz w:val="32"/>
          <w:szCs w:val="32"/>
        </w:rPr>
        <w:t xml:space="preserve"> воздушная</w:t>
      </w:r>
      <w:r>
        <w:rPr>
          <w:sz w:val="32"/>
          <w:szCs w:val="32"/>
        </w:rPr>
        <w:t xml:space="preserve"> и огневая усадка.</w:t>
      </w:r>
    </w:p>
    <w:p w:rsidR="00246C47" w:rsidRDefault="00246C47" w:rsidP="009362C2">
      <w:pPr>
        <w:ind w:firstLine="709"/>
        <w:rPr>
          <w:sz w:val="32"/>
          <w:szCs w:val="32"/>
        </w:rPr>
      </w:pPr>
      <w:r>
        <w:rPr>
          <w:sz w:val="32"/>
          <w:szCs w:val="32"/>
        </w:rPr>
        <w:t>Б</w:t>
      </w:r>
      <w:r w:rsidRPr="003A3568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Общие </w:t>
      </w:r>
      <w:r w:rsidR="003678E1">
        <w:rPr>
          <w:sz w:val="32"/>
          <w:szCs w:val="32"/>
        </w:rPr>
        <w:t>сведения о</w:t>
      </w:r>
      <w:r>
        <w:rPr>
          <w:sz w:val="32"/>
          <w:szCs w:val="32"/>
        </w:rPr>
        <w:t xml:space="preserve"> керамике. Что такое керамика?</w:t>
      </w:r>
    </w:p>
    <w:p w:rsidR="00246C47" w:rsidRDefault="00246C47" w:rsidP="007B1318">
      <w:pPr>
        <w:ind w:firstLine="709"/>
        <w:rPr>
          <w:b/>
          <w:sz w:val="32"/>
          <w:szCs w:val="32"/>
        </w:rPr>
      </w:pPr>
      <w:r>
        <w:rPr>
          <w:sz w:val="32"/>
          <w:szCs w:val="32"/>
        </w:rPr>
        <w:t xml:space="preserve">   Как появилась керамика?  Классификация. Применение. Виды художественных керамических изделий. Фаянс. Фарфор. Майолика. Шамот. Архитектурная керамика.</w:t>
      </w:r>
    </w:p>
    <w:p w:rsidR="00246C47" w:rsidRPr="003A3568" w:rsidRDefault="00246C47" w:rsidP="007B1318">
      <w:pPr>
        <w:ind w:firstLine="709"/>
        <w:rPr>
          <w:b/>
          <w:sz w:val="32"/>
          <w:szCs w:val="32"/>
        </w:rPr>
      </w:pPr>
      <w:r w:rsidRPr="00AC5191">
        <w:rPr>
          <w:b/>
          <w:sz w:val="32"/>
          <w:szCs w:val="32"/>
        </w:rPr>
        <w:t xml:space="preserve">Тема 2. </w:t>
      </w:r>
      <w:r>
        <w:rPr>
          <w:b/>
          <w:sz w:val="32"/>
          <w:szCs w:val="32"/>
        </w:rPr>
        <w:t xml:space="preserve">    Свойства материала</w:t>
      </w:r>
    </w:p>
    <w:p w:rsidR="00246C47" w:rsidRPr="008E2E63" w:rsidRDefault="00246C47" w:rsidP="007B1318">
      <w:pPr>
        <w:ind w:firstLine="709"/>
        <w:rPr>
          <w:sz w:val="32"/>
          <w:szCs w:val="32"/>
        </w:rPr>
      </w:pPr>
      <w:r w:rsidRPr="008E2E63">
        <w:rPr>
          <w:sz w:val="32"/>
          <w:szCs w:val="32"/>
        </w:rPr>
        <w:t>А) Глина – основной природный материал.</w:t>
      </w:r>
      <w:r>
        <w:rPr>
          <w:sz w:val="32"/>
          <w:szCs w:val="32"/>
        </w:rPr>
        <w:t xml:space="preserve"> Тощая и жирная глина.</w:t>
      </w:r>
      <w:r w:rsidRPr="008E2E63">
        <w:rPr>
          <w:sz w:val="32"/>
          <w:szCs w:val="32"/>
        </w:rPr>
        <w:t xml:space="preserve"> Пластичность глины. Другие сырьевые материалы, входящие в состав керамической массы. </w:t>
      </w:r>
      <w:r>
        <w:rPr>
          <w:sz w:val="32"/>
          <w:szCs w:val="32"/>
        </w:rPr>
        <w:t xml:space="preserve">Свойства глины: усадка, спекание, огнеупорность. Просеивание и </w:t>
      </w:r>
      <w:proofErr w:type="spellStart"/>
      <w:r>
        <w:rPr>
          <w:sz w:val="32"/>
          <w:szCs w:val="32"/>
        </w:rPr>
        <w:t>отмучивание</w:t>
      </w:r>
      <w:proofErr w:type="spellEnd"/>
      <w:r>
        <w:rPr>
          <w:sz w:val="32"/>
          <w:szCs w:val="32"/>
        </w:rPr>
        <w:t xml:space="preserve">. Перебивание и переминание глины. </w:t>
      </w:r>
      <w:r w:rsidR="003678E1">
        <w:rPr>
          <w:sz w:val="32"/>
          <w:szCs w:val="32"/>
        </w:rPr>
        <w:t>Сохранение глины</w:t>
      </w:r>
      <w:r>
        <w:rPr>
          <w:sz w:val="32"/>
          <w:szCs w:val="32"/>
        </w:rPr>
        <w:t xml:space="preserve"> в рабочем состоянии.</w:t>
      </w:r>
    </w:p>
    <w:p w:rsidR="00246C47" w:rsidRPr="007B1318" w:rsidRDefault="00246C47" w:rsidP="007B1318">
      <w:pPr>
        <w:ind w:firstLine="709"/>
        <w:rPr>
          <w:sz w:val="32"/>
          <w:szCs w:val="32"/>
        </w:rPr>
      </w:pPr>
      <w:r w:rsidRPr="008E2E63">
        <w:rPr>
          <w:sz w:val="32"/>
          <w:szCs w:val="32"/>
        </w:rPr>
        <w:t xml:space="preserve">Б) Лепка изразца: раскатка плитки, вырезание, заглаживание (конструкция, </w:t>
      </w:r>
      <w:proofErr w:type="spellStart"/>
      <w:r w:rsidRPr="008E2E63">
        <w:rPr>
          <w:sz w:val="32"/>
          <w:szCs w:val="32"/>
        </w:rPr>
        <w:t>ру</w:t>
      </w:r>
      <w:r>
        <w:rPr>
          <w:sz w:val="32"/>
          <w:szCs w:val="32"/>
        </w:rPr>
        <w:t>мп</w:t>
      </w:r>
      <w:r w:rsidRPr="008E2E63">
        <w:rPr>
          <w:sz w:val="32"/>
          <w:szCs w:val="32"/>
        </w:rPr>
        <w:t>а</w:t>
      </w:r>
      <w:proofErr w:type="spellEnd"/>
      <w:r w:rsidRPr="008E2E63">
        <w:rPr>
          <w:sz w:val="32"/>
          <w:szCs w:val="32"/>
        </w:rPr>
        <w:t xml:space="preserve">). Присоединение </w:t>
      </w:r>
      <w:proofErr w:type="spellStart"/>
      <w:r w:rsidRPr="008E2E63">
        <w:rPr>
          <w:sz w:val="32"/>
          <w:szCs w:val="32"/>
        </w:rPr>
        <w:t>налепов</w:t>
      </w:r>
      <w:proofErr w:type="spellEnd"/>
      <w:r w:rsidRPr="008E2E63">
        <w:rPr>
          <w:sz w:val="32"/>
          <w:szCs w:val="32"/>
        </w:rPr>
        <w:t>, использование отпечатков – создание орнамента (рельеф, контррельеф)</w:t>
      </w:r>
      <w:r>
        <w:rPr>
          <w:sz w:val="32"/>
          <w:szCs w:val="32"/>
        </w:rPr>
        <w:t xml:space="preserve">. Освоение приемов лепки для развития мелкой моторики рук. </w:t>
      </w:r>
      <w:r w:rsidRPr="008E2E63">
        <w:rPr>
          <w:sz w:val="32"/>
          <w:szCs w:val="32"/>
        </w:rPr>
        <w:t xml:space="preserve">Скульптурное </w:t>
      </w:r>
      <w:r w:rsidRPr="008E2E63">
        <w:rPr>
          <w:sz w:val="32"/>
          <w:szCs w:val="32"/>
        </w:rPr>
        <w:lastRenderedPageBreak/>
        <w:t>декорирование – один из распространенных приемов украшения керамики. Понятие об орнаменте в керамике и других промыслах. Растительный, зооморфный, геометрический орнамент. Общая технологическая схема</w:t>
      </w:r>
      <w:r>
        <w:rPr>
          <w:sz w:val="32"/>
          <w:szCs w:val="32"/>
        </w:rPr>
        <w:t>.</w:t>
      </w:r>
    </w:p>
    <w:p w:rsidR="00246C47" w:rsidRPr="00AC5191" w:rsidRDefault="00246C47" w:rsidP="009362C2">
      <w:pPr>
        <w:ind w:firstLine="709"/>
        <w:rPr>
          <w:b/>
          <w:sz w:val="32"/>
          <w:szCs w:val="32"/>
        </w:rPr>
      </w:pPr>
      <w:r w:rsidRPr="00AC5191">
        <w:rPr>
          <w:b/>
          <w:sz w:val="32"/>
          <w:szCs w:val="32"/>
        </w:rPr>
        <w:t>Тема</w:t>
      </w:r>
      <w:r>
        <w:rPr>
          <w:b/>
          <w:sz w:val="32"/>
          <w:szCs w:val="32"/>
        </w:rPr>
        <w:t xml:space="preserve"> 3     способы и приемы лепки на </w:t>
      </w:r>
      <w:r w:rsidR="003678E1">
        <w:rPr>
          <w:b/>
          <w:sz w:val="32"/>
          <w:szCs w:val="32"/>
        </w:rPr>
        <w:t>примере развития</w:t>
      </w:r>
      <w:r>
        <w:rPr>
          <w:b/>
          <w:sz w:val="32"/>
          <w:szCs w:val="32"/>
        </w:rPr>
        <w:t xml:space="preserve"> керамики в разных странах</w:t>
      </w:r>
    </w:p>
    <w:p w:rsidR="00246C47" w:rsidRDefault="00246C47" w:rsidP="009362C2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bookmarkStart w:id="0" w:name="_GoBack"/>
      <w:bookmarkEnd w:id="0"/>
      <w:r w:rsidR="009C75E4">
        <w:rPr>
          <w:sz w:val="32"/>
          <w:szCs w:val="32"/>
        </w:rPr>
        <w:t>История керамики</w:t>
      </w:r>
      <w:r>
        <w:rPr>
          <w:sz w:val="32"/>
          <w:szCs w:val="32"/>
        </w:rPr>
        <w:t>. Балканские земли и юго-западные районы бывшего СССР (трипольская культура) Средиземноморье,</w:t>
      </w:r>
    </w:p>
    <w:p w:rsidR="00246C47" w:rsidRDefault="00246C47" w:rsidP="009362C2">
      <w:pPr>
        <w:ind w:firstLine="709"/>
        <w:rPr>
          <w:sz w:val="32"/>
          <w:szCs w:val="32"/>
        </w:rPr>
      </w:pPr>
      <w:r>
        <w:rPr>
          <w:sz w:val="32"/>
          <w:szCs w:val="32"/>
        </w:rPr>
        <w:t>Ближний Восток, Средняя Азия, Китай.</w:t>
      </w:r>
    </w:p>
    <w:p w:rsidR="00246C47" w:rsidRPr="00E95AF3" w:rsidRDefault="00246C47" w:rsidP="007B1318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Античная Греция, Испания </w:t>
      </w:r>
      <w:r>
        <w:rPr>
          <w:sz w:val="32"/>
          <w:szCs w:val="32"/>
          <w:lang w:val="en-US"/>
        </w:rPr>
        <w:t>XIV</w:t>
      </w:r>
      <w:r w:rsidRPr="00E95AF3">
        <w:rPr>
          <w:sz w:val="32"/>
          <w:szCs w:val="32"/>
        </w:rPr>
        <w:t xml:space="preserve"> -</w:t>
      </w:r>
      <w:r>
        <w:rPr>
          <w:sz w:val="32"/>
          <w:szCs w:val="32"/>
          <w:lang w:val="en-US"/>
        </w:rPr>
        <w:t>XV</w:t>
      </w:r>
      <w:r>
        <w:rPr>
          <w:sz w:val="32"/>
          <w:szCs w:val="32"/>
        </w:rPr>
        <w:t xml:space="preserve">, Италия </w:t>
      </w:r>
      <w:r>
        <w:rPr>
          <w:sz w:val="32"/>
          <w:szCs w:val="32"/>
          <w:lang w:val="en-US"/>
        </w:rPr>
        <w:t>XV</w:t>
      </w:r>
      <w:r w:rsidRPr="00E95AF3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XVI</w:t>
      </w:r>
      <w:r w:rsidRPr="00E95AF3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Голландия </w:t>
      </w:r>
      <w:r>
        <w:rPr>
          <w:sz w:val="32"/>
          <w:szCs w:val="32"/>
          <w:lang w:val="en-US"/>
        </w:rPr>
        <w:t>XVII</w:t>
      </w:r>
      <w:r w:rsidRPr="00E95AF3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Англия </w:t>
      </w:r>
      <w:r>
        <w:rPr>
          <w:sz w:val="32"/>
          <w:szCs w:val="32"/>
          <w:lang w:val="en-US"/>
        </w:rPr>
        <w:t>XVIII</w:t>
      </w:r>
      <w:r w:rsidRPr="00E95AF3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Германия </w:t>
      </w:r>
      <w:r>
        <w:rPr>
          <w:sz w:val="32"/>
          <w:szCs w:val="32"/>
          <w:lang w:val="en-US"/>
        </w:rPr>
        <w:t>XVIII</w:t>
      </w:r>
      <w:r>
        <w:rPr>
          <w:sz w:val="32"/>
          <w:szCs w:val="32"/>
        </w:rPr>
        <w:t>, Саксонский город Мейсен, Франция Севрский бисквит.</w:t>
      </w:r>
    </w:p>
    <w:p w:rsidR="00246C47" w:rsidRPr="00942090" w:rsidRDefault="00246C47" w:rsidP="009362C2">
      <w:pPr>
        <w:ind w:firstLine="709"/>
        <w:rPr>
          <w:sz w:val="32"/>
          <w:szCs w:val="32"/>
        </w:rPr>
      </w:pPr>
      <w:r w:rsidRPr="008E2E63">
        <w:rPr>
          <w:sz w:val="32"/>
          <w:szCs w:val="32"/>
        </w:rPr>
        <w:t xml:space="preserve">Б) Мелкая пластика в керамике. Технологический слой глины. </w:t>
      </w:r>
      <w:proofErr w:type="spellStart"/>
      <w:r w:rsidRPr="008E2E63">
        <w:rPr>
          <w:sz w:val="32"/>
          <w:szCs w:val="32"/>
        </w:rPr>
        <w:t>Кожетвердое</w:t>
      </w:r>
      <w:proofErr w:type="spellEnd"/>
      <w:r w:rsidRPr="008E2E63">
        <w:rPr>
          <w:sz w:val="32"/>
          <w:szCs w:val="32"/>
        </w:rPr>
        <w:t xml:space="preserve"> состояние. Материалы</w:t>
      </w:r>
      <w:r>
        <w:rPr>
          <w:sz w:val="32"/>
          <w:szCs w:val="32"/>
        </w:rPr>
        <w:t>,</w:t>
      </w:r>
      <w:r w:rsidRPr="008E2E63">
        <w:rPr>
          <w:sz w:val="32"/>
          <w:szCs w:val="32"/>
        </w:rPr>
        <w:t xml:space="preserve"> применяемые в керамике для изготовления скульптуры. Значение мелкой пластики и ее роль </w:t>
      </w:r>
      <w:r>
        <w:rPr>
          <w:sz w:val="32"/>
          <w:szCs w:val="32"/>
        </w:rPr>
        <w:t>в сочетании с посудными формами</w:t>
      </w:r>
      <w:r w:rsidRPr="008E2E63">
        <w:rPr>
          <w:sz w:val="32"/>
          <w:szCs w:val="32"/>
        </w:rPr>
        <w:t>.</w:t>
      </w:r>
      <w:r w:rsidRPr="00942090">
        <w:rPr>
          <w:sz w:val="32"/>
          <w:szCs w:val="32"/>
        </w:rPr>
        <w:t xml:space="preserve"> </w:t>
      </w:r>
      <w:r>
        <w:rPr>
          <w:sz w:val="32"/>
          <w:szCs w:val="32"/>
        </w:rPr>
        <w:t>Лепка пустотелой заготовки.</w:t>
      </w:r>
    </w:p>
    <w:p w:rsidR="00246C47" w:rsidRPr="008E2E63" w:rsidRDefault="00246C47" w:rsidP="007B1318">
      <w:pPr>
        <w:ind w:firstLine="709"/>
        <w:rPr>
          <w:sz w:val="32"/>
          <w:szCs w:val="32"/>
        </w:rPr>
      </w:pPr>
      <w:r w:rsidRPr="008E2E63">
        <w:rPr>
          <w:sz w:val="32"/>
          <w:szCs w:val="32"/>
        </w:rPr>
        <w:t xml:space="preserve"> Жгутовая техника: заготовка жгутов из глины, раскатка пласта для донышка. Соединение деталей и приставка ручки. Скульптурное декорирование.</w:t>
      </w:r>
      <w:r>
        <w:rPr>
          <w:sz w:val="32"/>
          <w:szCs w:val="32"/>
        </w:rPr>
        <w:t xml:space="preserve"> </w:t>
      </w:r>
      <w:r w:rsidRPr="008E2E63">
        <w:rPr>
          <w:sz w:val="32"/>
          <w:szCs w:val="32"/>
        </w:rPr>
        <w:t xml:space="preserve">Освоение приемов работы </w:t>
      </w:r>
      <w:proofErr w:type="spellStart"/>
      <w:r w:rsidRPr="008E2E63">
        <w:rPr>
          <w:sz w:val="32"/>
          <w:szCs w:val="32"/>
        </w:rPr>
        <w:t>оправщика</w:t>
      </w:r>
      <w:proofErr w:type="spellEnd"/>
      <w:r w:rsidRPr="008E2E63">
        <w:rPr>
          <w:sz w:val="32"/>
          <w:szCs w:val="32"/>
        </w:rPr>
        <w:t xml:space="preserve">. Зачистка и сушка изделий. </w:t>
      </w:r>
    </w:p>
    <w:p w:rsidR="00246C47" w:rsidRPr="00AC5191" w:rsidRDefault="00246C47" w:rsidP="009362C2">
      <w:pPr>
        <w:ind w:firstLine="709"/>
        <w:rPr>
          <w:b/>
          <w:sz w:val="32"/>
          <w:szCs w:val="32"/>
        </w:rPr>
      </w:pPr>
      <w:r w:rsidRPr="00AC5191">
        <w:rPr>
          <w:b/>
          <w:sz w:val="32"/>
          <w:szCs w:val="32"/>
        </w:rPr>
        <w:t xml:space="preserve">Тема 4. </w:t>
      </w:r>
      <w:r>
        <w:rPr>
          <w:b/>
          <w:sz w:val="32"/>
          <w:szCs w:val="32"/>
        </w:rPr>
        <w:t xml:space="preserve">   Гончарные промыслы, способы и приемы на территории, заселенной славянами</w:t>
      </w:r>
    </w:p>
    <w:p w:rsidR="00246C47" w:rsidRPr="008E2E63" w:rsidRDefault="00246C47" w:rsidP="007B1318">
      <w:pPr>
        <w:ind w:firstLine="709"/>
        <w:rPr>
          <w:sz w:val="32"/>
          <w:szCs w:val="32"/>
        </w:rPr>
      </w:pPr>
      <w:r>
        <w:rPr>
          <w:sz w:val="32"/>
          <w:szCs w:val="32"/>
        </w:rPr>
        <w:t>А) И</w:t>
      </w:r>
      <w:r w:rsidRPr="008E2E63">
        <w:rPr>
          <w:sz w:val="32"/>
          <w:szCs w:val="32"/>
        </w:rPr>
        <w:t>з истории российской керамики.</w:t>
      </w:r>
      <w:r>
        <w:rPr>
          <w:sz w:val="32"/>
          <w:szCs w:val="32"/>
        </w:rPr>
        <w:t xml:space="preserve"> </w:t>
      </w:r>
      <w:r w:rsidR="003678E1">
        <w:rPr>
          <w:sz w:val="32"/>
          <w:szCs w:val="32"/>
        </w:rPr>
        <w:t>Киевская Русь</w:t>
      </w:r>
      <w:r>
        <w:rPr>
          <w:sz w:val="32"/>
          <w:szCs w:val="32"/>
        </w:rPr>
        <w:t xml:space="preserve">. </w:t>
      </w:r>
      <w:r w:rsidRPr="008E2E63">
        <w:rPr>
          <w:sz w:val="32"/>
          <w:szCs w:val="32"/>
        </w:rPr>
        <w:t xml:space="preserve"> </w:t>
      </w:r>
      <w:r>
        <w:rPr>
          <w:sz w:val="32"/>
          <w:szCs w:val="32"/>
        </w:rPr>
        <w:t>Г</w:t>
      </w:r>
      <w:r w:rsidRPr="008E2E63">
        <w:rPr>
          <w:sz w:val="32"/>
          <w:szCs w:val="32"/>
        </w:rPr>
        <w:t>ончарны</w:t>
      </w:r>
      <w:r>
        <w:rPr>
          <w:sz w:val="32"/>
          <w:szCs w:val="32"/>
        </w:rPr>
        <w:t>е</w:t>
      </w:r>
      <w:r w:rsidRPr="008E2E63">
        <w:rPr>
          <w:sz w:val="32"/>
          <w:szCs w:val="32"/>
        </w:rPr>
        <w:t xml:space="preserve"> и </w:t>
      </w:r>
      <w:r w:rsidR="003678E1" w:rsidRPr="008E2E63">
        <w:rPr>
          <w:sz w:val="32"/>
          <w:szCs w:val="32"/>
        </w:rPr>
        <w:t>игрушечны</w:t>
      </w:r>
      <w:r w:rsidR="003678E1">
        <w:rPr>
          <w:sz w:val="32"/>
          <w:szCs w:val="32"/>
        </w:rPr>
        <w:t xml:space="preserve">е </w:t>
      </w:r>
      <w:r w:rsidR="003678E1" w:rsidRPr="008E2E63">
        <w:rPr>
          <w:sz w:val="32"/>
          <w:szCs w:val="32"/>
        </w:rPr>
        <w:t>промыслы</w:t>
      </w:r>
      <w:r w:rsidRPr="008E2E63">
        <w:rPr>
          <w:sz w:val="32"/>
          <w:szCs w:val="32"/>
        </w:rPr>
        <w:t>. География</w:t>
      </w:r>
      <w:r>
        <w:rPr>
          <w:sz w:val="32"/>
          <w:szCs w:val="32"/>
        </w:rPr>
        <w:t xml:space="preserve"> народных промыслов</w:t>
      </w:r>
      <w:r w:rsidRPr="008E2E63">
        <w:rPr>
          <w:sz w:val="32"/>
          <w:szCs w:val="32"/>
        </w:rPr>
        <w:t>. Место керамики в жизни человека и значение археологических находок в изучении истории и культуры.</w:t>
      </w:r>
      <w:r w:rsidRPr="00B43535">
        <w:rPr>
          <w:sz w:val="32"/>
          <w:szCs w:val="32"/>
        </w:rPr>
        <w:t xml:space="preserve"> </w:t>
      </w:r>
      <w:r w:rsidRPr="005743B3">
        <w:rPr>
          <w:sz w:val="32"/>
          <w:szCs w:val="32"/>
        </w:rPr>
        <w:t xml:space="preserve">Упражнения в определении принадлежности к тому или иному </w:t>
      </w:r>
      <w:r w:rsidRPr="005743B3">
        <w:rPr>
          <w:sz w:val="32"/>
          <w:szCs w:val="32"/>
        </w:rPr>
        <w:lastRenderedPageBreak/>
        <w:t>виду народного декоративного искус</w:t>
      </w:r>
      <w:r>
        <w:rPr>
          <w:sz w:val="32"/>
          <w:szCs w:val="32"/>
        </w:rPr>
        <w:t>ства по иллюстрациям и изделиям – атрибуция.</w:t>
      </w:r>
    </w:p>
    <w:p w:rsidR="00246C47" w:rsidRPr="007B1318" w:rsidRDefault="00246C47" w:rsidP="007B1318">
      <w:pPr>
        <w:ind w:firstLine="709"/>
        <w:rPr>
          <w:sz w:val="32"/>
        </w:rPr>
      </w:pPr>
      <w:r w:rsidRPr="008E2E63">
        <w:rPr>
          <w:sz w:val="32"/>
          <w:szCs w:val="32"/>
        </w:rPr>
        <w:t>Б) Лепка в жгутовой технике.</w:t>
      </w:r>
      <w:r>
        <w:rPr>
          <w:sz w:val="32"/>
          <w:szCs w:val="32"/>
        </w:rPr>
        <w:t xml:space="preserve"> </w:t>
      </w:r>
      <w:r w:rsidR="003678E1">
        <w:rPr>
          <w:sz w:val="32"/>
          <w:szCs w:val="32"/>
        </w:rPr>
        <w:t>Ручная лепка</w:t>
      </w:r>
      <w:r>
        <w:rPr>
          <w:sz w:val="32"/>
          <w:szCs w:val="32"/>
        </w:rPr>
        <w:t xml:space="preserve"> сосудов.</w:t>
      </w:r>
      <w:r w:rsidRPr="008E2E63">
        <w:rPr>
          <w:sz w:val="32"/>
          <w:szCs w:val="32"/>
        </w:rPr>
        <w:t xml:space="preserve"> Ваза цилиндрической и сложной формы.</w:t>
      </w:r>
      <w:r>
        <w:rPr>
          <w:sz w:val="32"/>
          <w:szCs w:val="32"/>
        </w:rPr>
        <w:t xml:space="preserve"> Формовка на болванке</w:t>
      </w:r>
      <w:r w:rsidRPr="002770CE">
        <w:rPr>
          <w:sz w:val="32"/>
        </w:rPr>
        <w:t>: веревочной</w:t>
      </w:r>
      <w:r>
        <w:rPr>
          <w:sz w:val="32"/>
        </w:rPr>
        <w:t>, цилиндрической, конической. Изготовление на болванках сосудов сложной формы. Лепка фляги. Лепка из целого куска глины.</w:t>
      </w:r>
    </w:p>
    <w:p w:rsidR="00246C47" w:rsidRPr="00AC5191" w:rsidRDefault="00246C47" w:rsidP="009362C2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 </w:t>
      </w:r>
      <w:r w:rsidRPr="002B65BB">
        <w:rPr>
          <w:b/>
          <w:sz w:val="32"/>
          <w:szCs w:val="32"/>
        </w:rPr>
        <w:t>5</w:t>
      </w:r>
      <w:r w:rsidRPr="00AC519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Современное керамическое производство</w:t>
      </w:r>
    </w:p>
    <w:p w:rsidR="00246C47" w:rsidRPr="008E2E63" w:rsidRDefault="003678E1" w:rsidP="009362C2">
      <w:pPr>
        <w:ind w:firstLine="709"/>
        <w:rPr>
          <w:sz w:val="32"/>
          <w:szCs w:val="32"/>
        </w:rPr>
      </w:pPr>
      <w:r w:rsidRPr="008E2E63">
        <w:rPr>
          <w:sz w:val="32"/>
          <w:szCs w:val="32"/>
        </w:rPr>
        <w:t xml:space="preserve">А) </w:t>
      </w:r>
      <w:r w:rsidRPr="008E2E63">
        <w:rPr>
          <w:sz w:val="32"/>
          <w:szCs w:val="32"/>
        </w:rPr>
        <w:tab/>
      </w:r>
      <w:r w:rsidR="00246C47" w:rsidRPr="008E2E63">
        <w:rPr>
          <w:sz w:val="32"/>
          <w:szCs w:val="32"/>
        </w:rPr>
        <w:t>Ознакомление с процессом керамического производства. Приготовление массы. Изготовление вручную (на гончарном ст</w:t>
      </w:r>
      <w:r w:rsidR="00246C47">
        <w:rPr>
          <w:sz w:val="32"/>
          <w:szCs w:val="32"/>
        </w:rPr>
        <w:t>ан</w:t>
      </w:r>
      <w:r w:rsidR="00246C47" w:rsidRPr="008E2E63">
        <w:rPr>
          <w:sz w:val="32"/>
          <w:szCs w:val="32"/>
        </w:rPr>
        <w:t xml:space="preserve">ке), лепка, литье и формовка на автоматах и полуавтоматах, оправка, сушка, обжиг. Декорирование, цветные массы, ангобы. </w:t>
      </w:r>
      <w:proofErr w:type="spellStart"/>
      <w:r>
        <w:rPr>
          <w:sz w:val="32"/>
          <w:szCs w:val="32"/>
        </w:rPr>
        <w:t>Ш</w:t>
      </w:r>
      <w:r w:rsidRPr="008E2E63">
        <w:rPr>
          <w:sz w:val="32"/>
          <w:szCs w:val="32"/>
        </w:rPr>
        <w:t>ликер</w:t>
      </w:r>
      <w:r>
        <w:rPr>
          <w:sz w:val="32"/>
          <w:szCs w:val="32"/>
        </w:rPr>
        <w:t>ное</w:t>
      </w:r>
      <w:proofErr w:type="spellEnd"/>
      <w:r>
        <w:rPr>
          <w:sz w:val="32"/>
          <w:szCs w:val="32"/>
        </w:rPr>
        <w:t xml:space="preserve"> </w:t>
      </w:r>
      <w:r w:rsidRPr="008E2E63">
        <w:rPr>
          <w:sz w:val="32"/>
          <w:szCs w:val="32"/>
        </w:rPr>
        <w:t>литье</w:t>
      </w:r>
      <w:r w:rsidR="00246C47" w:rsidRPr="008E2E63">
        <w:rPr>
          <w:sz w:val="32"/>
          <w:szCs w:val="32"/>
        </w:rPr>
        <w:t xml:space="preserve"> в гипсовые формы</w:t>
      </w:r>
    </w:p>
    <w:p w:rsidR="00246C47" w:rsidRPr="002770CE" w:rsidRDefault="003678E1" w:rsidP="007B1318">
      <w:pPr>
        <w:ind w:firstLine="709"/>
        <w:rPr>
          <w:sz w:val="32"/>
          <w:szCs w:val="32"/>
        </w:rPr>
      </w:pPr>
      <w:r w:rsidRPr="008E2E63">
        <w:rPr>
          <w:sz w:val="32"/>
          <w:szCs w:val="32"/>
        </w:rPr>
        <w:t xml:space="preserve">Б) </w:t>
      </w:r>
      <w:r w:rsidRPr="008E2E63">
        <w:rPr>
          <w:sz w:val="32"/>
          <w:szCs w:val="32"/>
        </w:rPr>
        <w:tab/>
      </w:r>
      <w:r w:rsidR="00246C47" w:rsidRPr="008E2E63">
        <w:rPr>
          <w:sz w:val="32"/>
          <w:szCs w:val="32"/>
        </w:rPr>
        <w:t>. Способ пластического формования ручным оттиском в формы.</w:t>
      </w:r>
      <w:r w:rsidR="00246C47">
        <w:rPr>
          <w:sz w:val="32"/>
          <w:szCs w:val="32"/>
        </w:rPr>
        <w:t xml:space="preserve"> </w:t>
      </w:r>
      <w:r w:rsidR="00246C47" w:rsidRPr="008E2E63">
        <w:rPr>
          <w:sz w:val="32"/>
          <w:szCs w:val="32"/>
        </w:rPr>
        <w:t>Декорирование изделия в сыром виде цветными массами (</w:t>
      </w:r>
      <w:proofErr w:type="spellStart"/>
      <w:r w:rsidR="00246C47">
        <w:rPr>
          <w:sz w:val="32"/>
          <w:szCs w:val="32"/>
        </w:rPr>
        <w:t>фляндровка</w:t>
      </w:r>
      <w:proofErr w:type="spellEnd"/>
      <w:r w:rsidR="00246C47">
        <w:rPr>
          <w:sz w:val="32"/>
          <w:szCs w:val="32"/>
        </w:rPr>
        <w:t>, пастилаж, сграффито</w:t>
      </w:r>
      <w:r w:rsidR="00246C47" w:rsidRPr="008E2E63">
        <w:rPr>
          <w:sz w:val="32"/>
          <w:szCs w:val="32"/>
        </w:rPr>
        <w:t>).</w:t>
      </w:r>
      <w:r w:rsidR="00246C47">
        <w:rPr>
          <w:sz w:val="32"/>
          <w:szCs w:val="32"/>
        </w:rPr>
        <w:t xml:space="preserve"> Формовка на болванке блюда. Лепка сосудов из пластин. Коробочка. Чайница. </w:t>
      </w:r>
      <w:proofErr w:type="spellStart"/>
      <w:r w:rsidR="00246C47">
        <w:rPr>
          <w:sz w:val="32"/>
          <w:szCs w:val="32"/>
        </w:rPr>
        <w:t>Карандашница</w:t>
      </w:r>
      <w:proofErr w:type="spellEnd"/>
      <w:r w:rsidR="00246C47">
        <w:rPr>
          <w:sz w:val="32"/>
          <w:szCs w:val="32"/>
        </w:rPr>
        <w:t>.</w:t>
      </w:r>
    </w:p>
    <w:p w:rsidR="00246C47" w:rsidRPr="00073C6C" w:rsidRDefault="00246C47" w:rsidP="009362C2">
      <w:pPr>
        <w:ind w:firstLine="709"/>
        <w:rPr>
          <w:b/>
          <w:sz w:val="32"/>
          <w:szCs w:val="32"/>
        </w:rPr>
      </w:pPr>
      <w:r w:rsidRPr="00AC5191">
        <w:rPr>
          <w:b/>
          <w:sz w:val="32"/>
          <w:szCs w:val="32"/>
        </w:rPr>
        <w:t xml:space="preserve">Тема </w:t>
      </w:r>
      <w:r w:rsidRPr="002B65BB">
        <w:rPr>
          <w:b/>
          <w:sz w:val="32"/>
          <w:szCs w:val="32"/>
        </w:rPr>
        <w:t>6</w:t>
      </w:r>
      <w:r w:rsidRPr="00AC519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живописное декорирование</w:t>
      </w:r>
    </w:p>
    <w:p w:rsidR="00246C47" w:rsidRPr="008E2E63" w:rsidRDefault="00246C47" w:rsidP="007B1318">
      <w:pPr>
        <w:ind w:firstLine="709"/>
        <w:rPr>
          <w:sz w:val="32"/>
          <w:szCs w:val="32"/>
        </w:rPr>
      </w:pPr>
      <w:r w:rsidRPr="008E2E63">
        <w:rPr>
          <w:sz w:val="32"/>
          <w:szCs w:val="32"/>
        </w:rPr>
        <w:t xml:space="preserve">А) Основы </w:t>
      </w:r>
      <w:proofErr w:type="spellStart"/>
      <w:r w:rsidRPr="008E2E63">
        <w:rPr>
          <w:sz w:val="32"/>
          <w:szCs w:val="32"/>
        </w:rPr>
        <w:t>цветоведения</w:t>
      </w:r>
      <w:proofErr w:type="spellEnd"/>
      <w:r w:rsidRPr="008E2E63">
        <w:rPr>
          <w:sz w:val="32"/>
          <w:szCs w:val="32"/>
        </w:rPr>
        <w:t>. Понятие о цветовом строе, взаимоотношени</w:t>
      </w:r>
      <w:r>
        <w:rPr>
          <w:sz w:val="32"/>
          <w:szCs w:val="32"/>
        </w:rPr>
        <w:t>я</w:t>
      </w:r>
      <w:r w:rsidRPr="008E2E63">
        <w:rPr>
          <w:sz w:val="32"/>
          <w:szCs w:val="32"/>
        </w:rPr>
        <w:t xml:space="preserve"> цветов. Цветовой круг. Технология </w:t>
      </w:r>
      <w:proofErr w:type="spellStart"/>
      <w:r w:rsidRPr="008E2E63">
        <w:rPr>
          <w:sz w:val="32"/>
          <w:szCs w:val="32"/>
        </w:rPr>
        <w:t>подглазурной</w:t>
      </w:r>
      <w:proofErr w:type="spellEnd"/>
      <w:r w:rsidRPr="008E2E63">
        <w:rPr>
          <w:sz w:val="32"/>
          <w:szCs w:val="32"/>
        </w:rPr>
        <w:t xml:space="preserve"> росписи.</w:t>
      </w:r>
      <w:r w:rsidRPr="00527DC7">
        <w:rPr>
          <w:sz w:val="32"/>
          <w:szCs w:val="32"/>
        </w:rPr>
        <w:t xml:space="preserve"> </w:t>
      </w:r>
      <w:r w:rsidRPr="008E2E63">
        <w:rPr>
          <w:sz w:val="32"/>
          <w:szCs w:val="32"/>
        </w:rPr>
        <w:t>Глазури, их назначение и свойства. Приготовление глазурей. Нанесение глазурей на изделия.</w:t>
      </w:r>
      <w:r>
        <w:rPr>
          <w:sz w:val="32"/>
          <w:szCs w:val="32"/>
        </w:rPr>
        <w:t xml:space="preserve"> </w:t>
      </w:r>
      <w:r w:rsidRPr="008E2E63">
        <w:rPr>
          <w:sz w:val="32"/>
          <w:szCs w:val="32"/>
        </w:rPr>
        <w:t>Политой обжиг. Виды брака.</w:t>
      </w:r>
    </w:p>
    <w:p w:rsidR="00246C47" w:rsidRPr="006F7B24" w:rsidRDefault="00246C47" w:rsidP="007B1318">
      <w:pPr>
        <w:ind w:firstLine="709"/>
        <w:rPr>
          <w:sz w:val="32"/>
          <w:szCs w:val="32"/>
        </w:rPr>
      </w:pPr>
      <w:r w:rsidRPr="008E2E63">
        <w:rPr>
          <w:sz w:val="32"/>
          <w:szCs w:val="32"/>
        </w:rPr>
        <w:t xml:space="preserve">Б) Роспись изделий из фарфора, фаянса. Приемы работы кистью. Кисти круглые, плоские. Как держать кисть. Способы выполнения растительных мотивов в росписи посуды. Разметка изделий; отработка росписей на объемной форме, отводки, орнамент по краю; </w:t>
      </w:r>
    </w:p>
    <w:p w:rsidR="00246C47" w:rsidRPr="006F7B24" w:rsidRDefault="00246C47" w:rsidP="009362C2">
      <w:pPr>
        <w:ind w:firstLine="709"/>
        <w:rPr>
          <w:b/>
          <w:sz w:val="32"/>
          <w:szCs w:val="32"/>
        </w:rPr>
      </w:pPr>
      <w:r w:rsidRPr="00AC5191">
        <w:rPr>
          <w:b/>
          <w:sz w:val="32"/>
          <w:szCs w:val="32"/>
        </w:rPr>
        <w:lastRenderedPageBreak/>
        <w:t xml:space="preserve">Тема </w:t>
      </w:r>
      <w:r w:rsidRPr="006F7B24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   народная игрушка</w:t>
      </w:r>
    </w:p>
    <w:p w:rsidR="00246C47" w:rsidRPr="008E2E63" w:rsidRDefault="003678E1" w:rsidP="007B1318">
      <w:pPr>
        <w:ind w:firstLine="709"/>
        <w:rPr>
          <w:sz w:val="32"/>
          <w:szCs w:val="32"/>
        </w:rPr>
      </w:pPr>
      <w:r w:rsidRPr="008E2E63">
        <w:rPr>
          <w:sz w:val="32"/>
          <w:szCs w:val="32"/>
        </w:rPr>
        <w:t>Традиционные центры</w:t>
      </w:r>
      <w:r w:rsidR="00246C47" w:rsidRPr="008E2E63">
        <w:rPr>
          <w:sz w:val="32"/>
          <w:szCs w:val="32"/>
        </w:rPr>
        <w:t xml:space="preserve"> игрушки. Дымково, Филимоново, Каргополь и др. Мастера</w:t>
      </w:r>
      <w:r w:rsidR="00246C47">
        <w:rPr>
          <w:sz w:val="32"/>
          <w:szCs w:val="32"/>
        </w:rPr>
        <w:t>-</w:t>
      </w:r>
      <w:r w:rsidR="00246C47" w:rsidRPr="008E2E63">
        <w:rPr>
          <w:sz w:val="32"/>
          <w:szCs w:val="32"/>
        </w:rPr>
        <w:t>игрушечники</w:t>
      </w:r>
      <w:r w:rsidR="00246C47">
        <w:rPr>
          <w:sz w:val="32"/>
          <w:szCs w:val="32"/>
        </w:rPr>
        <w:t>. С</w:t>
      </w:r>
      <w:r w:rsidR="00246C47" w:rsidRPr="008E2E63">
        <w:rPr>
          <w:sz w:val="32"/>
          <w:szCs w:val="32"/>
        </w:rPr>
        <w:t>южет</w:t>
      </w:r>
      <w:r w:rsidR="00246C47">
        <w:rPr>
          <w:sz w:val="32"/>
          <w:szCs w:val="32"/>
        </w:rPr>
        <w:t>ы</w:t>
      </w:r>
      <w:r w:rsidR="00246C47" w:rsidRPr="008E2E63">
        <w:rPr>
          <w:sz w:val="32"/>
          <w:szCs w:val="32"/>
        </w:rPr>
        <w:t xml:space="preserve"> игрушки. Духовный смысл игрушки.</w:t>
      </w:r>
      <w:r w:rsidR="00246C47">
        <w:rPr>
          <w:sz w:val="32"/>
          <w:szCs w:val="32"/>
        </w:rPr>
        <w:t xml:space="preserve"> </w:t>
      </w:r>
      <w:r w:rsidR="00246C47" w:rsidRPr="008E2E63">
        <w:rPr>
          <w:sz w:val="32"/>
          <w:szCs w:val="32"/>
        </w:rPr>
        <w:t xml:space="preserve">Освоение приемов лепки дымковской игрушки. Скатывание, вытягивание комка глины в руках. Раскатка пласта, вырезание, </w:t>
      </w:r>
      <w:proofErr w:type="spellStart"/>
      <w:r w:rsidR="00246C47" w:rsidRPr="008E2E63">
        <w:rPr>
          <w:sz w:val="32"/>
          <w:szCs w:val="32"/>
        </w:rPr>
        <w:t>заворачивание</w:t>
      </w:r>
      <w:proofErr w:type="spellEnd"/>
      <w:r w:rsidR="00246C47" w:rsidRPr="008E2E63">
        <w:rPr>
          <w:sz w:val="32"/>
          <w:szCs w:val="32"/>
        </w:rPr>
        <w:t xml:space="preserve"> конуса юбки; вытягивание туловища и головы. Лепка рюшек, кос, кокошников.</w:t>
      </w:r>
    </w:p>
    <w:p w:rsidR="00246C47" w:rsidRPr="008E2E63" w:rsidRDefault="00246C47" w:rsidP="007B1318">
      <w:pPr>
        <w:ind w:firstLine="709"/>
        <w:rPr>
          <w:sz w:val="32"/>
          <w:szCs w:val="32"/>
        </w:rPr>
      </w:pPr>
      <w:r w:rsidRPr="008E2E63">
        <w:rPr>
          <w:sz w:val="32"/>
          <w:szCs w:val="32"/>
        </w:rPr>
        <w:t>Б) Лепка дымковской барыни по частям. Создание своих вариантов композиции.</w:t>
      </w:r>
      <w:r w:rsidRPr="006F7B24">
        <w:rPr>
          <w:sz w:val="32"/>
          <w:szCs w:val="32"/>
        </w:rPr>
        <w:t xml:space="preserve"> </w:t>
      </w:r>
      <w:r w:rsidRPr="008E2E63">
        <w:rPr>
          <w:sz w:val="32"/>
          <w:szCs w:val="32"/>
        </w:rPr>
        <w:t>Пластика, пропорции, детали. Создание учащимися эскизов игрушки, изучение приемов росписи (кисти, тычок</w:t>
      </w:r>
      <w:r>
        <w:rPr>
          <w:sz w:val="32"/>
          <w:szCs w:val="32"/>
        </w:rPr>
        <w:t>, перо</w:t>
      </w:r>
      <w:r w:rsidRPr="008E2E63">
        <w:rPr>
          <w:sz w:val="32"/>
          <w:szCs w:val="32"/>
        </w:rPr>
        <w:t xml:space="preserve">) дымковской и </w:t>
      </w:r>
      <w:proofErr w:type="spellStart"/>
      <w:r w:rsidRPr="008E2E63">
        <w:rPr>
          <w:sz w:val="32"/>
          <w:szCs w:val="32"/>
        </w:rPr>
        <w:t>филимоновской</w:t>
      </w:r>
      <w:proofErr w:type="spellEnd"/>
      <w:r w:rsidRPr="008E2E63">
        <w:rPr>
          <w:sz w:val="32"/>
          <w:szCs w:val="32"/>
        </w:rPr>
        <w:t xml:space="preserve"> игрушки. Орнамент и цветовой строй народной игрушки.</w:t>
      </w:r>
      <w:r w:rsidRPr="00853B08">
        <w:rPr>
          <w:sz w:val="32"/>
          <w:szCs w:val="32"/>
        </w:rPr>
        <w:t xml:space="preserve"> </w:t>
      </w:r>
      <w:r w:rsidRPr="008E2E63">
        <w:rPr>
          <w:sz w:val="32"/>
          <w:szCs w:val="32"/>
        </w:rPr>
        <w:t>Роспис</w:t>
      </w:r>
      <w:r>
        <w:rPr>
          <w:sz w:val="32"/>
          <w:szCs w:val="32"/>
        </w:rPr>
        <w:t>ь</w:t>
      </w:r>
      <w:r w:rsidRPr="008E2E63">
        <w:rPr>
          <w:sz w:val="32"/>
          <w:szCs w:val="32"/>
        </w:rPr>
        <w:tab/>
        <w:t>н</w:t>
      </w:r>
      <w:r>
        <w:rPr>
          <w:sz w:val="32"/>
          <w:szCs w:val="32"/>
        </w:rPr>
        <w:t>а</w:t>
      </w:r>
      <w:r w:rsidRPr="008E2E63">
        <w:rPr>
          <w:sz w:val="32"/>
          <w:szCs w:val="32"/>
        </w:rPr>
        <w:t>родной игрушки. Побелка (игрушки лепят из красных глин) Роспись яичн</w:t>
      </w:r>
      <w:r>
        <w:rPr>
          <w:sz w:val="32"/>
          <w:szCs w:val="32"/>
        </w:rPr>
        <w:t>ой темперой</w:t>
      </w:r>
      <w:r w:rsidRPr="008E2E63">
        <w:rPr>
          <w:sz w:val="32"/>
          <w:szCs w:val="32"/>
        </w:rPr>
        <w:t xml:space="preserve">; </w:t>
      </w:r>
      <w:r>
        <w:rPr>
          <w:sz w:val="32"/>
          <w:szCs w:val="32"/>
        </w:rPr>
        <w:t>г</w:t>
      </w:r>
      <w:r w:rsidRPr="008E2E63">
        <w:rPr>
          <w:sz w:val="32"/>
          <w:szCs w:val="32"/>
        </w:rPr>
        <w:t>уашь, темпера ПВА;</w:t>
      </w:r>
      <w:r>
        <w:rPr>
          <w:sz w:val="32"/>
          <w:szCs w:val="32"/>
        </w:rPr>
        <w:t xml:space="preserve"> приемы росписи; отводка, тычок, перо.</w:t>
      </w:r>
    </w:p>
    <w:p w:rsidR="00246C47" w:rsidRDefault="00246C47" w:rsidP="007B1318">
      <w:pPr>
        <w:ind w:firstLine="709"/>
        <w:rPr>
          <w:b/>
          <w:sz w:val="32"/>
          <w:szCs w:val="32"/>
        </w:rPr>
      </w:pPr>
      <w:r w:rsidRPr="00AC5191">
        <w:rPr>
          <w:b/>
          <w:sz w:val="32"/>
          <w:szCs w:val="32"/>
        </w:rPr>
        <w:t>Тема 8.</w:t>
      </w:r>
      <w:r>
        <w:rPr>
          <w:b/>
          <w:sz w:val="32"/>
          <w:szCs w:val="32"/>
        </w:rPr>
        <w:t xml:space="preserve">     Гончарные и игрушечные промыслы стран бывшего </w:t>
      </w:r>
      <w:r w:rsidR="003678E1">
        <w:rPr>
          <w:b/>
          <w:sz w:val="32"/>
          <w:szCs w:val="32"/>
        </w:rPr>
        <w:t>СССР в сравнении с</w:t>
      </w:r>
      <w:r>
        <w:rPr>
          <w:b/>
          <w:sz w:val="32"/>
          <w:szCs w:val="32"/>
        </w:rPr>
        <w:t xml:space="preserve"> российскими. Формообразование.</w:t>
      </w:r>
    </w:p>
    <w:p w:rsidR="00246C47" w:rsidRPr="00AC5191" w:rsidRDefault="00246C47" w:rsidP="007B1318">
      <w:pPr>
        <w:ind w:firstLine="709"/>
        <w:rPr>
          <w:b/>
          <w:sz w:val="32"/>
          <w:szCs w:val="32"/>
        </w:rPr>
      </w:pPr>
      <w:r w:rsidRPr="008E2E63">
        <w:rPr>
          <w:sz w:val="32"/>
          <w:szCs w:val="32"/>
        </w:rPr>
        <w:t>А)</w:t>
      </w:r>
      <w:r>
        <w:rPr>
          <w:sz w:val="32"/>
          <w:szCs w:val="32"/>
        </w:rPr>
        <w:t xml:space="preserve"> Гончарные формы. Русские посудные формы </w:t>
      </w:r>
      <w:r w:rsidR="003678E1">
        <w:rPr>
          <w:sz w:val="32"/>
          <w:szCs w:val="32"/>
        </w:rPr>
        <w:t>и их</w:t>
      </w:r>
      <w:r>
        <w:rPr>
          <w:sz w:val="32"/>
          <w:szCs w:val="32"/>
        </w:rPr>
        <w:t xml:space="preserve"> назначение. Майоликовая посуда </w:t>
      </w:r>
      <w:r>
        <w:rPr>
          <w:sz w:val="32"/>
          <w:szCs w:val="32"/>
          <w:lang w:val="en-US"/>
        </w:rPr>
        <w:t>XVII</w:t>
      </w:r>
      <w:r w:rsidRPr="00853B08">
        <w:rPr>
          <w:sz w:val="32"/>
          <w:szCs w:val="32"/>
        </w:rPr>
        <w:t xml:space="preserve"> – </w:t>
      </w:r>
      <w:r>
        <w:rPr>
          <w:sz w:val="32"/>
          <w:szCs w:val="32"/>
          <w:lang w:val="en-US"/>
        </w:rPr>
        <w:t>XVIII</w:t>
      </w:r>
      <w:r w:rsidRPr="00853B0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веков в России. </w:t>
      </w:r>
      <w:proofErr w:type="spellStart"/>
      <w:r>
        <w:rPr>
          <w:sz w:val="32"/>
          <w:szCs w:val="32"/>
        </w:rPr>
        <w:t>Скопинские</w:t>
      </w:r>
      <w:proofErr w:type="spellEnd"/>
      <w:r>
        <w:rPr>
          <w:sz w:val="32"/>
          <w:szCs w:val="32"/>
        </w:rPr>
        <w:t xml:space="preserve"> мастера. Узбекская и </w:t>
      </w:r>
      <w:proofErr w:type="spellStart"/>
      <w:r w:rsidR="003678E1">
        <w:rPr>
          <w:sz w:val="32"/>
          <w:szCs w:val="32"/>
        </w:rPr>
        <w:t>Балхарская</w:t>
      </w:r>
      <w:proofErr w:type="spellEnd"/>
      <w:r w:rsidR="003678E1">
        <w:rPr>
          <w:sz w:val="32"/>
          <w:szCs w:val="32"/>
        </w:rPr>
        <w:t xml:space="preserve"> керамика</w:t>
      </w:r>
      <w:r>
        <w:rPr>
          <w:sz w:val="32"/>
          <w:szCs w:val="32"/>
        </w:rPr>
        <w:t>.</w:t>
      </w:r>
    </w:p>
    <w:p w:rsidR="00246C47" w:rsidRPr="007B1318" w:rsidRDefault="003678E1" w:rsidP="007B1318">
      <w:pPr>
        <w:ind w:firstLine="709"/>
        <w:rPr>
          <w:sz w:val="32"/>
          <w:szCs w:val="32"/>
        </w:rPr>
      </w:pPr>
      <w:r w:rsidRPr="008E2E63">
        <w:rPr>
          <w:sz w:val="32"/>
          <w:szCs w:val="32"/>
        </w:rPr>
        <w:t>Б)</w:t>
      </w:r>
      <w:r>
        <w:rPr>
          <w:sz w:val="32"/>
          <w:szCs w:val="32"/>
        </w:rPr>
        <w:t xml:space="preserve"> Декоративная</w:t>
      </w:r>
      <w:r w:rsidR="00246C47">
        <w:rPr>
          <w:sz w:val="32"/>
          <w:szCs w:val="32"/>
        </w:rPr>
        <w:t xml:space="preserve">   отделка изделий. Тиснение. Гравировка. </w:t>
      </w:r>
      <w:proofErr w:type="spellStart"/>
      <w:r>
        <w:rPr>
          <w:sz w:val="32"/>
          <w:szCs w:val="32"/>
        </w:rPr>
        <w:t>Налепные</w:t>
      </w:r>
      <w:proofErr w:type="spellEnd"/>
      <w:r>
        <w:rPr>
          <w:sz w:val="32"/>
          <w:szCs w:val="32"/>
        </w:rPr>
        <w:t xml:space="preserve"> узоры</w:t>
      </w:r>
      <w:r w:rsidR="00246C47">
        <w:rPr>
          <w:sz w:val="32"/>
          <w:szCs w:val="32"/>
        </w:rPr>
        <w:t>. Лепка животных и птиц. Композиция сосудов в форме животных, птиц и людей.</w:t>
      </w:r>
    </w:p>
    <w:p w:rsidR="00246C47" w:rsidRPr="00600E39" w:rsidRDefault="00246C47" w:rsidP="007B1318">
      <w:pPr>
        <w:ind w:firstLine="709"/>
        <w:rPr>
          <w:b/>
          <w:sz w:val="32"/>
          <w:szCs w:val="32"/>
        </w:rPr>
      </w:pPr>
      <w:r w:rsidRPr="00600E39">
        <w:rPr>
          <w:b/>
          <w:sz w:val="32"/>
          <w:szCs w:val="32"/>
        </w:rPr>
        <w:t xml:space="preserve">Тема </w:t>
      </w:r>
      <w:r>
        <w:rPr>
          <w:b/>
          <w:sz w:val="32"/>
          <w:szCs w:val="32"/>
        </w:rPr>
        <w:t>9</w:t>
      </w:r>
      <w:r w:rsidRPr="00600E3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Возникновение промышленного производства керамики в России</w:t>
      </w:r>
    </w:p>
    <w:p w:rsidR="00246C47" w:rsidRDefault="00246C47" w:rsidP="009362C2">
      <w:pPr>
        <w:ind w:firstLine="709"/>
        <w:rPr>
          <w:sz w:val="32"/>
          <w:szCs w:val="32"/>
        </w:rPr>
      </w:pPr>
      <w:r w:rsidRPr="008E2E63">
        <w:rPr>
          <w:sz w:val="32"/>
          <w:szCs w:val="32"/>
        </w:rPr>
        <w:t xml:space="preserve">А) </w:t>
      </w:r>
      <w:r>
        <w:rPr>
          <w:sz w:val="32"/>
          <w:szCs w:val="32"/>
        </w:rPr>
        <w:t>Заводы Гребенщиковых. Ломоносов. Виноградов.</w:t>
      </w:r>
    </w:p>
    <w:p w:rsidR="00246C47" w:rsidRDefault="00246C47" w:rsidP="009362C2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Заводы </w:t>
      </w:r>
      <w:proofErr w:type="spellStart"/>
      <w:r>
        <w:rPr>
          <w:sz w:val="32"/>
          <w:szCs w:val="32"/>
        </w:rPr>
        <w:t>Гарднера</w:t>
      </w:r>
      <w:proofErr w:type="spellEnd"/>
      <w:r>
        <w:rPr>
          <w:sz w:val="32"/>
          <w:szCs w:val="32"/>
        </w:rPr>
        <w:t xml:space="preserve">, Попова, </w:t>
      </w:r>
      <w:proofErr w:type="spellStart"/>
      <w:r>
        <w:rPr>
          <w:sz w:val="32"/>
          <w:szCs w:val="32"/>
        </w:rPr>
        <w:t>Батенина</w:t>
      </w:r>
      <w:proofErr w:type="spellEnd"/>
      <w:r>
        <w:rPr>
          <w:sz w:val="32"/>
          <w:szCs w:val="32"/>
        </w:rPr>
        <w:t xml:space="preserve">, братьев Корниловых, </w:t>
      </w:r>
    </w:p>
    <w:p w:rsidR="00246C47" w:rsidRPr="008E2E63" w:rsidRDefault="00246C47" w:rsidP="007B1318">
      <w:pPr>
        <w:ind w:firstLine="709"/>
        <w:rPr>
          <w:sz w:val="32"/>
          <w:szCs w:val="32"/>
        </w:rPr>
      </w:pPr>
      <w:r>
        <w:rPr>
          <w:sz w:val="32"/>
          <w:szCs w:val="32"/>
        </w:rPr>
        <w:lastRenderedPageBreak/>
        <w:t>Гжельские заводы и мастерские.</w:t>
      </w:r>
    </w:p>
    <w:p w:rsidR="00246C47" w:rsidRDefault="00246C47" w:rsidP="009362C2">
      <w:pPr>
        <w:ind w:firstLine="709"/>
        <w:rPr>
          <w:sz w:val="32"/>
          <w:szCs w:val="32"/>
        </w:rPr>
      </w:pPr>
      <w:r w:rsidRPr="008E2E63">
        <w:rPr>
          <w:sz w:val="32"/>
          <w:szCs w:val="32"/>
        </w:rPr>
        <w:t>Б)</w:t>
      </w:r>
      <w:r w:rsidRPr="00FD70E0">
        <w:rPr>
          <w:sz w:val="32"/>
          <w:szCs w:val="32"/>
        </w:rPr>
        <w:t xml:space="preserve"> </w:t>
      </w:r>
      <w:r w:rsidRPr="008E2E63">
        <w:rPr>
          <w:sz w:val="32"/>
          <w:szCs w:val="32"/>
        </w:rPr>
        <w:t>Особенности</w:t>
      </w:r>
      <w:r>
        <w:rPr>
          <w:sz w:val="32"/>
          <w:szCs w:val="32"/>
        </w:rPr>
        <w:t xml:space="preserve"> керамической скульптуры малых форм</w:t>
      </w:r>
      <w:r w:rsidRPr="008E2E63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Декоративные и утилитарные функции. </w:t>
      </w:r>
      <w:r w:rsidRPr="008E2E63">
        <w:rPr>
          <w:sz w:val="32"/>
          <w:szCs w:val="32"/>
        </w:rPr>
        <w:t>Пластика, конструкция. Многофигурные композиции.</w:t>
      </w:r>
      <w:r>
        <w:rPr>
          <w:sz w:val="32"/>
          <w:szCs w:val="32"/>
        </w:rPr>
        <w:t xml:space="preserve"> </w:t>
      </w:r>
    </w:p>
    <w:p w:rsidR="00246C47" w:rsidRPr="008E2E63" w:rsidRDefault="00246C47" w:rsidP="007B1318">
      <w:pPr>
        <w:ind w:firstLine="709"/>
        <w:rPr>
          <w:sz w:val="32"/>
          <w:szCs w:val="32"/>
        </w:rPr>
      </w:pPr>
      <w:r w:rsidRPr="008E2E63">
        <w:rPr>
          <w:sz w:val="32"/>
          <w:szCs w:val="32"/>
        </w:rPr>
        <w:t xml:space="preserve"> Изготовление бижутерии из цветной массы; композиция, крепление, фурнитура.</w:t>
      </w:r>
    </w:p>
    <w:p w:rsidR="00246C47" w:rsidRPr="00600E39" w:rsidRDefault="00246C47" w:rsidP="009362C2">
      <w:pPr>
        <w:ind w:firstLine="709"/>
        <w:rPr>
          <w:b/>
          <w:sz w:val="32"/>
          <w:szCs w:val="32"/>
        </w:rPr>
      </w:pPr>
      <w:r w:rsidRPr="00600E39">
        <w:rPr>
          <w:b/>
          <w:sz w:val="32"/>
          <w:szCs w:val="32"/>
        </w:rPr>
        <w:t>Тема 1</w:t>
      </w:r>
      <w:r>
        <w:rPr>
          <w:b/>
          <w:sz w:val="32"/>
          <w:szCs w:val="32"/>
        </w:rPr>
        <w:t>0</w:t>
      </w:r>
      <w:r w:rsidRPr="00600E3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О профессии художника </w:t>
      </w:r>
    </w:p>
    <w:p w:rsidR="00246C47" w:rsidRDefault="00246C47" w:rsidP="009362C2">
      <w:pPr>
        <w:ind w:firstLine="709"/>
        <w:rPr>
          <w:sz w:val="32"/>
          <w:szCs w:val="32"/>
        </w:rPr>
      </w:pPr>
      <w:r>
        <w:rPr>
          <w:sz w:val="32"/>
          <w:szCs w:val="32"/>
        </w:rPr>
        <w:t>А)</w:t>
      </w:r>
      <w:r w:rsidRPr="00317810">
        <w:rPr>
          <w:sz w:val="32"/>
          <w:szCs w:val="32"/>
        </w:rPr>
        <w:t xml:space="preserve"> </w:t>
      </w:r>
      <w:r>
        <w:rPr>
          <w:sz w:val="32"/>
          <w:szCs w:val="32"/>
        </w:rPr>
        <w:t>Роспись высокотемпературными красками. Глазурование.</w:t>
      </w:r>
    </w:p>
    <w:p w:rsidR="00246C47" w:rsidRDefault="00246C47" w:rsidP="007B1318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Дефекты глазури. </w:t>
      </w:r>
    </w:p>
    <w:p w:rsidR="00246C47" w:rsidRDefault="00246C47" w:rsidP="008E7F28">
      <w:pPr>
        <w:ind w:firstLine="708"/>
        <w:rPr>
          <w:sz w:val="32"/>
          <w:szCs w:val="32"/>
        </w:rPr>
      </w:pPr>
      <w:r w:rsidRPr="005743B3">
        <w:rPr>
          <w:sz w:val="32"/>
          <w:szCs w:val="32"/>
        </w:rPr>
        <w:t xml:space="preserve">Б) </w:t>
      </w:r>
      <w:r w:rsidRPr="008E2E63">
        <w:rPr>
          <w:sz w:val="32"/>
          <w:szCs w:val="32"/>
        </w:rPr>
        <w:t>Заключительная беседа о профессии художника и мастера</w:t>
      </w:r>
      <w:r>
        <w:rPr>
          <w:sz w:val="32"/>
          <w:szCs w:val="32"/>
        </w:rPr>
        <w:t xml:space="preserve"> народных художественных промыслов.</w:t>
      </w:r>
    </w:p>
    <w:p w:rsidR="00246C47" w:rsidRDefault="00246C47" w:rsidP="008E7F28">
      <w:pPr>
        <w:ind w:firstLine="708"/>
        <w:rPr>
          <w:sz w:val="32"/>
          <w:szCs w:val="32"/>
        </w:rPr>
      </w:pPr>
      <w:r w:rsidRPr="009D1B32">
        <w:rPr>
          <w:i/>
          <w:sz w:val="32"/>
          <w:szCs w:val="32"/>
          <w:u w:val="single"/>
        </w:rPr>
        <w:t>Ожидаемые результаты и способы их проверки</w:t>
      </w:r>
      <w:r>
        <w:rPr>
          <w:sz w:val="32"/>
          <w:szCs w:val="32"/>
          <w:u w:val="single"/>
        </w:rPr>
        <w:t xml:space="preserve">   </w:t>
      </w:r>
    </w:p>
    <w:p w:rsidR="00246C47" w:rsidRDefault="00246C47" w:rsidP="008E7F28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В конце первого года обучения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0"/>
        <w:gridCol w:w="4665"/>
      </w:tblGrid>
      <w:tr w:rsidR="00246C47" w:rsidRPr="003B34FB" w:rsidTr="003B34FB">
        <w:tc>
          <w:tcPr>
            <w:tcW w:w="4785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знать</w:t>
            </w:r>
          </w:p>
        </w:tc>
        <w:tc>
          <w:tcPr>
            <w:tcW w:w="4786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уметь</w:t>
            </w:r>
          </w:p>
        </w:tc>
      </w:tr>
      <w:tr w:rsidR="00246C47" w:rsidRPr="003B34FB" w:rsidTr="003B34FB">
        <w:tc>
          <w:tcPr>
            <w:tcW w:w="4785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Технологическая цепочка, применяемая по данной программе</w:t>
            </w:r>
          </w:p>
        </w:tc>
        <w:tc>
          <w:tcPr>
            <w:tcW w:w="4786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Использовать инструменты и основные приемы ручной лепки</w:t>
            </w:r>
          </w:p>
        </w:tc>
      </w:tr>
      <w:tr w:rsidR="00246C47" w:rsidRPr="003B34FB" w:rsidTr="003B34FB">
        <w:tc>
          <w:tcPr>
            <w:tcW w:w="4785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Примитивный орнамент и его символику.</w:t>
            </w:r>
          </w:p>
        </w:tc>
        <w:tc>
          <w:tcPr>
            <w:tcW w:w="4786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Декорировать изделие изученными способами</w:t>
            </w:r>
          </w:p>
        </w:tc>
      </w:tr>
      <w:tr w:rsidR="00246C47" w:rsidRPr="003B34FB" w:rsidTr="003B34FB">
        <w:tc>
          <w:tcPr>
            <w:tcW w:w="4785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Формы и назначение русской гончарной посуды</w:t>
            </w:r>
          </w:p>
        </w:tc>
        <w:tc>
          <w:tcPr>
            <w:tcW w:w="4786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 xml:space="preserve">Применять скульптурные приемы: набор формы, «убрать лишнее» </w:t>
            </w:r>
          </w:p>
        </w:tc>
      </w:tr>
      <w:tr w:rsidR="00246C47" w:rsidRPr="003B34FB" w:rsidTr="003B34FB">
        <w:tc>
          <w:tcPr>
            <w:tcW w:w="4785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Сюжеты народной игрушки.</w:t>
            </w:r>
          </w:p>
        </w:tc>
        <w:tc>
          <w:tcPr>
            <w:tcW w:w="4786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Приготовить и убрать рабочее место</w:t>
            </w:r>
          </w:p>
        </w:tc>
      </w:tr>
    </w:tbl>
    <w:p w:rsidR="00246C47" w:rsidRDefault="00246C47" w:rsidP="008E7F28">
      <w:pPr>
        <w:ind w:firstLine="708"/>
        <w:rPr>
          <w:sz w:val="32"/>
          <w:szCs w:val="32"/>
        </w:rPr>
      </w:pPr>
    </w:p>
    <w:p w:rsidR="00246C47" w:rsidRDefault="00246C47" w:rsidP="008E7F28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 конце второго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0"/>
        <w:gridCol w:w="4675"/>
      </w:tblGrid>
      <w:tr w:rsidR="00246C47" w:rsidRPr="003B34FB" w:rsidTr="003B34FB">
        <w:tc>
          <w:tcPr>
            <w:tcW w:w="4785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знать</w:t>
            </w:r>
          </w:p>
        </w:tc>
        <w:tc>
          <w:tcPr>
            <w:tcW w:w="4786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уметь</w:t>
            </w:r>
          </w:p>
        </w:tc>
      </w:tr>
      <w:tr w:rsidR="00246C47" w:rsidRPr="003B34FB" w:rsidTr="003B34FB">
        <w:tc>
          <w:tcPr>
            <w:tcW w:w="4785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lastRenderedPageBreak/>
              <w:t>Исторические сведения о керамике разных стран</w:t>
            </w:r>
          </w:p>
        </w:tc>
        <w:tc>
          <w:tcPr>
            <w:tcW w:w="4786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Поэтапная лепка народной игрушки</w:t>
            </w:r>
          </w:p>
        </w:tc>
      </w:tr>
      <w:tr w:rsidR="00246C47" w:rsidRPr="003B34FB" w:rsidTr="003B34FB">
        <w:tc>
          <w:tcPr>
            <w:tcW w:w="4785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Посудные формы и традиции быта</w:t>
            </w:r>
          </w:p>
        </w:tc>
        <w:tc>
          <w:tcPr>
            <w:tcW w:w="4786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Лепка на болванке, конструкция из плоских деталей</w:t>
            </w:r>
          </w:p>
        </w:tc>
      </w:tr>
      <w:tr w:rsidR="00246C47" w:rsidRPr="003B34FB" w:rsidTr="003B34FB">
        <w:tc>
          <w:tcPr>
            <w:tcW w:w="4785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Композиция на плоскости и в круге (орнамент)</w:t>
            </w:r>
          </w:p>
        </w:tc>
        <w:tc>
          <w:tcPr>
            <w:tcW w:w="4786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Приемы живописного декорирования (цветные массы)</w:t>
            </w:r>
          </w:p>
        </w:tc>
      </w:tr>
      <w:tr w:rsidR="00246C47" w:rsidRPr="003B34FB" w:rsidTr="003B34FB">
        <w:tc>
          <w:tcPr>
            <w:tcW w:w="4785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Процесс керамического производства</w:t>
            </w:r>
          </w:p>
        </w:tc>
        <w:tc>
          <w:tcPr>
            <w:tcW w:w="4786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3B34FB">
              <w:rPr>
                <w:sz w:val="32"/>
                <w:szCs w:val="32"/>
              </w:rPr>
              <w:t>Анималистика</w:t>
            </w:r>
            <w:proofErr w:type="spellEnd"/>
            <w:r w:rsidRPr="003B34FB">
              <w:rPr>
                <w:sz w:val="32"/>
                <w:szCs w:val="32"/>
              </w:rPr>
              <w:t xml:space="preserve"> (лепка животных по схеме «4 лапы-5-й хвост»)</w:t>
            </w:r>
          </w:p>
        </w:tc>
      </w:tr>
    </w:tbl>
    <w:p w:rsidR="00246C47" w:rsidRDefault="00246C47" w:rsidP="009D1B32">
      <w:pPr>
        <w:ind w:firstLine="708"/>
        <w:rPr>
          <w:sz w:val="32"/>
          <w:szCs w:val="32"/>
        </w:rPr>
      </w:pPr>
    </w:p>
    <w:p w:rsidR="00246C47" w:rsidRDefault="00246C47" w:rsidP="009D1B32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 конце третьего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246C47" w:rsidRPr="003B34FB" w:rsidTr="003B34FB">
        <w:tc>
          <w:tcPr>
            <w:tcW w:w="4785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знать</w:t>
            </w:r>
          </w:p>
        </w:tc>
        <w:tc>
          <w:tcPr>
            <w:tcW w:w="4786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уметь</w:t>
            </w:r>
          </w:p>
        </w:tc>
      </w:tr>
      <w:tr w:rsidR="00246C47" w:rsidRPr="003B34FB" w:rsidTr="003B34FB">
        <w:tc>
          <w:tcPr>
            <w:tcW w:w="4785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 xml:space="preserve">Русские, греческие, грузинские посудные    формы. Историю развития керамических производств в России </w:t>
            </w:r>
          </w:p>
        </w:tc>
        <w:tc>
          <w:tcPr>
            <w:tcW w:w="4786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Использовать смешанные техники лепки</w:t>
            </w:r>
          </w:p>
        </w:tc>
      </w:tr>
      <w:tr w:rsidR="00246C47" w:rsidRPr="003B34FB" w:rsidTr="003B34FB">
        <w:tc>
          <w:tcPr>
            <w:tcW w:w="4785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Особенности композиции в керамике</w:t>
            </w:r>
          </w:p>
        </w:tc>
        <w:tc>
          <w:tcPr>
            <w:tcW w:w="4786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Предвидеть результаты работы</w:t>
            </w:r>
          </w:p>
        </w:tc>
      </w:tr>
      <w:tr w:rsidR="00246C47" w:rsidRPr="003B34FB" w:rsidTr="003B34FB">
        <w:tc>
          <w:tcPr>
            <w:tcW w:w="4785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 xml:space="preserve">Основы </w:t>
            </w:r>
            <w:proofErr w:type="spellStart"/>
            <w:r w:rsidRPr="003B34FB">
              <w:rPr>
                <w:sz w:val="32"/>
                <w:szCs w:val="32"/>
              </w:rPr>
              <w:t>цветоведения</w:t>
            </w:r>
            <w:proofErr w:type="spellEnd"/>
          </w:p>
        </w:tc>
        <w:tc>
          <w:tcPr>
            <w:tcW w:w="4786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Приемы кистевой росписи</w:t>
            </w:r>
          </w:p>
        </w:tc>
      </w:tr>
      <w:tr w:rsidR="00246C47" w:rsidRPr="003B34FB" w:rsidTr="003B34FB">
        <w:tc>
          <w:tcPr>
            <w:tcW w:w="4785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Духовный смысл народной игрушки</w:t>
            </w:r>
          </w:p>
        </w:tc>
        <w:tc>
          <w:tcPr>
            <w:tcW w:w="4786" w:type="dxa"/>
          </w:tcPr>
          <w:p w:rsidR="00246C47" w:rsidRPr="003B34FB" w:rsidRDefault="00246C47" w:rsidP="003B34FB">
            <w:pPr>
              <w:spacing w:after="0" w:line="240" w:lineRule="auto"/>
              <w:rPr>
                <w:sz w:val="32"/>
                <w:szCs w:val="32"/>
              </w:rPr>
            </w:pPr>
            <w:r w:rsidRPr="003B34FB">
              <w:rPr>
                <w:sz w:val="32"/>
                <w:szCs w:val="32"/>
              </w:rPr>
              <w:t>Разработка эскизов выполнение их в материале</w:t>
            </w:r>
          </w:p>
        </w:tc>
      </w:tr>
    </w:tbl>
    <w:p w:rsidR="00246C47" w:rsidRDefault="00246C47" w:rsidP="008E7F28">
      <w:pPr>
        <w:ind w:firstLine="708"/>
        <w:rPr>
          <w:sz w:val="32"/>
          <w:szCs w:val="32"/>
        </w:rPr>
      </w:pPr>
    </w:p>
    <w:p w:rsidR="00246C47" w:rsidRPr="00A405F5" w:rsidRDefault="00246C47" w:rsidP="008E7F28">
      <w:pPr>
        <w:ind w:firstLine="708"/>
        <w:rPr>
          <w:i/>
          <w:sz w:val="32"/>
          <w:szCs w:val="32"/>
          <w:u w:val="single"/>
        </w:rPr>
      </w:pPr>
      <w:r w:rsidRPr="00A405F5">
        <w:rPr>
          <w:i/>
          <w:sz w:val="32"/>
          <w:szCs w:val="32"/>
          <w:u w:val="single"/>
        </w:rPr>
        <w:t>Механизмы оценки получаемых результатов</w:t>
      </w:r>
    </w:p>
    <w:p w:rsidR="00246C47" w:rsidRDefault="00246C47" w:rsidP="00A405F5">
      <w:pPr>
        <w:pStyle w:val="a3"/>
        <w:numPr>
          <w:ilvl w:val="0"/>
          <w:numId w:val="2"/>
        </w:numPr>
        <w:rPr>
          <w:sz w:val="32"/>
          <w:szCs w:val="32"/>
        </w:rPr>
      </w:pPr>
      <w:r w:rsidRPr="00FB2F6A">
        <w:rPr>
          <w:sz w:val="32"/>
          <w:szCs w:val="32"/>
        </w:rPr>
        <w:t xml:space="preserve">График </w:t>
      </w:r>
      <w:r>
        <w:rPr>
          <w:sz w:val="32"/>
          <w:szCs w:val="32"/>
        </w:rPr>
        <w:t>посещаемости для определения интереса к данному виду творчества</w:t>
      </w:r>
    </w:p>
    <w:p w:rsidR="00246C47" w:rsidRDefault="00246C47" w:rsidP="00A405F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Результаты выставок и конкурсов</w:t>
      </w:r>
    </w:p>
    <w:p w:rsidR="00246C47" w:rsidRDefault="00246C47" w:rsidP="00A405F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Тестирование</w:t>
      </w:r>
    </w:p>
    <w:p w:rsidR="00246C47" w:rsidRPr="00A405F5" w:rsidRDefault="00246C47" w:rsidP="00A405F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Рефлексивное обсуждение результатов работы</w:t>
      </w:r>
    </w:p>
    <w:p w:rsidR="00246C47" w:rsidRDefault="00246C47" w:rsidP="008E7F28">
      <w:pPr>
        <w:ind w:firstLine="708"/>
        <w:rPr>
          <w:i/>
          <w:sz w:val="32"/>
          <w:szCs w:val="32"/>
          <w:u w:val="single"/>
        </w:rPr>
      </w:pPr>
    </w:p>
    <w:p w:rsidR="00246C47" w:rsidRDefault="00246C47" w:rsidP="008E7F28">
      <w:pPr>
        <w:ind w:firstLine="708"/>
        <w:rPr>
          <w:i/>
          <w:sz w:val="32"/>
          <w:szCs w:val="32"/>
          <w:u w:val="single"/>
        </w:rPr>
      </w:pPr>
    </w:p>
    <w:p w:rsidR="00246C47" w:rsidRDefault="00246C47" w:rsidP="008E7F28">
      <w:pPr>
        <w:ind w:firstLine="708"/>
        <w:rPr>
          <w:i/>
          <w:sz w:val="32"/>
          <w:szCs w:val="32"/>
          <w:u w:val="single"/>
        </w:rPr>
      </w:pPr>
    </w:p>
    <w:p w:rsidR="00246C47" w:rsidRPr="009D1B32" w:rsidRDefault="00246C47" w:rsidP="008E7F28">
      <w:pPr>
        <w:ind w:firstLine="708"/>
        <w:rPr>
          <w:i/>
          <w:sz w:val="32"/>
          <w:szCs w:val="32"/>
          <w:u w:val="single"/>
        </w:rPr>
      </w:pPr>
    </w:p>
    <w:p w:rsidR="00246C47" w:rsidRPr="00181DBA" w:rsidRDefault="00246C47" w:rsidP="00181DBA">
      <w:pPr>
        <w:ind w:firstLine="708"/>
        <w:rPr>
          <w:i/>
          <w:sz w:val="32"/>
          <w:szCs w:val="32"/>
          <w:u w:val="single"/>
        </w:rPr>
      </w:pPr>
      <w:r w:rsidRPr="00BC066E">
        <w:rPr>
          <w:i/>
          <w:sz w:val="32"/>
          <w:szCs w:val="32"/>
          <w:u w:val="single"/>
        </w:rPr>
        <w:t>Формы занятий и подведения итогов.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"/>
        <w:gridCol w:w="3149"/>
        <w:gridCol w:w="2434"/>
        <w:gridCol w:w="3259"/>
      </w:tblGrid>
      <w:tr w:rsidR="00246C47" w:rsidRPr="003B34FB" w:rsidTr="003B34FB">
        <w:tc>
          <w:tcPr>
            <w:tcW w:w="503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161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2434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>Формы занятий</w:t>
            </w:r>
          </w:p>
        </w:tc>
        <w:tc>
          <w:tcPr>
            <w:tcW w:w="3473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>Итоги и формы их подведения</w:t>
            </w:r>
          </w:p>
        </w:tc>
      </w:tr>
      <w:tr w:rsidR="00246C47" w:rsidRPr="003B34FB" w:rsidTr="003B34FB">
        <w:tc>
          <w:tcPr>
            <w:tcW w:w="503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>1</w:t>
            </w:r>
          </w:p>
        </w:tc>
        <w:tc>
          <w:tcPr>
            <w:tcW w:w="3161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b/>
                <w:sz w:val="32"/>
                <w:szCs w:val="32"/>
              </w:rPr>
              <w:t>исторический обзор</w:t>
            </w:r>
          </w:p>
        </w:tc>
        <w:tc>
          <w:tcPr>
            <w:tcW w:w="2434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>Лекционное групповое</w:t>
            </w:r>
          </w:p>
        </w:tc>
        <w:tc>
          <w:tcPr>
            <w:tcW w:w="3473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 xml:space="preserve">Усвоение </w:t>
            </w:r>
            <w:r w:rsidR="001D13B5" w:rsidRPr="003B34FB">
              <w:rPr>
                <w:sz w:val="28"/>
                <w:szCs w:val="28"/>
              </w:rPr>
              <w:t>теоретического материала</w:t>
            </w:r>
            <w:r w:rsidRPr="003B34FB">
              <w:rPr>
                <w:sz w:val="28"/>
                <w:szCs w:val="28"/>
              </w:rPr>
              <w:t>, игра «вопрос-ответ»</w:t>
            </w:r>
          </w:p>
        </w:tc>
      </w:tr>
      <w:tr w:rsidR="00246C47" w:rsidRPr="003B34FB" w:rsidTr="003B34FB">
        <w:tc>
          <w:tcPr>
            <w:tcW w:w="503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>2</w:t>
            </w:r>
          </w:p>
        </w:tc>
        <w:tc>
          <w:tcPr>
            <w:tcW w:w="3161" w:type="dxa"/>
          </w:tcPr>
          <w:p w:rsidR="00246C47" w:rsidRPr="003B34FB" w:rsidRDefault="00246C47" w:rsidP="003B34FB">
            <w:pPr>
              <w:spacing w:after="0" w:line="240" w:lineRule="auto"/>
              <w:ind w:firstLine="709"/>
              <w:rPr>
                <w:b/>
                <w:sz w:val="32"/>
                <w:szCs w:val="32"/>
              </w:rPr>
            </w:pPr>
          </w:p>
          <w:p w:rsidR="00246C47" w:rsidRPr="003B34FB" w:rsidRDefault="00246C47" w:rsidP="003B34FB">
            <w:pPr>
              <w:spacing w:after="0" w:line="240" w:lineRule="auto"/>
              <w:ind w:firstLine="709"/>
              <w:rPr>
                <w:b/>
                <w:sz w:val="32"/>
                <w:szCs w:val="32"/>
              </w:rPr>
            </w:pPr>
            <w:r w:rsidRPr="003B34FB">
              <w:rPr>
                <w:b/>
                <w:sz w:val="32"/>
                <w:szCs w:val="32"/>
              </w:rPr>
              <w:t>Свойства материала</w:t>
            </w:r>
          </w:p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 xml:space="preserve">Лекционно-практическое, групповое, индивидуально-групповое, комбинированное с вариациями заданий </w:t>
            </w:r>
          </w:p>
        </w:tc>
        <w:tc>
          <w:tcPr>
            <w:tcW w:w="3473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 xml:space="preserve">Усвоение теоретического </w:t>
            </w:r>
            <w:r w:rsidR="001D13B5" w:rsidRPr="003B34FB">
              <w:rPr>
                <w:sz w:val="28"/>
                <w:szCs w:val="28"/>
              </w:rPr>
              <w:t>материала, практические</w:t>
            </w:r>
            <w:r w:rsidRPr="003B34FB">
              <w:rPr>
                <w:sz w:val="28"/>
                <w:szCs w:val="28"/>
              </w:rPr>
              <w:t xml:space="preserve"> навыки, просмотр работ и обсуждение результатов. Тест для определения знаний по символике орнамента.</w:t>
            </w:r>
          </w:p>
        </w:tc>
      </w:tr>
      <w:tr w:rsidR="00246C47" w:rsidRPr="003B34FB" w:rsidTr="003B34FB">
        <w:tc>
          <w:tcPr>
            <w:tcW w:w="503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>3</w:t>
            </w:r>
          </w:p>
        </w:tc>
        <w:tc>
          <w:tcPr>
            <w:tcW w:w="3161" w:type="dxa"/>
          </w:tcPr>
          <w:p w:rsidR="00246C47" w:rsidRPr="003B34FB" w:rsidRDefault="00246C47" w:rsidP="003B34FB">
            <w:pPr>
              <w:spacing w:after="0" w:line="240" w:lineRule="auto"/>
              <w:ind w:firstLine="709"/>
              <w:rPr>
                <w:b/>
                <w:sz w:val="32"/>
                <w:szCs w:val="32"/>
              </w:rPr>
            </w:pPr>
            <w:r w:rsidRPr="003B34FB">
              <w:rPr>
                <w:b/>
                <w:sz w:val="32"/>
                <w:szCs w:val="32"/>
              </w:rPr>
              <w:t xml:space="preserve">способы и приемы лепки на </w:t>
            </w:r>
            <w:r w:rsidR="001D13B5" w:rsidRPr="003B34FB">
              <w:rPr>
                <w:b/>
                <w:sz w:val="32"/>
                <w:szCs w:val="32"/>
              </w:rPr>
              <w:t>примере развития</w:t>
            </w:r>
            <w:r w:rsidRPr="003B34FB">
              <w:rPr>
                <w:b/>
                <w:sz w:val="32"/>
                <w:szCs w:val="32"/>
              </w:rPr>
              <w:t xml:space="preserve"> керамики в разных странах</w:t>
            </w:r>
          </w:p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>Лекционно-практическое, групповое, индивидуально-групповое, комбинированное с вариациями</w:t>
            </w:r>
          </w:p>
        </w:tc>
        <w:tc>
          <w:tcPr>
            <w:tcW w:w="3473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 xml:space="preserve">Усвоение </w:t>
            </w:r>
            <w:r w:rsidR="001D13B5" w:rsidRPr="003B34FB">
              <w:rPr>
                <w:sz w:val="28"/>
                <w:szCs w:val="28"/>
              </w:rPr>
              <w:t>теоретического материала, умение</w:t>
            </w:r>
            <w:r w:rsidRPr="003B34FB">
              <w:rPr>
                <w:sz w:val="28"/>
                <w:szCs w:val="28"/>
              </w:rPr>
              <w:t xml:space="preserve"> использовать самый подходящий способ лепки, контрольный опрос-беседа. </w:t>
            </w:r>
          </w:p>
        </w:tc>
      </w:tr>
      <w:tr w:rsidR="00246C47" w:rsidRPr="003B34FB" w:rsidTr="003B34FB">
        <w:tc>
          <w:tcPr>
            <w:tcW w:w="503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>4</w:t>
            </w:r>
          </w:p>
        </w:tc>
        <w:tc>
          <w:tcPr>
            <w:tcW w:w="3161" w:type="dxa"/>
          </w:tcPr>
          <w:p w:rsidR="00246C47" w:rsidRPr="003B34FB" w:rsidRDefault="00246C47" w:rsidP="003B34FB">
            <w:pPr>
              <w:spacing w:after="0" w:line="240" w:lineRule="auto"/>
              <w:ind w:firstLine="709"/>
              <w:rPr>
                <w:b/>
                <w:sz w:val="32"/>
                <w:szCs w:val="32"/>
              </w:rPr>
            </w:pPr>
            <w:r w:rsidRPr="003B34FB">
              <w:rPr>
                <w:b/>
                <w:sz w:val="32"/>
                <w:szCs w:val="32"/>
              </w:rPr>
              <w:t>Гончарные промыслы, способы и приемы лепки на территории, заселенной славянами</w:t>
            </w:r>
          </w:p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>Лекционно-практическое, групповое, индивидуально-групповое, комбинированное с вариациями</w:t>
            </w:r>
          </w:p>
        </w:tc>
        <w:tc>
          <w:tcPr>
            <w:tcW w:w="3473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 xml:space="preserve">Усвоение </w:t>
            </w:r>
            <w:r w:rsidR="001D13B5" w:rsidRPr="003B34FB">
              <w:rPr>
                <w:sz w:val="28"/>
                <w:szCs w:val="28"/>
              </w:rPr>
              <w:t>теоретического материала, умение</w:t>
            </w:r>
            <w:r w:rsidRPr="003B34FB">
              <w:rPr>
                <w:sz w:val="28"/>
                <w:szCs w:val="28"/>
              </w:rPr>
              <w:t xml:space="preserve"> использовать самый подходящий способ лепки, упражнения в определении принадлежности к тому или иному виду народного декоративного искусства. Игра «Юный гончар».</w:t>
            </w:r>
          </w:p>
        </w:tc>
      </w:tr>
      <w:tr w:rsidR="00246C47" w:rsidRPr="003B34FB" w:rsidTr="003B34FB">
        <w:tc>
          <w:tcPr>
            <w:tcW w:w="503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61" w:type="dxa"/>
          </w:tcPr>
          <w:p w:rsidR="00246C47" w:rsidRPr="003B34FB" w:rsidRDefault="00246C47" w:rsidP="003B34FB">
            <w:pPr>
              <w:spacing w:after="0" w:line="240" w:lineRule="auto"/>
              <w:ind w:firstLine="709"/>
              <w:rPr>
                <w:b/>
                <w:sz w:val="32"/>
                <w:szCs w:val="32"/>
              </w:rPr>
            </w:pPr>
            <w:r w:rsidRPr="003B34FB">
              <w:rPr>
                <w:b/>
                <w:sz w:val="32"/>
                <w:szCs w:val="32"/>
              </w:rPr>
              <w:t>Современное керамическое производство</w:t>
            </w:r>
          </w:p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>Экскурсии, лекционно-практическое индивидуально-групповое</w:t>
            </w:r>
          </w:p>
        </w:tc>
        <w:tc>
          <w:tcPr>
            <w:tcW w:w="3473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 xml:space="preserve">Усвоение </w:t>
            </w:r>
            <w:r w:rsidR="001D13B5" w:rsidRPr="003B34FB">
              <w:rPr>
                <w:sz w:val="28"/>
                <w:szCs w:val="28"/>
              </w:rPr>
              <w:t>теоретического материала, умение</w:t>
            </w:r>
            <w:r w:rsidRPr="003B34FB">
              <w:rPr>
                <w:sz w:val="28"/>
                <w:szCs w:val="28"/>
              </w:rPr>
              <w:t xml:space="preserve"> использовать самый подходящий способ лепки, контрольный опрос-беседа или мини-викторина </w:t>
            </w:r>
          </w:p>
        </w:tc>
      </w:tr>
      <w:tr w:rsidR="00246C47" w:rsidRPr="003B34FB" w:rsidTr="003B34FB">
        <w:tc>
          <w:tcPr>
            <w:tcW w:w="503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>6</w:t>
            </w:r>
          </w:p>
        </w:tc>
        <w:tc>
          <w:tcPr>
            <w:tcW w:w="3161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b/>
                <w:sz w:val="32"/>
                <w:szCs w:val="32"/>
              </w:rPr>
              <w:t>живописное декорирование</w:t>
            </w:r>
          </w:p>
        </w:tc>
        <w:tc>
          <w:tcPr>
            <w:tcW w:w="2434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>Лекционно-практическое, групповое, индивидуально-групповое, комбинированное с вариациями</w:t>
            </w:r>
          </w:p>
        </w:tc>
        <w:tc>
          <w:tcPr>
            <w:tcW w:w="3473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 xml:space="preserve">Усвоение </w:t>
            </w:r>
            <w:r w:rsidR="001D13B5" w:rsidRPr="003B34FB">
              <w:rPr>
                <w:sz w:val="28"/>
                <w:szCs w:val="28"/>
              </w:rPr>
              <w:t>теоретического материала, умение</w:t>
            </w:r>
            <w:r w:rsidRPr="003B34FB">
              <w:rPr>
                <w:sz w:val="28"/>
                <w:szCs w:val="28"/>
              </w:rPr>
              <w:t xml:space="preserve"> смешивать краски, освоение приемов росписи, конкурс эскизов цветового решения для </w:t>
            </w:r>
            <w:proofErr w:type="spellStart"/>
            <w:r w:rsidRPr="003B34FB">
              <w:rPr>
                <w:sz w:val="28"/>
                <w:szCs w:val="28"/>
              </w:rPr>
              <w:t>подглазурной</w:t>
            </w:r>
            <w:proofErr w:type="spellEnd"/>
            <w:r w:rsidRPr="003B34FB">
              <w:rPr>
                <w:sz w:val="28"/>
                <w:szCs w:val="28"/>
              </w:rPr>
              <w:t xml:space="preserve"> росписи.</w:t>
            </w:r>
          </w:p>
        </w:tc>
      </w:tr>
      <w:tr w:rsidR="00246C47" w:rsidRPr="003B34FB" w:rsidTr="003B34FB">
        <w:tc>
          <w:tcPr>
            <w:tcW w:w="503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>7</w:t>
            </w:r>
          </w:p>
        </w:tc>
        <w:tc>
          <w:tcPr>
            <w:tcW w:w="3161" w:type="dxa"/>
          </w:tcPr>
          <w:p w:rsidR="00246C47" w:rsidRPr="003B34FB" w:rsidRDefault="00246C47" w:rsidP="003B34FB">
            <w:pPr>
              <w:spacing w:after="0" w:line="240" w:lineRule="auto"/>
              <w:ind w:firstLine="709"/>
              <w:rPr>
                <w:b/>
                <w:sz w:val="32"/>
                <w:szCs w:val="32"/>
              </w:rPr>
            </w:pPr>
            <w:r w:rsidRPr="003B34FB">
              <w:rPr>
                <w:b/>
                <w:sz w:val="32"/>
                <w:szCs w:val="32"/>
              </w:rPr>
              <w:t>народная игрушка</w:t>
            </w:r>
          </w:p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>Лекционно-практическое, групповое, индивидуально-групповое, комбинированное с вариациями</w:t>
            </w:r>
          </w:p>
        </w:tc>
        <w:tc>
          <w:tcPr>
            <w:tcW w:w="3473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 xml:space="preserve">Усвоение </w:t>
            </w:r>
            <w:r w:rsidR="001D13B5" w:rsidRPr="003B34FB">
              <w:rPr>
                <w:sz w:val="28"/>
                <w:szCs w:val="28"/>
              </w:rPr>
              <w:t>теоретического материала, умение</w:t>
            </w:r>
            <w:r w:rsidRPr="003B34FB">
              <w:rPr>
                <w:sz w:val="28"/>
                <w:szCs w:val="28"/>
              </w:rPr>
              <w:t xml:space="preserve"> использовать самый подходящий способ лепки, владение технологическими приемам, мастер-класс для начинающих проводят учащиеся 2-го ,3-го года обучения</w:t>
            </w:r>
          </w:p>
        </w:tc>
      </w:tr>
      <w:tr w:rsidR="00246C47" w:rsidRPr="003B34FB" w:rsidTr="003B34FB">
        <w:tc>
          <w:tcPr>
            <w:tcW w:w="503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>8</w:t>
            </w:r>
          </w:p>
        </w:tc>
        <w:tc>
          <w:tcPr>
            <w:tcW w:w="3161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b/>
                <w:sz w:val="32"/>
                <w:szCs w:val="32"/>
              </w:rPr>
              <w:t xml:space="preserve">Гончарные и игрушечные промыслы стран бывшего </w:t>
            </w:r>
            <w:r w:rsidR="001D13B5" w:rsidRPr="003B34FB">
              <w:rPr>
                <w:b/>
                <w:sz w:val="32"/>
                <w:szCs w:val="32"/>
              </w:rPr>
              <w:t>СССР в сравнении с</w:t>
            </w:r>
            <w:r w:rsidRPr="003B34FB">
              <w:rPr>
                <w:b/>
                <w:sz w:val="32"/>
                <w:szCs w:val="32"/>
              </w:rPr>
              <w:t xml:space="preserve"> российскими. Формообразование</w:t>
            </w:r>
          </w:p>
        </w:tc>
        <w:tc>
          <w:tcPr>
            <w:tcW w:w="2434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>Лекционно-практическое, групповое, индивидуально-групповое, комбинированное с вариациями</w:t>
            </w:r>
          </w:p>
        </w:tc>
        <w:tc>
          <w:tcPr>
            <w:tcW w:w="3473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 xml:space="preserve">Усвоение </w:t>
            </w:r>
            <w:r w:rsidR="001D13B5" w:rsidRPr="003B34FB">
              <w:rPr>
                <w:sz w:val="28"/>
                <w:szCs w:val="28"/>
              </w:rPr>
              <w:t>теоретического материала, умение</w:t>
            </w:r>
            <w:r w:rsidRPr="003B34FB">
              <w:rPr>
                <w:sz w:val="28"/>
                <w:szCs w:val="28"/>
              </w:rPr>
              <w:t xml:space="preserve"> использовать самый подходящий способ лепки, контрольный опрос-беседа. </w:t>
            </w:r>
          </w:p>
        </w:tc>
      </w:tr>
      <w:tr w:rsidR="00246C47" w:rsidRPr="003B34FB" w:rsidTr="003B34FB">
        <w:tc>
          <w:tcPr>
            <w:tcW w:w="503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>9</w:t>
            </w:r>
          </w:p>
        </w:tc>
        <w:tc>
          <w:tcPr>
            <w:tcW w:w="3161" w:type="dxa"/>
          </w:tcPr>
          <w:p w:rsidR="00246C47" w:rsidRPr="003B34FB" w:rsidRDefault="00246C47" w:rsidP="003B34FB">
            <w:pPr>
              <w:spacing w:after="0" w:line="240" w:lineRule="auto"/>
              <w:ind w:firstLine="709"/>
              <w:rPr>
                <w:b/>
                <w:sz w:val="32"/>
                <w:szCs w:val="32"/>
              </w:rPr>
            </w:pPr>
            <w:r w:rsidRPr="003B34FB">
              <w:rPr>
                <w:b/>
                <w:sz w:val="32"/>
                <w:szCs w:val="32"/>
              </w:rPr>
              <w:t>Возникновение промышленного производства керамики в России</w:t>
            </w:r>
          </w:p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lastRenderedPageBreak/>
              <w:t xml:space="preserve">Лекционно-практическое, групповое, индивидуально-групповое, </w:t>
            </w:r>
            <w:r w:rsidRPr="003B34FB">
              <w:rPr>
                <w:sz w:val="28"/>
                <w:szCs w:val="28"/>
              </w:rPr>
              <w:lastRenderedPageBreak/>
              <w:t>комбинированное с вариациями по сложности</w:t>
            </w:r>
          </w:p>
        </w:tc>
        <w:tc>
          <w:tcPr>
            <w:tcW w:w="3473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lastRenderedPageBreak/>
              <w:t xml:space="preserve">Усвоение </w:t>
            </w:r>
            <w:r w:rsidR="001D13B5" w:rsidRPr="003B34FB">
              <w:rPr>
                <w:sz w:val="28"/>
                <w:szCs w:val="28"/>
              </w:rPr>
              <w:t>теоретического материала, владение</w:t>
            </w:r>
            <w:r w:rsidRPr="003B34FB">
              <w:rPr>
                <w:sz w:val="28"/>
                <w:szCs w:val="28"/>
              </w:rPr>
              <w:t xml:space="preserve"> технологическими </w:t>
            </w:r>
            <w:r w:rsidR="001D13B5" w:rsidRPr="003B34FB">
              <w:rPr>
                <w:sz w:val="28"/>
                <w:szCs w:val="28"/>
              </w:rPr>
              <w:t>приемами, отчетный</w:t>
            </w:r>
            <w:r w:rsidRPr="003B34FB">
              <w:rPr>
                <w:sz w:val="28"/>
                <w:szCs w:val="28"/>
              </w:rPr>
              <w:t xml:space="preserve"> </w:t>
            </w:r>
            <w:r w:rsidRPr="003B34FB">
              <w:rPr>
                <w:sz w:val="28"/>
                <w:szCs w:val="28"/>
              </w:rPr>
              <w:lastRenderedPageBreak/>
              <w:t xml:space="preserve">просмотр </w:t>
            </w:r>
            <w:r w:rsidR="001D13B5" w:rsidRPr="003B34FB">
              <w:rPr>
                <w:sz w:val="28"/>
                <w:szCs w:val="28"/>
              </w:rPr>
              <w:t>работ; игра</w:t>
            </w:r>
            <w:r w:rsidRPr="003B34FB">
              <w:rPr>
                <w:sz w:val="28"/>
                <w:szCs w:val="28"/>
              </w:rPr>
              <w:t xml:space="preserve"> «вопрос-</w:t>
            </w:r>
            <w:r w:rsidR="001D13B5" w:rsidRPr="003B34FB">
              <w:rPr>
                <w:sz w:val="28"/>
                <w:szCs w:val="28"/>
              </w:rPr>
              <w:t xml:space="preserve">ответ» </w:t>
            </w:r>
          </w:p>
        </w:tc>
      </w:tr>
      <w:tr w:rsidR="00246C47" w:rsidRPr="003B34FB" w:rsidTr="003B34FB">
        <w:tc>
          <w:tcPr>
            <w:tcW w:w="503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161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b/>
                <w:sz w:val="32"/>
                <w:szCs w:val="32"/>
              </w:rPr>
              <w:t>О профессии художника</w:t>
            </w:r>
          </w:p>
        </w:tc>
        <w:tc>
          <w:tcPr>
            <w:tcW w:w="2434" w:type="dxa"/>
          </w:tcPr>
          <w:p w:rsidR="00246C47" w:rsidRPr="003B34FB" w:rsidRDefault="00246C47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>Лекционное – практическое групповое</w:t>
            </w:r>
          </w:p>
        </w:tc>
        <w:tc>
          <w:tcPr>
            <w:tcW w:w="3473" w:type="dxa"/>
          </w:tcPr>
          <w:p w:rsidR="00246C47" w:rsidRPr="003B34FB" w:rsidRDefault="001D13B5" w:rsidP="003B34FB">
            <w:pPr>
              <w:spacing w:after="0" w:line="240" w:lineRule="auto"/>
              <w:rPr>
                <w:sz w:val="28"/>
                <w:szCs w:val="28"/>
              </w:rPr>
            </w:pPr>
            <w:r w:rsidRPr="003B34FB">
              <w:rPr>
                <w:sz w:val="28"/>
                <w:szCs w:val="28"/>
              </w:rPr>
              <w:t>Усвоение технологии</w:t>
            </w:r>
            <w:r w:rsidR="00246C47" w:rsidRPr="003B34FB">
              <w:rPr>
                <w:sz w:val="28"/>
                <w:szCs w:val="28"/>
              </w:rPr>
              <w:t xml:space="preserve"> изготовления керамических изделий, </w:t>
            </w:r>
            <w:r w:rsidRPr="003B34FB">
              <w:rPr>
                <w:sz w:val="28"/>
                <w:szCs w:val="28"/>
              </w:rPr>
              <w:t>оформление отчетной</w:t>
            </w:r>
            <w:r w:rsidR="00246C47" w:rsidRPr="003B34FB">
              <w:rPr>
                <w:sz w:val="28"/>
                <w:szCs w:val="28"/>
              </w:rPr>
              <w:t xml:space="preserve"> выставки для родителей и </w:t>
            </w:r>
            <w:r w:rsidRPr="003B34FB">
              <w:rPr>
                <w:sz w:val="28"/>
                <w:szCs w:val="28"/>
              </w:rPr>
              <w:t>учеников своей</w:t>
            </w:r>
            <w:r w:rsidR="00246C47" w:rsidRPr="003B34FB">
              <w:rPr>
                <w:sz w:val="28"/>
                <w:szCs w:val="28"/>
              </w:rPr>
              <w:t xml:space="preserve"> школы, беседы с посетителями выставки.</w:t>
            </w:r>
          </w:p>
        </w:tc>
      </w:tr>
    </w:tbl>
    <w:p w:rsidR="00246C47" w:rsidRPr="002D2519" w:rsidRDefault="00246C47" w:rsidP="008E7F28">
      <w:pPr>
        <w:rPr>
          <w:i/>
          <w:sz w:val="28"/>
          <w:szCs w:val="28"/>
          <w:u w:val="single"/>
        </w:rPr>
      </w:pPr>
    </w:p>
    <w:p w:rsidR="00246C47" w:rsidRPr="002D2519" w:rsidRDefault="00246C47" w:rsidP="008E7F28">
      <w:pPr>
        <w:rPr>
          <w:i/>
          <w:sz w:val="28"/>
          <w:szCs w:val="28"/>
          <w:u w:val="single"/>
        </w:rPr>
      </w:pPr>
      <w:r w:rsidRPr="002D2519">
        <w:rPr>
          <w:i/>
          <w:sz w:val="28"/>
          <w:szCs w:val="28"/>
          <w:u w:val="single"/>
        </w:rPr>
        <w:t>Условия реализации программы</w:t>
      </w:r>
    </w:p>
    <w:p w:rsidR="00246C47" w:rsidRDefault="00246C47" w:rsidP="008E7F28">
      <w:pPr>
        <w:rPr>
          <w:sz w:val="28"/>
          <w:szCs w:val="28"/>
        </w:rPr>
      </w:pPr>
      <w:r>
        <w:rPr>
          <w:sz w:val="28"/>
          <w:szCs w:val="28"/>
        </w:rPr>
        <w:t>Для реализации программы предоставлена классная комната, подсобное помещение, отдельное помещение для обжига работ (печь ПК-100) с вытяжкой.</w:t>
      </w:r>
    </w:p>
    <w:p w:rsidR="00246C47" w:rsidRDefault="00246C47" w:rsidP="008E7F28">
      <w:pPr>
        <w:rPr>
          <w:sz w:val="28"/>
          <w:szCs w:val="28"/>
        </w:rPr>
      </w:pPr>
      <w:r>
        <w:rPr>
          <w:sz w:val="28"/>
          <w:szCs w:val="28"/>
        </w:rPr>
        <w:t>Класс для занятий оборудован столами, стульями и шкафами. Освещение соответствует норме.</w:t>
      </w:r>
      <w:r w:rsidR="00C57660">
        <w:rPr>
          <w:sz w:val="28"/>
          <w:szCs w:val="28"/>
        </w:rPr>
        <w:t xml:space="preserve"> </w:t>
      </w:r>
      <w:r>
        <w:rPr>
          <w:sz w:val="28"/>
          <w:szCs w:val="28"/>
        </w:rPr>
        <w:t>В кабинете керамики установлен компьютер и проектор для демонстрации слайдов и видеороликов.</w:t>
      </w:r>
    </w:p>
    <w:p w:rsidR="00246C47" w:rsidRDefault="001D13B5" w:rsidP="008E7F28">
      <w:pPr>
        <w:rPr>
          <w:sz w:val="28"/>
          <w:szCs w:val="28"/>
        </w:rPr>
      </w:pPr>
      <w:r>
        <w:rPr>
          <w:sz w:val="28"/>
          <w:szCs w:val="28"/>
        </w:rPr>
        <w:t>Материалы:</w:t>
      </w:r>
      <w:r w:rsidR="00246C47">
        <w:rPr>
          <w:sz w:val="28"/>
          <w:szCs w:val="28"/>
        </w:rPr>
        <w:t xml:space="preserve"> фаянсовая масса, глазурь, красители, гипс для форм.</w:t>
      </w:r>
    </w:p>
    <w:p w:rsidR="00246C47" w:rsidRDefault="001D13B5" w:rsidP="008E7F28">
      <w:pPr>
        <w:rPr>
          <w:sz w:val="28"/>
          <w:szCs w:val="28"/>
        </w:rPr>
      </w:pPr>
      <w:r>
        <w:rPr>
          <w:sz w:val="28"/>
          <w:szCs w:val="28"/>
        </w:rPr>
        <w:t>Инструменты:</w:t>
      </w:r>
      <w:r w:rsidR="00246C47">
        <w:rPr>
          <w:sz w:val="28"/>
          <w:szCs w:val="28"/>
        </w:rPr>
        <w:t xml:space="preserve"> стеки, кисти, </w:t>
      </w:r>
      <w:proofErr w:type="spellStart"/>
      <w:r w:rsidR="00246C47">
        <w:rPr>
          <w:sz w:val="28"/>
          <w:szCs w:val="28"/>
        </w:rPr>
        <w:t>турнетки</w:t>
      </w:r>
      <w:proofErr w:type="spellEnd"/>
      <w:r w:rsidR="00246C47">
        <w:rPr>
          <w:sz w:val="28"/>
          <w:szCs w:val="28"/>
        </w:rPr>
        <w:t xml:space="preserve"> (небольшие скульптурные станочки)</w:t>
      </w:r>
    </w:p>
    <w:p w:rsidR="00246C47" w:rsidRPr="00243020" w:rsidRDefault="001D13B5" w:rsidP="008E7F28">
      <w:pPr>
        <w:rPr>
          <w:sz w:val="28"/>
          <w:szCs w:val="28"/>
        </w:rPr>
      </w:pPr>
      <w:r>
        <w:rPr>
          <w:sz w:val="28"/>
          <w:szCs w:val="28"/>
        </w:rPr>
        <w:t>Бумага, краски</w:t>
      </w:r>
      <w:r w:rsidR="00246C47">
        <w:rPr>
          <w:sz w:val="28"/>
          <w:szCs w:val="28"/>
        </w:rPr>
        <w:t xml:space="preserve">, карандаши для эскизов.  </w:t>
      </w:r>
    </w:p>
    <w:p w:rsidR="00246C47" w:rsidRPr="00FA1A04" w:rsidRDefault="00246C47" w:rsidP="000E026A">
      <w:pPr>
        <w:rPr>
          <w:sz w:val="28"/>
          <w:szCs w:val="28"/>
        </w:rPr>
      </w:pPr>
    </w:p>
    <w:p w:rsidR="00246C47" w:rsidRDefault="005650D5" w:rsidP="00743C68">
      <w:pPr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246C47">
        <w:rPr>
          <w:sz w:val="28"/>
          <w:szCs w:val="28"/>
        </w:rPr>
        <w:t xml:space="preserve"> для детей:</w:t>
      </w:r>
    </w:p>
    <w:p w:rsidR="00246C47" w:rsidRDefault="00246C47" w:rsidP="00883CFE">
      <w:pPr>
        <w:rPr>
          <w:sz w:val="32"/>
          <w:szCs w:val="32"/>
        </w:rPr>
      </w:pPr>
      <w:proofErr w:type="spellStart"/>
      <w:r w:rsidRPr="00AC5191">
        <w:rPr>
          <w:sz w:val="32"/>
          <w:szCs w:val="32"/>
        </w:rPr>
        <w:t>Данкевич</w:t>
      </w:r>
      <w:proofErr w:type="spellEnd"/>
      <w:r w:rsidRPr="00AC5191">
        <w:rPr>
          <w:sz w:val="32"/>
          <w:szCs w:val="32"/>
        </w:rPr>
        <w:t xml:space="preserve"> Е. В. </w:t>
      </w:r>
      <w:proofErr w:type="spellStart"/>
      <w:r w:rsidRPr="00AC5191">
        <w:rPr>
          <w:sz w:val="32"/>
          <w:szCs w:val="32"/>
        </w:rPr>
        <w:t>Жакова</w:t>
      </w:r>
      <w:proofErr w:type="spellEnd"/>
      <w:r w:rsidRPr="00AC5191">
        <w:rPr>
          <w:sz w:val="32"/>
          <w:szCs w:val="32"/>
        </w:rPr>
        <w:t xml:space="preserve"> О. В. Знакомьтесь, глина, С.- Петербург, 1998.</w:t>
      </w:r>
    </w:p>
    <w:p w:rsidR="00246C47" w:rsidRDefault="00246C47" w:rsidP="00883CFE">
      <w:pPr>
        <w:rPr>
          <w:sz w:val="32"/>
          <w:szCs w:val="32"/>
        </w:rPr>
      </w:pPr>
      <w:r>
        <w:rPr>
          <w:sz w:val="32"/>
          <w:szCs w:val="32"/>
        </w:rPr>
        <w:t>Федотов Г. Глина и керамика, Москва, ЭКСМО, 2004.</w:t>
      </w:r>
    </w:p>
    <w:p w:rsidR="00246C47" w:rsidRDefault="00246C47" w:rsidP="00350811">
      <w:pPr>
        <w:rPr>
          <w:sz w:val="28"/>
          <w:szCs w:val="28"/>
        </w:rPr>
      </w:pPr>
    </w:p>
    <w:p w:rsidR="00246C47" w:rsidRDefault="00246C47" w:rsidP="00350811">
      <w:pPr>
        <w:rPr>
          <w:sz w:val="28"/>
          <w:szCs w:val="28"/>
        </w:rPr>
      </w:pPr>
    </w:p>
    <w:p w:rsidR="00246C47" w:rsidRDefault="00246C47" w:rsidP="00350811">
      <w:pPr>
        <w:rPr>
          <w:sz w:val="28"/>
          <w:szCs w:val="28"/>
        </w:rPr>
      </w:pPr>
    </w:p>
    <w:p w:rsidR="00246C47" w:rsidRDefault="00246C47" w:rsidP="00350811">
      <w:pPr>
        <w:rPr>
          <w:sz w:val="28"/>
          <w:szCs w:val="28"/>
        </w:rPr>
      </w:pPr>
    </w:p>
    <w:p w:rsidR="00246C47" w:rsidRDefault="00246C47" w:rsidP="00350811">
      <w:pPr>
        <w:rPr>
          <w:sz w:val="28"/>
          <w:szCs w:val="28"/>
        </w:rPr>
      </w:pPr>
    </w:p>
    <w:p w:rsidR="00246C47" w:rsidRDefault="00246C47" w:rsidP="00350811">
      <w:pPr>
        <w:rPr>
          <w:sz w:val="28"/>
          <w:szCs w:val="28"/>
        </w:rPr>
      </w:pPr>
    </w:p>
    <w:p w:rsidR="00246C47" w:rsidRDefault="00246C47" w:rsidP="00350811">
      <w:pPr>
        <w:rPr>
          <w:sz w:val="28"/>
          <w:szCs w:val="28"/>
        </w:rPr>
      </w:pPr>
    </w:p>
    <w:p w:rsidR="00246C47" w:rsidRDefault="00246C47" w:rsidP="00350811">
      <w:pPr>
        <w:rPr>
          <w:sz w:val="28"/>
          <w:szCs w:val="28"/>
        </w:rPr>
      </w:pPr>
    </w:p>
    <w:p w:rsidR="00246C47" w:rsidRDefault="00246C47" w:rsidP="00350811">
      <w:pPr>
        <w:rPr>
          <w:sz w:val="28"/>
          <w:szCs w:val="28"/>
        </w:rPr>
      </w:pPr>
    </w:p>
    <w:p w:rsidR="00246C47" w:rsidRDefault="00246C47" w:rsidP="00350811">
      <w:pPr>
        <w:rPr>
          <w:sz w:val="28"/>
          <w:szCs w:val="28"/>
        </w:rPr>
      </w:pPr>
    </w:p>
    <w:p w:rsidR="00246C47" w:rsidRDefault="00246C47" w:rsidP="00350811">
      <w:pPr>
        <w:rPr>
          <w:sz w:val="28"/>
          <w:szCs w:val="28"/>
        </w:rPr>
      </w:pPr>
    </w:p>
    <w:p w:rsidR="00246C47" w:rsidRPr="00181DBA" w:rsidRDefault="005650D5" w:rsidP="00181DBA">
      <w:pPr>
        <w:rPr>
          <w:i/>
          <w:sz w:val="28"/>
          <w:szCs w:val="28"/>
          <w:u w:val="single"/>
        </w:rPr>
      </w:pPr>
      <w:r w:rsidRPr="00181DBA">
        <w:rPr>
          <w:i/>
          <w:sz w:val="28"/>
          <w:szCs w:val="28"/>
          <w:u w:val="single"/>
        </w:rPr>
        <w:t>Список используемой</w:t>
      </w:r>
      <w:r w:rsidR="00246C47" w:rsidRPr="00181DBA">
        <w:rPr>
          <w:i/>
          <w:sz w:val="28"/>
          <w:szCs w:val="28"/>
          <w:u w:val="single"/>
        </w:rPr>
        <w:t xml:space="preserve">   литературы </w:t>
      </w:r>
    </w:p>
    <w:p w:rsidR="00246C47" w:rsidRPr="00AC5191" w:rsidRDefault="00246C47" w:rsidP="007436B6">
      <w:pPr>
        <w:rPr>
          <w:sz w:val="32"/>
          <w:szCs w:val="32"/>
        </w:rPr>
      </w:pPr>
      <w:proofErr w:type="spellStart"/>
      <w:r w:rsidRPr="00AC5191">
        <w:rPr>
          <w:sz w:val="32"/>
          <w:szCs w:val="32"/>
        </w:rPr>
        <w:t>Герчук</w:t>
      </w:r>
      <w:proofErr w:type="spellEnd"/>
      <w:r w:rsidRPr="00AC5191">
        <w:rPr>
          <w:sz w:val="32"/>
          <w:szCs w:val="32"/>
        </w:rPr>
        <w:t xml:space="preserve"> Ю.Я. Что такое орнамент?</w:t>
      </w:r>
    </w:p>
    <w:p w:rsidR="00246C47" w:rsidRPr="00AC5191" w:rsidRDefault="00246C47" w:rsidP="007436B6">
      <w:pPr>
        <w:rPr>
          <w:sz w:val="32"/>
          <w:szCs w:val="32"/>
        </w:rPr>
      </w:pPr>
      <w:r w:rsidRPr="00AC5191">
        <w:rPr>
          <w:sz w:val="32"/>
          <w:szCs w:val="32"/>
        </w:rPr>
        <w:t xml:space="preserve">    Структура и смысл орнаментального образа. М. </w:t>
      </w:r>
      <w:proofErr w:type="spellStart"/>
      <w:r w:rsidRPr="00AC5191">
        <w:rPr>
          <w:sz w:val="32"/>
          <w:szCs w:val="32"/>
        </w:rPr>
        <w:t>Галарт</w:t>
      </w:r>
      <w:proofErr w:type="spellEnd"/>
      <w:r w:rsidRPr="00AC5191">
        <w:rPr>
          <w:sz w:val="32"/>
          <w:szCs w:val="32"/>
        </w:rPr>
        <w:t xml:space="preserve"> 1998.</w:t>
      </w:r>
    </w:p>
    <w:p w:rsidR="00246C47" w:rsidRPr="00AC5191" w:rsidRDefault="00246C47" w:rsidP="007436B6">
      <w:pPr>
        <w:rPr>
          <w:sz w:val="32"/>
          <w:szCs w:val="32"/>
        </w:rPr>
      </w:pPr>
      <w:r w:rsidRPr="00AC5191">
        <w:rPr>
          <w:sz w:val="32"/>
          <w:szCs w:val="32"/>
        </w:rPr>
        <w:t xml:space="preserve">Каплан Н.И. </w:t>
      </w:r>
      <w:proofErr w:type="spellStart"/>
      <w:r w:rsidRPr="00AC5191">
        <w:rPr>
          <w:sz w:val="32"/>
          <w:szCs w:val="32"/>
        </w:rPr>
        <w:t>Митлянская</w:t>
      </w:r>
      <w:proofErr w:type="spellEnd"/>
      <w:r w:rsidRPr="00AC5191">
        <w:rPr>
          <w:sz w:val="32"/>
          <w:szCs w:val="32"/>
        </w:rPr>
        <w:t xml:space="preserve"> Т.Б.</w:t>
      </w:r>
    </w:p>
    <w:p w:rsidR="00246C47" w:rsidRPr="00AC5191" w:rsidRDefault="00246C47" w:rsidP="007436B6">
      <w:pPr>
        <w:rPr>
          <w:sz w:val="32"/>
          <w:szCs w:val="32"/>
        </w:rPr>
      </w:pPr>
      <w:r w:rsidRPr="00AC5191">
        <w:rPr>
          <w:sz w:val="32"/>
          <w:szCs w:val="32"/>
        </w:rPr>
        <w:t xml:space="preserve">    Народные художественные промыслы. М. Высшая школа 1980.</w:t>
      </w:r>
    </w:p>
    <w:p w:rsidR="00246C47" w:rsidRPr="00AC5191" w:rsidRDefault="00246C47" w:rsidP="007436B6">
      <w:pPr>
        <w:rPr>
          <w:sz w:val="32"/>
          <w:szCs w:val="32"/>
        </w:rPr>
      </w:pPr>
      <w:r w:rsidRPr="00AC5191">
        <w:rPr>
          <w:sz w:val="32"/>
          <w:szCs w:val="32"/>
        </w:rPr>
        <w:t>Бардина Р.А. Изделия народных художественных промыслов и сувениры.</w:t>
      </w:r>
    </w:p>
    <w:p w:rsidR="00246C47" w:rsidRPr="00AC5191" w:rsidRDefault="00246C47" w:rsidP="007436B6">
      <w:pPr>
        <w:rPr>
          <w:sz w:val="32"/>
          <w:szCs w:val="32"/>
        </w:rPr>
      </w:pPr>
      <w:r w:rsidRPr="00AC5191">
        <w:rPr>
          <w:sz w:val="32"/>
          <w:szCs w:val="32"/>
        </w:rPr>
        <w:t xml:space="preserve">    М. Высшая школа 1990.</w:t>
      </w:r>
    </w:p>
    <w:p w:rsidR="00246C47" w:rsidRPr="00AC5191" w:rsidRDefault="00246C47" w:rsidP="007436B6">
      <w:pPr>
        <w:rPr>
          <w:sz w:val="32"/>
          <w:szCs w:val="32"/>
        </w:rPr>
      </w:pPr>
      <w:r w:rsidRPr="00AC5191">
        <w:rPr>
          <w:sz w:val="32"/>
          <w:szCs w:val="32"/>
        </w:rPr>
        <w:t>Максимов Ю.В. У истоков мастерства. М. Просвещение 1983.</w:t>
      </w:r>
    </w:p>
    <w:p w:rsidR="00246C47" w:rsidRPr="00AC5191" w:rsidRDefault="00246C47" w:rsidP="007436B6">
      <w:pPr>
        <w:rPr>
          <w:sz w:val="32"/>
          <w:szCs w:val="32"/>
        </w:rPr>
      </w:pPr>
      <w:r w:rsidRPr="00AC5191">
        <w:rPr>
          <w:sz w:val="32"/>
          <w:szCs w:val="32"/>
        </w:rPr>
        <w:t>Народное искусство Российской Федерации.</w:t>
      </w:r>
    </w:p>
    <w:p w:rsidR="00246C47" w:rsidRPr="00AC5191" w:rsidRDefault="00246C47" w:rsidP="007436B6">
      <w:pPr>
        <w:rPr>
          <w:sz w:val="32"/>
          <w:szCs w:val="32"/>
        </w:rPr>
      </w:pPr>
      <w:r w:rsidRPr="00AC5191">
        <w:rPr>
          <w:sz w:val="32"/>
          <w:szCs w:val="32"/>
        </w:rPr>
        <w:t xml:space="preserve">    Ленинград. Художник </w:t>
      </w:r>
      <w:r w:rsidR="005650D5" w:rsidRPr="00AC5191">
        <w:rPr>
          <w:sz w:val="32"/>
          <w:szCs w:val="32"/>
        </w:rPr>
        <w:t>РСФСР 1981</w:t>
      </w:r>
      <w:r w:rsidRPr="00AC5191">
        <w:rPr>
          <w:sz w:val="32"/>
          <w:szCs w:val="32"/>
        </w:rPr>
        <w:t>.</w:t>
      </w:r>
    </w:p>
    <w:p w:rsidR="00246C47" w:rsidRPr="00AC5191" w:rsidRDefault="00246C47" w:rsidP="007436B6">
      <w:pPr>
        <w:rPr>
          <w:sz w:val="32"/>
          <w:szCs w:val="32"/>
        </w:rPr>
      </w:pPr>
      <w:proofErr w:type="spellStart"/>
      <w:r w:rsidRPr="00AC5191">
        <w:rPr>
          <w:sz w:val="32"/>
          <w:szCs w:val="32"/>
        </w:rPr>
        <w:t>Акупова</w:t>
      </w:r>
      <w:proofErr w:type="spellEnd"/>
      <w:r w:rsidRPr="00AC5191">
        <w:rPr>
          <w:sz w:val="32"/>
          <w:szCs w:val="32"/>
        </w:rPr>
        <w:t xml:space="preserve"> Л.Р. Крапивин В.Л.  Технология производства и декорирования </w:t>
      </w:r>
      <w:r w:rsidR="005650D5" w:rsidRPr="00AC5191">
        <w:rPr>
          <w:sz w:val="32"/>
          <w:szCs w:val="32"/>
        </w:rPr>
        <w:t>художественных керамических</w:t>
      </w:r>
      <w:r w:rsidRPr="00AC5191">
        <w:rPr>
          <w:sz w:val="32"/>
          <w:szCs w:val="32"/>
        </w:rPr>
        <w:t xml:space="preserve"> изделий. М. Высшая школа 1984.</w:t>
      </w:r>
    </w:p>
    <w:p w:rsidR="00246C47" w:rsidRPr="00AC5191" w:rsidRDefault="00246C47" w:rsidP="007436B6">
      <w:pPr>
        <w:rPr>
          <w:sz w:val="32"/>
          <w:szCs w:val="32"/>
        </w:rPr>
      </w:pPr>
      <w:r w:rsidRPr="00AC5191">
        <w:rPr>
          <w:sz w:val="32"/>
          <w:szCs w:val="32"/>
        </w:rPr>
        <w:t xml:space="preserve">Захаров А.И.   Основы технологии керамики.  Химико-технологический </w:t>
      </w:r>
      <w:r w:rsidR="005650D5" w:rsidRPr="00AC5191">
        <w:rPr>
          <w:sz w:val="32"/>
          <w:szCs w:val="32"/>
        </w:rPr>
        <w:t>университет им.</w:t>
      </w:r>
      <w:r w:rsidRPr="00AC5191">
        <w:rPr>
          <w:sz w:val="32"/>
          <w:szCs w:val="32"/>
        </w:rPr>
        <w:t xml:space="preserve"> Менделеева.  Издательство Центр. М. 2001.</w:t>
      </w:r>
    </w:p>
    <w:p w:rsidR="00246C47" w:rsidRPr="00AC5191" w:rsidRDefault="00246C47" w:rsidP="007436B6">
      <w:pPr>
        <w:rPr>
          <w:sz w:val="32"/>
          <w:szCs w:val="32"/>
        </w:rPr>
      </w:pPr>
      <w:proofErr w:type="spellStart"/>
      <w:r w:rsidRPr="00AC5191">
        <w:rPr>
          <w:sz w:val="32"/>
          <w:szCs w:val="32"/>
        </w:rPr>
        <w:lastRenderedPageBreak/>
        <w:t>Поверин</w:t>
      </w:r>
      <w:proofErr w:type="spellEnd"/>
      <w:r w:rsidRPr="00AC5191">
        <w:rPr>
          <w:sz w:val="32"/>
          <w:szCs w:val="32"/>
        </w:rPr>
        <w:t xml:space="preserve"> А. Гончарное дело. Чернолощеная керамика. М. культура и традиции, 2002.</w:t>
      </w:r>
    </w:p>
    <w:p w:rsidR="00246C47" w:rsidRPr="00AC5191" w:rsidRDefault="00246C47" w:rsidP="007436B6">
      <w:pPr>
        <w:rPr>
          <w:sz w:val="32"/>
          <w:szCs w:val="32"/>
        </w:rPr>
      </w:pPr>
      <w:proofErr w:type="spellStart"/>
      <w:r w:rsidRPr="00AC5191">
        <w:rPr>
          <w:sz w:val="32"/>
          <w:szCs w:val="32"/>
        </w:rPr>
        <w:t>Бугамбаев</w:t>
      </w:r>
      <w:proofErr w:type="spellEnd"/>
      <w:r w:rsidRPr="00AC5191">
        <w:rPr>
          <w:sz w:val="32"/>
          <w:szCs w:val="32"/>
        </w:rPr>
        <w:t xml:space="preserve"> М. Гончарное ремесло, Ростов – на Дону, 2002.</w:t>
      </w:r>
    </w:p>
    <w:p w:rsidR="00246C47" w:rsidRDefault="00246C47" w:rsidP="007436B6">
      <w:pPr>
        <w:rPr>
          <w:sz w:val="32"/>
          <w:szCs w:val="32"/>
        </w:rPr>
      </w:pPr>
      <w:r>
        <w:rPr>
          <w:sz w:val="32"/>
          <w:szCs w:val="32"/>
        </w:rPr>
        <w:t>Примерные программы по обучению учащихся изготовлению изделий народных художественных промыслов.</w:t>
      </w:r>
      <w:r w:rsidRPr="00AC5191">
        <w:rPr>
          <w:sz w:val="32"/>
          <w:szCs w:val="32"/>
        </w:rPr>
        <w:t xml:space="preserve"> </w:t>
      </w:r>
      <w:r>
        <w:rPr>
          <w:sz w:val="32"/>
          <w:szCs w:val="32"/>
        </w:rPr>
        <w:t>М. Просвещение, 1992.</w:t>
      </w:r>
    </w:p>
    <w:p w:rsidR="00246C47" w:rsidRPr="00181DBA" w:rsidRDefault="00246C47">
      <w:pPr>
        <w:rPr>
          <w:sz w:val="32"/>
          <w:szCs w:val="32"/>
        </w:rPr>
      </w:pPr>
      <w:r>
        <w:rPr>
          <w:sz w:val="32"/>
          <w:szCs w:val="32"/>
        </w:rPr>
        <w:t>Программы средних общеобразовательных учреждений по технологии (трудовому обучению). М. Просвещение, 1996.</w:t>
      </w:r>
    </w:p>
    <w:sectPr w:rsidR="00246C47" w:rsidRPr="00181DBA" w:rsidSect="00C91876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532" w:rsidRDefault="005E5532" w:rsidP="00256A15">
      <w:pPr>
        <w:spacing w:after="0" w:line="240" w:lineRule="auto"/>
      </w:pPr>
      <w:r>
        <w:separator/>
      </w:r>
    </w:p>
  </w:endnote>
  <w:endnote w:type="continuationSeparator" w:id="0">
    <w:p w:rsidR="005E5532" w:rsidRDefault="005E5532" w:rsidP="0025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B5" w:rsidRDefault="001D13B5" w:rsidP="007B1318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D13B5" w:rsidRDefault="001D13B5" w:rsidP="007B131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B5" w:rsidRDefault="001D13B5" w:rsidP="007B1318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C75E4">
      <w:rPr>
        <w:rStyle w:val="ad"/>
        <w:noProof/>
      </w:rPr>
      <w:t>23</w:t>
    </w:r>
    <w:r>
      <w:rPr>
        <w:rStyle w:val="ad"/>
      </w:rPr>
      <w:fldChar w:fldCharType="end"/>
    </w:r>
  </w:p>
  <w:p w:rsidR="001D13B5" w:rsidRDefault="001D13B5" w:rsidP="007B131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532" w:rsidRDefault="005E5532" w:rsidP="00256A15">
      <w:pPr>
        <w:spacing w:after="0" w:line="240" w:lineRule="auto"/>
      </w:pPr>
      <w:r>
        <w:separator/>
      </w:r>
    </w:p>
  </w:footnote>
  <w:footnote w:type="continuationSeparator" w:id="0">
    <w:p w:rsidR="005E5532" w:rsidRDefault="005E5532" w:rsidP="00256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B5" w:rsidRDefault="001D13B5">
    <w:pPr>
      <w:pStyle w:val="a5"/>
    </w:pPr>
  </w:p>
  <w:p w:rsidR="001D13B5" w:rsidRDefault="001D13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D06D2"/>
    <w:multiLevelType w:val="hybridMultilevel"/>
    <w:tmpl w:val="DE12D4E6"/>
    <w:lvl w:ilvl="0" w:tplc="260E2F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8D405F8"/>
    <w:multiLevelType w:val="hybridMultilevel"/>
    <w:tmpl w:val="4F503EB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89"/>
    <w:rsid w:val="0000505D"/>
    <w:rsid w:val="00015295"/>
    <w:rsid w:val="00023826"/>
    <w:rsid w:val="000418ED"/>
    <w:rsid w:val="000428C4"/>
    <w:rsid w:val="00050375"/>
    <w:rsid w:val="00073C6C"/>
    <w:rsid w:val="00090F4C"/>
    <w:rsid w:val="000A0B54"/>
    <w:rsid w:val="000A3A1D"/>
    <w:rsid w:val="000C6636"/>
    <w:rsid w:val="000E026A"/>
    <w:rsid w:val="000E1256"/>
    <w:rsid w:val="000E383A"/>
    <w:rsid w:val="000F3AE3"/>
    <w:rsid w:val="000F7274"/>
    <w:rsid w:val="00110FB4"/>
    <w:rsid w:val="00143F00"/>
    <w:rsid w:val="00151D16"/>
    <w:rsid w:val="00155FCA"/>
    <w:rsid w:val="00163D52"/>
    <w:rsid w:val="001658AE"/>
    <w:rsid w:val="001726F9"/>
    <w:rsid w:val="00174852"/>
    <w:rsid w:val="00181DBA"/>
    <w:rsid w:val="00182B1B"/>
    <w:rsid w:val="0018349A"/>
    <w:rsid w:val="001C3AFC"/>
    <w:rsid w:val="001D13B5"/>
    <w:rsid w:val="001E44DF"/>
    <w:rsid w:val="00204DD4"/>
    <w:rsid w:val="00212389"/>
    <w:rsid w:val="0021486A"/>
    <w:rsid w:val="00233D30"/>
    <w:rsid w:val="00243020"/>
    <w:rsid w:val="002458DA"/>
    <w:rsid w:val="00246C47"/>
    <w:rsid w:val="00256A15"/>
    <w:rsid w:val="002770CE"/>
    <w:rsid w:val="0029507C"/>
    <w:rsid w:val="002A525B"/>
    <w:rsid w:val="002B5247"/>
    <w:rsid w:val="002B65BB"/>
    <w:rsid w:val="002D23BE"/>
    <w:rsid w:val="002D2519"/>
    <w:rsid w:val="002E277B"/>
    <w:rsid w:val="002E2CBA"/>
    <w:rsid w:val="002F3BC8"/>
    <w:rsid w:val="00312F30"/>
    <w:rsid w:val="00313A22"/>
    <w:rsid w:val="00317810"/>
    <w:rsid w:val="00322485"/>
    <w:rsid w:val="00323EDA"/>
    <w:rsid w:val="00350811"/>
    <w:rsid w:val="003514EB"/>
    <w:rsid w:val="00360010"/>
    <w:rsid w:val="00360F3A"/>
    <w:rsid w:val="003678E1"/>
    <w:rsid w:val="00383341"/>
    <w:rsid w:val="00391A1D"/>
    <w:rsid w:val="003A3568"/>
    <w:rsid w:val="003B34FB"/>
    <w:rsid w:val="003C3C9F"/>
    <w:rsid w:val="003C5282"/>
    <w:rsid w:val="003E39AD"/>
    <w:rsid w:val="003F7A71"/>
    <w:rsid w:val="003F7AD9"/>
    <w:rsid w:val="00405D68"/>
    <w:rsid w:val="004179CB"/>
    <w:rsid w:val="004352DC"/>
    <w:rsid w:val="00452944"/>
    <w:rsid w:val="00456166"/>
    <w:rsid w:val="0046144B"/>
    <w:rsid w:val="00464759"/>
    <w:rsid w:val="004B6561"/>
    <w:rsid w:val="004D1605"/>
    <w:rsid w:val="004F4D3D"/>
    <w:rsid w:val="00506798"/>
    <w:rsid w:val="0052129D"/>
    <w:rsid w:val="00522DAF"/>
    <w:rsid w:val="00527DC7"/>
    <w:rsid w:val="0053792E"/>
    <w:rsid w:val="005477B6"/>
    <w:rsid w:val="00550FB3"/>
    <w:rsid w:val="00564345"/>
    <w:rsid w:val="005650D5"/>
    <w:rsid w:val="005743B3"/>
    <w:rsid w:val="00575650"/>
    <w:rsid w:val="00580C1C"/>
    <w:rsid w:val="00591ADE"/>
    <w:rsid w:val="00592CE1"/>
    <w:rsid w:val="005D6821"/>
    <w:rsid w:val="005E3520"/>
    <w:rsid w:val="005E5532"/>
    <w:rsid w:val="005E7068"/>
    <w:rsid w:val="00600E39"/>
    <w:rsid w:val="00630552"/>
    <w:rsid w:val="00633372"/>
    <w:rsid w:val="006540C5"/>
    <w:rsid w:val="00671C1E"/>
    <w:rsid w:val="006819D0"/>
    <w:rsid w:val="006C33C5"/>
    <w:rsid w:val="006C7D1A"/>
    <w:rsid w:val="006D14F8"/>
    <w:rsid w:val="006E053E"/>
    <w:rsid w:val="006F08B4"/>
    <w:rsid w:val="006F7B24"/>
    <w:rsid w:val="00700E32"/>
    <w:rsid w:val="007034CE"/>
    <w:rsid w:val="00710AB9"/>
    <w:rsid w:val="0072503C"/>
    <w:rsid w:val="00725B99"/>
    <w:rsid w:val="0073012B"/>
    <w:rsid w:val="00733B30"/>
    <w:rsid w:val="007436B6"/>
    <w:rsid w:val="00743C68"/>
    <w:rsid w:val="00746D80"/>
    <w:rsid w:val="00756C8E"/>
    <w:rsid w:val="00760F11"/>
    <w:rsid w:val="0078070D"/>
    <w:rsid w:val="00791B17"/>
    <w:rsid w:val="007930CA"/>
    <w:rsid w:val="00794A84"/>
    <w:rsid w:val="007A5C0C"/>
    <w:rsid w:val="007B1318"/>
    <w:rsid w:val="007C11E7"/>
    <w:rsid w:val="007D4132"/>
    <w:rsid w:val="00804AE1"/>
    <w:rsid w:val="00835BCD"/>
    <w:rsid w:val="0084026B"/>
    <w:rsid w:val="008515FF"/>
    <w:rsid w:val="00853B08"/>
    <w:rsid w:val="00865DD3"/>
    <w:rsid w:val="00875FD8"/>
    <w:rsid w:val="00883CFE"/>
    <w:rsid w:val="008862C3"/>
    <w:rsid w:val="008978E3"/>
    <w:rsid w:val="008C06B1"/>
    <w:rsid w:val="008E2E63"/>
    <w:rsid w:val="008E7F28"/>
    <w:rsid w:val="00910CC1"/>
    <w:rsid w:val="00933310"/>
    <w:rsid w:val="009349C8"/>
    <w:rsid w:val="009362C2"/>
    <w:rsid w:val="00942090"/>
    <w:rsid w:val="0094457F"/>
    <w:rsid w:val="00946C2B"/>
    <w:rsid w:val="009541FD"/>
    <w:rsid w:val="0099095D"/>
    <w:rsid w:val="009A7A83"/>
    <w:rsid w:val="009B10BB"/>
    <w:rsid w:val="009B4C38"/>
    <w:rsid w:val="009C502F"/>
    <w:rsid w:val="009C75E4"/>
    <w:rsid w:val="009D0EDC"/>
    <w:rsid w:val="009D1B32"/>
    <w:rsid w:val="009D2A46"/>
    <w:rsid w:val="009D35DA"/>
    <w:rsid w:val="009E4190"/>
    <w:rsid w:val="00A12FFE"/>
    <w:rsid w:val="00A22520"/>
    <w:rsid w:val="00A34C26"/>
    <w:rsid w:val="00A405F5"/>
    <w:rsid w:val="00A414F8"/>
    <w:rsid w:val="00A758A8"/>
    <w:rsid w:val="00AA1CCA"/>
    <w:rsid w:val="00AB08F5"/>
    <w:rsid w:val="00AC49FC"/>
    <w:rsid w:val="00AC5191"/>
    <w:rsid w:val="00AE429F"/>
    <w:rsid w:val="00B01042"/>
    <w:rsid w:val="00B068EB"/>
    <w:rsid w:val="00B2001C"/>
    <w:rsid w:val="00B27529"/>
    <w:rsid w:val="00B43535"/>
    <w:rsid w:val="00B52FA7"/>
    <w:rsid w:val="00B5552F"/>
    <w:rsid w:val="00B55654"/>
    <w:rsid w:val="00BA2916"/>
    <w:rsid w:val="00BC066E"/>
    <w:rsid w:val="00BD010D"/>
    <w:rsid w:val="00BE1910"/>
    <w:rsid w:val="00BE2548"/>
    <w:rsid w:val="00BE6D7A"/>
    <w:rsid w:val="00C03FF9"/>
    <w:rsid w:val="00C04927"/>
    <w:rsid w:val="00C14EB2"/>
    <w:rsid w:val="00C25D9C"/>
    <w:rsid w:val="00C47B6E"/>
    <w:rsid w:val="00C57660"/>
    <w:rsid w:val="00C6633F"/>
    <w:rsid w:val="00C756A8"/>
    <w:rsid w:val="00C757CE"/>
    <w:rsid w:val="00C81AB3"/>
    <w:rsid w:val="00C91876"/>
    <w:rsid w:val="00C95941"/>
    <w:rsid w:val="00C964D6"/>
    <w:rsid w:val="00CA61C9"/>
    <w:rsid w:val="00CB1602"/>
    <w:rsid w:val="00CE25E0"/>
    <w:rsid w:val="00CE353B"/>
    <w:rsid w:val="00CF4C30"/>
    <w:rsid w:val="00D729B1"/>
    <w:rsid w:val="00D85685"/>
    <w:rsid w:val="00DC23EA"/>
    <w:rsid w:val="00DC506A"/>
    <w:rsid w:val="00E25923"/>
    <w:rsid w:val="00E329BB"/>
    <w:rsid w:val="00E33CA1"/>
    <w:rsid w:val="00E35A4E"/>
    <w:rsid w:val="00E51662"/>
    <w:rsid w:val="00E6596E"/>
    <w:rsid w:val="00E7511A"/>
    <w:rsid w:val="00E9478F"/>
    <w:rsid w:val="00E95AF3"/>
    <w:rsid w:val="00EA3BE3"/>
    <w:rsid w:val="00EB4777"/>
    <w:rsid w:val="00EB61CC"/>
    <w:rsid w:val="00EC4061"/>
    <w:rsid w:val="00EE28E9"/>
    <w:rsid w:val="00F07DA3"/>
    <w:rsid w:val="00F13353"/>
    <w:rsid w:val="00F20714"/>
    <w:rsid w:val="00F242E3"/>
    <w:rsid w:val="00F44BB7"/>
    <w:rsid w:val="00F61BEE"/>
    <w:rsid w:val="00F87C4E"/>
    <w:rsid w:val="00FA1A04"/>
    <w:rsid w:val="00FB2F6A"/>
    <w:rsid w:val="00FC0645"/>
    <w:rsid w:val="00FC7226"/>
    <w:rsid w:val="00FD1436"/>
    <w:rsid w:val="00FD2D76"/>
    <w:rsid w:val="00FD3887"/>
    <w:rsid w:val="00FD70E0"/>
    <w:rsid w:val="00FE6AB3"/>
    <w:rsid w:val="00FF189F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41D8C1-029C-4AB5-9CD0-CB591C1D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C2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0F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0F3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743C68"/>
    <w:pPr>
      <w:ind w:left="720"/>
      <w:contextualSpacing/>
    </w:pPr>
  </w:style>
  <w:style w:type="table" w:styleId="a4">
    <w:name w:val="Table Grid"/>
    <w:basedOn w:val="a1"/>
    <w:uiPriority w:val="99"/>
    <w:rsid w:val="000E125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25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56A1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25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56A15"/>
    <w:rPr>
      <w:rFonts w:cs="Times New Roman"/>
    </w:rPr>
  </w:style>
  <w:style w:type="paragraph" w:styleId="a9">
    <w:name w:val="No Spacing"/>
    <w:link w:val="aa"/>
    <w:uiPriority w:val="99"/>
    <w:qFormat/>
    <w:rsid w:val="00C91876"/>
    <w:rPr>
      <w:rFonts w:eastAsia="Times New Roman"/>
      <w:lang w:eastAsia="en-US"/>
    </w:rPr>
  </w:style>
  <w:style w:type="character" w:customStyle="1" w:styleId="aa">
    <w:name w:val="Без интервала Знак"/>
    <w:basedOn w:val="a0"/>
    <w:link w:val="a9"/>
    <w:uiPriority w:val="99"/>
    <w:locked/>
    <w:rsid w:val="00C91876"/>
    <w:rPr>
      <w:rFonts w:eastAsia="Times New Roman" w:cs="Times New Roman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9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91876"/>
    <w:rPr>
      <w:rFonts w:ascii="Tahoma" w:hAnsi="Tahoma" w:cs="Tahoma"/>
      <w:sz w:val="16"/>
      <w:szCs w:val="16"/>
    </w:rPr>
  </w:style>
  <w:style w:type="character" w:styleId="ad">
    <w:name w:val="page number"/>
    <w:basedOn w:val="a0"/>
    <w:uiPriority w:val="99"/>
    <w:rsid w:val="007B13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6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4333</Words>
  <Characters>24701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«Керамика»</vt:lpstr>
    </vt:vector>
  </TitlesOfParts>
  <Company>Государственное образовательное учреждение центр образования №1451</Company>
  <LinksUpToDate>false</LinksUpToDate>
  <CharactersWithSpaces>28977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«Керамика»</dc:title>
  <dc:subject/>
  <dc:creator>Лаписова Наталия Васильевна</dc:creator>
  <cp:keywords/>
  <dc:description/>
  <cp:lastModifiedBy>Учетная запись Майкрософт</cp:lastModifiedBy>
  <cp:revision>7</cp:revision>
  <dcterms:created xsi:type="dcterms:W3CDTF">2014-10-22T23:23:00Z</dcterms:created>
  <dcterms:modified xsi:type="dcterms:W3CDTF">2014-10-22T23:37:00Z</dcterms:modified>
</cp:coreProperties>
</file>