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8E" w:rsidRDefault="00955AF8">
      <w:hyperlink r:id="rId4" w:history="1">
        <w:r w:rsidRPr="00955AF8">
          <w:rPr>
            <w:rStyle w:val="a3"/>
            <w:sz w:val="28"/>
            <w:szCs w:val="28"/>
          </w:rPr>
          <w:t>http://www.logoped.ru/logopedicheskije_chistogovorki_rifmovki.htm</w:t>
        </w:r>
        <w:r>
          <w:rPr>
            <w:noProof/>
            <w:color w:val="0000FF" w:themeColor="hyperlink"/>
            <w:u w:val="single"/>
            <w:lang w:eastAsia="ru-RU"/>
          </w:rPr>
          <w:drawing>
            <wp:inline distT="0" distB="0" distL="0" distR="0">
              <wp:extent cx="9251950" cy="5200159"/>
              <wp:effectExtent l="19050" t="0" r="635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51950" cy="5200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55AF8" w:rsidRDefault="00955AF8"/>
    <w:p w:rsidR="00955AF8" w:rsidRDefault="00955AF8"/>
    <w:p w:rsidR="00955AF8" w:rsidRDefault="00955AF8"/>
    <w:p w:rsidR="00955AF8" w:rsidRDefault="00955AF8"/>
    <w:sectPr w:rsidR="00955AF8" w:rsidSect="00955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AF8"/>
    <w:rsid w:val="00191D8E"/>
    <w:rsid w:val="0095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A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ogoped.ru/logopedicheskije_chistogovorki_rifmovki.htm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2014-10-27T16:32:00Z</dcterms:created>
  <dcterms:modified xsi:type="dcterms:W3CDTF">2014-10-27T16:39:00Z</dcterms:modified>
</cp:coreProperties>
</file>