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F0" w:rsidRPr="003B5B9F" w:rsidRDefault="00AB1B3B" w:rsidP="00AB1B3B">
      <w:pPr>
        <w:jc w:val="center"/>
        <w:rPr>
          <w:rFonts w:ascii="Times New Roman" w:hAnsi="Times New Roman" w:cs="Times New Roman"/>
          <w:b/>
          <w:color w:val="262626" w:themeColor="text1" w:themeTint="D9"/>
          <w:sz w:val="28"/>
          <w:szCs w:val="28"/>
        </w:rPr>
      </w:pPr>
      <w:r w:rsidRPr="003B5B9F">
        <w:rPr>
          <w:rFonts w:ascii="Times New Roman" w:hAnsi="Times New Roman" w:cs="Times New Roman"/>
          <w:b/>
          <w:color w:val="262626" w:themeColor="text1" w:themeTint="D9"/>
          <w:sz w:val="28"/>
          <w:szCs w:val="28"/>
        </w:rPr>
        <w:t>«</w:t>
      </w:r>
      <w:proofErr w:type="spellStart"/>
      <w:r w:rsidRPr="003B5B9F">
        <w:rPr>
          <w:rFonts w:ascii="Times New Roman" w:hAnsi="Times New Roman" w:cs="Times New Roman"/>
          <w:b/>
          <w:color w:val="262626" w:themeColor="text1" w:themeTint="D9"/>
          <w:sz w:val="28"/>
          <w:szCs w:val="28"/>
        </w:rPr>
        <w:t>Метапредметность</w:t>
      </w:r>
      <w:proofErr w:type="spellEnd"/>
      <w:r w:rsidRPr="003B5B9F">
        <w:rPr>
          <w:rFonts w:ascii="Times New Roman" w:hAnsi="Times New Roman" w:cs="Times New Roman"/>
          <w:b/>
          <w:color w:val="262626" w:themeColor="text1" w:themeTint="D9"/>
          <w:sz w:val="28"/>
          <w:szCs w:val="28"/>
        </w:rPr>
        <w:t xml:space="preserve"> как основа современного урока»</w:t>
      </w:r>
    </w:p>
    <w:p w:rsidR="00AB1B3B" w:rsidRPr="003B5B9F" w:rsidRDefault="00C34856" w:rsidP="00AB1B3B">
      <w:pPr>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w:t>
      </w:r>
      <w:r w:rsidR="00F16B7E" w:rsidRPr="003B5B9F">
        <w:rPr>
          <w:rFonts w:ascii="Times New Roman" w:hAnsi="Times New Roman" w:cs="Times New Roman"/>
          <w:color w:val="262626" w:themeColor="text1" w:themeTint="D9"/>
          <w:sz w:val="28"/>
          <w:szCs w:val="28"/>
        </w:rPr>
        <w:t>оговорим о понятии м</w:t>
      </w:r>
      <w:r w:rsidR="00AB1B3B" w:rsidRPr="003B5B9F">
        <w:rPr>
          <w:rFonts w:ascii="Times New Roman" w:hAnsi="Times New Roman" w:cs="Times New Roman"/>
          <w:color w:val="262626" w:themeColor="text1" w:themeTint="D9"/>
          <w:sz w:val="28"/>
          <w:szCs w:val="28"/>
        </w:rPr>
        <w:t>етапредметност</w:t>
      </w:r>
      <w:r w:rsidR="00F16B7E" w:rsidRPr="003B5B9F">
        <w:rPr>
          <w:rFonts w:ascii="Times New Roman" w:hAnsi="Times New Roman" w:cs="Times New Roman"/>
          <w:color w:val="262626" w:themeColor="text1" w:themeTint="D9"/>
          <w:sz w:val="28"/>
          <w:szCs w:val="28"/>
        </w:rPr>
        <w:t>и</w:t>
      </w:r>
      <w:r w:rsidR="00AB1B3B" w:rsidRPr="003B5B9F">
        <w:rPr>
          <w:rFonts w:ascii="Times New Roman" w:hAnsi="Times New Roman" w:cs="Times New Roman"/>
          <w:color w:val="262626" w:themeColor="text1" w:themeTint="D9"/>
          <w:sz w:val="28"/>
          <w:szCs w:val="28"/>
        </w:rPr>
        <w:t xml:space="preserve"> как основ</w:t>
      </w:r>
      <w:r w:rsidR="00F16B7E" w:rsidRPr="003B5B9F">
        <w:rPr>
          <w:rFonts w:ascii="Times New Roman" w:hAnsi="Times New Roman" w:cs="Times New Roman"/>
          <w:color w:val="262626" w:themeColor="text1" w:themeTint="D9"/>
          <w:sz w:val="28"/>
          <w:szCs w:val="28"/>
        </w:rPr>
        <w:t>е</w:t>
      </w:r>
      <w:r w:rsidR="00AB1B3B" w:rsidRPr="003B5B9F">
        <w:rPr>
          <w:rFonts w:ascii="Times New Roman" w:hAnsi="Times New Roman" w:cs="Times New Roman"/>
          <w:color w:val="262626" w:themeColor="text1" w:themeTint="D9"/>
          <w:sz w:val="28"/>
          <w:szCs w:val="28"/>
        </w:rPr>
        <w:t xml:space="preserve"> современного урока. Но для начала </w:t>
      </w:r>
      <w:r w:rsidR="00C85137" w:rsidRPr="003B5B9F">
        <w:rPr>
          <w:rFonts w:ascii="Times New Roman" w:hAnsi="Times New Roman" w:cs="Times New Roman"/>
          <w:color w:val="262626" w:themeColor="text1" w:themeTint="D9"/>
          <w:sz w:val="28"/>
          <w:szCs w:val="28"/>
        </w:rPr>
        <w:t>несколько слов</w:t>
      </w:r>
      <w:r w:rsidR="00AB1B3B" w:rsidRPr="003B5B9F">
        <w:rPr>
          <w:rFonts w:ascii="Times New Roman" w:hAnsi="Times New Roman" w:cs="Times New Roman"/>
          <w:color w:val="262626" w:themeColor="text1" w:themeTint="D9"/>
          <w:sz w:val="28"/>
          <w:szCs w:val="28"/>
        </w:rPr>
        <w:t xml:space="preserve"> о современном учителе.</w:t>
      </w:r>
      <w:r w:rsidR="00F16B7E" w:rsidRPr="003B5B9F">
        <w:rPr>
          <w:rFonts w:ascii="Times New Roman" w:hAnsi="Times New Roman" w:cs="Times New Roman"/>
          <w:color w:val="262626" w:themeColor="text1" w:themeTint="D9"/>
          <w:sz w:val="28"/>
          <w:szCs w:val="28"/>
        </w:rPr>
        <w:t xml:space="preserve"> </w:t>
      </w:r>
      <w:r w:rsidR="001D2F26" w:rsidRPr="003B5B9F">
        <w:rPr>
          <w:rFonts w:ascii="Times New Roman" w:hAnsi="Times New Roman" w:cs="Times New Roman"/>
          <w:color w:val="262626" w:themeColor="text1" w:themeTint="D9"/>
          <w:sz w:val="28"/>
          <w:szCs w:val="28"/>
        </w:rPr>
        <w:t>Конечно, кроме профессиональной компетентности, о</w:t>
      </w:r>
      <w:r w:rsidR="00AB1B3B" w:rsidRPr="003B5B9F">
        <w:rPr>
          <w:rFonts w:ascii="Times New Roman" w:hAnsi="Times New Roman" w:cs="Times New Roman"/>
          <w:color w:val="262626" w:themeColor="text1" w:themeTint="D9"/>
          <w:sz w:val="28"/>
          <w:szCs w:val="28"/>
        </w:rPr>
        <w:t>дн</w:t>
      </w:r>
      <w:r w:rsidR="001D2F26" w:rsidRPr="003B5B9F">
        <w:rPr>
          <w:rFonts w:ascii="Times New Roman" w:hAnsi="Times New Roman" w:cs="Times New Roman"/>
          <w:color w:val="262626" w:themeColor="text1" w:themeTint="D9"/>
          <w:sz w:val="28"/>
          <w:szCs w:val="28"/>
        </w:rPr>
        <w:t>им</w:t>
      </w:r>
      <w:r w:rsidR="00AB1B3B" w:rsidRPr="003B5B9F">
        <w:rPr>
          <w:rFonts w:ascii="Times New Roman" w:hAnsi="Times New Roman" w:cs="Times New Roman"/>
          <w:color w:val="262626" w:themeColor="text1" w:themeTint="D9"/>
          <w:sz w:val="28"/>
          <w:szCs w:val="28"/>
        </w:rPr>
        <w:t xml:space="preserve"> из главных требований </w:t>
      </w:r>
      <w:r w:rsidR="00F16B7E" w:rsidRPr="003B5B9F">
        <w:rPr>
          <w:rFonts w:ascii="Times New Roman" w:hAnsi="Times New Roman" w:cs="Times New Roman"/>
          <w:color w:val="262626" w:themeColor="text1" w:themeTint="D9"/>
          <w:sz w:val="28"/>
          <w:szCs w:val="28"/>
        </w:rPr>
        <w:t xml:space="preserve">к </w:t>
      </w:r>
      <w:r w:rsidR="001D2F26" w:rsidRPr="003B5B9F">
        <w:rPr>
          <w:rFonts w:ascii="Times New Roman" w:hAnsi="Times New Roman" w:cs="Times New Roman"/>
          <w:color w:val="262626" w:themeColor="text1" w:themeTint="D9"/>
          <w:sz w:val="28"/>
          <w:szCs w:val="28"/>
        </w:rPr>
        <w:t>педагогу</w:t>
      </w:r>
      <w:r w:rsidR="00F16B7E" w:rsidRPr="003B5B9F">
        <w:rPr>
          <w:rFonts w:ascii="Times New Roman" w:hAnsi="Times New Roman" w:cs="Times New Roman"/>
          <w:color w:val="262626" w:themeColor="text1" w:themeTint="D9"/>
          <w:sz w:val="28"/>
          <w:szCs w:val="28"/>
        </w:rPr>
        <w:t xml:space="preserve"> </w:t>
      </w:r>
      <w:r w:rsidR="001D2F26" w:rsidRPr="003B5B9F">
        <w:rPr>
          <w:rFonts w:ascii="Times New Roman" w:hAnsi="Times New Roman" w:cs="Times New Roman"/>
          <w:color w:val="262626" w:themeColor="text1" w:themeTint="D9"/>
          <w:sz w:val="28"/>
          <w:szCs w:val="28"/>
        </w:rPr>
        <w:t xml:space="preserve">сегодня становится </w:t>
      </w:r>
      <w:r w:rsidR="00AB1B3B" w:rsidRPr="003B5B9F">
        <w:rPr>
          <w:rFonts w:ascii="Times New Roman" w:hAnsi="Times New Roman" w:cs="Times New Roman"/>
          <w:color w:val="262626" w:themeColor="text1" w:themeTint="D9"/>
          <w:sz w:val="28"/>
          <w:szCs w:val="28"/>
        </w:rPr>
        <w:t>владение современными инновациями</w:t>
      </w:r>
      <w:r w:rsidR="00956B83" w:rsidRPr="003B5B9F">
        <w:rPr>
          <w:rFonts w:ascii="Times New Roman" w:hAnsi="Times New Roman" w:cs="Times New Roman"/>
          <w:color w:val="262626" w:themeColor="text1" w:themeTint="D9"/>
          <w:sz w:val="28"/>
          <w:szCs w:val="28"/>
        </w:rPr>
        <w:t>, а также понимание социального и государственного заказов.</w:t>
      </w:r>
    </w:p>
    <w:p w:rsidR="00956B83" w:rsidRPr="003B5B9F" w:rsidRDefault="00FB4E38" w:rsidP="00AB1B3B">
      <w:pPr>
        <w:jc w:val="both"/>
        <w:rPr>
          <w:rFonts w:ascii="Times New Roman" w:hAnsi="Times New Roman" w:cs="Times New Roman"/>
          <w:color w:val="262626" w:themeColor="text1" w:themeTint="D9"/>
          <w:sz w:val="28"/>
          <w:szCs w:val="28"/>
        </w:rPr>
      </w:pPr>
      <w:r w:rsidRPr="003B5B9F">
        <w:rPr>
          <w:rFonts w:ascii="Times New Roman" w:hAnsi="Times New Roman" w:cs="Times New Roman"/>
          <w:color w:val="262626" w:themeColor="text1" w:themeTint="D9"/>
          <w:sz w:val="28"/>
          <w:szCs w:val="28"/>
        </w:rPr>
        <w:t xml:space="preserve">На сегодняшний день мы подходим к внедрению (пока еще только в начальной школе) в практику каждого педагога новых образовательных стандартов. А </w:t>
      </w:r>
      <w:r w:rsidR="00C21811">
        <w:rPr>
          <w:rFonts w:ascii="Times New Roman" w:hAnsi="Times New Roman" w:cs="Times New Roman"/>
          <w:color w:val="262626" w:themeColor="text1" w:themeTint="D9"/>
          <w:sz w:val="28"/>
          <w:szCs w:val="28"/>
        </w:rPr>
        <w:t xml:space="preserve">эти </w:t>
      </w:r>
      <w:r w:rsidRPr="003B5B9F">
        <w:rPr>
          <w:rFonts w:ascii="Times New Roman" w:hAnsi="Times New Roman" w:cs="Times New Roman"/>
          <w:color w:val="262626" w:themeColor="text1" w:themeTint="D9"/>
          <w:sz w:val="28"/>
          <w:szCs w:val="28"/>
        </w:rPr>
        <w:t xml:space="preserve"> стандарты требуют новых образовательных результатов, которые </w:t>
      </w:r>
      <w:r w:rsidRPr="003B5B9F">
        <w:rPr>
          <w:rFonts w:ascii="Times New Roman" w:hAnsi="Times New Roman" w:cs="Times New Roman"/>
          <w:color w:val="262626" w:themeColor="text1" w:themeTint="D9"/>
          <w:sz w:val="28"/>
          <w:szCs w:val="28"/>
          <w:u w:val="single"/>
        </w:rPr>
        <w:t>без освоения новых технологий</w:t>
      </w:r>
      <w:r w:rsidRPr="003B5B9F">
        <w:rPr>
          <w:rFonts w:ascii="Times New Roman" w:hAnsi="Times New Roman" w:cs="Times New Roman"/>
          <w:color w:val="262626" w:themeColor="text1" w:themeTint="D9"/>
          <w:sz w:val="28"/>
          <w:szCs w:val="28"/>
        </w:rPr>
        <w:t xml:space="preserve"> попросту невозможны.</w:t>
      </w:r>
      <w:r w:rsidR="00C15093" w:rsidRPr="003B5B9F">
        <w:rPr>
          <w:rFonts w:ascii="Times New Roman" w:hAnsi="Times New Roman" w:cs="Times New Roman"/>
          <w:color w:val="262626" w:themeColor="text1" w:themeTint="D9"/>
          <w:sz w:val="28"/>
          <w:szCs w:val="28"/>
        </w:rPr>
        <w:t xml:space="preserve"> Если мы посмотрим на слайд, то увидим</w:t>
      </w:r>
      <w:r w:rsidR="00007FF3" w:rsidRPr="003B5B9F">
        <w:rPr>
          <w:rFonts w:ascii="Times New Roman" w:hAnsi="Times New Roman" w:cs="Times New Roman"/>
          <w:color w:val="262626" w:themeColor="text1" w:themeTint="D9"/>
          <w:sz w:val="28"/>
          <w:szCs w:val="28"/>
        </w:rPr>
        <w:t>, какие результаты требует новый ФГОС.</w:t>
      </w:r>
    </w:p>
    <w:p w:rsidR="008D6855" w:rsidRPr="003B5B9F" w:rsidRDefault="008D6855" w:rsidP="00AB1B3B">
      <w:pPr>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Одним из ведущих отечественных подходов к построению нового содержания образования является мыследеятельностная педагогика.</w:t>
      </w:r>
      <w:r w:rsidR="00CC41C0" w:rsidRPr="003B5B9F">
        <w:rPr>
          <w:rFonts w:ascii="Times New Roman" w:eastAsia="Times New Roman" w:hAnsi="Times New Roman" w:cs="Times New Roman"/>
          <w:color w:val="262626" w:themeColor="text1" w:themeTint="D9"/>
          <w:sz w:val="28"/>
          <w:szCs w:val="28"/>
        </w:rPr>
        <w:t xml:space="preserve"> В рамках нее разработана уникальная отечественная технология, позволяющая реально повышать качество образовательного процесса через работу </w:t>
      </w:r>
      <w:r w:rsidR="00CC41C0" w:rsidRPr="003B5B9F">
        <w:rPr>
          <w:rFonts w:ascii="Times New Roman" w:eastAsia="Times New Roman" w:hAnsi="Times New Roman" w:cs="Times New Roman"/>
          <w:color w:val="262626" w:themeColor="text1" w:themeTint="D9"/>
          <w:sz w:val="28"/>
          <w:szCs w:val="28"/>
          <w:u w:val="single"/>
        </w:rPr>
        <w:t>со способностями</w:t>
      </w:r>
      <w:r w:rsidR="00CC41C0" w:rsidRPr="003B5B9F">
        <w:rPr>
          <w:rFonts w:ascii="Times New Roman" w:eastAsia="Times New Roman" w:hAnsi="Times New Roman" w:cs="Times New Roman"/>
          <w:color w:val="262626" w:themeColor="text1" w:themeTint="D9"/>
          <w:sz w:val="28"/>
          <w:szCs w:val="28"/>
        </w:rPr>
        <w:t xml:space="preserve"> учащегося. Формируя </w:t>
      </w:r>
      <w:r w:rsidR="00C85137" w:rsidRPr="003B5B9F">
        <w:rPr>
          <w:rFonts w:ascii="Times New Roman" w:eastAsia="Times New Roman" w:hAnsi="Times New Roman" w:cs="Times New Roman"/>
          <w:color w:val="262626" w:themeColor="text1" w:themeTint="D9"/>
          <w:sz w:val="28"/>
          <w:szCs w:val="28"/>
        </w:rPr>
        <w:t xml:space="preserve">эти </w:t>
      </w:r>
      <w:r w:rsidR="00CC41C0" w:rsidRPr="003B5B9F">
        <w:rPr>
          <w:rFonts w:ascii="Times New Roman" w:eastAsia="Times New Roman" w:hAnsi="Times New Roman" w:cs="Times New Roman"/>
          <w:color w:val="262626" w:themeColor="text1" w:themeTint="D9"/>
          <w:sz w:val="28"/>
          <w:szCs w:val="28"/>
        </w:rPr>
        <w:t xml:space="preserve">способности, педагог организует образовательное движение учащегося в разных полях предметного знания: ученик не заучивает информацию, </w:t>
      </w:r>
      <w:r w:rsidR="00907C16" w:rsidRPr="003B5B9F">
        <w:rPr>
          <w:rFonts w:ascii="Times New Roman" w:eastAsia="Times New Roman" w:hAnsi="Times New Roman" w:cs="Times New Roman"/>
          <w:color w:val="262626" w:themeColor="text1" w:themeTint="D9"/>
          <w:sz w:val="28"/>
          <w:szCs w:val="28"/>
        </w:rPr>
        <w:t>а</w:t>
      </w:r>
      <w:r w:rsidR="00CC41C0" w:rsidRPr="003B5B9F">
        <w:rPr>
          <w:rFonts w:ascii="Times New Roman" w:eastAsia="Times New Roman" w:hAnsi="Times New Roman" w:cs="Times New Roman"/>
          <w:color w:val="262626" w:themeColor="text1" w:themeTint="D9"/>
          <w:sz w:val="28"/>
          <w:szCs w:val="28"/>
        </w:rPr>
        <w:t xml:space="preserve"> присваивает разные культурные способы работы со знанием, "выращивая" у себя соответствующие способности.</w:t>
      </w:r>
    </w:p>
    <w:p w:rsidR="00CC41C0" w:rsidRPr="003B5B9F" w:rsidRDefault="006B5A1D" w:rsidP="00AB1B3B">
      <w:pPr>
        <w:jc w:val="both"/>
        <w:rPr>
          <w:rFonts w:ascii="Times New Roman" w:hAnsi="Times New Roman" w:cs="Times New Roman"/>
          <w:color w:val="262626" w:themeColor="text1" w:themeTint="D9"/>
          <w:sz w:val="28"/>
          <w:szCs w:val="28"/>
        </w:rPr>
      </w:pPr>
      <w:r w:rsidRPr="003B5B9F">
        <w:rPr>
          <w:rFonts w:ascii="Times New Roman" w:hAnsi="Times New Roman" w:cs="Times New Roman"/>
          <w:color w:val="262626" w:themeColor="text1" w:themeTint="D9"/>
          <w:sz w:val="28"/>
          <w:szCs w:val="28"/>
        </w:rPr>
        <w:t>Давайте выделим основные принципы данного подхода.</w:t>
      </w:r>
    </w:p>
    <w:p w:rsidR="006B5A1D" w:rsidRPr="00C21811" w:rsidRDefault="006B5A1D" w:rsidP="00AB1B3B">
      <w:pPr>
        <w:jc w:val="both"/>
        <w:rPr>
          <w:rFonts w:ascii="Times New Roman" w:hAnsi="Times New Roman" w:cs="Times New Roman"/>
          <w:color w:val="262626" w:themeColor="text1" w:themeTint="D9"/>
          <w:sz w:val="28"/>
          <w:szCs w:val="28"/>
        </w:rPr>
      </w:pPr>
      <w:r w:rsidRPr="00C21811">
        <w:rPr>
          <w:rFonts w:ascii="Times New Roman" w:hAnsi="Times New Roman" w:cs="Times New Roman"/>
          <w:color w:val="262626" w:themeColor="text1" w:themeTint="D9"/>
          <w:sz w:val="28"/>
          <w:szCs w:val="28"/>
        </w:rPr>
        <w:t>А теперь сравним традиционный и новый подходы.</w:t>
      </w:r>
    </w:p>
    <w:p w:rsidR="00283FE4" w:rsidRPr="003B5B9F" w:rsidRDefault="006B5A1D" w:rsidP="0004587A">
      <w:pPr>
        <w:spacing w:after="75" w:line="340" w:lineRule="atLeast"/>
        <w:ind w:left="75" w:right="75" w:firstLine="450"/>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Мыследеятельностная педагогика является продолжением теории развивающего обучения В.В.Давыдова. Для нас особенно важно то, что мыследеятельностный подход в образовании помогает сохранять и развивать в российском обществе теоретическую форму мышления</w:t>
      </w:r>
      <w:r w:rsidR="003B5B9F" w:rsidRPr="003B5B9F">
        <w:rPr>
          <w:rFonts w:ascii="Times New Roman" w:eastAsia="Times New Roman" w:hAnsi="Times New Roman" w:cs="Times New Roman"/>
          <w:color w:val="262626" w:themeColor="text1" w:themeTint="D9"/>
          <w:sz w:val="28"/>
          <w:szCs w:val="28"/>
        </w:rPr>
        <w:t>.</w:t>
      </w:r>
      <w:r w:rsidRPr="003B5B9F">
        <w:rPr>
          <w:rFonts w:ascii="Times New Roman" w:eastAsia="Times New Roman" w:hAnsi="Times New Roman" w:cs="Times New Roman"/>
          <w:color w:val="262626" w:themeColor="text1" w:themeTint="D9"/>
          <w:sz w:val="28"/>
          <w:szCs w:val="28"/>
        </w:rPr>
        <w:t xml:space="preserve"> В рамках мыследеятельностной педагогики разработана и апробирована целая серия курсов, </w:t>
      </w:r>
      <w:r w:rsidR="00C21811">
        <w:rPr>
          <w:rFonts w:ascii="Times New Roman" w:eastAsia="Times New Roman" w:hAnsi="Times New Roman" w:cs="Times New Roman"/>
          <w:color w:val="262626" w:themeColor="text1" w:themeTint="D9"/>
          <w:sz w:val="28"/>
          <w:szCs w:val="28"/>
        </w:rPr>
        <w:t>ц</w:t>
      </w:r>
      <w:r w:rsidRPr="003B5B9F">
        <w:rPr>
          <w:rFonts w:ascii="Times New Roman" w:eastAsia="Times New Roman" w:hAnsi="Times New Roman" w:cs="Times New Roman"/>
          <w:color w:val="262626" w:themeColor="text1" w:themeTint="D9"/>
          <w:sz w:val="28"/>
          <w:szCs w:val="28"/>
        </w:rPr>
        <w:t xml:space="preserve">ентральным звеном здесь являются </w:t>
      </w:r>
      <w:r w:rsidRPr="003B5B9F">
        <w:rPr>
          <w:rFonts w:ascii="Times New Roman" w:eastAsia="Times New Roman" w:hAnsi="Times New Roman" w:cs="Times New Roman"/>
          <w:color w:val="262626" w:themeColor="text1" w:themeTint="D9"/>
          <w:sz w:val="28"/>
          <w:szCs w:val="28"/>
          <w:u w:val="single"/>
        </w:rPr>
        <w:t>метапредметы.</w:t>
      </w:r>
      <w:r w:rsidRPr="003B5B9F">
        <w:rPr>
          <w:rFonts w:ascii="Times New Roman" w:eastAsia="Times New Roman" w:hAnsi="Times New Roman" w:cs="Times New Roman"/>
          <w:color w:val="262626" w:themeColor="text1" w:themeTint="D9"/>
          <w:sz w:val="28"/>
          <w:szCs w:val="28"/>
        </w:rPr>
        <w:t xml:space="preserve"> </w:t>
      </w:r>
    </w:p>
    <w:p w:rsidR="009B3F43" w:rsidRPr="003B5B9F" w:rsidRDefault="009B3F43" w:rsidP="0004587A">
      <w:pPr>
        <w:spacing w:after="75" w:line="340" w:lineRule="atLeast"/>
        <w:ind w:left="75" w:right="75" w:firstLine="450"/>
        <w:jc w:val="both"/>
        <w:rPr>
          <w:rFonts w:ascii="Times New Roman" w:eastAsia="Times New Roman" w:hAnsi="Times New Roman" w:cs="Times New Roman"/>
          <w:color w:val="262626" w:themeColor="text1" w:themeTint="D9"/>
          <w:sz w:val="28"/>
          <w:szCs w:val="28"/>
        </w:rPr>
      </w:pPr>
      <w:proofErr w:type="spellStart"/>
      <w:r w:rsidRPr="00EE3E01">
        <w:rPr>
          <w:rFonts w:ascii="Times New Roman" w:eastAsia="Times New Roman" w:hAnsi="Times New Roman" w:cs="Times New Roman"/>
          <w:b/>
          <w:i/>
          <w:iCs/>
          <w:sz w:val="28"/>
          <w:szCs w:val="28"/>
          <w:u w:val="single"/>
        </w:rPr>
        <w:t>Метапредметы</w:t>
      </w:r>
      <w:proofErr w:type="spellEnd"/>
      <w:r w:rsidRPr="00EE3E01">
        <w:rPr>
          <w:rFonts w:ascii="Times New Roman" w:eastAsia="Times New Roman" w:hAnsi="Times New Roman" w:cs="Times New Roman"/>
          <w:sz w:val="28"/>
          <w:szCs w:val="28"/>
        </w:rPr>
        <w:t> </w:t>
      </w:r>
      <w:r w:rsidRPr="003B5B9F">
        <w:rPr>
          <w:rFonts w:ascii="Times New Roman" w:eastAsia="Times New Roman" w:hAnsi="Times New Roman" w:cs="Times New Roman"/>
          <w:color w:val="262626" w:themeColor="text1" w:themeTint="D9"/>
          <w:sz w:val="28"/>
          <w:szCs w:val="28"/>
        </w:rPr>
        <w:t xml:space="preserve">— это предметы, отличные от предметов традиционного цикла. Создатели этой новой учебной формы и соответствующей ей новой модели школы исходили из основной мировоззренческой идеи выдающегося психолога В. В. Давыдова, что </w:t>
      </w:r>
      <w:r w:rsidRPr="003B5B9F">
        <w:rPr>
          <w:rFonts w:ascii="Times New Roman" w:eastAsia="Times New Roman" w:hAnsi="Times New Roman" w:cs="Times New Roman"/>
          <w:i/>
          <w:iCs/>
          <w:color w:val="262626" w:themeColor="text1" w:themeTint="D9"/>
          <w:sz w:val="28"/>
          <w:szCs w:val="28"/>
        </w:rPr>
        <w:t>школа должна в первую очередь учить</w:t>
      </w:r>
      <w:bookmarkStart w:id="0" w:name="_GoBack"/>
      <w:bookmarkEnd w:id="0"/>
      <w:r w:rsidRPr="003B5B9F">
        <w:rPr>
          <w:rFonts w:ascii="Times New Roman" w:eastAsia="Times New Roman" w:hAnsi="Times New Roman" w:cs="Times New Roman"/>
          <w:i/>
          <w:iCs/>
          <w:color w:val="262626" w:themeColor="text1" w:themeTint="D9"/>
          <w:sz w:val="28"/>
          <w:szCs w:val="28"/>
        </w:rPr>
        <w:t xml:space="preserve"> детей мыслить — причем, всех детей, без всякого исключения</w:t>
      </w:r>
      <w:r w:rsidRPr="003B5B9F">
        <w:rPr>
          <w:rFonts w:ascii="Times New Roman" w:eastAsia="Times New Roman" w:hAnsi="Times New Roman" w:cs="Times New Roman"/>
          <w:color w:val="262626" w:themeColor="text1" w:themeTint="D9"/>
          <w:sz w:val="28"/>
          <w:szCs w:val="28"/>
        </w:rPr>
        <w:t>, несмотря на разное имущественное и социальное положени</w:t>
      </w:r>
      <w:r w:rsidR="003B5B9F" w:rsidRPr="003B5B9F">
        <w:rPr>
          <w:rFonts w:ascii="Times New Roman" w:eastAsia="Times New Roman" w:hAnsi="Times New Roman" w:cs="Times New Roman"/>
          <w:color w:val="262626" w:themeColor="text1" w:themeTint="D9"/>
          <w:sz w:val="28"/>
          <w:szCs w:val="28"/>
        </w:rPr>
        <w:t>е</w:t>
      </w:r>
      <w:r w:rsidRPr="003B5B9F">
        <w:rPr>
          <w:rFonts w:ascii="Times New Roman" w:eastAsia="Times New Roman" w:hAnsi="Times New Roman" w:cs="Times New Roman"/>
          <w:color w:val="262626" w:themeColor="text1" w:themeTint="D9"/>
          <w:sz w:val="28"/>
          <w:szCs w:val="28"/>
        </w:rPr>
        <w:t>, а также наследственн</w:t>
      </w:r>
      <w:r w:rsidR="003542E1" w:rsidRPr="003B5B9F">
        <w:rPr>
          <w:rFonts w:ascii="Times New Roman" w:eastAsia="Times New Roman" w:hAnsi="Times New Roman" w:cs="Times New Roman"/>
          <w:color w:val="262626" w:themeColor="text1" w:themeTint="D9"/>
          <w:sz w:val="28"/>
          <w:szCs w:val="28"/>
        </w:rPr>
        <w:t>ые</w:t>
      </w:r>
      <w:r w:rsidRPr="003B5B9F">
        <w:rPr>
          <w:rFonts w:ascii="Times New Roman" w:eastAsia="Times New Roman" w:hAnsi="Times New Roman" w:cs="Times New Roman"/>
          <w:color w:val="262626" w:themeColor="text1" w:themeTint="D9"/>
          <w:sz w:val="28"/>
          <w:szCs w:val="28"/>
        </w:rPr>
        <w:t xml:space="preserve"> задатк</w:t>
      </w:r>
      <w:r w:rsidR="003542E1" w:rsidRPr="003B5B9F">
        <w:rPr>
          <w:rFonts w:ascii="Times New Roman" w:eastAsia="Times New Roman" w:hAnsi="Times New Roman" w:cs="Times New Roman"/>
          <w:color w:val="262626" w:themeColor="text1" w:themeTint="D9"/>
          <w:sz w:val="28"/>
          <w:szCs w:val="28"/>
        </w:rPr>
        <w:t>и</w:t>
      </w:r>
      <w:r w:rsidRPr="003B5B9F">
        <w:rPr>
          <w:rFonts w:ascii="Times New Roman" w:eastAsia="Times New Roman" w:hAnsi="Times New Roman" w:cs="Times New Roman"/>
          <w:color w:val="262626" w:themeColor="text1" w:themeTint="D9"/>
          <w:sz w:val="28"/>
          <w:szCs w:val="28"/>
        </w:rPr>
        <w:t xml:space="preserve"> детей. </w:t>
      </w:r>
    </w:p>
    <w:p w:rsidR="00353C63" w:rsidRDefault="00221D33" w:rsidP="00353C63">
      <w:pPr>
        <w:spacing w:before="75" w:after="75" w:line="340" w:lineRule="atLeast"/>
        <w:ind w:left="74" w:right="74" w:firstLine="448"/>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Итак, </w:t>
      </w:r>
      <w:r w:rsidRPr="00EE3E01">
        <w:rPr>
          <w:rFonts w:ascii="Times New Roman" w:eastAsia="Times New Roman" w:hAnsi="Times New Roman" w:cs="Times New Roman"/>
          <w:b/>
          <w:color w:val="262626" w:themeColor="text1" w:themeTint="D9"/>
          <w:sz w:val="28"/>
          <w:szCs w:val="28"/>
          <w:u w:val="single"/>
        </w:rPr>
        <w:t>метапредметы</w:t>
      </w:r>
      <w:r w:rsidRPr="003B5B9F">
        <w:rPr>
          <w:rFonts w:ascii="Times New Roman" w:eastAsia="Times New Roman" w:hAnsi="Times New Roman" w:cs="Times New Roman"/>
          <w:color w:val="262626" w:themeColor="text1" w:themeTint="D9"/>
          <w:sz w:val="28"/>
          <w:szCs w:val="28"/>
        </w:rPr>
        <w:t xml:space="preserve"> — это новая образовательная форма, которая выстраивается поверх традиционных учебных предметов. Это — учебный предмет нового типа, в основе которого лежит мыследеятельностный тип интеграции учебного материала и принцип рефлексивного отношения к </w:t>
      </w:r>
      <w:r w:rsidRPr="003B5B9F">
        <w:rPr>
          <w:rFonts w:ascii="Times New Roman" w:eastAsia="Times New Roman" w:hAnsi="Times New Roman" w:cs="Times New Roman"/>
          <w:color w:val="262626" w:themeColor="text1" w:themeTint="D9"/>
          <w:sz w:val="28"/>
          <w:szCs w:val="28"/>
        </w:rPr>
        <w:lastRenderedPageBreak/>
        <w:t>базисным организованностям мышления — «знание», «знак», «проблема», «задача».</w:t>
      </w:r>
      <w:r w:rsidR="00353C63">
        <w:rPr>
          <w:rFonts w:ascii="Times New Roman" w:eastAsia="Times New Roman" w:hAnsi="Times New Roman" w:cs="Times New Roman"/>
          <w:color w:val="262626" w:themeColor="text1" w:themeTint="D9"/>
          <w:sz w:val="28"/>
          <w:szCs w:val="28"/>
        </w:rPr>
        <w:t xml:space="preserve">  </w:t>
      </w:r>
      <w:r w:rsidR="00907C16" w:rsidRPr="003B5B9F">
        <w:rPr>
          <w:rFonts w:ascii="Times New Roman" w:eastAsia="Times New Roman" w:hAnsi="Times New Roman" w:cs="Times New Roman"/>
          <w:color w:val="262626" w:themeColor="text1" w:themeTint="D9"/>
          <w:sz w:val="28"/>
          <w:szCs w:val="28"/>
        </w:rPr>
        <w:t xml:space="preserve">Они </w:t>
      </w:r>
      <w:r w:rsidR="00E31B2C" w:rsidRPr="003B5B9F">
        <w:rPr>
          <w:rFonts w:ascii="Times New Roman" w:eastAsia="Times New Roman" w:hAnsi="Times New Roman" w:cs="Times New Roman"/>
          <w:color w:val="262626" w:themeColor="text1" w:themeTint="D9"/>
          <w:sz w:val="28"/>
          <w:szCs w:val="28"/>
        </w:rPr>
        <w:t xml:space="preserve">сконструированы как учебные предметы </w:t>
      </w:r>
      <w:r w:rsidR="0004587A" w:rsidRPr="003B5B9F">
        <w:rPr>
          <w:rFonts w:ascii="Times New Roman" w:eastAsia="Times New Roman" w:hAnsi="Times New Roman" w:cs="Times New Roman"/>
          <w:color w:val="262626" w:themeColor="text1" w:themeTint="D9"/>
          <w:sz w:val="28"/>
          <w:szCs w:val="28"/>
        </w:rPr>
        <w:t>и одновременно</w:t>
      </w:r>
      <w:r w:rsidR="00E31B2C" w:rsidRPr="003B5B9F">
        <w:rPr>
          <w:rFonts w:ascii="Times New Roman" w:eastAsia="Times New Roman" w:hAnsi="Times New Roman" w:cs="Times New Roman"/>
          <w:color w:val="262626" w:themeColor="text1" w:themeTint="D9"/>
          <w:sz w:val="28"/>
          <w:szCs w:val="28"/>
        </w:rPr>
        <w:t xml:space="preserve"> выступают в рефлексивной функции по отношению к другим процессам мышления, действия, </w:t>
      </w:r>
      <w:proofErr w:type="spellStart"/>
      <w:r w:rsidR="00E31B2C" w:rsidRPr="003B5B9F">
        <w:rPr>
          <w:rFonts w:ascii="Times New Roman" w:eastAsia="Times New Roman" w:hAnsi="Times New Roman" w:cs="Times New Roman"/>
          <w:color w:val="262626" w:themeColor="text1" w:themeTint="D9"/>
          <w:sz w:val="28"/>
          <w:szCs w:val="28"/>
        </w:rPr>
        <w:t>мыслекоммуникации</w:t>
      </w:r>
      <w:proofErr w:type="spellEnd"/>
      <w:r w:rsidR="00E31B2C" w:rsidRPr="003B5B9F">
        <w:rPr>
          <w:rFonts w:ascii="Times New Roman" w:eastAsia="Times New Roman" w:hAnsi="Times New Roman" w:cs="Times New Roman"/>
          <w:color w:val="262626" w:themeColor="text1" w:themeTint="D9"/>
          <w:sz w:val="28"/>
          <w:szCs w:val="28"/>
        </w:rPr>
        <w:t xml:space="preserve"> в конкретной практической области. </w:t>
      </w:r>
    </w:p>
    <w:p w:rsidR="0013552B" w:rsidRPr="003B5B9F" w:rsidRDefault="00E31B2C" w:rsidP="00353C63">
      <w:pPr>
        <w:spacing w:before="75" w:after="75" w:line="340" w:lineRule="atLeast"/>
        <w:ind w:left="74" w:right="74" w:firstLine="448"/>
        <w:jc w:val="both"/>
        <w:rPr>
          <w:rFonts w:ascii="Times New Roman" w:hAnsi="Times New Roman" w:cs="Times New Roman"/>
          <w:color w:val="262626" w:themeColor="text1" w:themeTint="D9"/>
          <w:sz w:val="28"/>
          <w:szCs w:val="28"/>
        </w:rPr>
      </w:pPr>
      <w:r w:rsidRPr="003B5B9F">
        <w:rPr>
          <w:rFonts w:ascii="Times New Roman" w:eastAsia="Times New Roman" w:hAnsi="Times New Roman" w:cs="Times New Roman"/>
          <w:b/>
          <w:color w:val="262626" w:themeColor="text1" w:themeTint="D9"/>
          <w:sz w:val="28"/>
          <w:szCs w:val="28"/>
          <w:u w:val="single"/>
        </w:rPr>
        <w:t>Что это означает?</w:t>
      </w:r>
      <w:r w:rsidRPr="003B5B9F">
        <w:rPr>
          <w:rFonts w:ascii="Times New Roman" w:eastAsia="Times New Roman" w:hAnsi="Times New Roman" w:cs="Times New Roman"/>
          <w:color w:val="262626" w:themeColor="text1" w:themeTint="D9"/>
          <w:sz w:val="28"/>
          <w:szCs w:val="28"/>
        </w:rPr>
        <w:t xml:space="preserve"> Обычно учащийся, работая с материалом физики, химии, биологии, истории и т.д., запоминает важнейшие определения и лежащие в их основе понятия. Попадая же на уроки по метапредметам, ученик делает </w:t>
      </w:r>
      <w:proofErr w:type="gramStart"/>
      <w:r w:rsidRPr="003B5B9F">
        <w:rPr>
          <w:rFonts w:ascii="Times New Roman" w:eastAsia="Times New Roman" w:hAnsi="Times New Roman" w:cs="Times New Roman"/>
          <w:color w:val="262626" w:themeColor="text1" w:themeTint="D9"/>
          <w:sz w:val="28"/>
          <w:szCs w:val="28"/>
        </w:rPr>
        <w:t>другое</w:t>
      </w:r>
      <w:proofErr w:type="gramEnd"/>
      <w:r w:rsidRPr="003B5B9F">
        <w:rPr>
          <w:rFonts w:ascii="Times New Roman" w:eastAsia="Times New Roman" w:hAnsi="Times New Roman" w:cs="Times New Roman"/>
          <w:color w:val="262626" w:themeColor="text1" w:themeTint="D9"/>
          <w:sz w:val="28"/>
          <w:szCs w:val="28"/>
        </w:rPr>
        <w:t xml:space="preserve">. Он не запоминает, но </w:t>
      </w:r>
      <w:proofErr w:type="spellStart"/>
      <w:r w:rsidRPr="003B5B9F">
        <w:rPr>
          <w:rFonts w:ascii="Times New Roman" w:eastAsia="Times New Roman" w:hAnsi="Times New Roman" w:cs="Times New Roman"/>
          <w:color w:val="262626" w:themeColor="text1" w:themeTint="D9"/>
          <w:sz w:val="28"/>
          <w:szCs w:val="28"/>
          <w:u w:val="single"/>
        </w:rPr>
        <w:t>промысливает</w:t>
      </w:r>
      <w:proofErr w:type="spellEnd"/>
      <w:r w:rsidRPr="003B5B9F">
        <w:rPr>
          <w:rFonts w:ascii="Times New Roman" w:eastAsia="Times New Roman" w:hAnsi="Times New Roman" w:cs="Times New Roman"/>
          <w:color w:val="262626" w:themeColor="text1" w:themeTint="D9"/>
          <w:sz w:val="28"/>
          <w:szCs w:val="28"/>
        </w:rPr>
        <w:t xml:space="preserve"> важнейшие понятия, которые определяют данную предметную область знания. </w:t>
      </w:r>
      <w:r w:rsidR="0013552B" w:rsidRPr="003B5B9F">
        <w:rPr>
          <w:rFonts w:ascii="Times New Roman" w:hAnsi="Times New Roman" w:cs="Times New Roman"/>
          <w:color w:val="262626" w:themeColor="text1" w:themeTint="D9"/>
          <w:sz w:val="28"/>
          <w:szCs w:val="28"/>
          <w:u w:val="single"/>
        </w:rPr>
        <w:t>Он как бы заново открывает эти понятия</w:t>
      </w:r>
      <w:r w:rsidR="0013552B" w:rsidRPr="003B5B9F">
        <w:rPr>
          <w:rFonts w:ascii="Times New Roman" w:hAnsi="Times New Roman" w:cs="Times New Roman"/>
          <w:color w:val="262626" w:themeColor="text1" w:themeTint="D9"/>
          <w:sz w:val="28"/>
          <w:szCs w:val="28"/>
        </w:rPr>
        <w:t xml:space="preserve">. И через это как следствие перед ним разворачивается процесс возникновения того или </w:t>
      </w:r>
      <w:r w:rsidR="00C34600" w:rsidRPr="003B5B9F">
        <w:rPr>
          <w:rFonts w:ascii="Times New Roman" w:hAnsi="Times New Roman" w:cs="Times New Roman"/>
          <w:color w:val="262626" w:themeColor="text1" w:themeTint="D9"/>
          <w:sz w:val="28"/>
          <w:szCs w:val="28"/>
        </w:rPr>
        <w:t>иного</w:t>
      </w:r>
      <w:r w:rsidR="0013552B" w:rsidRPr="003B5B9F">
        <w:rPr>
          <w:rFonts w:ascii="Times New Roman" w:hAnsi="Times New Roman" w:cs="Times New Roman"/>
          <w:color w:val="262626" w:themeColor="text1" w:themeTint="D9"/>
          <w:sz w:val="28"/>
          <w:szCs w:val="28"/>
        </w:rPr>
        <w:t xml:space="preserve"> знания, он </w:t>
      </w:r>
      <w:r w:rsidR="0013552B" w:rsidRPr="003B5B9F">
        <w:rPr>
          <w:rFonts w:ascii="Times New Roman" w:hAnsi="Times New Roman" w:cs="Times New Roman"/>
          <w:color w:val="262626" w:themeColor="text1" w:themeTint="D9"/>
          <w:sz w:val="28"/>
          <w:szCs w:val="28"/>
          <w:u w:val="single"/>
        </w:rPr>
        <w:t>«</w:t>
      </w:r>
      <w:proofErr w:type="spellStart"/>
      <w:r w:rsidR="0013552B" w:rsidRPr="003B5B9F">
        <w:rPr>
          <w:rFonts w:ascii="Times New Roman" w:hAnsi="Times New Roman" w:cs="Times New Roman"/>
          <w:color w:val="262626" w:themeColor="text1" w:themeTint="D9"/>
          <w:sz w:val="28"/>
          <w:szCs w:val="28"/>
          <w:u w:val="single"/>
        </w:rPr>
        <w:t>переоткрывает</w:t>
      </w:r>
      <w:proofErr w:type="spellEnd"/>
      <w:r w:rsidR="0013552B" w:rsidRPr="003B5B9F">
        <w:rPr>
          <w:rFonts w:ascii="Times New Roman" w:hAnsi="Times New Roman" w:cs="Times New Roman"/>
          <w:color w:val="262626" w:themeColor="text1" w:themeTint="D9"/>
          <w:sz w:val="28"/>
          <w:szCs w:val="28"/>
          <w:u w:val="single"/>
        </w:rPr>
        <w:t>» открытие</w:t>
      </w:r>
      <w:r w:rsidR="0013552B" w:rsidRPr="003B5B9F">
        <w:rPr>
          <w:rFonts w:ascii="Times New Roman" w:hAnsi="Times New Roman" w:cs="Times New Roman"/>
          <w:color w:val="262626" w:themeColor="text1" w:themeTint="D9"/>
          <w:sz w:val="28"/>
          <w:szCs w:val="28"/>
        </w:rPr>
        <w:t>, некогда сделанное в истории, восстанавливает и выделяет форму существования данного знания. Но это только первый уровень работы ученика.</w:t>
      </w:r>
    </w:p>
    <w:p w:rsidR="00E31B2C" w:rsidRPr="003B5B9F" w:rsidRDefault="00E31B2C" w:rsidP="005E7D2B">
      <w:pPr>
        <w:spacing w:after="0" w:line="340" w:lineRule="atLeast"/>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 Осуществив работу на разном предметном материале (например, на материале биологии, литературы и химии), ученик предметом своего осознанного отношения делает уже не понятия, но сам </w:t>
      </w:r>
      <w:r w:rsidRPr="003B5B9F">
        <w:rPr>
          <w:rFonts w:ascii="Times New Roman" w:eastAsia="Times New Roman" w:hAnsi="Times New Roman" w:cs="Times New Roman"/>
          <w:color w:val="262626" w:themeColor="text1" w:themeTint="D9"/>
          <w:sz w:val="28"/>
          <w:szCs w:val="28"/>
          <w:u w:val="single"/>
        </w:rPr>
        <w:t>способ своей работы</w:t>
      </w:r>
      <w:r w:rsidRPr="003B5B9F">
        <w:rPr>
          <w:rFonts w:ascii="Times New Roman" w:eastAsia="Times New Roman" w:hAnsi="Times New Roman" w:cs="Times New Roman"/>
          <w:color w:val="262626" w:themeColor="text1" w:themeTint="D9"/>
          <w:sz w:val="28"/>
          <w:szCs w:val="28"/>
        </w:rPr>
        <w:t xml:space="preserve">. Он начинает </w:t>
      </w:r>
      <w:r w:rsidRPr="003B5B9F">
        <w:rPr>
          <w:rFonts w:ascii="Times New Roman" w:eastAsia="Times New Roman" w:hAnsi="Times New Roman" w:cs="Times New Roman"/>
          <w:color w:val="262626" w:themeColor="text1" w:themeTint="D9"/>
          <w:sz w:val="28"/>
          <w:szCs w:val="28"/>
          <w:u w:val="single"/>
        </w:rPr>
        <w:t>рефлектировать собственный процесс работы:</w:t>
      </w:r>
      <w:r w:rsidRPr="003B5B9F">
        <w:rPr>
          <w:rFonts w:ascii="Times New Roman" w:eastAsia="Times New Roman" w:hAnsi="Times New Roman" w:cs="Times New Roman"/>
          <w:color w:val="262626" w:themeColor="text1" w:themeTint="D9"/>
          <w:sz w:val="28"/>
          <w:szCs w:val="28"/>
        </w:rPr>
        <w:t xml:space="preserve"> </w:t>
      </w:r>
      <w:r w:rsidRPr="003B5B9F">
        <w:rPr>
          <w:rFonts w:ascii="Times New Roman" w:eastAsia="Times New Roman" w:hAnsi="Times New Roman" w:cs="Times New Roman"/>
          <w:color w:val="262626" w:themeColor="text1" w:themeTint="D9"/>
          <w:sz w:val="28"/>
          <w:szCs w:val="28"/>
          <w:u w:val="single"/>
        </w:rPr>
        <w:t>что</w:t>
      </w:r>
      <w:r w:rsidRPr="003B5B9F">
        <w:rPr>
          <w:rFonts w:ascii="Times New Roman" w:eastAsia="Times New Roman" w:hAnsi="Times New Roman" w:cs="Times New Roman"/>
          <w:color w:val="262626" w:themeColor="text1" w:themeTint="D9"/>
          <w:sz w:val="28"/>
          <w:szCs w:val="28"/>
        </w:rPr>
        <w:t xml:space="preserve"> именно он мыслительно проделал, </w:t>
      </w:r>
      <w:r w:rsidRPr="003B5B9F">
        <w:rPr>
          <w:rFonts w:ascii="Times New Roman" w:eastAsia="Times New Roman" w:hAnsi="Times New Roman" w:cs="Times New Roman"/>
          <w:color w:val="262626" w:themeColor="text1" w:themeTint="D9"/>
          <w:sz w:val="28"/>
          <w:szCs w:val="28"/>
          <w:u w:val="single"/>
        </w:rPr>
        <w:t>как</w:t>
      </w:r>
      <w:r w:rsidRPr="003B5B9F">
        <w:rPr>
          <w:rFonts w:ascii="Times New Roman" w:eastAsia="Times New Roman" w:hAnsi="Times New Roman" w:cs="Times New Roman"/>
          <w:color w:val="262626" w:themeColor="text1" w:themeTint="D9"/>
          <w:sz w:val="28"/>
          <w:szCs w:val="28"/>
        </w:rPr>
        <w:t xml:space="preserve"> он мыслительно двигался, когда восстанавливал генезис того или другого понятия (из биологии или из химии, из истории или из физики). И тогда ученик обнаруживает, что</w:t>
      </w:r>
      <w:r w:rsidR="0013552B" w:rsidRPr="003B5B9F">
        <w:rPr>
          <w:rFonts w:ascii="Times New Roman" w:eastAsia="Times New Roman" w:hAnsi="Times New Roman" w:cs="Times New Roman"/>
          <w:color w:val="262626" w:themeColor="text1" w:themeTint="D9"/>
          <w:sz w:val="28"/>
          <w:szCs w:val="28"/>
        </w:rPr>
        <w:t>,</w:t>
      </w:r>
      <w:r w:rsidRPr="003B5B9F">
        <w:rPr>
          <w:rFonts w:ascii="Times New Roman" w:eastAsia="Times New Roman" w:hAnsi="Times New Roman" w:cs="Times New Roman"/>
          <w:color w:val="262626" w:themeColor="text1" w:themeTint="D9"/>
          <w:sz w:val="28"/>
          <w:szCs w:val="28"/>
        </w:rPr>
        <w:t xml:space="preserve"> несмотря на разные предметные материалы, он в принципе проделывал одно и то же, потому что он работал с одной и той же организованностью – с организованностью знания. </w:t>
      </w:r>
    </w:p>
    <w:p w:rsidR="00E31B2C" w:rsidRPr="003B5B9F" w:rsidRDefault="00E31B2C" w:rsidP="005E7D2B">
      <w:pPr>
        <w:spacing w:after="0" w:line="340" w:lineRule="atLeast"/>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u w:val="single"/>
        </w:rPr>
        <w:t>Универсализм</w:t>
      </w:r>
      <w:r w:rsidRPr="003B5B9F">
        <w:rPr>
          <w:rFonts w:ascii="Times New Roman" w:eastAsia="Times New Roman" w:hAnsi="Times New Roman" w:cs="Times New Roman"/>
          <w:color w:val="262626" w:themeColor="text1" w:themeTint="D9"/>
          <w:sz w:val="28"/>
          <w:szCs w:val="28"/>
        </w:rPr>
        <w:t xml:space="preserve"> </w:t>
      </w:r>
      <w:proofErr w:type="spellStart"/>
      <w:r w:rsidRPr="003B5B9F">
        <w:rPr>
          <w:rFonts w:ascii="Times New Roman" w:eastAsia="Times New Roman" w:hAnsi="Times New Roman" w:cs="Times New Roman"/>
          <w:color w:val="262626" w:themeColor="text1" w:themeTint="D9"/>
          <w:sz w:val="28"/>
          <w:szCs w:val="28"/>
        </w:rPr>
        <w:t>метапредметов</w:t>
      </w:r>
      <w:proofErr w:type="spellEnd"/>
      <w:r w:rsidRPr="003B5B9F">
        <w:rPr>
          <w:rFonts w:ascii="Times New Roman" w:eastAsia="Times New Roman" w:hAnsi="Times New Roman" w:cs="Times New Roman"/>
          <w:color w:val="262626" w:themeColor="text1" w:themeTint="D9"/>
          <w:sz w:val="28"/>
          <w:szCs w:val="28"/>
        </w:rPr>
        <w:t xml:space="preserve"> состоит в обучении школьников </w:t>
      </w:r>
      <w:r w:rsidRPr="00D97BA3">
        <w:rPr>
          <w:rFonts w:ascii="Times New Roman" w:eastAsia="Times New Roman" w:hAnsi="Times New Roman" w:cs="Times New Roman"/>
          <w:color w:val="262626" w:themeColor="text1" w:themeTint="D9"/>
          <w:sz w:val="28"/>
          <w:szCs w:val="28"/>
          <w:u w:val="single"/>
        </w:rPr>
        <w:t>общим</w:t>
      </w:r>
      <w:r w:rsidRPr="003B5B9F">
        <w:rPr>
          <w:rFonts w:ascii="Times New Roman" w:eastAsia="Times New Roman" w:hAnsi="Times New Roman" w:cs="Times New Roman"/>
          <w:color w:val="262626" w:themeColor="text1" w:themeTint="D9"/>
          <w:sz w:val="28"/>
          <w:szCs w:val="28"/>
        </w:rPr>
        <w:t xml:space="preserve">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Отсюда – </w:t>
      </w:r>
      <w:proofErr w:type="spellStart"/>
      <w:r w:rsidRPr="003B5B9F">
        <w:rPr>
          <w:rFonts w:ascii="Times New Roman" w:eastAsia="Times New Roman" w:hAnsi="Times New Roman" w:cs="Times New Roman"/>
          <w:color w:val="262626" w:themeColor="text1" w:themeTint="D9"/>
          <w:sz w:val="28"/>
          <w:szCs w:val="28"/>
        </w:rPr>
        <w:t>МЕТАпредметность</w:t>
      </w:r>
      <w:proofErr w:type="spellEnd"/>
      <w:r w:rsidRPr="003B5B9F">
        <w:rPr>
          <w:rFonts w:ascii="Times New Roman" w:eastAsia="Times New Roman" w:hAnsi="Times New Roman" w:cs="Times New Roman"/>
          <w:color w:val="262626" w:themeColor="text1" w:themeTint="D9"/>
          <w:sz w:val="28"/>
          <w:szCs w:val="28"/>
        </w:rPr>
        <w:t xml:space="preserve"> как принцип, положенный в основу данных учебных предметов нового типа.</w:t>
      </w:r>
    </w:p>
    <w:p w:rsidR="00272F13" w:rsidRPr="003B5B9F" w:rsidRDefault="00272F13" w:rsidP="005E7D2B">
      <w:pPr>
        <w:spacing w:after="0" w:line="340" w:lineRule="atLeast"/>
        <w:ind w:firstLine="709"/>
        <w:jc w:val="both"/>
        <w:rPr>
          <w:rFonts w:ascii="Times New Roman" w:eastAsia="Times New Roman" w:hAnsi="Times New Roman" w:cs="Times New Roman"/>
          <w:color w:val="262626" w:themeColor="text1" w:themeTint="D9"/>
          <w:sz w:val="28"/>
          <w:szCs w:val="28"/>
        </w:rPr>
      </w:pPr>
      <w:proofErr w:type="spellStart"/>
      <w:r w:rsidRPr="003B5B9F">
        <w:rPr>
          <w:rFonts w:ascii="Times New Roman" w:eastAsia="Times New Roman" w:hAnsi="Times New Roman" w:cs="Times New Roman"/>
          <w:color w:val="262626" w:themeColor="text1" w:themeTint="D9"/>
          <w:sz w:val="28"/>
          <w:szCs w:val="28"/>
        </w:rPr>
        <w:t>Метапредмет</w:t>
      </w:r>
      <w:proofErr w:type="spellEnd"/>
      <w:r w:rsidRPr="003B5B9F">
        <w:rPr>
          <w:rFonts w:ascii="Times New Roman" w:eastAsia="Times New Roman" w:hAnsi="Times New Roman" w:cs="Times New Roman"/>
          <w:color w:val="262626" w:themeColor="text1" w:themeTint="D9"/>
          <w:sz w:val="28"/>
          <w:szCs w:val="28"/>
        </w:rPr>
        <w:t xml:space="preserve"> «Знание», </w:t>
      </w:r>
      <w:proofErr w:type="spellStart"/>
      <w:r w:rsidRPr="003B5B9F">
        <w:rPr>
          <w:rFonts w:ascii="Times New Roman" w:eastAsia="Times New Roman" w:hAnsi="Times New Roman" w:cs="Times New Roman"/>
          <w:color w:val="262626" w:themeColor="text1" w:themeTint="D9"/>
          <w:sz w:val="28"/>
          <w:szCs w:val="28"/>
        </w:rPr>
        <w:t>метапредмет</w:t>
      </w:r>
      <w:proofErr w:type="spellEnd"/>
      <w:r w:rsidRPr="003B5B9F">
        <w:rPr>
          <w:rFonts w:ascii="Times New Roman" w:eastAsia="Times New Roman" w:hAnsi="Times New Roman" w:cs="Times New Roman"/>
          <w:color w:val="262626" w:themeColor="text1" w:themeTint="D9"/>
          <w:sz w:val="28"/>
          <w:szCs w:val="28"/>
        </w:rPr>
        <w:t xml:space="preserve"> «Знак», метапредмет «Проблема», метапредмет «Задача» в настоящее время разработаны</w:t>
      </w:r>
      <w:r w:rsidR="006259C4" w:rsidRPr="003B5B9F">
        <w:rPr>
          <w:rFonts w:ascii="Times New Roman" w:eastAsia="Times New Roman" w:hAnsi="Times New Roman" w:cs="Times New Roman"/>
          <w:color w:val="262626" w:themeColor="text1" w:themeTint="D9"/>
          <w:sz w:val="28"/>
          <w:szCs w:val="28"/>
        </w:rPr>
        <w:t xml:space="preserve">, </w:t>
      </w:r>
      <w:r w:rsidR="00DC39A8" w:rsidRPr="003B5B9F">
        <w:rPr>
          <w:rFonts w:ascii="Times New Roman" w:eastAsia="Times New Roman" w:hAnsi="Times New Roman" w:cs="Times New Roman"/>
          <w:color w:val="262626" w:themeColor="text1" w:themeTint="D9"/>
          <w:sz w:val="28"/>
          <w:szCs w:val="28"/>
        </w:rPr>
        <w:t>но</w:t>
      </w:r>
      <w:r w:rsidRPr="003B5B9F">
        <w:rPr>
          <w:rFonts w:ascii="Times New Roman" w:eastAsia="Times New Roman" w:hAnsi="Times New Roman" w:cs="Times New Roman"/>
          <w:color w:val="262626" w:themeColor="text1" w:themeTint="D9"/>
          <w:sz w:val="28"/>
          <w:szCs w:val="28"/>
        </w:rPr>
        <w:t xml:space="preserve"> их список открыт; в настоящее время разрабатываются другие метапредметы: метапредмет «Смысл», метапредмет «Ситуация» и т. д.</w:t>
      </w:r>
    </w:p>
    <w:p w:rsidR="00272F13" w:rsidRPr="00C34856" w:rsidRDefault="0005220A" w:rsidP="005E7D2B">
      <w:pPr>
        <w:spacing w:after="0" w:line="340" w:lineRule="atLeast"/>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Рассмотрим подробнее каждый </w:t>
      </w:r>
      <w:proofErr w:type="spellStart"/>
      <w:r w:rsidRPr="003B5B9F">
        <w:rPr>
          <w:rFonts w:ascii="Times New Roman" w:eastAsia="Times New Roman" w:hAnsi="Times New Roman" w:cs="Times New Roman"/>
          <w:color w:val="262626" w:themeColor="text1" w:themeTint="D9"/>
          <w:sz w:val="28"/>
          <w:szCs w:val="28"/>
        </w:rPr>
        <w:t>метапредмет</w:t>
      </w:r>
      <w:proofErr w:type="spellEnd"/>
      <w:r w:rsidRPr="003B5B9F">
        <w:rPr>
          <w:rFonts w:ascii="Times New Roman" w:eastAsia="Times New Roman" w:hAnsi="Times New Roman" w:cs="Times New Roman"/>
          <w:color w:val="262626" w:themeColor="text1" w:themeTint="D9"/>
          <w:sz w:val="28"/>
          <w:szCs w:val="28"/>
        </w:rPr>
        <w:t>.</w:t>
      </w:r>
    </w:p>
    <w:p w:rsidR="00EE3E01" w:rsidRPr="00C34856" w:rsidRDefault="00EE3E01" w:rsidP="005E7D2B">
      <w:pPr>
        <w:spacing w:after="0" w:line="340" w:lineRule="atLeast"/>
        <w:ind w:firstLine="709"/>
        <w:jc w:val="both"/>
        <w:rPr>
          <w:rFonts w:ascii="Times New Roman" w:eastAsia="Times New Roman" w:hAnsi="Times New Roman" w:cs="Times New Roman"/>
          <w:b/>
          <w:color w:val="262626" w:themeColor="text1" w:themeTint="D9"/>
          <w:sz w:val="28"/>
          <w:szCs w:val="28"/>
        </w:rPr>
      </w:pPr>
    </w:p>
    <w:p w:rsidR="006B5A1D" w:rsidRPr="003B5B9F" w:rsidRDefault="0005220A" w:rsidP="00651867">
      <w:pPr>
        <w:spacing w:after="0" w:line="240" w:lineRule="auto"/>
        <w:ind w:firstLine="709"/>
        <w:jc w:val="both"/>
        <w:rPr>
          <w:rFonts w:ascii="Times New Roman" w:eastAsia="Times New Roman" w:hAnsi="Times New Roman" w:cs="Times New Roman"/>
          <w:b/>
          <w:color w:val="262626" w:themeColor="text1" w:themeTint="D9"/>
          <w:sz w:val="28"/>
          <w:szCs w:val="28"/>
        </w:rPr>
      </w:pPr>
      <w:proofErr w:type="spellStart"/>
      <w:r w:rsidRPr="003B5B9F">
        <w:rPr>
          <w:rFonts w:ascii="Times New Roman" w:eastAsia="Times New Roman" w:hAnsi="Times New Roman" w:cs="Times New Roman"/>
          <w:b/>
          <w:color w:val="262626" w:themeColor="text1" w:themeTint="D9"/>
          <w:sz w:val="28"/>
          <w:szCs w:val="28"/>
        </w:rPr>
        <w:t>Метапредмет</w:t>
      </w:r>
      <w:proofErr w:type="spellEnd"/>
      <w:r w:rsidRPr="003B5B9F">
        <w:rPr>
          <w:rFonts w:ascii="Times New Roman" w:eastAsia="Times New Roman" w:hAnsi="Times New Roman" w:cs="Times New Roman"/>
          <w:b/>
          <w:color w:val="262626" w:themeColor="text1" w:themeTint="D9"/>
          <w:sz w:val="28"/>
          <w:szCs w:val="28"/>
        </w:rPr>
        <w:t xml:space="preserve"> «Зна</w:t>
      </w:r>
      <w:r w:rsidR="005A27FB" w:rsidRPr="003B5B9F">
        <w:rPr>
          <w:rFonts w:ascii="Times New Roman" w:eastAsia="Times New Roman" w:hAnsi="Times New Roman" w:cs="Times New Roman"/>
          <w:b/>
          <w:color w:val="262626" w:themeColor="text1" w:themeTint="D9"/>
          <w:sz w:val="28"/>
          <w:szCs w:val="28"/>
        </w:rPr>
        <w:t>к</w:t>
      </w:r>
      <w:r w:rsidRPr="003B5B9F">
        <w:rPr>
          <w:rFonts w:ascii="Times New Roman" w:eastAsia="Times New Roman" w:hAnsi="Times New Roman" w:cs="Times New Roman"/>
          <w:b/>
          <w:color w:val="262626" w:themeColor="text1" w:themeTint="D9"/>
          <w:sz w:val="28"/>
          <w:szCs w:val="28"/>
        </w:rPr>
        <w:t>».</w:t>
      </w:r>
    </w:p>
    <w:p w:rsidR="006259C4" w:rsidRPr="003B5B9F" w:rsidRDefault="001D53B5" w:rsidP="006259C4">
      <w:pPr>
        <w:spacing w:after="0" w:line="340" w:lineRule="atLeast"/>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В</w:t>
      </w:r>
      <w:r w:rsidR="005A27FB" w:rsidRPr="003B5B9F">
        <w:rPr>
          <w:rFonts w:ascii="Times New Roman" w:eastAsia="Times New Roman" w:hAnsi="Times New Roman" w:cs="Times New Roman"/>
          <w:color w:val="262626" w:themeColor="text1" w:themeTint="D9"/>
          <w:sz w:val="28"/>
          <w:szCs w:val="28"/>
        </w:rPr>
        <w:t xml:space="preserve"> рамках метапредмета </w:t>
      </w:r>
      <w:r w:rsidR="005A27FB" w:rsidRPr="003B5B9F">
        <w:rPr>
          <w:rFonts w:ascii="Times New Roman" w:eastAsia="Times New Roman" w:hAnsi="Times New Roman" w:cs="Times New Roman"/>
          <w:b/>
          <w:color w:val="262626" w:themeColor="text1" w:themeTint="D9"/>
          <w:sz w:val="28"/>
          <w:szCs w:val="28"/>
        </w:rPr>
        <w:t>"Знак"</w:t>
      </w:r>
      <w:r w:rsidR="005A27FB" w:rsidRPr="003B5B9F">
        <w:rPr>
          <w:rFonts w:ascii="Times New Roman" w:eastAsia="Times New Roman" w:hAnsi="Times New Roman" w:cs="Times New Roman"/>
          <w:color w:val="262626" w:themeColor="text1" w:themeTint="D9"/>
          <w:sz w:val="28"/>
          <w:szCs w:val="28"/>
        </w:rPr>
        <w:t xml:space="preserve"> у школьников формируется способность схематизации. Они учатся выражать с помощью схем то, что понимают, то, что хотят сказать, то, что пытаются помыслить или промыслить, то, что хотят сделать. Мышление, как известно, осуществляется на схемах. Но схему того объекта, который ты пытаешь</w:t>
      </w:r>
      <w:r w:rsidR="006259C4" w:rsidRPr="003B5B9F">
        <w:rPr>
          <w:rFonts w:ascii="Times New Roman" w:eastAsia="Times New Roman" w:hAnsi="Times New Roman" w:cs="Times New Roman"/>
          <w:color w:val="262626" w:themeColor="text1" w:themeTint="D9"/>
          <w:sz w:val="28"/>
          <w:szCs w:val="28"/>
        </w:rPr>
        <w:t>ся</w:t>
      </w:r>
      <w:r w:rsidR="005A27FB" w:rsidRPr="003B5B9F">
        <w:rPr>
          <w:rFonts w:ascii="Times New Roman" w:eastAsia="Times New Roman" w:hAnsi="Times New Roman" w:cs="Times New Roman"/>
          <w:color w:val="262626" w:themeColor="text1" w:themeTint="D9"/>
          <w:sz w:val="28"/>
          <w:szCs w:val="28"/>
        </w:rPr>
        <w:t xml:space="preserve"> промыслить, исследовать, познать, построить непросто. Далеко не всякое графическое </w:t>
      </w:r>
      <w:r w:rsidR="005A27FB" w:rsidRPr="003B5B9F">
        <w:rPr>
          <w:rFonts w:ascii="Times New Roman" w:eastAsia="Times New Roman" w:hAnsi="Times New Roman" w:cs="Times New Roman"/>
          <w:color w:val="262626" w:themeColor="text1" w:themeTint="D9"/>
          <w:sz w:val="28"/>
          <w:szCs w:val="28"/>
        </w:rPr>
        <w:lastRenderedPageBreak/>
        <w:t xml:space="preserve">изображение или рисунок является схемой. Поэтому учащиеся на этом метапредмете осваивают специальные техники и приемы, осваивают специальный </w:t>
      </w:r>
      <w:proofErr w:type="spellStart"/>
      <w:r w:rsidR="005A27FB" w:rsidRPr="003B5B9F">
        <w:rPr>
          <w:rFonts w:ascii="Times New Roman" w:eastAsia="Times New Roman" w:hAnsi="Times New Roman" w:cs="Times New Roman"/>
          <w:color w:val="262626" w:themeColor="text1" w:themeTint="D9"/>
          <w:sz w:val="28"/>
          <w:szCs w:val="28"/>
        </w:rPr>
        <w:t>схематизационный</w:t>
      </w:r>
      <w:proofErr w:type="spellEnd"/>
      <w:r w:rsidR="005A27FB" w:rsidRPr="003B5B9F">
        <w:rPr>
          <w:rFonts w:ascii="Times New Roman" w:eastAsia="Times New Roman" w:hAnsi="Times New Roman" w:cs="Times New Roman"/>
          <w:color w:val="262626" w:themeColor="text1" w:themeTint="D9"/>
          <w:sz w:val="28"/>
          <w:szCs w:val="28"/>
        </w:rPr>
        <w:t xml:space="preserve"> алфавит для того, чтобы научиться работать со схемами на разном предметном материале. </w:t>
      </w:r>
    </w:p>
    <w:p w:rsidR="005A27FB" w:rsidRPr="00C34856" w:rsidRDefault="005A27FB" w:rsidP="006259C4">
      <w:pPr>
        <w:spacing w:after="0" w:line="340" w:lineRule="atLeast"/>
        <w:ind w:firstLine="709"/>
        <w:jc w:val="both"/>
        <w:rPr>
          <w:rFonts w:ascii="Times New Roman" w:eastAsia="Times New Roman" w:hAnsi="Times New Roman" w:cs="Times New Roman"/>
          <w:color w:val="262626" w:themeColor="text1" w:themeTint="D9"/>
          <w:sz w:val="28"/>
          <w:szCs w:val="28"/>
        </w:rPr>
      </w:pPr>
      <w:proofErr w:type="gramStart"/>
      <w:r w:rsidRPr="003B5B9F">
        <w:rPr>
          <w:rFonts w:ascii="Times New Roman" w:eastAsia="Times New Roman" w:hAnsi="Times New Roman" w:cs="Times New Roman"/>
          <w:color w:val="262626" w:themeColor="text1" w:themeTint="D9"/>
          <w:sz w:val="28"/>
          <w:szCs w:val="28"/>
        </w:rPr>
        <w:t>Эт</w:t>
      </w:r>
      <w:r w:rsidR="006259C4" w:rsidRPr="003B5B9F">
        <w:rPr>
          <w:rFonts w:ascii="Times New Roman" w:eastAsia="Times New Roman" w:hAnsi="Times New Roman" w:cs="Times New Roman"/>
          <w:color w:val="262626" w:themeColor="text1" w:themeTint="D9"/>
          <w:sz w:val="28"/>
          <w:szCs w:val="28"/>
        </w:rPr>
        <w:t>а</w:t>
      </w:r>
      <w:r w:rsidRPr="003B5B9F">
        <w:rPr>
          <w:rFonts w:ascii="Times New Roman" w:eastAsia="Times New Roman" w:hAnsi="Times New Roman" w:cs="Times New Roman"/>
          <w:color w:val="262626" w:themeColor="text1" w:themeTint="D9"/>
          <w:sz w:val="28"/>
          <w:szCs w:val="28"/>
        </w:rPr>
        <w:t xml:space="preserve"> работа в дальнейшем позволяет им более осознанно использовать те графические изображения, которые они заучивают в рамках традиционных учебных предметов (например, на химии – формулы химических соединений и записи химических реакций; на истории – различные таблицы с данными; на геометрии – чертежи фигур и сами фигуры; на физике – формулы и чертежи изучаемых процессов и т.д.).</w:t>
      </w:r>
      <w:proofErr w:type="gramEnd"/>
      <w:r w:rsidRPr="003B5B9F">
        <w:rPr>
          <w:rFonts w:ascii="Times New Roman" w:eastAsia="Times New Roman" w:hAnsi="Times New Roman" w:cs="Times New Roman"/>
          <w:color w:val="262626" w:themeColor="text1" w:themeTint="D9"/>
          <w:sz w:val="28"/>
          <w:szCs w:val="28"/>
        </w:rPr>
        <w:t xml:space="preserve"> За этими разными графическими изображениями они учатся мыслительно видеть то идеальное содержание, которое в них выражено. Поэтому исчезает проблема с заучиванием больших массивов учебного материала.</w:t>
      </w:r>
    </w:p>
    <w:p w:rsidR="00EE3E01" w:rsidRPr="00C34856" w:rsidRDefault="00EE3E01" w:rsidP="006259C4">
      <w:pPr>
        <w:spacing w:after="0" w:line="340" w:lineRule="atLeast"/>
        <w:ind w:firstLine="709"/>
        <w:jc w:val="both"/>
        <w:rPr>
          <w:rFonts w:ascii="Times New Roman" w:eastAsia="Times New Roman" w:hAnsi="Times New Roman" w:cs="Times New Roman"/>
          <w:color w:val="262626" w:themeColor="text1" w:themeTint="D9"/>
          <w:sz w:val="28"/>
          <w:szCs w:val="28"/>
        </w:rPr>
      </w:pPr>
    </w:p>
    <w:p w:rsidR="00034D4E" w:rsidRPr="003B5B9F" w:rsidRDefault="005A27FB" w:rsidP="00034D4E">
      <w:pPr>
        <w:spacing w:after="0" w:line="340" w:lineRule="atLeast"/>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В рамках другого </w:t>
      </w:r>
      <w:proofErr w:type="spellStart"/>
      <w:r w:rsidRPr="003B5B9F">
        <w:rPr>
          <w:rFonts w:ascii="Times New Roman" w:eastAsia="Times New Roman" w:hAnsi="Times New Roman" w:cs="Times New Roman"/>
          <w:color w:val="262626" w:themeColor="text1" w:themeTint="D9"/>
          <w:sz w:val="28"/>
          <w:szCs w:val="28"/>
        </w:rPr>
        <w:t>метапредмета</w:t>
      </w:r>
      <w:proofErr w:type="spellEnd"/>
      <w:r w:rsidRPr="003B5B9F">
        <w:rPr>
          <w:rFonts w:ascii="Times New Roman" w:eastAsia="Times New Roman" w:hAnsi="Times New Roman" w:cs="Times New Roman"/>
          <w:color w:val="262626" w:themeColor="text1" w:themeTint="D9"/>
          <w:sz w:val="28"/>
          <w:szCs w:val="28"/>
        </w:rPr>
        <w:t xml:space="preserve"> – </w:t>
      </w:r>
      <w:r w:rsidRPr="003B5B9F">
        <w:rPr>
          <w:rFonts w:ascii="Times New Roman" w:eastAsia="Times New Roman" w:hAnsi="Times New Roman" w:cs="Times New Roman"/>
          <w:b/>
          <w:color w:val="262626" w:themeColor="text1" w:themeTint="D9"/>
          <w:sz w:val="28"/>
          <w:szCs w:val="28"/>
        </w:rPr>
        <w:t>"Знание"</w:t>
      </w:r>
      <w:r w:rsidRPr="003B5B9F">
        <w:rPr>
          <w:rFonts w:ascii="Times New Roman" w:eastAsia="Times New Roman" w:hAnsi="Times New Roman" w:cs="Times New Roman"/>
          <w:color w:val="262626" w:themeColor="text1" w:themeTint="D9"/>
          <w:sz w:val="28"/>
          <w:szCs w:val="28"/>
        </w:rPr>
        <w:t xml:space="preserve">– формируется свой блок способностей. К их числу можно отнести, например, способность работать с понятиями, систематизирующую способность, </w:t>
      </w:r>
      <w:proofErr w:type="spellStart"/>
      <w:r w:rsidRPr="003B5B9F">
        <w:rPr>
          <w:rFonts w:ascii="Times New Roman" w:eastAsia="Times New Roman" w:hAnsi="Times New Roman" w:cs="Times New Roman"/>
          <w:color w:val="262626" w:themeColor="text1" w:themeTint="D9"/>
          <w:sz w:val="28"/>
          <w:szCs w:val="28"/>
        </w:rPr>
        <w:t>идеализационную</w:t>
      </w:r>
      <w:proofErr w:type="spellEnd"/>
      <w:r w:rsidRPr="003B5B9F">
        <w:rPr>
          <w:rFonts w:ascii="Times New Roman" w:eastAsia="Times New Roman" w:hAnsi="Times New Roman" w:cs="Times New Roman"/>
          <w:color w:val="262626" w:themeColor="text1" w:themeTint="D9"/>
          <w:sz w:val="28"/>
          <w:szCs w:val="28"/>
        </w:rPr>
        <w:t xml:space="preserve"> способность (идеализация – это такой идеальный конструкт, который лежит в основе понятия) и т.д. </w:t>
      </w:r>
    </w:p>
    <w:p w:rsidR="00331123" w:rsidRPr="003B5B9F" w:rsidRDefault="005A27FB" w:rsidP="00034D4E">
      <w:pPr>
        <w:spacing w:after="0" w:line="340" w:lineRule="atLeast"/>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Кроме того, есть специальные техники, которые обеспечивают порождение нового знания</w:t>
      </w:r>
      <w:r w:rsidR="005363F6" w:rsidRPr="003B5B9F">
        <w:rPr>
          <w:rFonts w:ascii="Times New Roman" w:eastAsia="Times New Roman" w:hAnsi="Times New Roman" w:cs="Times New Roman"/>
          <w:color w:val="262626" w:themeColor="text1" w:themeTint="D9"/>
          <w:sz w:val="28"/>
          <w:szCs w:val="28"/>
        </w:rPr>
        <w:t>.</w:t>
      </w:r>
      <w:r w:rsidRPr="003B5B9F">
        <w:rPr>
          <w:rFonts w:ascii="Times New Roman" w:eastAsia="Times New Roman" w:hAnsi="Times New Roman" w:cs="Times New Roman"/>
          <w:color w:val="262626" w:themeColor="text1" w:themeTint="D9"/>
          <w:sz w:val="28"/>
          <w:szCs w:val="28"/>
        </w:rPr>
        <w:t xml:space="preserve"> Одна из них – техника "знающего незнания". Осваивая ее, школьники научаются выделять зону </w:t>
      </w:r>
      <w:proofErr w:type="gramStart"/>
      <w:r w:rsidRPr="003B5B9F">
        <w:rPr>
          <w:rFonts w:ascii="Times New Roman" w:eastAsia="Times New Roman" w:hAnsi="Times New Roman" w:cs="Times New Roman"/>
          <w:color w:val="262626" w:themeColor="text1" w:themeTint="D9"/>
          <w:sz w:val="28"/>
          <w:szCs w:val="28"/>
        </w:rPr>
        <w:t>незнаемого</w:t>
      </w:r>
      <w:proofErr w:type="gramEnd"/>
      <w:r w:rsidRPr="003B5B9F">
        <w:rPr>
          <w:rFonts w:ascii="Times New Roman" w:eastAsia="Times New Roman" w:hAnsi="Times New Roman" w:cs="Times New Roman"/>
          <w:color w:val="262626" w:themeColor="text1" w:themeTint="D9"/>
          <w:sz w:val="28"/>
          <w:szCs w:val="28"/>
        </w:rPr>
        <w:t xml:space="preserve"> в том, что они уже знают. Сформулировать, что именно ты не знаешь, наметить ту зону, где должен осуществиться следующий этап поиска, – это</w:t>
      </w:r>
      <w:r w:rsidR="005363F6" w:rsidRPr="003B5B9F">
        <w:rPr>
          <w:rFonts w:ascii="Times New Roman" w:eastAsia="Times New Roman" w:hAnsi="Times New Roman" w:cs="Times New Roman"/>
          <w:color w:val="262626" w:themeColor="text1" w:themeTint="D9"/>
          <w:sz w:val="28"/>
          <w:szCs w:val="28"/>
        </w:rPr>
        <w:t xml:space="preserve"> </w:t>
      </w:r>
      <w:r w:rsidRPr="003B5B9F">
        <w:rPr>
          <w:rFonts w:ascii="Times New Roman" w:eastAsia="Times New Roman" w:hAnsi="Times New Roman" w:cs="Times New Roman"/>
          <w:color w:val="262626" w:themeColor="text1" w:themeTint="D9"/>
          <w:sz w:val="28"/>
          <w:szCs w:val="28"/>
        </w:rPr>
        <w:t xml:space="preserve">решить полдела. Прежде всего, потому, что можно научиться управлять процессом познания. Освоение данной техники предполагает развитие также таких универсальных способностей, как понимание, воображение, рефлексия. </w:t>
      </w:r>
    </w:p>
    <w:p w:rsidR="00272F13" w:rsidRPr="00C34856" w:rsidRDefault="005A27FB" w:rsidP="00034D4E">
      <w:pPr>
        <w:spacing w:after="0" w:line="340" w:lineRule="atLeast"/>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Курс "Знающее незнание" может выстраиваться на любом предметном материале. В учебном пособии по </w:t>
      </w:r>
      <w:proofErr w:type="spellStart"/>
      <w:r w:rsidRPr="003B5B9F">
        <w:rPr>
          <w:rFonts w:ascii="Times New Roman" w:eastAsia="Times New Roman" w:hAnsi="Times New Roman" w:cs="Times New Roman"/>
          <w:color w:val="262626" w:themeColor="text1" w:themeTint="D9"/>
          <w:sz w:val="28"/>
          <w:szCs w:val="28"/>
        </w:rPr>
        <w:t>метапредмету</w:t>
      </w:r>
      <w:proofErr w:type="spellEnd"/>
      <w:r w:rsidRPr="003B5B9F">
        <w:rPr>
          <w:rFonts w:ascii="Times New Roman" w:eastAsia="Times New Roman" w:hAnsi="Times New Roman" w:cs="Times New Roman"/>
          <w:color w:val="262626" w:themeColor="text1" w:themeTint="D9"/>
          <w:sz w:val="28"/>
          <w:szCs w:val="28"/>
        </w:rPr>
        <w:t xml:space="preserve"> "Знание" он выстроен на материале литературы и посвящен теме "Путешествие Одиссея". Базисное задание, которое выполняют дети, связано с тем, что они должны составить карту того пути, который проделал странствующий Одиссей, отплыв от Трои и до прибытия на остров нимфы Калипсо. Выполняя это задание, учащиеся должны расшифровать важнейшие сцены и образы у Гомера, доказывая, что маршрут пролегал именно так. Для этого они должны сформулировать свой маршрут поиска: что именно они не знают и что именно они должны найти в текстах. Рефлектируя на последнем этапе, как осуществлялся ими их маршрут поиска, они овладевают самой техникой знающего незнания, которую затем переносят на другой учебный материал.</w:t>
      </w:r>
      <w:r w:rsidR="00272F13" w:rsidRPr="003B5B9F">
        <w:rPr>
          <w:rFonts w:ascii="Times New Roman" w:eastAsia="Times New Roman" w:hAnsi="Times New Roman" w:cs="Times New Roman"/>
          <w:color w:val="262626" w:themeColor="text1" w:themeTint="D9"/>
          <w:sz w:val="28"/>
          <w:szCs w:val="28"/>
        </w:rPr>
        <w:t xml:space="preserve"> </w:t>
      </w:r>
    </w:p>
    <w:p w:rsidR="00EE3E01" w:rsidRPr="00C34856" w:rsidRDefault="00EE3E01" w:rsidP="00034D4E">
      <w:pPr>
        <w:spacing w:after="0" w:line="340" w:lineRule="atLeast"/>
        <w:ind w:firstLine="709"/>
        <w:jc w:val="both"/>
        <w:rPr>
          <w:rFonts w:ascii="Times New Roman" w:eastAsia="Times New Roman" w:hAnsi="Times New Roman" w:cs="Times New Roman"/>
          <w:color w:val="262626" w:themeColor="text1" w:themeTint="D9"/>
          <w:sz w:val="28"/>
          <w:szCs w:val="28"/>
        </w:rPr>
      </w:pPr>
    </w:p>
    <w:p w:rsidR="00272F13" w:rsidRPr="003B5B9F" w:rsidRDefault="00272F13" w:rsidP="00272F13">
      <w:pPr>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На </w:t>
      </w:r>
      <w:proofErr w:type="spellStart"/>
      <w:r w:rsidRPr="003B5B9F">
        <w:rPr>
          <w:rFonts w:ascii="Times New Roman" w:eastAsia="Times New Roman" w:hAnsi="Times New Roman" w:cs="Times New Roman"/>
          <w:color w:val="262626" w:themeColor="text1" w:themeTint="D9"/>
          <w:sz w:val="28"/>
          <w:szCs w:val="28"/>
        </w:rPr>
        <w:t>метапредмете</w:t>
      </w:r>
      <w:proofErr w:type="spellEnd"/>
      <w:r w:rsidRPr="003B5B9F">
        <w:rPr>
          <w:rFonts w:ascii="Times New Roman" w:eastAsia="Times New Roman" w:hAnsi="Times New Roman" w:cs="Times New Roman"/>
          <w:color w:val="262626" w:themeColor="text1" w:themeTint="D9"/>
          <w:sz w:val="28"/>
          <w:szCs w:val="28"/>
        </w:rPr>
        <w:t xml:space="preserve"> </w:t>
      </w:r>
      <w:r w:rsidRPr="003B5B9F">
        <w:rPr>
          <w:rFonts w:ascii="Times New Roman" w:eastAsia="Times New Roman" w:hAnsi="Times New Roman" w:cs="Times New Roman"/>
          <w:b/>
          <w:color w:val="262626" w:themeColor="text1" w:themeTint="D9"/>
          <w:sz w:val="28"/>
          <w:szCs w:val="28"/>
        </w:rPr>
        <w:t>«Задача</w:t>
      </w:r>
      <w:r w:rsidRPr="003B5B9F">
        <w:rPr>
          <w:rFonts w:ascii="Times New Roman" w:eastAsia="Times New Roman" w:hAnsi="Times New Roman" w:cs="Times New Roman"/>
          <w:color w:val="262626" w:themeColor="text1" w:themeTint="D9"/>
          <w:sz w:val="28"/>
          <w:szCs w:val="28"/>
        </w:rPr>
        <w:t xml:space="preserve">» учащиеся получают знание о разных типах задач и способах их решения. При изучении метапредмета «Задача» у школьников формируются способности понимания и схематизации условий, </w:t>
      </w:r>
      <w:r w:rsidRPr="003B5B9F">
        <w:rPr>
          <w:rFonts w:ascii="Times New Roman" w:eastAsia="Times New Roman" w:hAnsi="Times New Roman" w:cs="Times New Roman"/>
          <w:color w:val="262626" w:themeColor="text1" w:themeTint="D9"/>
          <w:sz w:val="28"/>
          <w:szCs w:val="28"/>
        </w:rPr>
        <w:lastRenderedPageBreak/>
        <w:t xml:space="preserve">моделирования объекта задачи, конструирования способов решения, выстраивания </w:t>
      </w:r>
      <w:proofErr w:type="spellStart"/>
      <w:r w:rsidRPr="003B5B9F">
        <w:rPr>
          <w:rFonts w:ascii="Times New Roman" w:eastAsia="Times New Roman" w:hAnsi="Times New Roman" w:cs="Times New Roman"/>
          <w:color w:val="262626" w:themeColor="text1" w:themeTint="D9"/>
          <w:sz w:val="28"/>
          <w:szCs w:val="28"/>
        </w:rPr>
        <w:t>деятельностных</w:t>
      </w:r>
      <w:proofErr w:type="spellEnd"/>
      <w:r w:rsidRPr="003B5B9F">
        <w:rPr>
          <w:rFonts w:ascii="Times New Roman" w:eastAsia="Times New Roman" w:hAnsi="Times New Roman" w:cs="Times New Roman"/>
          <w:color w:val="262626" w:themeColor="text1" w:themeTint="D9"/>
          <w:sz w:val="28"/>
          <w:szCs w:val="28"/>
        </w:rPr>
        <w:t xml:space="preserve"> процедур достижения цели. Тип философско-методологического </w:t>
      </w:r>
      <w:r w:rsidR="0075755C" w:rsidRPr="003B5B9F">
        <w:rPr>
          <w:rFonts w:ascii="Times New Roman" w:eastAsia="Times New Roman" w:hAnsi="Times New Roman" w:cs="Times New Roman"/>
          <w:color w:val="262626" w:themeColor="text1" w:themeTint="D9"/>
          <w:sz w:val="28"/>
          <w:szCs w:val="28"/>
        </w:rPr>
        <w:t>развития</w:t>
      </w:r>
      <w:r w:rsidRPr="003B5B9F">
        <w:rPr>
          <w:rFonts w:ascii="Times New Roman" w:eastAsia="Times New Roman" w:hAnsi="Times New Roman" w:cs="Times New Roman"/>
          <w:color w:val="262626" w:themeColor="text1" w:themeTint="D9"/>
          <w:sz w:val="28"/>
          <w:szCs w:val="28"/>
        </w:rPr>
        <w:t xml:space="preserve"> учащихся в рамках этого метапредмета связан с процессом постановки задач, поиском и рефлексией средств их решения, с освоением техник перевода проблем в задачи и т. д.</w:t>
      </w:r>
    </w:p>
    <w:p w:rsidR="00272F13" w:rsidRPr="003B5B9F" w:rsidRDefault="00272F13" w:rsidP="00F32DFB">
      <w:pPr>
        <w:spacing w:after="0" w:line="340" w:lineRule="atLeast"/>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Изучая </w:t>
      </w:r>
      <w:proofErr w:type="spellStart"/>
      <w:r w:rsidRPr="003B5B9F">
        <w:rPr>
          <w:rFonts w:ascii="Times New Roman" w:eastAsia="Times New Roman" w:hAnsi="Times New Roman" w:cs="Times New Roman"/>
          <w:i/>
          <w:iCs/>
          <w:color w:val="262626" w:themeColor="text1" w:themeTint="D9"/>
          <w:sz w:val="28"/>
          <w:szCs w:val="28"/>
        </w:rPr>
        <w:t>метапредмет</w:t>
      </w:r>
      <w:proofErr w:type="spellEnd"/>
      <w:r w:rsidRPr="003B5B9F">
        <w:rPr>
          <w:rFonts w:ascii="Times New Roman" w:eastAsia="Times New Roman" w:hAnsi="Times New Roman" w:cs="Times New Roman"/>
          <w:i/>
          <w:iCs/>
          <w:color w:val="262626" w:themeColor="text1" w:themeTint="D9"/>
          <w:sz w:val="28"/>
          <w:szCs w:val="28"/>
        </w:rPr>
        <w:t xml:space="preserve"> </w:t>
      </w:r>
      <w:r w:rsidRPr="003B5B9F">
        <w:rPr>
          <w:rFonts w:ascii="Times New Roman" w:eastAsia="Times New Roman" w:hAnsi="Times New Roman" w:cs="Times New Roman"/>
          <w:b/>
          <w:i/>
          <w:iCs/>
          <w:color w:val="262626" w:themeColor="text1" w:themeTint="D9"/>
          <w:sz w:val="28"/>
          <w:szCs w:val="28"/>
        </w:rPr>
        <w:t>«Проблема»</w:t>
      </w:r>
      <w:r w:rsidRPr="003B5B9F">
        <w:rPr>
          <w:rFonts w:ascii="Times New Roman" w:eastAsia="Times New Roman" w:hAnsi="Times New Roman" w:cs="Times New Roman"/>
          <w:b/>
          <w:color w:val="262626" w:themeColor="text1" w:themeTint="D9"/>
          <w:sz w:val="28"/>
          <w:szCs w:val="28"/>
        </w:rPr>
        <w:t>,</w:t>
      </w:r>
      <w:r w:rsidRPr="003B5B9F">
        <w:rPr>
          <w:rFonts w:ascii="Times New Roman" w:eastAsia="Times New Roman" w:hAnsi="Times New Roman" w:cs="Times New Roman"/>
          <w:color w:val="262626" w:themeColor="text1" w:themeTint="D9"/>
          <w:sz w:val="28"/>
          <w:szCs w:val="28"/>
        </w:rPr>
        <w:t xml:space="preserve"> школьники учатся обсуждать вопросы, которые носят характер открытых, по сей день неразрешимых проблем. Мы считаем, что именно в этих бездонных проблемах-воронках — тот импульс философско-методологического развития, который учащиеся могут получить на всю жизнь. На метапредмете «Проблема» учащиеся получают соответствующее оснащение для работы с проблемами: они осваивают техники позиционного анализа, умение организовывать и вести полипозиционный диалог, у них развиваются способности проблематизации, целеполагания, самоопределения и др.</w:t>
      </w:r>
    </w:p>
    <w:p w:rsidR="0075755C" w:rsidRPr="003B5B9F" w:rsidRDefault="004B1FFA" w:rsidP="0022010B">
      <w:pPr>
        <w:ind w:firstLine="709"/>
        <w:jc w:val="both"/>
        <w:rPr>
          <w:rFonts w:ascii="Times New Roman" w:eastAsia="Times New Roman" w:hAnsi="Times New Roman" w:cs="Times New Roman"/>
          <w:b/>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Так или </w:t>
      </w:r>
      <w:r w:rsidR="00EF5944" w:rsidRPr="003B5B9F">
        <w:rPr>
          <w:rFonts w:ascii="Times New Roman" w:eastAsia="Times New Roman" w:hAnsi="Times New Roman" w:cs="Times New Roman"/>
          <w:color w:val="262626" w:themeColor="text1" w:themeTint="D9"/>
          <w:sz w:val="28"/>
          <w:szCs w:val="28"/>
        </w:rPr>
        <w:t>иначе,</w:t>
      </w:r>
      <w:r w:rsidRPr="003B5B9F">
        <w:rPr>
          <w:rFonts w:ascii="Times New Roman" w:eastAsia="Times New Roman" w:hAnsi="Times New Roman" w:cs="Times New Roman"/>
          <w:color w:val="262626" w:themeColor="text1" w:themeTint="D9"/>
          <w:sz w:val="28"/>
          <w:szCs w:val="28"/>
        </w:rPr>
        <w:t xml:space="preserve"> при использовании метапредметного подхода Вы сталкиваетесь с задачной формой организации учебной деятельности, которая требует</w:t>
      </w:r>
      <w:r w:rsidR="00EF5944" w:rsidRPr="003B5B9F">
        <w:rPr>
          <w:rFonts w:ascii="Times New Roman" w:eastAsia="Times New Roman" w:hAnsi="Times New Roman" w:cs="Times New Roman"/>
          <w:color w:val="262626" w:themeColor="text1" w:themeTint="D9"/>
          <w:sz w:val="28"/>
          <w:szCs w:val="28"/>
        </w:rPr>
        <w:t>…</w:t>
      </w:r>
    </w:p>
    <w:p w:rsidR="00EC6BE5" w:rsidRDefault="009012A2" w:rsidP="0022010B">
      <w:pPr>
        <w:ind w:firstLine="709"/>
        <w:jc w:val="both"/>
        <w:rPr>
          <w:rFonts w:ascii="Times New Roman" w:eastAsia="Times New Roman" w:hAnsi="Times New Roman" w:cs="Times New Roman"/>
          <w:color w:val="262626" w:themeColor="text1" w:themeTint="D9"/>
          <w:sz w:val="28"/>
          <w:szCs w:val="28"/>
        </w:rPr>
      </w:pPr>
      <w:r w:rsidRPr="003B5B9F">
        <w:rPr>
          <w:rFonts w:ascii="Times New Roman" w:eastAsia="Times New Roman" w:hAnsi="Times New Roman" w:cs="Times New Roman"/>
          <w:color w:val="262626" w:themeColor="text1" w:themeTint="D9"/>
          <w:sz w:val="28"/>
          <w:szCs w:val="28"/>
        </w:rPr>
        <w:t xml:space="preserve">Типы заданий на </w:t>
      </w:r>
      <w:proofErr w:type="spellStart"/>
      <w:r w:rsidRPr="003B5B9F">
        <w:rPr>
          <w:rFonts w:ascii="Times New Roman" w:eastAsia="Times New Roman" w:hAnsi="Times New Roman" w:cs="Times New Roman"/>
          <w:color w:val="262626" w:themeColor="text1" w:themeTint="D9"/>
          <w:sz w:val="28"/>
          <w:szCs w:val="28"/>
        </w:rPr>
        <w:t>метапредметном</w:t>
      </w:r>
      <w:proofErr w:type="spellEnd"/>
      <w:r w:rsidRPr="003B5B9F">
        <w:rPr>
          <w:rFonts w:ascii="Times New Roman" w:eastAsia="Times New Roman" w:hAnsi="Times New Roman" w:cs="Times New Roman"/>
          <w:color w:val="262626" w:themeColor="text1" w:themeTint="D9"/>
          <w:sz w:val="28"/>
          <w:szCs w:val="28"/>
        </w:rPr>
        <w:t xml:space="preserve"> занятии…</w:t>
      </w:r>
    </w:p>
    <w:p w:rsidR="00AA332B" w:rsidRDefault="00AA332B" w:rsidP="0022010B">
      <w:pPr>
        <w:ind w:firstLine="709"/>
        <w:jc w:val="both"/>
        <w:rPr>
          <w:rFonts w:ascii="Times New Roman" w:eastAsia="Times New Roman" w:hAnsi="Times New Roman" w:cs="Times New Roman"/>
          <w:bCs/>
          <w:color w:val="262626" w:themeColor="text1" w:themeTint="D9"/>
          <w:sz w:val="28"/>
          <w:szCs w:val="28"/>
        </w:rPr>
      </w:pPr>
      <w:r w:rsidRPr="00AA332B">
        <w:rPr>
          <w:rFonts w:ascii="Times New Roman" w:eastAsia="Times New Roman" w:hAnsi="Times New Roman" w:cs="Times New Roman"/>
          <w:bCs/>
          <w:color w:val="262626" w:themeColor="text1" w:themeTint="D9"/>
          <w:sz w:val="28"/>
          <w:szCs w:val="28"/>
        </w:rPr>
        <w:t xml:space="preserve">От плана урока к сценарию учебной ситуации: </w:t>
      </w:r>
      <w:r w:rsidRPr="00AA332B">
        <w:rPr>
          <w:rFonts w:ascii="Times New Roman" w:eastAsia="Times New Roman" w:hAnsi="Times New Roman" w:cs="Times New Roman"/>
          <w:bCs/>
          <w:color w:val="262626" w:themeColor="text1" w:themeTint="D9"/>
          <w:sz w:val="28"/>
          <w:szCs w:val="28"/>
          <w:u w:val="single"/>
        </w:rPr>
        <w:t xml:space="preserve">Ситуация учения-обучения </w:t>
      </w:r>
      <w:r w:rsidRPr="00AA332B">
        <w:rPr>
          <w:rFonts w:ascii="Times New Roman" w:eastAsia="Times New Roman" w:hAnsi="Times New Roman" w:cs="Times New Roman"/>
          <w:bCs/>
          <w:color w:val="262626" w:themeColor="text1" w:themeTint="D9"/>
          <w:sz w:val="28"/>
          <w:szCs w:val="28"/>
        </w:rPr>
        <w:t>– это такая ситуация, когда невозможно действовать освоенным способом, и поэтому человек (ученик и учитель) становится восприимчивым к восприятию нового, к изменению привычных форм работы. Педагогу нужно не просто подготовить ребенку «ловушку»; нужно сделать так, чтобы ему было очевидно – он получил неправильный ответ. Нужно так строить ситуацию, чтобы она затянула ребенка.</w:t>
      </w:r>
    </w:p>
    <w:p w:rsidR="00AA332B" w:rsidRDefault="00AF7D91" w:rsidP="0022010B">
      <w:pPr>
        <w:ind w:firstLine="709"/>
        <w:jc w:val="both"/>
        <w:rPr>
          <w:rFonts w:ascii="Times New Roman" w:eastAsia="Times New Roman" w:hAnsi="Times New Roman" w:cs="Times New Roman"/>
          <w:bCs/>
          <w:color w:val="262626" w:themeColor="text1" w:themeTint="D9"/>
          <w:sz w:val="28"/>
          <w:szCs w:val="28"/>
        </w:rPr>
      </w:pPr>
      <w:r w:rsidRPr="00AF7D91">
        <w:rPr>
          <w:rFonts w:ascii="Times New Roman" w:eastAsia="Times New Roman" w:hAnsi="Times New Roman" w:cs="Times New Roman"/>
          <w:bCs/>
          <w:color w:val="262626" w:themeColor="text1" w:themeTint="D9"/>
          <w:sz w:val="28"/>
          <w:szCs w:val="28"/>
        </w:rPr>
        <w:t>Давайте посмотрим</w:t>
      </w:r>
      <w:r>
        <w:rPr>
          <w:rFonts w:ascii="Times New Roman" w:eastAsia="Times New Roman" w:hAnsi="Times New Roman" w:cs="Times New Roman"/>
          <w:bCs/>
          <w:color w:val="262626" w:themeColor="text1" w:themeTint="D9"/>
          <w:sz w:val="28"/>
          <w:szCs w:val="28"/>
        </w:rPr>
        <w:t xml:space="preserve"> пример</w:t>
      </w:r>
      <w:r>
        <w:rPr>
          <w:rFonts w:ascii="Times New Roman" w:eastAsia="Times New Roman" w:hAnsi="Times New Roman" w:cs="Times New Roman"/>
          <w:bCs/>
          <w:i/>
          <w:iCs/>
          <w:color w:val="262626" w:themeColor="text1" w:themeTint="D9"/>
          <w:sz w:val="28"/>
          <w:szCs w:val="28"/>
        </w:rPr>
        <w:t xml:space="preserve"> </w:t>
      </w:r>
      <w:r>
        <w:rPr>
          <w:rFonts w:ascii="Times New Roman" w:eastAsia="Times New Roman" w:hAnsi="Times New Roman" w:cs="Times New Roman"/>
          <w:bCs/>
          <w:iCs/>
          <w:color w:val="262626" w:themeColor="text1" w:themeTint="D9"/>
          <w:sz w:val="28"/>
          <w:szCs w:val="28"/>
        </w:rPr>
        <w:t xml:space="preserve">заданий </w:t>
      </w:r>
      <w:r>
        <w:rPr>
          <w:rFonts w:ascii="Times New Roman" w:eastAsia="Times New Roman" w:hAnsi="Times New Roman" w:cs="Times New Roman"/>
          <w:bCs/>
          <w:i/>
          <w:iCs/>
          <w:color w:val="262626" w:themeColor="text1" w:themeTint="D9"/>
          <w:sz w:val="28"/>
          <w:szCs w:val="28"/>
        </w:rPr>
        <w:t>на уроке р</w:t>
      </w:r>
      <w:r w:rsidRPr="00AF7D91">
        <w:rPr>
          <w:rFonts w:ascii="Times New Roman" w:eastAsia="Times New Roman" w:hAnsi="Times New Roman" w:cs="Times New Roman"/>
          <w:bCs/>
          <w:i/>
          <w:iCs/>
          <w:color w:val="262626" w:themeColor="text1" w:themeTint="D9"/>
          <w:sz w:val="28"/>
          <w:szCs w:val="28"/>
        </w:rPr>
        <w:t>усск</w:t>
      </w:r>
      <w:r>
        <w:rPr>
          <w:rFonts w:ascii="Times New Roman" w:eastAsia="Times New Roman" w:hAnsi="Times New Roman" w:cs="Times New Roman"/>
          <w:bCs/>
          <w:i/>
          <w:iCs/>
          <w:color w:val="262626" w:themeColor="text1" w:themeTint="D9"/>
          <w:sz w:val="28"/>
          <w:szCs w:val="28"/>
        </w:rPr>
        <w:t>ого</w:t>
      </w:r>
      <w:r w:rsidRPr="00AF7D91">
        <w:rPr>
          <w:rFonts w:ascii="Times New Roman" w:eastAsia="Times New Roman" w:hAnsi="Times New Roman" w:cs="Times New Roman"/>
          <w:bCs/>
          <w:i/>
          <w:iCs/>
          <w:color w:val="262626" w:themeColor="text1" w:themeTint="D9"/>
          <w:sz w:val="28"/>
          <w:szCs w:val="28"/>
        </w:rPr>
        <w:t xml:space="preserve"> язык</w:t>
      </w:r>
      <w:r>
        <w:rPr>
          <w:rFonts w:ascii="Times New Roman" w:eastAsia="Times New Roman" w:hAnsi="Times New Roman" w:cs="Times New Roman"/>
          <w:bCs/>
          <w:i/>
          <w:iCs/>
          <w:color w:val="262626" w:themeColor="text1" w:themeTint="D9"/>
          <w:sz w:val="28"/>
          <w:szCs w:val="28"/>
        </w:rPr>
        <w:t>а в</w:t>
      </w:r>
      <w:r w:rsidRPr="00AF7D91">
        <w:rPr>
          <w:rFonts w:ascii="Times New Roman" w:eastAsia="Times New Roman" w:hAnsi="Times New Roman" w:cs="Times New Roman"/>
          <w:bCs/>
          <w:i/>
          <w:iCs/>
          <w:color w:val="262626" w:themeColor="text1" w:themeTint="D9"/>
          <w:sz w:val="28"/>
          <w:szCs w:val="28"/>
        </w:rPr>
        <w:t xml:space="preserve"> 10 класс</w:t>
      </w:r>
      <w:r>
        <w:rPr>
          <w:rFonts w:ascii="Times New Roman" w:eastAsia="Times New Roman" w:hAnsi="Times New Roman" w:cs="Times New Roman"/>
          <w:bCs/>
          <w:i/>
          <w:iCs/>
          <w:color w:val="262626" w:themeColor="text1" w:themeTint="D9"/>
          <w:sz w:val="28"/>
          <w:szCs w:val="28"/>
        </w:rPr>
        <w:t xml:space="preserve">е </w:t>
      </w:r>
      <w:r>
        <w:rPr>
          <w:rFonts w:ascii="Times New Roman" w:eastAsia="Times New Roman" w:hAnsi="Times New Roman" w:cs="Times New Roman"/>
          <w:bCs/>
          <w:iCs/>
          <w:color w:val="262626" w:themeColor="text1" w:themeTint="D9"/>
          <w:sz w:val="28"/>
          <w:szCs w:val="28"/>
        </w:rPr>
        <w:t>на тему: «</w:t>
      </w:r>
      <w:r w:rsidRPr="00AF7D91">
        <w:rPr>
          <w:rFonts w:ascii="Times New Roman" w:eastAsia="Times New Roman" w:hAnsi="Times New Roman" w:cs="Times New Roman"/>
          <w:bCs/>
          <w:color w:val="262626" w:themeColor="text1" w:themeTint="D9"/>
          <w:sz w:val="28"/>
          <w:szCs w:val="28"/>
        </w:rPr>
        <w:t>Знаки препинания при однородных членах, не связанных союзом</w:t>
      </w:r>
      <w:r>
        <w:rPr>
          <w:rFonts w:ascii="Times New Roman" w:eastAsia="Times New Roman" w:hAnsi="Times New Roman" w:cs="Times New Roman"/>
          <w:bCs/>
          <w:color w:val="262626" w:themeColor="text1" w:themeTint="D9"/>
          <w:sz w:val="28"/>
          <w:szCs w:val="28"/>
        </w:rPr>
        <w:t>». (Тема детям не сообщается заранее).</w:t>
      </w:r>
    </w:p>
    <w:p w:rsidR="00632585" w:rsidRDefault="00632585" w:rsidP="0022010B">
      <w:pPr>
        <w:ind w:firstLine="709"/>
        <w:jc w:val="both"/>
        <w:rPr>
          <w:rFonts w:ascii="Times New Roman" w:eastAsia="Times New Roman" w:hAnsi="Times New Roman" w:cs="Times New Roman"/>
          <w:bCs/>
          <w:color w:val="262626" w:themeColor="text1" w:themeTint="D9"/>
          <w:sz w:val="28"/>
          <w:szCs w:val="28"/>
        </w:rPr>
      </w:pPr>
      <w:r w:rsidRPr="00632585">
        <w:rPr>
          <w:rFonts w:ascii="Times New Roman" w:eastAsia="Times New Roman" w:hAnsi="Times New Roman" w:cs="Times New Roman"/>
          <w:bCs/>
          <w:color w:val="262626" w:themeColor="text1" w:themeTint="D9"/>
          <w:sz w:val="28"/>
          <w:szCs w:val="28"/>
        </w:rPr>
        <w:t xml:space="preserve">Кроме самих </w:t>
      </w:r>
      <w:proofErr w:type="spellStart"/>
      <w:r w:rsidRPr="00632585">
        <w:rPr>
          <w:rFonts w:ascii="Times New Roman" w:eastAsia="Times New Roman" w:hAnsi="Times New Roman" w:cs="Times New Roman"/>
          <w:bCs/>
          <w:color w:val="262626" w:themeColor="text1" w:themeTint="D9"/>
          <w:sz w:val="28"/>
          <w:szCs w:val="28"/>
        </w:rPr>
        <w:t>метапредметов</w:t>
      </w:r>
      <w:proofErr w:type="spellEnd"/>
      <w:r w:rsidRPr="00632585">
        <w:rPr>
          <w:rFonts w:ascii="Times New Roman" w:eastAsia="Times New Roman" w:hAnsi="Times New Roman" w:cs="Times New Roman"/>
          <w:bCs/>
          <w:color w:val="262626" w:themeColor="text1" w:themeTint="D9"/>
          <w:sz w:val="28"/>
          <w:szCs w:val="28"/>
        </w:rPr>
        <w:t>,</w:t>
      </w:r>
      <w:r>
        <w:rPr>
          <w:rFonts w:ascii="Times New Roman" w:eastAsia="Times New Roman" w:hAnsi="Times New Roman" w:cs="Times New Roman"/>
          <w:bCs/>
          <w:color w:val="262626" w:themeColor="text1" w:themeTint="D9"/>
          <w:sz w:val="28"/>
          <w:szCs w:val="28"/>
        </w:rPr>
        <w:t xml:space="preserve"> есть еще </w:t>
      </w:r>
      <w:proofErr w:type="spellStart"/>
      <w:r>
        <w:rPr>
          <w:rFonts w:ascii="Times New Roman" w:eastAsia="Times New Roman" w:hAnsi="Times New Roman" w:cs="Times New Roman"/>
          <w:bCs/>
          <w:color w:val="262626" w:themeColor="text1" w:themeTint="D9"/>
          <w:sz w:val="28"/>
          <w:szCs w:val="28"/>
        </w:rPr>
        <w:t>метапредметные</w:t>
      </w:r>
      <w:proofErr w:type="spellEnd"/>
      <w:r>
        <w:rPr>
          <w:rFonts w:ascii="Times New Roman" w:eastAsia="Times New Roman" w:hAnsi="Times New Roman" w:cs="Times New Roman"/>
          <w:bCs/>
          <w:color w:val="262626" w:themeColor="text1" w:themeTint="D9"/>
          <w:sz w:val="28"/>
          <w:szCs w:val="28"/>
        </w:rPr>
        <w:t xml:space="preserve"> темы, познакомьтесь с некоторыми из них.</w:t>
      </w:r>
    </w:p>
    <w:p w:rsidR="00632585" w:rsidRPr="00632585" w:rsidRDefault="00632585" w:rsidP="0022010B">
      <w:pPr>
        <w:ind w:firstLine="709"/>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bCs/>
          <w:color w:val="262626" w:themeColor="text1" w:themeTint="D9"/>
          <w:sz w:val="28"/>
          <w:szCs w:val="28"/>
        </w:rPr>
        <w:t xml:space="preserve">Если Вас заинтересовала тема метапредметов и мыследеятельностного подхода, можно обратиться к источникам информации, представленным на данном слайде. </w:t>
      </w:r>
    </w:p>
    <w:p w:rsidR="00AB1B3B" w:rsidRPr="00230D69" w:rsidRDefault="00AB1B3B" w:rsidP="00AB1B3B">
      <w:pPr>
        <w:spacing w:after="0" w:line="240" w:lineRule="auto"/>
        <w:ind w:firstLine="709"/>
        <w:jc w:val="both"/>
        <w:rPr>
          <w:rFonts w:ascii="Times New Roman" w:hAnsi="Times New Roman" w:cs="Times New Roman"/>
          <w:color w:val="262626" w:themeColor="text1" w:themeTint="D9"/>
          <w:sz w:val="24"/>
          <w:szCs w:val="24"/>
        </w:rPr>
      </w:pPr>
    </w:p>
    <w:sectPr w:rsidR="00AB1B3B" w:rsidRPr="00230D69" w:rsidSect="003B5B9F">
      <w:footerReference w:type="default" r:id="rId6"/>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B3" w:rsidRDefault="00C755B3" w:rsidP="003A6B87">
      <w:pPr>
        <w:spacing w:after="0" w:line="240" w:lineRule="auto"/>
      </w:pPr>
      <w:r>
        <w:separator/>
      </w:r>
    </w:p>
  </w:endnote>
  <w:endnote w:type="continuationSeparator" w:id="0">
    <w:p w:rsidR="00C755B3" w:rsidRDefault="00C755B3" w:rsidP="003A6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0657"/>
      <w:docPartObj>
        <w:docPartGallery w:val="Page Numbers (Bottom of Page)"/>
        <w:docPartUnique/>
      </w:docPartObj>
    </w:sdtPr>
    <w:sdtContent>
      <w:p w:rsidR="003A6B87" w:rsidRDefault="00237C57">
        <w:pPr>
          <w:pStyle w:val="a5"/>
          <w:jc w:val="center"/>
        </w:pPr>
        <w:r>
          <w:fldChar w:fldCharType="begin"/>
        </w:r>
        <w:r w:rsidR="00C755B3">
          <w:instrText xml:space="preserve"> PAGE   \* MERGEFORMAT </w:instrText>
        </w:r>
        <w:r>
          <w:fldChar w:fldCharType="separate"/>
        </w:r>
        <w:r w:rsidR="00C34856">
          <w:rPr>
            <w:noProof/>
          </w:rPr>
          <w:t>1</w:t>
        </w:r>
        <w:r>
          <w:rPr>
            <w:noProof/>
          </w:rPr>
          <w:fldChar w:fldCharType="end"/>
        </w:r>
      </w:p>
    </w:sdtContent>
  </w:sdt>
  <w:p w:rsidR="003A6B87" w:rsidRDefault="003A6B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B3" w:rsidRDefault="00C755B3" w:rsidP="003A6B87">
      <w:pPr>
        <w:spacing w:after="0" w:line="240" w:lineRule="auto"/>
      </w:pPr>
      <w:r>
        <w:separator/>
      </w:r>
    </w:p>
  </w:footnote>
  <w:footnote w:type="continuationSeparator" w:id="0">
    <w:p w:rsidR="00C755B3" w:rsidRDefault="00C755B3" w:rsidP="003A6B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AB1B3B"/>
    <w:rsid w:val="00007FF3"/>
    <w:rsid w:val="00034D4E"/>
    <w:rsid w:val="0004587A"/>
    <w:rsid w:val="0005220A"/>
    <w:rsid w:val="0013552B"/>
    <w:rsid w:val="001D2F26"/>
    <w:rsid w:val="001D53B5"/>
    <w:rsid w:val="0022010B"/>
    <w:rsid w:val="00221D33"/>
    <w:rsid w:val="00230D69"/>
    <w:rsid w:val="00237C57"/>
    <w:rsid w:val="00272F13"/>
    <w:rsid w:val="00283FE4"/>
    <w:rsid w:val="002A6A9B"/>
    <w:rsid w:val="002A7971"/>
    <w:rsid w:val="00331123"/>
    <w:rsid w:val="00353C63"/>
    <w:rsid w:val="003542E1"/>
    <w:rsid w:val="00367AEA"/>
    <w:rsid w:val="003800EC"/>
    <w:rsid w:val="003A6B87"/>
    <w:rsid w:val="003B5B9F"/>
    <w:rsid w:val="003D0A42"/>
    <w:rsid w:val="004B1FFA"/>
    <w:rsid w:val="004C2B21"/>
    <w:rsid w:val="005363F6"/>
    <w:rsid w:val="00574CAA"/>
    <w:rsid w:val="005A27FB"/>
    <w:rsid w:val="005D44E5"/>
    <w:rsid w:val="005E7D2B"/>
    <w:rsid w:val="006259C4"/>
    <w:rsid w:val="00632585"/>
    <w:rsid w:val="00651867"/>
    <w:rsid w:val="006B5A1D"/>
    <w:rsid w:val="006F351C"/>
    <w:rsid w:val="0075755C"/>
    <w:rsid w:val="008C1644"/>
    <w:rsid w:val="008D2A8C"/>
    <w:rsid w:val="008D6855"/>
    <w:rsid w:val="009012A2"/>
    <w:rsid w:val="00907C16"/>
    <w:rsid w:val="009264ED"/>
    <w:rsid w:val="00956B83"/>
    <w:rsid w:val="00964B17"/>
    <w:rsid w:val="00984F5D"/>
    <w:rsid w:val="009B3F43"/>
    <w:rsid w:val="009D4CF0"/>
    <w:rsid w:val="00AA332B"/>
    <w:rsid w:val="00AB1B3B"/>
    <w:rsid w:val="00AC2893"/>
    <w:rsid w:val="00AF7D91"/>
    <w:rsid w:val="00B94E1F"/>
    <w:rsid w:val="00BC556C"/>
    <w:rsid w:val="00C15093"/>
    <w:rsid w:val="00C21811"/>
    <w:rsid w:val="00C30450"/>
    <w:rsid w:val="00C34600"/>
    <w:rsid w:val="00C34856"/>
    <w:rsid w:val="00C755B3"/>
    <w:rsid w:val="00C85137"/>
    <w:rsid w:val="00CC41C0"/>
    <w:rsid w:val="00D97BA3"/>
    <w:rsid w:val="00DC39A8"/>
    <w:rsid w:val="00E035B2"/>
    <w:rsid w:val="00E31B2C"/>
    <w:rsid w:val="00E3510D"/>
    <w:rsid w:val="00EC6BE5"/>
    <w:rsid w:val="00EE3E01"/>
    <w:rsid w:val="00EE554C"/>
    <w:rsid w:val="00EF5944"/>
    <w:rsid w:val="00F16B7E"/>
    <w:rsid w:val="00F31961"/>
    <w:rsid w:val="00F32DFB"/>
    <w:rsid w:val="00F53136"/>
    <w:rsid w:val="00FB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B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6B87"/>
  </w:style>
  <w:style w:type="paragraph" w:styleId="a5">
    <w:name w:val="footer"/>
    <w:basedOn w:val="a"/>
    <w:link w:val="a6"/>
    <w:uiPriority w:val="99"/>
    <w:unhideWhenUsed/>
    <w:rsid w:val="003A6B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8187</Characters>
  <Application>Microsoft Office Word</Application>
  <DocSecurity>4</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dc:creator>
  <cp:lastModifiedBy>EVKuznetsova</cp:lastModifiedBy>
  <cp:revision>2</cp:revision>
  <cp:lastPrinted>2010-12-08T17:27:00Z</cp:lastPrinted>
  <dcterms:created xsi:type="dcterms:W3CDTF">2012-02-03T13:43:00Z</dcterms:created>
  <dcterms:modified xsi:type="dcterms:W3CDTF">2012-02-03T13:43:00Z</dcterms:modified>
</cp:coreProperties>
</file>