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7E" w:rsidRDefault="00EE7275" w:rsidP="00EE7275">
      <w:pPr>
        <w:pStyle w:val="130"/>
        <w:keepNext/>
        <w:keepLines/>
        <w:shd w:val="clear" w:color="auto" w:fill="auto"/>
        <w:spacing w:after="0" w:line="240" w:lineRule="auto"/>
        <w:ind w:left="40"/>
        <w:jc w:val="center"/>
        <w:rPr>
          <w:rStyle w:val="132"/>
          <w:sz w:val="36"/>
          <w:szCs w:val="36"/>
          <w:lang w:val="ru-RU"/>
        </w:rPr>
      </w:pPr>
      <w:bookmarkStart w:id="0" w:name="bookmark0"/>
      <w:r w:rsidRPr="00EE7275">
        <w:rPr>
          <w:rStyle w:val="131"/>
          <w:sz w:val="36"/>
          <w:szCs w:val="36"/>
          <w:lang w:val="ru-RU"/>
        </w:rPr>
        <w:t>П</w:t>
      </w:r>
      <w:r w:rsidR="007C2F23" w:rsidRPr="00EE7275">
        <w:rPr>
          <w:rStyle w:val="132"/>
          <w:sz w:val="36"/>
          <w:szCs w:val="36"/>
        </w:rPr>
        <w:t>амятки</w:t>
      </w:r>
      <w:bookmarkStart w:id="1" w:name="bookmark1"/>
      <w:bookmarkEnd w:id="0"/>
      <w:r>
        <w:rPr>
          <w:rStyle w:val="132"/>
          <w:sz w:val="36"/>
          <w:szCs w:val="36"/>
          <w:lang w:val="ru-RU"/>
        </w:rPr>
        <w:t xml:space="preserve"> </w:t>
      </w:r>
      <w:r w:rsidR="007C2F23" w:rsidRPr="00EE7275">
        <w:rPr>
          <w:rStyle w:val="132"/>
          <w:sz w:val="36"/>
          <w:szCs w:val="36"/>
        </w:rPr>
        <w:t>« Учись учиться »</w:t>
      </w:r>
      <w:bookmarkEnd w:id="1"/>
    </w:p>
    <w:p w:rsidR="00EE7275" w:rsidRPr="00EE7275" w:rsidRDefault="00EE7275" w:rsidP="00EE7275">
      <w:pPr>
        <w:pStyle w:val="130"/>
        <w:keepNext/>
        <w:keepLines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102" w:line="270" w:lineRule="exact"/>
        <w:ind w:left="40" w:firstLine="0"/>
        <w:rPr>
          <w:rFonts w:ascii="Times New Roman" w:hAnsi="Times New Roman" w:cs="Times New Roman"/>
        </w:rPr>
      </w:pPr>
      <w:bookmarkStart w:id="2" w:name="bookmark2"/>
      <w:r w:rsidRPr="00EE7275">
        <w:rPr>
          <w:rFonts w:ascii="Times New Roman" w:hAnsi="Times New Roman" w:cs="Times New Roman"/>
        </w:rPr>
        <w:t>№ 1. «Транскрипционные знаки. Для чего они нужны»</w:t>
      </w:r>
      <w:bookmarkEnd w:id="2"/>
    </w:p>
    <w:p w:rsidR="001D3A7E" w:rsidRPr="00EE7275" w:rsidRDefault="007C2F23">
      <w:pPr>
        <w:pStyle w:val="1"/>
        <w:shd w:val="clear" w:color="auto" w:fill="auto"/>
        <w:spacing w:before="0" w:after="161"/>
        <w:ind w:left="40" w:right="2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 английском языке слова можно читать по правилам, но пра</w:t>
      </w:r>
      <w:r w:rsidRPr="00EE7275">
        <w:rPr>
          <w:rStyle w:val="MicrosoftSansSerif135pt"/>
          <w:rFonts w:ascii="Times New Roman" w:hAnsi="Times New Roman" w:cs="Times New Roman"/>
        </w:rPr>
        <w:softHyphen/>
        <w:t>вил чтения много, поэтому наряду с правилами существует транскрипция (или звуковой алфавит). С помощью транскрип</w:t>
      </w:r>
      <w:r w:rsidRPr="00EE7275">
        <w:rPr>
          <w:rStyle w:val="MicrosoftSansSerif135pt"/>
          <w:rFonts w:ascii="Times New Roman" w:hAnsi="Times New Roman" w:cs="Times New Roman"/>
        </w:rPr>
        <w:softHyphen/>
        <w:t>ции можно прочитать любое английское слово. Транскрипцион</w:t>
      </w:r>
      <w:r w:rsidRPr="00EE7275">
        <w:rPr>
          <w:rStyle w:val="MicrosoftSansSerif135pt"/>
          <w:rFonts w:ascii="Times New Roman" w:hAnsi="Times New Roman" w:cs="Times New Roman"/>
        </w:rPr>
        <w:softHyphen/>
        <w:t>ных знаков всего 44, и запомнить их легче, чем большое количество правил чтения. Транскрипция английских слов обыч</w:t>
      </w:r>
      <w:r w:rsidRPr="00EE7275">
        <w:rPr>
          <w:rStyle w:val="MicrosoftSansSerif135pt"/>
          <w:rFonts w:ascii="Times New Roman" w:hAnsi="Times New Roman" w:cs="Times New Roman"/>
        </w:rPr>
        <w:softHyphen/>
        <w:t>но даётся в англо-русских словарях.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79" w:line="312" w:lineRule="exact"/>
        <w:ind w:left="40" w:right="20" w:firstLine="0"/>
        <w:rPr>
          <w:rFonts w:ascii="Times New Roman" w:hAnsi="Times New Roman" w:cs="Times New Roman"/>
        </w:rPr>
      </w:pPr>
      <w:bookmarkStart w:id="3" w:name="bookmark3"/>
      <w:r w:rsidRPr="00EE7275">
        <w:rPr>
          <w:rFonts w:ascii="Times New Roman" w:hAnsi="Times New Roman" w:cs="Times New Roman"/>
        </w:rPr>
        <w:t>№ 2. «Как выполнять дома упражнения под рубрикой «Знаки и звуки»</w:t>
      </w:r>
      <w:bookmarkEnd w:id="3"/>
    </w:p>
    <w:p w:rsidR="001D3A7E" w:rsidRPr="00EE7275" w:rsidRDefault="007C2F23">
      <w:pPr>
        <w:pStyle w:val="1"/>
        <w:shd w:val="clear" w:color="auto" w:fill="auto"/>
        <w:spacing w:before="0" w:after="0"/>
        <w:ind w:left="40" w:right="2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Важно правильно произносить звуки в словах, так как, если вместо одного звука ты произнесёшь другой, ты произнесёшь и другое слово. Для того чтобы добиться правильного произ</w:t>
      </w:r>
      <w:r w:rsidRPr="00EE7275">
        <w:rPr>
          <w:rStyle w:val="MicrosoftSansSerif135pt"/>
          <w:rFonts w:ascii="Times New Roman" w:hAnsi="Times New Roman" w:cs="Times New Roman"/>
        </w:rPr>
        <w:softHyphen/>
        <w:t>ношения, сле</w:t>
      </w:r>
      <w:bookmarkStart w:id="4" w:name="_GoBack"/>
      <w:bookmarkEnd w:id="4"/>
      <w:r w:rsidRPr="00EE7275">
        <w:rPr>
          <w:rStyle w:val="MicrosoftSansSerif135pt"/>
          <w:rFonts w:ascii="Times New Roman" w:hAnsi="Times New Roman" w:cs="Times New Roman"/>
        </w:rPr>
        <w:t>дует: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/>
        <w:ind w:left="360" w:right="20"/>
        <w:jc w:val="left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внимательно слушать каждый звук, обращая внимание на соответствующий транскрипционный знак;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повторять звук за диктором;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/>
        <w:ind w:left="360" w:right="20"/>
        <w:jc w:val="left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произнести звук самостоятельно, используя в качестве подс</w:t>
      </w:r>
      <w:r w:rsidRPr="00EE7275">
        <w:rPr>
          <w:rStyle w:val="MicrosoftSansSerif135pt"/>
          <w:rFonts w:ascii="Times New Roman" w:hAnsi="Times New Roman" w:cs="Times New Roman"/>
        </w:rPr>
        <w:softHyphen/>
        <w:t>казки схожий по звучанию русский звук;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194"/>
        <w:ind w:left="360" w:right="20"/>
        <w:jc w:val="left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послушать звук ещё раз и проверить, правильно ли ты его произнёс.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107" w:line="270" w:lineRule="exact"/>
        <w:ind w:left="40" w:firstLine="0"/>
        <w:rPr>
          <w:rFonts w:ascii="Times New Roman" w:hAnsi="Times New Roman" w:cs="Times New Roman"/>
        </w:rPr>
      </w:pPr>
      <w:bookmarkStart w:id="5" w:name="bookmark4"/>
      <w:r w:rsidRPr="00EE7275">
        <w:rPr>
          <w:rFonts w:ascii="Times New Roman" w:hAnsi="Times New Roman" w:cs="Times New Roman"/>
        </w:rPr>
        <w:t>№ 3. «Я вас внимательно слушаю»</w:t>
      </w:r>
      <w:bookmarkEnd w:id="5"/>
    </w:p>
    <w:p w:rsidR="001D3A7E" w:rsidRPr="00EE7275" w:rsidRDefault="007C2F23">
      <w:pPr>
        <w:pStyle w:val="1"/>
        <w:shd w:val="clear" w:color="auto" w:fill="auto"/>
        <w:spacing w:before="0" w:after="0"/>
        <w:ind w:left="40" w:right="2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Будь внимателен, когда слушаешь собеседника. Некоторые слова отличаются друг от друга только одним звуком. Если в каком-либо слове вместо одного звука ты услышишь другой звук, это значит, что вместо одного слова ты услышишь дру</w:t>
      </w:r>
      <w:r w:rsidRPr="00EE7275">
        <w:rPr>
          <w:rStyle w:val="MicrosoftSansSerif135pt"/>
          <w:rFonts w:ascii="Times New Roman" w:hAnsi="Times New Roman" w:cs="Times New Roman"/>
        </w:rPr>
        <w:softHyphen/>
        <w:t xml:space="preserve">гое слово и не поймёшь, о чём идёт речь. Например, если в слове 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hat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 </w:t>
      </w:r>
      <w:r w:rsidRPr="00EE7275">
        <w:rPr>
          <w:rStyle w:val="MicrosoftSansSerif135pt"/>
          <w:rFonts w:ascii="Times New Roman" w:hAnsi="Times New Roman" w:cs="Times New Roman"/>
        </w:rPr>
        <w:t xml:space="preserve">(шляпа) вместо звука 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>[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h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] </w:t>
      </w:r>
      <w:r w:rsidRPr="00EE7275">
        <w:rPr>
          <w:rStyle w:val="MicrosoftSansSerif135pt"/>
          <w:rFonts w:ascii="Times New Roman" w:hAnsi="Times New Roman" w:cs="Times New Roman"/>
        </w:rPr>
        <w:t>тебе послышится звук [</w:t>
      </w:r>
      <w:proofErr w:type="gramStart"/>
      <w:r w:rsidRPr="00EE7275">
        <w:rPr>
          <w:rStyle w:val="MicrosoftSansSerif135pt"/>
          <w:rFonts w:ascii="Times New Roman" w:hAnsi="Times New Roman" w:cs="Times New Roman"/>
        </w:rPr>
        <w:t>к</w:t>
      </w:r>
      <w:proofErr w:type="gramEnd"/>
      <w:r w:rsidRPr="00EE7275">
        <w:rPr>
          <w:rStyle w:val="MicrosoftSansSerif135pt"/>
          <w:rFonts w:ascii="Times New Roman" w:hAnsi="Times New Roman" w:cs="Times New Roman"/>
        </w:rPr>
        <w:t xml:space="preserve">], то ты услышишь слово 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cat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 </w:t>
      </w:r>
      <w:r w:rsidRPr="00EE7275">
        <w:rPr>
          <w:rStyle w:val="MicrosoftSansSerif135pt"/>
          <w:rFonts w:ascii="Times New Roman" w:hAnsi="Times New Roman" w:cs="Times New Roman"/>
        </w:rPr>
        <w:t>(кот).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0" w:line="322" w:lineRule="exact"/>
        <w:ind w:left="40" w:right="40" w:firstLine="0"/>
        <w:rPr>
          <w:rFonts w:ascii="Times New Roman" w:hAnsi="Times New Roman" w:cs="Times New Roman"/>
        </w:rPr>
      </w:pPr>
      <w:bookmarkStart w:id="6" w:name="bookmark5"/>
      <w:r w:rsidRPr="00EE7275">
        <w:rPr>
          <w:rFonts w:ascii="Times New Roman" w:hAnsi="Times New Roman" w:cs="Times New Roman"/>
        </w:rPr>
        <w:t>№ 4. «Как выполнять упражнения под рубрикой «Учитесь слушать и слышать»</w:t>
      </w:r>
      <w:bookmarkEnd w:id="6"/>
    </w:p>
    <w:p w:rsidR="001D3A7E" w:rsidRPr="00EE7275" w:rsidRDefault="007C2F23">
      <w:pPr>
        <w:pStyle w:val="1"/>
        <w:shd w:val="clear" w:color="auto" w:fill="auto"/>
        <w:spacing w:before="0" w:after="0"/>
        <w:ind w:left="40" w:righ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Когда тебе нужно послушать звуки, слова, предложения или тексты и соотнести их с написанными транскрипционными зна</w:t>
      </w:r>
      <w:r w:rsidRPr="00EE7275">
        <w:rPr>
          <w:rStyle w:val="MicrosoftSansSerif135pt"/>
          <w:rFonts w:ascii="Times New Roman" w:hAnsi="Times New Roman" w:cs="Times New Roman"/>
        </w:rPr>
        <w:softHyphen/>
        <w:t>ками, словами, предложениями, текстами или картинками, сле</w:t>
      </w:r>
      <w:r w:rsidRPr="00EE7275">
        <w:rPr>
          <w:rStyle w:val="MicrosoftSansSerif135pt"/>
          <w:rFonts w:ascii="Times New Roman" w:hAnsi="Times New Roman" w:cs="Times New Roman"/>
        </w:rPr>
        <w:softHyphen/>
        <w:t>дует: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/>
        <w:ind w:left="360" w:right="4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сначала</w:t>
      </w:r>
      <w:r w:rsidRPr="00EE7275">
        <w:rPr>
          <w:rStyle w:val="MicrosoftSansSerif135pt0"/>
          <w:rFonts w:ascii="Times New Roman" w:hAnsi="Times New Roman" w:cs="Times New Roman"/>
        </w:rPr>
        <w:t xml:space="preserve"> прочитать (озвучить)</w:t>
      </w:r>
      <w:r w:rsidRPr="00EE7275">
        <w:rPr>
          <w:rStyle w:val="MicrosoftSansSerif135pt"/>
          <w:rFonts w:ascii="Times New Roman" w:hAnsi="Times New Roman" w:cs="Times New Roman"/>
        </w:rPr>
        <w:t xml:space="preserve"> то, что написано, или</w:t>
      </w:r>
      <w:r w:rsidRPr="00EE7275">
        <w:rPr>
          <w:rStyle w:val="MicrosoftSansSerif135pt0"/>
          <w:rFonts w:ascii="Times New Roman" w:hAnsi="Times New Roman" w:cs="Times New Roman"/>
        </w:rPr>
        <w:t xml:space="preserve"> рас</w:t>
      </w:r>
      <w:r w:rsidRPr="00EE7275">
        <w:rPr>
          <w:rStyle w:val="MicrosoftSansSerif135pt0"/>
          <w:rFonts w:ascii="Times New Roman" w:hAnsi="Times New Roman" w:cs="Times New Roman"/>
        </w:rPr>
        <w:softHyphen/>
        <w:t>смотреть</w:t>
      </w:r>
      <w:r w:rsidRPr="00EE7275">
        <w:rPr>
          <w:rStyle w:val="MicrosoftSansSerif135pt"/>
          <w:rFonts w:ascii="Times New Roman" w:hAnsi="Times New Roman" w:cs="Times New Roman"/>
        </w:rPr>
        <w:t xml:space="preserve"> картинку;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/>
        <w:ind w:left="360" w:right="4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затем внимательно</w:t>
      </w:r>
      <w:r w:rsidRPr="00EE7275">
        <w:rPr>
          <w:rStyle w:val="MicrosoftSansSerif135pt0"/>
          <w:rFonts w:ascii="Times New Roman" w:hAnsi="Times New Roman" w:cs="Times New Roman"/>
        </w:rPr>
        <w:t xml:space="preserve"> послушать</w:t>
      </w:r>
      <w:r w:rsidRPr="00EE7275">
        <w:rPr>
          <w:rStyle w:val="MicrosoftSansSerif135pt"/>
          <w:rFonts w:ascii="Times New Roman" w:hAnsi="Times New Roman" w:cs="Times New Roman"/>
        </w:rPr>
        <w:t xml:space="preserve"> и</w:t>
      </w:r>
      <w:r w:rsidRPr="00EE7275">
        <w:rPr>
          <w:rStyle w:val="MicrosoftSansSerif135pt0"/>
          <w:rFonts w:ascii="Times New Roman" w:hAnsi="Times New Roman" w:cs="Times New Roman"/>
        </w:rPr>
        <w:t xml:space="preserve"> соотнести</w:t>
      </w:r>
      <w:r w:rsidRPr="00EE7275">
        <w:rPr>
          <w:rStyle w:val="MicrosoftSansSerif135pt"/>
          <w:rFonts w:ascii="Times New Roman" w:hAnsi="Times New Roman" w:cs="Times New Roman"/>
        </w:rPr>
        <w:t xml:space="preserve"> то, что ты чи</w:t>
      </w:r>
      <w:r w:rsidRPr="00EE7275">
        <w:rPr>
          <w:rStyle w:val="MicrosoftSansSerif135pt"/>
          <w:rFonts w:ascii="Times New Roman" w:hAnsi="Times New Roman" w:cs="Times New Roman"/>
        </w:rPr>
        <w:softHyphen/>
        <w:t>таешь (видишь), с тем, что ты слышишь;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left="360" w:right="4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во время паузы</w:t>
      </w:r>
      <w:r w:rsidRPr="00EE7275">
        <w:rPr>
          <w:rStyle w:val="MicrosoftSansSerif135pt0"/>
          <w:rFonts w:ascii="Times New Roman" w:hAnsi="Times New Roman" w:cs="Times New Roman"/>
        </w:rPr>
        <w:t xml:space="preserve"> выполнить задание</w:t>
      </w:r>
      <w:r w:rsidRPr="00EE7275">
        <w:rPr>
          <w:rStyle w:val="MicrosoftSansSerif135pt"/>
          <w:rFonts w:ascii="Times New Roman" w:hAnsi="Times New Roman" w:cs="Times New Roman"/>
        </w:rPr>
        <w:t xml:space="preserve"> (например: поставь со</w:t>
      </w:r>
      <w:r w:rsidRPr="00EE7275">
        <w:rPr>
          <w:rStyle w:val="MicrosoftSansSerif135pt"/>
          <w:rFonts w:ascii="Times New Roman" w:hAnsi="Times New Roman" w:cs="Times New Roman"/>
        </w:rPr>
        <w:softHyphen/>
        <w:t>ответствующие номера рядом с тем знаком, звук которого ты слышишь, и т. п.);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53"/>
        <w:ind w:left="360" w:right="40" w:hanging="320"/>
        <w:rPr>
          <w:rFonts w:ascii="Times New Roman" w:hAnsi="Times New Roman" w:cs="Times New Roman"/>
        </w:rPr>
      </w:pPr>
      <w:r w:rsidRPr="00EE7275">
        <w:rPr>
          <w:rStyle w:val="MicrosoftSansSerif135pt0"/>
          <w:rFonts w:ascii="Times New Roman" w:hAnsi="Times New Roman" w:cs="Times New Roman"/>
        </w:rPr>
        <w:t>послушать</w:t>
      </w:r>
      <w:r w:rsidRPr="00EE7275">
        <w:rPr>
          <w:rStyle w:val="MicrosoftSansSerif135pt"/>
          <w:rFonts w:ascii="Times New Roman" w:hAnsi="Times New Roman" w:cs="Times New Roman"/>
        </w:rPr>
        <w:t xml:space="preserve"> запись ещё раз и</w:t>
      </w:r>
      <w:r w:rsidRPr="00EE7275">
        <w:rPr>
          <w:rStyle w:val="MicrosoftSansSerif135pt0"/>
          <w:rFonts w:ascii="Times New Roman" w:hAnsi="Times New Roman" w:cs="Times New Roman"/>
        </w:rPr>
        <w:t xml:space="preserve"> проверить,</w:t>
      </w:r>
      <w:r w:rsidRPr="00EE7275">
        <w:rPr>
          <w:rStyle w:val="MicrosoftSansSerif135pt"/>
          <w:rFonts w:ascii="Times New Roman" w:hAnsi="Times New Roman" w:cs="Times New Roman"/>
        </w:rPr>
        <w:t xml:space="preserve"> правильно ли ты выполнил задание.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0" w:line="322" w:lineRule="exact"/>
        <w:ind w:left="40" w:right="40" w:firstLine="0"/>
        <w:rPr>
          <w:rFonts w:ascii="Times New Roman" w:hAnsi="Times New Roman" w:cs="Times New Roman"/>
        </w:rPr>
      </w:pPr>
      <w:bookmarkStart w:id="7" w:name="bookmark6"/>
      <w:r w:rsidRPr="00EE7275">
        <w:rPr>
          <w:rFonts w:ascii="Times New Roman" w:hAnsi="Times New Roman" w:cs="Times New Roman"/>
        </w:rPr>
        <w:t>№ 5. «Как выполнять упражнения под рубрикой «Учитесь писать правильно»</w:t>
      </w:r>
      <w:bookmarkEnd w:id="7"/>
    </w:p>
    <w:p w:rsidR="001D3A7E" w:rsidRPr="00EE7275" w:rsidRDefault="007C2F23">
      <w:pPr>
        <w:pStyle w:val="1"/>
        <w:shd w:val="clear" w:color="auto" w:fill="auto"/>
        <w:spacing w:before="0" w:after="0"/>
        <w:ind w:left="40" w:righ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Важно уметь правильно и красиво писать на английском язы</w:t>
      </w:r>
      <w:r w:rsidRPr="00EE7275">
        <w:rPr>
          <w:rStyle w:val="MicrosoftSansSerif135pt"/>
          <w:rFonts w:ascii="Times New Roman" w:hAnsi="Times New Roman" w:cs="Times New Roman"/>
        </w:rPr>
        <w:softHyphen/>
        <w:t>ке, так как небрежно или неправильно написанное слово мож</w:t>
      </w:r>
      <w:r w:rsidRPr="00EE7275">
        <w:rPr>
          <w:rStyle w:val="MicrosoftSansSerif135pt"/>
          <w:rFonts w:ascii="Times New Roman" w:hAnsi="Times New Roman" w:cs="Times New Roman"/>
        </w:rPr>
        <w:softHyphen/>
        <w:t>но спутать с другим словом. Прежде всего, необходимо научиться правильно и красиво писать буквы. Лучше это де</w:t>
      </w:r>
      <w:r w:rsidRPr="00EE7275">
        <w:rPr>
          <w:rStyle w:val="MicrosoftSansSerif135pt"/>
          <w:rFonts w:ascii="Times New Roman" w:hAnsi="Times New Roman" w:cs="Times New Roman"/>
        </w:rPr>
        <w:softHyphen/>
        <w:t>лать так: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lef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lastRenderedPageBreak/>
        <w:t>внимательно рассмотри особенности написания буквы;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/>
        <w:ind w:lef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обведи букву, как показывают стрелки;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left="360" w:right="4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напиши эту букву в воздухе ручкой (или карандашом), не глядя на неё;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/>
        <w:ind w:lef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обведи букву без помощи стрелок;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lef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напиши букву самостоятельно;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/>
        <w:ind w:lef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сверь написанную букву с образцом;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94"/>
        <w:ind w:lef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напиши букву до конца строки.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98" w:line="270" w:lineRule="exact"/>
        <w:ind w:left="40" w:firstLine="0"/>
        <w:rPr>
          <w:rFonts w:ascii="Times New Roman" w:hAnsi="Times New Roman" w:cs="Times New Roman"/>
        </w:rPr>
      </w:pPr>
      <w:bookmarkStart w:id="8" w:name="bookmark7"/>
      <w:r w:rsidRPr="00EE7275">
        <w:rPr>
          <w:rFonts w:ascii="Times New Roman" w:hAnsi="Times New Roman" w:cs="Times New Roman"/>
        </w:rPr>
        <w:t>№ 6. «Для чего нужна таблица «Буквы и звуки»</w:t>
      </w:r>
      <w:bookmarkEnd w:id="8"/>
    </w:p>
    <w:p w:rsidR="001D3A7E" w:rsidRPr="00EE7275" w:rsidRDefault="007C2F23">
      <w:pPr>
        <w:pStyle w:val="1"/>
        <w:shd w:val="clear" w:color="auto" w:fill="auto"/>
        <w:spacing w:before="0" w:after="0"/>
        <w:ind w:left="40" w:right="4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Необходимо научиться читать слова не только с помощью транскрипции, но и по правилам чтения букв. В английском алфавите 26 букв, но не всегда буква передаётся одним зву</w:t>
      </w:r>
      <w:r w:rsidRPr="00EE7275">
        <w:rPr>
          <w:rStyle w:val="MicrosoftSansSerif135pt"/>
          <w:rFonts w:ascii="Times New Roman" w:hAnsi="Times New Roman" w:cs="Times New Roman"/>
        </w:rPr>
        <w:softHyphen/>
        <w:t xml:space="preserve">ком. Есть, например, согласные буквы 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Mm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, </w:t>
      </w:r>
      <w:proofErr w:type="spellStart"/>
      <w:r w:rsidRPr="00EE7275">
        <w:rPr>
          <w:rStyle w:val="MicrosoftSansSerif135pt"/>
          <w:rFonts w:ascii="Times New Roman" w:hAnsi="Times New Roman" w:cs="Times New Roman"/>
          <w:lang w:val="en-US"/>
        </w:rPr>
        <w:t>Nn</w:t>
      </w:r>
      <w:proofErr w:type="spellEnd"/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, 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LI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, </w:t>
      </w:r>
      <w:r w:rsidRPr="00EE7275">
        <w:rPr>
          <w:rStyle w:val="MicrosoftSansSerif135pt"/>
          <w:rFonts w:ascii="Times New Roman" w:hAnsi="Times New Roman" w:cs="Times New Roman"/>
        </w:rPr>
        <w:t>похожие на транскрипционные знаки, поэтому, увидев их в слове, ты мо</w:t>
      </w:r>
      <w:r w:rsidRPr="00EE7275">
        <w:rPr>
          <w:rStyle w:val="MicrosoftSansSerif135pt"/>
          <w:rFonts w:ascii="Times New Roman" w:hAnsi="Times New Roman" w:cs="Times New Roman"/>
        </w:rPr>
        <w:softHyphen/>
        <w:t>жешь читать их как соответствующие транскрипционные знаки. Если ты не можешь прочитать слово по правилам, обратись к таблице</w:t>
      </w:r>
      <w:r w:rsidRPr="00EE7275">
        <w:rPr>
          <w:rStyle w:val="MicrosoftSansSerif135pt0"/>
          <w:rFonts w:ascii="Times New Roman" w:hAnsi="Times New Roman" w:cs="Times New Roman"/>
        </w:rPr>
        <w:t xml:space="preserve"> «Буквы и звуки»,</w:t>
      </w:r>
      <w:r w:rsidRPr="00EE7275">
        <w:rPr>
          <w:rStyle w:val="MicrosoftSansSerif135pt"/>
          <w:rFonts w:ascii="Times New Roman" w:hAnsi="Times New Roman" w:cs="Times New Roman"/>
        </w:rPr>
        <w:t xml:space="preserve"> в которой есть подсказка в виде транскрипции и схожих по звучанию русских звуков.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102" w:line="270" w:lineRule="exact"/>
        <w:ind w:left="380"/>
        <w:rPr>
          <w:rFonts w:ascii="Times New Roman" w:hAnsi="Times New Roman" w:cs="Times New Roman"/>
        </w:rPr>
      </w:pPr>
      <w:bookmarkStart w:id="9" w:name="bookmark8"/>
      <w:r w:rsidRPr="00EE7275">
        <w:rPr>
          <w:rFonts w:ascii="Times New Roman" w:hAnsi="Times New Roman" w:cs="Times New Roman"/>
        </w:rPr>
        <w:t>№ 7. «Для чего нужен лингвострановедческий словарь»</w:t>
      </w:r>
      <w:bookmarkEnd w:id="9"/>
    </w:p>
    <w:p w:rsidR="001D3A7E" w:rsidRPr="00EE7275" w:rsidRDefault="007C2F23">
      <w:pPr>
        <w:pStyle w:val="1"/>
        <w:shd w:val="clear" w:color="auto" w:fill="auto"/>
        <w:spacing w:before="0" w:after="0"/>
        <w:ind w:left="40" w:right="2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 конце Учебника находится лингвострановедческий словарь, который содержит много интересной и полезной информации о культуре стран изучаемого языка и о родной культуре. Если в Учебнике или в Рабочей тетради ты видишь слово со звёздочкой</w:t>
      </w:r>
      <w:proofErr w:type="gramStart"/>
      <w:r w:rsidRPr="00EE7275">
        <w:rPr>
          <w:rStyle w:val="MicrosoftSansSerif135pt"/>
          <w:rFonts w:ascii="Times New Roman" w:hAnsi="Times New Roman" w:cs="Times New Roman"/>
        </w:rPr>
        <w:t xml:space="preserve"> (*), </w:t>
      </w:r>
      <w:proofErr w:type="gramEnd"/>
      <w:r w:rsidRPr="00EE7275">
        <w:rPr>
          <w:rStyle w:val="MicrosoftSansSerif135pt"/>
          <w:rFonts w:ascii="Times New Roman" w:hAnsi="Times New Roman" w:cs="Times New Roman"/>
        </w:rPr>
        <w:t>то это значит, что тебе следует обратиться к лингвострановедческому словарю.</w:t>
      </w:r>
    </w:p>
    <w:p w:rsidR="001D3A7E" w:rsidRPr="00EE7275" w:rsidRDefault="007C2F23">
      <w:pPr>
        <w:pStyle w:val="1"/>
        <w:shd w:val="clear" w:color="auto" w:fill="auto"/>
        <w:spacing w:before="0" w:after="0"/>
        <w:ind w:left="40" w:right="2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 словаре также есть слова со звёздочками, это значит, что дополнительная информация о них содержится в этом же словаре.</w:t>
      </w:r>
    </w:p>
    <w:p w:rsidR="001D3A7E" w:rsidRPr="00EE7275" w:rsidRDefault="007C2F23">
      <w:pPr>
        <w:pStyle w:val="1"/>
        <w:shd w:val="clear" w:color="auto" w:fill="auto"/>
        <w:spacing w:before="0" w:after="273"/>
        <w:ind w:left="40" w:right="2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Слова в лингвострановедческом словаре расположены по ал</w:t>
      </w:r>
      <w:r w:rsidRPr="00EE7275">
        <w:rPr>
          <w:rStyle w:val="MicrosoftSansSerif135pt"/>
          <w:rFonts w:ascii="Times New Roman" w:hAnsi="Times New Roman" w:cs="Times New Roman"/>
        </w:rPr>
        <w:softHyphen/>
        <w:t>фавиту, так же как и в англо-русском словаре (</w:t>
      </w:r>
      <w:proofErr w:type="gramStart"/>
      <w:r w:rsidRPr="00EE7275">
        <w:rPr>
          <w:rStyle w:val="MicrosoftSansSerif135pt"/>
          <w:rFonts w:ascii="Times New Roman" w:hAnsi="Times New Roman" w:cs="Times New Roman"/>
        </w:rPr>
        <w:t>см</w:t>
      </w:r>
      <w:proofErr w:type="gramEnd"/>
      <w:r w:rsidRPr="00EE7275">
        <w:rPr>
          <w:rStyle w:val="MicrosoftSansSerif135pt"/>
          <w:rFonts w:ascii="Times New Roman" w:hAnsi="Times New Roman" w:cs="Times New Roman"/>
        </w:rPr>
        <w:t xml:space="preserve">. Памятку </w:t>
      </w:r>
      <w:r w:rsidRPr="00EE7275">
        <w:rPr>
          <w:rStyle w:val="MicrosoftSansSerif13pt"/>
          <w:rFonts w:ascii="Times New Roman" w:hAnsi="Times New Roman" w:cs="Times New Roman"/>
          <w:lang/>
        </w:rPr>
        <w:t>№ 10).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87" w:line="322" w:lineRule="exact"/>
        <w:ind w:left="40" w:right="20" w:firstLine="0"/>
        <w:rPr>
          <w:rFonts w:ascii="Times New Roman" w:hAnsi="Times New Roman" w:cs="Times New Roman"/>
        </w:rPr>
      </w:pPr>
      <w:bookmarkStart w:id="10" w:name="bookmark9"/>
      <w:r w:rsidRPr="00EE7275">
        <w:rPr>
          <w:rFonts w:ascii="Times New Roman" w:hAnsi="Times New Roman" w:cs="Times New Roman"/>
        </w:rPr>
        <w:t>№ 8. «Как выполнять упражнения под рубрикой «Учитесь читать»</w:t>
      </w:r>
      <w:bookmarkEnd w:id="10"/>
    </w:p>
    <w:p w:rsidR="001D3A7E" w:rsidRPr="00EE7275" w:rsidRDefault="007C2F23">
      <w:pPr>
        <w:pStyle w:val="1"/>
        <w:shd w:val="clear" w:color="auto" w:fill="auto"/>
        <w:spacing w:before="0" w:after="0"/>
        <w:ind w:left="38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Упражнения под рубрикой</w:t>
      </w:r>
      <w:r w:rsidRPr="00EE7275">
        <w:rPr>
          <w:rStyle w:val="MicrosoftSansSerif135pt0"/>
          <w:rFonts w:ascii="Times New Roman" w:hAnsi="Times New Roman" w:cs="Times New Roman"/>
        </w:rPr>
        <w:t xml:space="preserve"> «Учитесь читать»</w:t>
      </w:r>
      <w:r w:rsidRPr="00EE7275">
        <w:rPr>
          <w:rStyle w:val="MicrosoftSansSerif135pt"/>
          <w:rFonts w:ascii="Times New Roman" w:hAnsi="Times New Roman" w:cs="Times New Roman"/>
        </w:rPr>
        <w:t xml:space="preserve"> лучше делать так: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380" w:right="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прочитай подписи к картинкам с помощью транскрипционных знаков;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380" w:right="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внимательно рассмотри каждое слово, написанное в тран</w:t>
      </w:r>
      <w:r w:rsidRPr="00EE7275">
        <w:rPr>
          <w:rStyle w:val="MicrosoftSansSerif135pt"/>
          <w:rFonts w:ascii="Times New Roman" w:hAnsi="Times New Roman" w:cs="Times New Roman"/>
        </w:rPr>
        <w:softHyphen/>
        <w:t>скрипции и буквами;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/>
        <w:ind w:left="380" w:right="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 xml:space="preserve">определи, какой буквы, соответствующей транскрипционному знаку, в слове нет. Например, в слове 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>_</w:t>
      </w:r>
      <w:proofErr w:type="spellStart"/>
      <w:r w:rsidRPr="00EE7275">
        <w:rPr>
          <w:rStyle w:val="MicrosoftSansSerif135pt"/>
          <w:rFonts w:ascii="Times New Roman" w:hAnsi="Times New Roman" w:cs="Times New Roman"/>
          <w:lang w:val="en-US"/>
        </w:rPr>
        <w:t>ine</w:t>
      </w:r>
      <w:proofErr w:type="spellEnd"/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 (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nine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 [</w:t>
      </w:r>
      <w:proofErr w:type="spellStart"/>
      <w:r w:rsidRPr="00EE7275">
        <w:rPr>
          <w:rStyle w:val="MicrosoftSansSerif135pt"/>
          <w:rFonts w:ascii="Times New Roman" w:hAnsi="Times New Roman" w:cs="Times New Roman"/>
          <w:lang w:val="en-US"/>
        </w:rPr>
        <w:t>nam</w:t>
      </w:r>
      <w:proofErr w:type="spellEnd"/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]) </w:t>
      </w:r>
      <w:r w:rsidRPr="00EE7275">
        <w:rPr>
          <w:rStyle w:val="MicrosoftSansSerif135pt"/>
          <w:rFonts w:ascii="Times New Roman" w:hAnsi="Times New Roman" w:cs="Times New Roman"/>
        </w:rPr>
        <w:t>нет буквы, звучание которой обозначается знаком</w:t>
      </w:r>
      <w:r w:rsidRPr="00EE7275">
        <w:rPr>
          <w:rStyle w:val="MicrosoftSansSerif135pt0"/>
          <w:rFonts w:ascii="Times New Roman" w:hAnsi="Times New Roman" w:cs="Times New Roman"/>
        </w:rPr>
        <w:t xml:space="preserve"> [</w:t>
      </w:r>
      <w:proofErr w:type="gramStart"/>
      <w:r w:rsidRPr="00EE7275">
        <w:rPr>
          <w:rStyle w:val="MicrosoftSansSerif135pt0"/>
          <w:rFonts w:ascii="Times New Roman" w:hAnsi="Times New Roman" w:cs="Times New Roman"/>
        </w:rPr>
        <w:t>п</w:t>
      </w:r>
      <w:proofErr w:type="gramEnd"/>
      <w:r w:rsidRPr="00EE7275">
        <w:rPr>
          <w:rStyle w:val="MicrosoftSansSerif135pt0"/>
          <w:rFonts w:ascii="Times New Roman" w:hAnsi="Times New Roman" w:cs="Times New Roman"/>
        </w:rPr>
        <w:t>];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left="380" w:right="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найди эту букву в рамке к упражнению и впиши её в сло</w:t>
      </w:r>
      <w:r w:rsidRPr="00EE7275">
        <w:rPr>
          <w:rStyle w:val="MicrosoftSansSerif135pt"/>
          <w:rFonts w:ascii="Times New Roman" w:hAnsi="Times New Roman" w:cs="Times New Roman"/>
        </w:rPr>
        <w:softHyphen/>
        <w:t>во;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194"/>
        <w:ind w:left="380" w:right="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прочитай получившееся слово по транскрипции и по буквам и проверь, соответствует ли буква знаку.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98" w:line="270" w:lineRule="exact"/>
        <w:ind w:left="380"/>
        <w:rPr>
          <w:rFonts w:ascii="Times New Roman" w:hAnsi="Times New Roman" w:cs="Times New Roman"/>
        </w:rPr>
      </w:pPr>
      <w:bookmarkStart w:id="11" w:name="bookmark10"/>
      <w:r w:rsidRPr="00EE7275">
        <w:rPr>
          <w:rFonts w:ascii="Times New Roman" w:hAnsi="Times New Roman" w:cs="Times New Roman"/>
        </w:rPr>
        <w:t>№ 9. «Как выполнять задания «Заполните пропуски»</w:t>
      </w:r>
      <w:bookmarkEnd w:id="11"/>
    </w:p>
    <w:p w:rsidR="001D3A7E" w:rsidRPr="00EE7275" w:rsidRDefault="007C2F23">
      <w:pPr>
        <w:pStyle w:val="1"/>
        <w:numPr>
          <w:ilvl w:val="1"/>
          <w:numId w:val="1"/>
        </w:numPr>
        <w:shd w:val="clear" w:color="auto" w:fill="auto"/>
        <w:tabs>
          <w:tab w:val="left" w:pos="371"/>
        </w:tabs>
        <w:spacing w:before="0" w:after="0"/>
        <w:ind w:left="38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Прочитай инструкцию к заданию.</w:t>
      </w:r>
    </w:p>
    <w:p w:rsidR="001D3A7E" w:rsidRPr="00EE7275" w:rsidRDefault="007C2F23">
      <w:pPr>
        <w:pStyle w:val="1"/>
        <w:numPr>
          <w:ilvl w:val="1"/>
          <w:numId w:val="1"/>
        </w:numPr>
        <w:shd w:val="clear" w:color="auto" w:fill="auto"/>
        <w:tabs>
          <w:tab w:val="left" w:pos="386"/>
        </w:tabs>
        <w:spacing w:before="0" w:after="0"/>
        <w:ind w:left="380" w:right="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Внимательно прочитай предложение и слова, рекомендуемые для выбора.</w:t>
      </w:r>
    </w:p>
    <w:p w:rsidR="001D3A7E" w:rsidRPr="00EE7275" w:rsidRDefault="007C2F23">
      <w:pPr>
        <w:pStyle w:val="1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0"/>
        <w:ind w:left="380" w:right="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Выбери слово и подумай, получится ли с данным словом предложение, правильное с точки зрения грамматики и смысла.</w:t>
      </w:r>
    </w:p>
    <w:p w:rsidR="001D3A7E" w:rsidRPr="00EE7275" w:rsidRDefault="007C2F23">
      <w:pPr>
        <w:pStyle w:val="1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194"/>
        <w:ind w:left="38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Заполни пропу</w:t>
      </w:r>
      <w:proofErr w:type="gramStart"/>
      <w:r w:rsidRPr="00EE7275">
        <w:rPr>
          <w:rStyle w:val="MicrosoftSansSerif135pt"/>
          <w:rFonts w:ascii="Times New Roman" w:hAnsi="Times New Roman" w:cs="Times New Roman"/>
        </w:rPr>
        <w:t>ск в пр</w:t>
      </w:r>
      <w:proofErr w:type="gramEnd"/>
      <w:r w:rsidRPr="00EE7275">
        <w:rPr>
          <w:rStyle w:val="MicrosoftSansSerif135pt"/>
          <w:rFonts w:ascii="Times New Roman" w:hAnsi="Times New Roman" w:cs="Times New Roman"/>
        </w:rPr>
        <w:t>едложении.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102" w:line="270" w:lineRule="exact"/>
        <w:ind w:left="380"/>
        <w:rPr>
          <w:rFonts w:ascii="Times New Roman" w:hAnsi="Times New Roman" w:cs="Times New Roman"/>
        </w:rPr>
      </w:pPr>
      <w:bookmarkStart w:id="12" w:name="bookmark11"/>
      <w:r w:rsidRPr="00EE7275">
        <w:rPr>
          <w:rFonts w:ascii="Times New Roman" w:hAnsi="Times New Roman" w:cs="Times New Roman"/>
        </w:rPr>
        <w:lastRenderedPageBreak/>
        <w:t>№ 10. «Учитесь пользоваться англо-русским словарём»</w:t>
      </w:r>
      <w:bookmarkEnd w:id="12"/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left="380" w:right="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Слова в словаре расположены в алфавитном порядке. На</w:t>
      </w:r>
      <w:r w:rsidRPr="00EE7275">
        <w:rPr>
          <w:rStyle w:val="MicrosoftSansSerif135pt"/>
          <w:rFonts w:ascii="Times New Roman" w:hAnsi="Times New Roman" w:cs="Times New Roman"/>
        </w:rPr>
        <w:softHyphen/>
        <w:t>пример, слово</w:t>
      </w:r>
      <w:r w:rsidRPr="00EE7275">
        <w:rPr>
          <w:rStyle w:val="MicrosoftSansSerif135pt0"/>
          <w:rFonts w:ascii="Times New Roman" w:hAnsi="Times New Roman" w:cs="Times New Roman"/>
        </w:rPr>
        <w:t xml:space="preserve"> </w:t>
      </w:r>
      <w:r w:rsidRPr="00EE7275">
        <w:rPr>
          <w:rStyle w:val="MicrosoftSansSerif135pt0"/>
          <w:rFonts w:ascii="Times New Roman" w:hAnsi="Times New Roman" w:cs="Times New Roman"/>
          <w:lang w:val="en-US"/>
        </w:rPr>
        <w:t>apple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 </w:t>
      </w:r>
      <w:r w:rsidRPr="00EE7275">
        <w:rPr>
          <w:rStyle w:val="MicrosoftSansSerif135pt"/>
          <w:rFonts w:ascii="Times New Roman" w:hAnsi="Times New Roman" w:cs="Times New Roman"/>
        </w:rPr>
        <w:t>расположено перед словом</w:t>
      </w:r>
      <w:r w:rsidRPr="00EE7275">
        <w:rPr>
          <w:rStyle w:val="MicrosoftSansSerif135pt0"/>
          <w:rFonts w:ascii="Times New Roman" w:hAnsi="Times New Roman" w:cs="Times New Roman"/>
        </w:rPr>
        <w:t xml:space="preserve"> </w:t>
      </w:r>
      <w:r w:rsidRPr="00EE7275">
        <w:rPr>
          <w:rStyle w:val="MicrosoftSansSerif135pt0"/>
          <w:rFonts w:ascii="Times New Roman" w:hAnsi="Times New Roman" w:cs="Times New Roman"/>
          <w:lang w:val="en-US"/>
        </w:rPr>
        <w:t>bicycle</w:t>
      </w:r>
      <w:r w:rsidRPr="00EE7275">
        <w:rPr>
          <w:rStyle w:val="MicrosoftSansSerif135pt0"/>
          <w:rFonts w:ascii="Times New Roman" w:hAnsi="Times New Roman" w:cs="Times New Roman"/>
          <w:lang w:val="ru-RU"/>
        </w:rPr>
        <w:t xml:space="preserve">, </w:t>
      </w:r>
      <w:r w:rsidRPr="00EE7275">
        <w:rPr>
          <w:rStyle w:val="MicrosoftSansSerif135pt"/>
          <w:rFonts w:ascii="Times New Roman" w:hAnsi="Times New Roman" w:cs="Times New Roman"/>
        </w:rPr>
        <w:t xml:space="preserve">так в алфавите </w:t>
      </w:r>
      <w:proofErr w:type="gramStart"/>
      <w:r w:rsidRPr="00EE7275">
        <w:rPr>
          <w:rStyle w:val="MicrosoftSansSerif135pt"/>
          <w:rFonts w:ascii="Times New Roman" w:hAnsi="Times New Roman" w:cs="Times New Roman"/>
        </w:rPr>
        <w:t>буква</w:t>
      </w:r>
      <w:proofErr w:type="gramEnd"/>
      <w:r w:rsidRPr="00EE7275">
        <w:rPr>
          <w:rStyle w:val="MicrosoftSansSerif135pt0"/>
          <w:rFonts w:ascii="Times New Roman" w:hAnsi="Times New Roman" w:cs="Times New Roman"/>
        </w:rPr>
        <w:t xml:space="preserve"> а</w:t>
      </w:r>
      <w:r w:rsidRPr="00EE7275">
        <w:rPr>
          <w:rStyle w:val="MicrosoftSansSerif135pt"/>
          <w:rFonts w:ascii="Times New Roman" w:hAnsi="Times New Roman" w:cs="Times New Roman"/>
        </w:rPr>
        <w:t xml:space="preserve"> находится перед буквой</w:t>
      </w:r>
      <w:r w:rsidRPr="00EE7275">
        <w:rPr>
          <w:rStyle w:val="MicrosoftSansSerif135pt0"/>
          <w:rFonts w:ascii="Times New Roman" w:hAnsi="Times New Roman" w:cs="Times New Roman"/>
        </w:rPr>
        <w:t xml:space="preserve"> Ь.</w:t>
      </w:r>
      <w:r w:rsidRPr="00EE7275">
        <w:rPr>
          <w:rStyle w:val="MicrosoftSansSerif135pt"/>
          <w:rFonts w:ascii="Times New Roman" w:hAnsi="Times New Roman" w:cs="Times New Roman"/>
        </w:rPr>
        <w:t xml:space="preserve"> Но мес</w:t>
      </w:r>
      <w:r w:rsidRPr="00EE7275">
        <w:rPr>
          <w:rStyle w:val="MicrosoftSansSerif135pt"/>
          <w:rFonts w:ascii="Times New Roman" w:hAnsi="Times New Roman" w:cs="Times New Roman"/>
        </w:rPr>
        <w:softHyphen/>
        <w:t>то слова определяется не только первой буквой, но и все</w:t>
      </w:r>
      <w:r w:rsidRPr="00EE7275">
        <w:rPr>
          <w:rStyle w:val="MicrosoftSansSerif135pt"/>
          <w:rFonts w:ascii="Times New Roman" w:hAnsi="Times New Roman" w:cs="Times New Roman"/>
        </w:rPr>
        <w:softHyphen/>
        <w:t xml:space="preserve">ми последующими. Например, в словах 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animal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 </w:t>
      </w:r>
      <w:r w:rsidRPr="00EE7275">
        <w:rPr>
          <w:rStyle w:val="MicrosoftSansSerif135pt"/>
          <w:rFonts w:ascii="Times New Roman" w:hAnsi="Times New Roman" w:cs="Times New Roman"/>
        </w:rPr>
        <w:t xml:space="preserve">и 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apple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 </w:t>
      </w:r>
      <w:r w:rsidRPr="00EE7275">
        <w:rPr>
          <w:rStyle w:val="MicrosoftSansSerif135pt"/>
          <w:rFonts w:ascii="Times New Roman" w:hAnsi="Times New Roman" w:cs="Times New Roman"/>
        </w:rPr>
        <w:t>первой буквой является буква</w:t>
      </w:r>
      <w:r w:rsidRPr="00EE7275">
        <w:rPr>
          <w:rStyle w:val="MicrosoftSansSerif135pt0"/>
          <w:rFonts w:ascii="Times New Roman" w:hAnsi="Times New Roman" w:cs="Times New Roman"/>
        </w:rPr>
        <w:t xml:space="preserve"> а,</w:t>
      </w:r>
      <w:r w:rsidRPr="00EE7275">
        <w:rPr>
          <w:rStyle w:val="MicrosoftSansSerif135pt"/>
          <w:rFonts w:ascii="Times New Roman" w:hAnsi="Times New Roman" w:cs="Times New Roman"/>
        </w:rPr>
        <w:t xml:space="preserve"> но слово 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animal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 </w:t>
      </w:r>
      <w:r w:rsidRPr="00EE7275">
        <w:rPr>
          <w:rStyle w:val="MicrosoftSansSerif135pt"/>
          <w:rFonts w:ascii="Times New Roman" w:hAnsi="Times New Roman" w:cs="Times New Roman"/>
        </w:rPr>
        <w:t>располо</w:t>
      </w:r>
      <w:r w:rsidRPr="00EE7275">
        <w:rPr>
          <w:rStyle w:val="MicrosoftSansSerif135pt"/>
          <w:rFonts w:ascii="Times New Roman" w:hAnsi="Times New Roman" w:cs="Times New Roman"/>
        </w:rPr>
        <w:softHyphen/>
        <w:t xml:space="preserve">жено перед словом 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apple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, </w:t>
      </w:r>
      <w:r w:rsidRPr="00EE7275">
        <w:rPr>
          <w:rStyle w:val="MicrosoftSansSerif135pt"/>
          <w:rFonts w:ascii="Times New Roman" w:hAnsi="Times New Roman" w:cs="Times New Roman"/>
        </w:rPr>
        <w:t xml:space="preserve">так как буква </w:t>
      </w:r>
      <w:proofErr w:type="gramStart"/>
      <w:r w:rsidRPr="00EE7275">
        <w:rPr>
          <w:rStyle w:val="MicrosoftSansSerif135pt"/>
          <w:rFonts w:ascii="Times New Roman" w:hAnsi="Times New Roman" w:cs="Times New Roman"/>
        </w:rPr>
        <w:t>п</w:t>
      </w:r>
      <w:proofErr w:type="gramEnd"/>
      <w:r w:rsidRPr="00EE7275">
        <w:rPr>
          <w:rStyle w:val="MicrosoftSansSerif135pt"/>
          <w:rFonts w:ascii="Times New Roman" w:hAnsi="Times New Roman" w:cs="Times New Roman"/>
        </w:rPr>
        <w:t xml:space="preserve"> (вторая буква в слове </w:t>
      </w:r>
      <w:r w:rsidRPr="00EE7275">
        <w:rPr>
          <w:rStyle w:val="MicrosoftSansSerif135pt"/>
          <w:rFonts w:ascii="Times New Roman" w:hAnsi="Times New Roman" w:cs="Times New Roman"/>
          <w:lang w:val="en-US"/>
        </w:rPr>
        <w:t>animal</w:t>
      </w:r>
      <w:r w:rsidRPr="00EE7275">
        <w:rPr>
          <w:rStyle w:val="MicrosoftSansSerif135pt"/>
          <w:rFonts w:ascii="Times New Roman" w:hAnsi="Times New Roman" w:cs="Times New Roman"/>
          <w:lang w:val="ru-RU"/>
        </w:rPr>
        <w:t xml:space="preserve">) </w:t>
      </w:r>
      <w:r w:rsidRPr="00EE7275">
        <w:rPr>
          <w:rStyle w:val="MicrosoftSansSerif135pt"/>
          <w:rFonts w:ascii="Times New Roman" w:hAnsi="Times New Roman" w:cs="Times New Roman"/>
        </w:rPr>
        <w:t>в алфавите находится перед буквой</w:t>
      </w:r>
      <w:r w:rsidRPr="00EE7275">
        <w:rPr>
          <w:rStyle w:val="MicrosoftSansSerif135pt0"/>
          <w:rFonts w:ascii="Times New Roman" w:hAnsi="Times New Roman" w:cs="Times New Roman"/>
        </w:rPr>
        <w:t xml:space="preserve"> р.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/>
        <w:ind w:left="360" w:right="2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 xml:space="preserve">Рядом с </w:t>
      </w:r>
      <w:proofErr w:type="gramStart"/>
      <w:r w:rsidRPr="00EE7275">
        <w:rPr>
          <w:rStyle w:val="MicrosoftSansSerif135pt"/>
          <w:rFonts w:ascii="Times New Roman" w:hAnsi="Times New Roman" w:cs="Times New Roman"/>
        </w:rPr>
        <w:t>каждым</w:t>
      </w:r>
      <w:proofErr w:type="gramEnd"/>
      <w:r w:rsidRPr="00EE7275">
        <w:rPr>
          <w:rStyle w:val="MicrosoftSansSerif135pt"/>
          <w:rFonts w:ascii="Times New Roman" w:hAnsi="Times New Roman" w:cs="Times New Roman"/>
        </w:rPr>
        <w:t xml:space="preserve"> словом в словаре дана транскрипция. Она подсказывает, как правильно читается слово:</w:t>
      </w:r>
      <w:r w:rsidRPr="00EE7275">
        <w:rPr>
          <w:rStyle w:val="MicrosoftSansSerif135pt0"/>
          <w:rFonts w:ascii="Times New Roman" w:hAnsi="Times New Roman" w:cs="Times New Roman"/>
        </w:rPr>
        <w:t xml:space="preserve"> </w:t>
      </w:r>
      <w:r w:rsidRPr="00EE7275">
        <w:rPr>
          <w:rStyle w:val="MicrosoftSansSerif135pt0"/>
          <w:rFonts w:ascii="Times New Roman" w:hAnsi="Times New Roman" w:cs="Times New Roman"/>
          <w:lang w:val="en-US"/>
        </w:rPr>
        <w:t>cat</w:t>
      </w:r>
      <w:r w:rsidRPr="00EE7275">
        <w:rPr>
          <w:rStyle w:val="MicrosoftSansSerif13pt"/>
          <w:rFonts w:ascii="Times New Roman" w:hAnsi="Times New Roman" w:cs="Times New Roman"/>
          <w:lang w:val="ru-RU"/>
        </w:rPr>
        <w:t xml:space="preserve"> [</w:t>
      </w:r>
      <w:proofErr w:type="spellStart"/>
      <w:r w:rsidRPr="00EE7275">
        <w:rPr>
          <w:rStyle w:val="MicrosoftSansSerif13pt"/>
          <w:rFonts w:ascii="Times New Roman" w:hAnsi="Times New Roman" w:cs="Times New Roman"/>
        </w:rPr>
        <w:t>kaet</w:t>
      </w:r>
      <w:proofErr w:type="spellEnd"/>
      <w:r w:rsidRPr="00EE7275">
        <w:rPr>
          <w:rStyle w:val="MicrosoftSansSerif13pt"/>
          <w:rFonts w:ascii="Times New Roman" w:hAnsi="Times New Roman" w:cs="Times New Roman"/>
          <w:lang w:val="ru-RU"/>
        </w:rPr>
        <w:t>].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41"/>
        <w:ind w:left="360" w:right="2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Слово может иметь несколько значений. Выбрать подходя</w:t>
      </w:r>
      <w:r w:rsidRPr="00EE7275">
        <w:rPr>
          <w:rStyle w:val="MicrosoftSansSerif135pt"/>
          <w:rFonts w:ascii="Times New Roman" w:hAnsi="Times New Roman" w:cs="Times New Roman"/>
        </w:rPr>
        <w:softHyphen/>
        <w:t>щее значение тебе помогут другие слова в предложении, например:</w:t>
      </w:r>
    </w:p>
    <w:p w:rsidR="001D3A7E" w:rsidRPr="00EE7275" w:rsidRDefault="007C2F23">
      <w:pPr>
        <w:pStyle w:val="220"/>
        <w:keepNext/>
        <w:keepLines/>
        <w:shd w:val="clear" w:color="auto" w:fill="auto"/>
        <w:tabs>
          <w:tab w:val="left" w:pos="3336"/>
        </w:tabs>
        <w:spacing w:before="0" w:after="394" w:line="312" w:lineRule="exact"/>
        <w:ind w:left="360" w:right="2000" w:firstLine="0"/>
        <w:jc w:val="left"/>
        <w:rPr>
          <w:rFonts w:ascii="Times New Roman" w:hAnsi="Times New Roman" w:cs="Times New Roman"/>
        </w:rPr>
      </w:pPr>
      <w:bookmarkStart w:id="13" w:name="bookmark12"/>
      <w:r w:rsidRPr="00EE7275">
        <w:rPr>
          <w:rStyle w:val="221"/>
          <w:rFonts w:ascii="Times New Roman" w:hAnsi="Times New Roman" w:cs="Times New Roman"/>
        </w:rPr>
        <w:t>She is</w:t>
      </w:r>
      <w:r w:rsidRPr="00EE7275">
        <w:rPr>
          <w:rFonts w:ascii="Times New Roman" w:hAnsi="Times New Roman" w:cs="Times New Roman"/>
          <w:lang w:val="en-US"/>
        </w:rPr>
        <w:t xml:space="preserve"> English.</w:t>
      </w:r>
      <w:r w:rsidRPr="00EE7275">
        <w:rPr>
          <w:rStyle w:val="221"/>
          <w:rFonts w:ascii="Times New Roman" w:hAnsi="Times New Roman" w:cs="Times New Roman"/>
        </w:rPr>
        <w:t xml:space="preserve"> </w:t>
      </w:r>
      <w:r w:rsidRPr="00EE7275">
        <w:rPr>
          <w:rStyle w:val="221"/>
          <w:rFonts w:ascii="Times New Roman" w:hAnsi="Times New Roman" w:cs="Times New Roman"/>
          <w:lang/>
        </w:rPr>
        <w:t>Она</w:t>
      </w:r>
      <w:r w:rsidRPr="00EE7275">
        <w:rPr>
          <w:rFonts w:ascii="Times New Roman" w:hAnsi="Times New Roman" w:cs="Times New Roman"/>
          <w:lang w:val="en-US"/>
        </w:rPr>
        <w:t xml:space="preserve"> </w:t>
      </w:r>
      <w:r w:rsidRPr="00EE7275">
        <w:rPr>
          <w:rFonts w:ascii="Times New Roman" w:hAnsi="Times New Roman" w:cs="Times New Roman"/>
        </w:rPr>
        <w:t>англичанка</w:t>
      </w:r>
      <w:r w:rsidRPr="00EE7275">
        <w:rPr>
          <w:rFonts w:ascii="Times New Roman" w:hAnsi="Times New Roman" w:cs="Times New Roman"/>
          <w:lang w:val="en-US"/>
        </w:rPr>
        <w:t xml:space="preserve">. </w:t>
      </w:r>
      <w:r w:rsidRPr="00EE7275">
        <w:rPr>
          <w:rStyle w:val="221"/>
          <w:rFonts w:ascii="Times New Roman" w:hAnsi="Times New Roman" w:cs="Times New Roman"/>
        </w:rPr>
        <w:t>I</w:t>
      </w:r>
      <w:r w:rsidRPr="00EE7275">
        <w:rPr>
          <w:rStyle w:val="221"/>
          <w:rFonts w:ascii="Times New Roman" w:hAnsi="Times New Roman" w:cs="Times New Roman"/>
          <w:lang w:val="ru-RU"/>
        </w:rPr>
        <w:t xml:space="preserve"> </w:t>
      </w:r>
      <w:r w:rsidRPr="00EE7275">
        <w:rPr>
          <w:rStyle w:val="221"/>
          <w:rFonts w:ascii="Times New Roman" w:hAnsi="Times New Roman" w:cs="Times New Roman"/>
        </w:rPr>
        <w:t>like</w:t>
      </w:r>
      <w:r w:rsidRPr="00EE7275">
        <w:rPr>
          <w:rFonts w:ascii="Times New Roman" w:hAnsi="Times New Roman" w:cs="Times New Roman"/>
          <w:lang w:val="ru-RU"/>
        </w:rPr>
        <w:t xml:space="preserve"> </w:t>
      </w:r>
      <w:r w:rsidRPr="00EE7275">
        <w:rPr>
          <w:rFonts w:ascii="Times New Roman" w:hAnsi="Times New Roman" w:cs="Times New Roman"/>
          <w:lang w:val="en-US"/>
        </w:rPr>
        <w:t>English</w:t>
      </w:r>
      <w:r w:rsidRPr="00EE7275">
        <w:rPr>
          <w:rFonts w:ascii="Times New Roman" w:hAnsi="Times New Roman" w:cs="Times New Roman"/>
          <w:lang w:val="ru-RU"/>
        </w:rPr>
        <w:t>.</w:t>
      </w:r>
      <w:r w:rsidRPr="00EE7275">
        <w:rPr>
          <w:rStyle w:val="221"/>
          <w:rFonts w:ascii="Times New Roman" w:hAnsi="Times New Roman" w:cs="Times New Roman"/>
          <w:lang w:val="ru-RU"/>
        </w:rPr>
        <w:tab/>
      </w:r>
      <w:r w:rsidRPr="00EE7275">
        <w:rPr>
          <w:rStyle w:val="221"/>
          <w:rFonts w:ascii="Times New Roman" w:hAnsi="Times New Roman" w:cs="Times New Roman"/>
          <w:lang/>
        </w:rPr>
        <w:t>Я люблю</w:t>
      </w:r>
      <w:r w:rsidRPr="00EE7275">
        <w:rPr>
          <w:rFonts w:ascii="Times New Roman" w:hAnsi="Times New Roman" w:cs="Times New Roman"/>
        </w:rPr>
        <w:t xml:space="preserve"> английский язык.</w:t>
      </w:r>
      <w:bookmarkEnd w:id="13"/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102" w:line="270" w:lineRule="exact"/>
        <w:ind w:left="360" w:hanging="320"/>
        <w:rPr>
          <w:rFonts w:ascii="Times New Roman" w:hAnsi="Times New Roman" w:cs="Times New Roman"/>
        </w:rPr>
      </w:pPr>
      <w:bookmarkStart w:id="14" w:name="bookmark13"/>
      <w:r w:rsidRPr="00EE7275">
        <w:rPr>
          <w:rFonts w:ascii="Times New Roman" w:hAnsi="Times New Roman" w:cs="Times New Roman"/>
        </w:rPr>
        <w:t>№ 11. «Интонация значит много»</w:t>
      </w:r>
      <w:bookmarkEnd w:id="14"/>
    </w:p>
    <w:p w:rsidR="001D3A7E" w:rsidRPr="00EE7275" w:rsidRDefault="007C2F23">
      <w:pPr>
        <w:pStyle w:val="1"/>
        <w:shd w:val="clear" w:color="auto" w:fill="auto"/>
        <w:spacing w:before="0" w:after="0"/>
        <w:ind w:left="20" w:right="20" w:firstLine="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Интонация в речи значит много. От того, с какой интонацией собеседник произносит предложение, мы понимаем, сообщает ли он нам что-то или спрашивает о чём-либо. Интонация английского предложения отличается от интонации русского предложения. Для того чтобы научиться произносить английские предложения с правильной интонацией, необходимо следующее: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360" w:right="2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 xml:space="preserve">внимательно слушай, как произносит предложение диктор или учитель, и </w:t>
      </w:r>
      <w:proofErr w:type="gramStart"/>
      <w:r w:rsidRPr="00EE7275">
        <w:rPr>
          <w:rStyle w:val="MicrosoftSansSerif135pt"/>
          <w:rFonts w:ascii="Times New Roman" w:hAnsi="Times New Roman" w:cs="Times New Roman"/>
        </w:rPr>
        <w:t>попытайся уловить с какой интонацией про</w:t>
      </w:r>
      <w:r w:rsidRPr="00EE7275">
        <w:rPr>
          <w:rStyle w:val="MicrosoftSansSerif135pt"/>
          <w:rFonts w:ascii="Times New Roman" w:hAnsi="Times New Roman" w:cs="Times New Roman"/>
        </w:rPr>
        <w:softHyphen/>
        <w:t>износится</w:t>
      </w:r>
      <w:proofErr w:type="gramEnd"/>
      <w:r w:rsidRPr="00EE7275">
        <w:rPr>
          <w:rStyle w:val="MicrosoftSansSerif135pt"/>
          <w:rFonts w:ascii="Times New Roman" w:hAnsi="Times New Roman" w:cs="Times New Roman"/>
        </w:rPr>
        <w:t xml:space="preserve"> предложение;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360" w:right="2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произнеси предложение самостоятельно и сравни с тем, как произносит диктор;</w:t>
      </w:r>
    </w:p>
    <w:p w:rsidR="001D3A7E" w:rsidRPr="00EE7275" w:rsidRDefault="007C2F23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374"/>
        <w:ind w:left="36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повторяй предложение до тех пор, пока не получится.</w:t>
      </w:r>
    </w:p>
    <w:p w:rsidR="001D3A7E" w:rsidRPr="00EE7275" w:rsidRDefault="007C2F23">
      <w:pPr>
        <w:pStyle w:val="220"/>
        <w:keepNext/>
        <w:keepLines/>
        <w:shd w:val="clear" w:color="auto" w:fill="auto"/>
        <w:spacing w:before="0" w:after="98" w:line="270" w:lineRule="exact"/>
        <w:ind w:left="360" w:hanging="320"/>
        <w:rPr>
          <w:rFonts w:ascii="Times New Roman" w:hAnsi="Times New Roman" w:cs="Times New Roman"/>
        </w:rPr>
      </w:pPr>
      <w:bookmarkStart w:id="15" w:name="bookmark14"/>
      <w:r w:rsidRPr="00EE7275">
        <w:rPr>
          <w:rFonts w:ascii="Times New Roman" w:hAnsi="Times New Roman" w:cs="Times New Roman"/>
        </w:rPr>
        <w:t>№ 12. «Как выполнять задания «Составьте предложение»</w:t>
      </w:r>
      <w:bookmarkEnd w:id="15"/>
    </w:p>
    <w:p w:rsidR="001D3A7E" w:rsidRPr="00EE7275" w:rsidRDefault="007C2F23">
      <w:pPr>
        <w:pStyle w:val="1"/>
        <w:numPr>
          <w:ilvl w:val="1"/>
          <w:numId w:val="1"/>
        </w:numPr>
        <w:shd w:val="clear" w:color="auto" w:fill="auto"/>
        <w:tabs>
          <w:tab w:val="left" w:pos="366"/>
        </w:tabs>
        <w:spacing w:before="0" w:after="0"/>
        <w:ind w:left="36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Внимательно прочитай инструкцию к заданию.</w:t>
      </w:r>
    </w:p>
    <w:p w:rsidR="001D3A7E" w:rsidRPr="00EE7275" w:rsidRDefault="007C2F23">
      <w:pPr>
        <w:pStyle w:val="1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0"/>
        <w:ind w:left="360" w:right="2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Прочитай слова, из которых требуется составить предложе</w:t>
      </w:r>
      <w:r w:rsidRPr="00EE7275">
        <w:rPr>
          <w:rStyle w:val="MicrosoftSansSerif135pt"/>
          <w:rFonts w:ascii="Times New Roman" w:hAnsi="Times New Roman" w:cs="Times New Roman"/>
        </w:rPr>
        <w:softHyphen/>
        <w:t>ние.</w:t>
      </w:r>
    </w:p>
    <w:p w:rsidR="001D3A7E" w:rsidRPr="00EE7275" w:rsidRDefault="007C2F23">
      <w:pPr>
        <w:pStyle w:val="1"/>
        <w:numPr>
          <w:ilvl w:val="1"/>
          <w:numId w:val="1"/>
        </w:numPr>
        <w:shd w:val="clear" w:color="auto" w:fill="auto"/>
        <w:tabs>
          <w:tab w:val="left" w:pos="371"/>
        </w:tabs>
        <w:spacing w:before="0" w:after="0"/>
        <w:ind w:left="360" w:right="2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Убедись в том, что тебе ясно, какое именно предложение нужно составить - утвердительное, отрицательное или во</w:t>
      </w:r>
      <w:r w:rsidRPr="00EE7275">
        <w:rPr>
          <w:rStyle w:val="MicrosoftSansSerif135pt"/>
          <w:rFonts w:ascii="Times New Roman" w:hAnsi="Times New Roman" w:cs="Times New Roman"/>
        </w:rPr>
        <w:softHyphen/>
        <w:t>просительное.</w:t>
      </w:r>
    </w:p>
    <w:p w:rsidR="001D3A7E" w:rsidRPr="00EE7275" w:rsidRDefault="007C2F23">
      <w:pPr>
        <w:pStyle w:val="1"/>
        <w:numPr>
          <w:ilvl w:val="1"/>
          <w:numId w:val="1"/>
        </w:numPr>
        <w:shd w:val="clear" w:color="auto" w:fill="auto"/>
        <w:tabs>
          <w:tab w:val="left" w:pos="395"/>
        </w:tabs>
        <w:spacing w:before="0" w:after="0"/>
        <w:ind w:left="36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Вспомни порядок слов в каждом типе предложений.</w:t>
      </w:r>
    </w:p>
    <w:p w:rsidR="001D3A7E" w:rsidRPr="00EE7275" w:rsidRDefault="007C2F23">
      <w:pPr>
        <w:pStyle w:val="1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0"/>
        <w:ind w:left="360" w:right="20" w:hanging="320"/>
        <w:rPr>
          <w:rFonts w:ascii="Times New Roman" w:hAnsi="Times New Roman" w:cs="Times New Roman"/>
        </w:rPr>
      </w:pPr>
      <w:r w:rsidRPr="00EE7275">
        <w:rPr>
          <w:rStyle w:val="MicrosoftSansSerif135pt"/>
          <w:rFonts w:ascii="Times New Roman" w:hAnsi="Times New Roman" w:cs="Times New Roman"/>
        </w:rPr>
        <w:t>Если у тебя возникнут затруднения, обратись к соответствую</w:t>
      </w:r>
      <w:r w:rsidRPr="00EE7275">
        <w:rPr>
          <w:rStyle w:val="MicrosoftSansSerif135pt"/>
          <w:rFonts w:ascii="Times New Roman" w:hAnsi="Times New Roman" w:cs="Times New Roman"/>
        </w:rPr>
        <w:softHyphen/>
        <w:t>щему правилу в грамматическом справочнике.</w:t>
      </w:r>
    </w:p>
    <w:sectPr w:rsidR="001D3A7E" w:rsidRPr="00EE7275" w:rsidSect="00490230">
      <w:type w:val="continuous"/>
      <w:pgSz w:w="11905" w:h="16837"/>
      <w:pgMar w:top="1270" w:right="357" w:bottom="2220" w:left="20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23" w:rsidRDefault="007C2F23">
      <w:r>
        <w:separator/>
      </w:r>
    </w:p>
  </w:endnote>
  <w:endnote w:type="continuationSeparator" w:id="0">
    <w:p w:rsidR="007C2F23" w:rsidRDefault="007C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23" w:rsidRDefault="007C2F23"/>
  </w:footnote>
  <w:footnote w:type="continuationSeparator" w:id="0">
    <w:p w:rsidR="007C2F23" w:rsidRDefault="007C2F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C4E"/>
    <w:multiLevelType w:val="multilevel"/>
    <w:tmpl w:val="3A2E835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3A7E"/>
    <w:rsid w:val="001D3A7E"/>
    <w:rsid w:val="001E5046"/>
    <w:rsid w:val="00490230"/>
    <w:rsid w:val="007C2F23"/>
    <w:rsid w:val="00E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2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230"/>
    <w:rPr>
      <w:color w:val="648BCB"/>
      <w:u w:val="single"/>
    </w:rPr>
  </w:style>
  <w:style w:type="character" w:customStyle="1" w:styleId="13">
    <w:name w:val="Заголовок №1 (3)_"/>
    <w:basedOn w:val="a0"/>
    <w:link w:val="130"/>
    <w:rsid w:val="00490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131">
    <w:name w:val="Заголовок №1 (3)"/>
    <w:basedOn w:val="13"/>
    <w:rsid w:val="00490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132">
    <w:name w:val="Заголовок №1 (3)"/>
    <w:basedOn w:val="13"/>
    <w:rsid w:val="00490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22">
    <w:name w:val="Заголовок №2 (2)_"/>
    <w:basedOn w:val="a0"/>
    <w:link w:val="220"/>
    <w:rsid w:val="004902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490230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MicrosoftSansSerif135pt">
    <w:name w:val="Основной текст + Microsoft Sans Serif;13;5 pt"/>
    <w:basedOn w:val="a4"/>
    <w:rsid w:val="004902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MicrosoftSansSerif135pt0">
    <w:name w:val="Основной текст + Microsoft Sans Serif;13;5 pt;Полужирный"/>
    <w:basedOn w:val="a4"/>
    <w:rsid w:val="004902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MicrosoftSansSerif13pt">
    <w:name w:val="Основной текст + Microsoft Sans Serif;13 pt"/>
    <w:basedOn w:val="a4"/>
    <w:rsid w:val="004902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1">
    <w:name w:val="Заголовок №2 (2) + Не полужирный"/>
    <w:basedOn w:val="22"/>
    <w:rsid w:val="004902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paragraph" w:customStyle="1" w:styleId="130">
    <w:name w:val="Заголовок №1 (3)"/>
    <w:basedOn w:val="a"/>
    <w:link w:val="13"/>
    <w:rsid w:val="00490230"/>
    <w:pPr>
      <w:shd w:val="clear" w:color="auto" w:fill="FFFFFF"/>
      <w:spacing w:after="180" w:line="0" w:lineRule="atLeast"/>
      <w:jc w:val="both"/>
      <w:outlineLvl w:val="0"/>
    </w:pPr>
    <w:rPr>
      <w:rFonts w:ascii="Palatino Linotype" w:eastAsia="Palatino Linotype" w:hAnsi="Palatino Linotype" w:cs="Palatino Linotype"/>
      <w:b/>
      <w:bCs/>
      <w:sz w:val="73"/>
      <w:szCs w:val="73"/>
    </w:rPr>
  </w:style>
  <w:style w:type="paragraph" w:customStyle="1" w:styleId="220">
    <w:name w:val="Заголовок №2 (2)"/>
    <w:basedOn w:val="a"/>
    <w:link w:val="22"/>
    <w:rsid w:val="00490230"/>
    <w:pPr>
      <w:shd w:val="clear" w:color="auto" w:fill="FFFFFF"/>
      <w:spacing w:before="1320" w:after="180" w:line="0" w:lineRule="atLeast"/>
      <w:ind w:hanging="340"/>
      <w:jc w:val="both"/>
      <w:outlineLvl w:val="1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490230"/>
    <w:pPr>
      <w:shd w:val="clear" w:color="auto" w:fill="FFFFFF"/>
      <w:spacing w:before="180" w:after="180" w:line="288" w:lineRule="exact"/>
      <w:ind w:hanging="3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ПИКСЕЛЬ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dcterms:created xsi:type="dcterms:W3CDTF">2014-12-29T15:15:00Z</dcterms:created>
  <dcterms:modified xsi:type="dcterms:W3CDTF">2014-12-29T15:02:00Z</dcterms:modified>
</cp:coreProperties>
</file>