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91" w:rsidRPr="0002031C" w:rsidRDefault="005A6391" w:rsidP="005A639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7 «СКАЗОЧНАЯ ПОЛЯНКА» ОБЩЕРАЗВИВАЮЩЕГО ВИДА</w:t>
      </w:r>
    </w:p>
    <w:p w:rsidR="005A6391" w:rsidRPr="0002031C" w:rsidRDefault="005A6391" w:rsidP="005A639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6391" w:rsidRPr="0002031C" w:rsidRDefault="005A6391" w:rsidP="005A639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6391" w:rsidRPr="0002031C" w:rsidRDefault="005A6391" w:rsidP="005A639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77C9" w:rsidRPr="0002031C" w:rsidRDefault="000A77C9" w:rsidP="005A639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77C9" w:rsidRPr="0002031C" w:rsidRDefault="000A77C9" w:rsidP="005A639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6391" w:rsidRPr="00A03E4D" w:rsidRDefault="00EC6363" w:rsidP="005A63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3E4D">
        <w:rPr>
          <w:rFonts w:ascii="Times New Roman" w:eastAsia="Calibri" w:hAnsi="Times New Roman" w:cs="Times New Roman"/>
          <w:b/>
          <w:sz w:val="28"/>
          <w:szCs w:val="28"/>
        </w:rPr>
        <w:t xml:space="preserve">Мастер </w:t>
      </w:r>
      <w:r w:rsidR="00322661" w:rsidRPr="00A03E4D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A03E4D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="005D4617" w:rsidRPr="00A03E4D">
        <w:rPr>
          <w:rFonts w:ascii="Times New Roman" w:eastAsia="Calibri" w:hAnsi="Times New Roman" w:cs="Times New Roman"/>
          <w:b/>
          <w:sz w:val="28"/>
          <w:szCs w:val="28"/>
        </w:rPr>
        <w:t xml:space="preserve"> по нетрадиционной технике рисования</w:t>
      </w:r>
    </w:p>
    <w:p w:rsidR="005D4617" w:rsidRPr="00A03E4D" w:rsidRDefault="00D264E4" w:rsidP="005A63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3E4D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A03E4D">
        <w:rPr>
          <w:rFonts w:ascii="Times New Roman" w:hAnsi="Times New Roman" w:cs="Times New Roman"/>
          <w:b/>
          <w:bCs/>
          <w:sz w:val="28"/>
          <w:szCs w:val="28"/>
        </w:rPr>
        <w:t xml:space="preserve"> «Фантазеры</w:t>
      </w:r>
      <w:r w:rsidR="00106CC8" w:rsidRPr="00A03E4D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5A6391" w:rsidRPr="00A03E4D" w:rsidRDefault="005A6391" w:rsidP="005A63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6391" w:rsidRPr="00A03E4D" w:rsidRDefault="005A6391" w:rsidP="005A63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Автор работы: Агафонова О</w:t>
      </w:r>
      <w:r w:rsidR="00DF262F">
        <w:rPr>
          <w:rFonts w:ascii="Times New Roman" w:eastAsia="Calibri" w:hAnsi="Times New Roman" w:cs="Times New Roman"/>
          <w:sz w:val="28"/>
          <w:szCs w:val="28"/>
        </w:rPr>
        <w:t>.</w:t>
      </w:r>
      <w:r w:rsidRPr="0002031C">
        <w:rPr>
          <w:rFonts w:ascii="Times New Roman" w:eastAsia="Calibri" w:hAnsi="Times New Roman" w:cs="Times New Roman"/>
          <w:sz w:val="28"/>
          <w:szCs w:val="28"/>
        </w:rPr>
        <w:t>С</w:t>
      </w:r>
      <w:r w:rsidR="00DF262F">
        <w:rPr>
          <w:rFonts w:ascii="Times New Roman" w:eastAsia="Calibri" w:hAnsi="Times New Roman" w:cs="Times New Roman"/>
          <w:sz w:val="28"/>
          <w:szCs w:val="28"/>
        </w:rPr>
        <w:t>.,</w:t>
      </w:r>
    </w:p>
    <w:p w:rsidR="005D4617" w:rsidRPr="0002031C" w:rsidRDefault="00DF262F" w:rsidP="00DF262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в</w:t>
      </w:r>
      <w:r w:rsidR="005D4617" w:rsidRPr="0002031C">
        <w:rPr>
          <w:rFonts w:ascii="Times New Roman" w:eastAsia="Calibri" w:hAnsi="Times New Roman" w:cs="Times New Roman"/>
          <w:sz w:val="28"/>
          <w:szCs w:val="28"/>
        </w:rPr>
        <w:t>оспитатель</w:t>
      </w: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D4617" w:rsidRPr="0002031C" w:rsidRDefault="005D4617" w:rsidP="005D461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77C9" w:rsidRPr="0002031C" w:rsidRDefault="005D4617" w:rsidP="000A77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Заринск</w:t>
      </w:r>
    </w:p>
    <w:p w:rsidR="005A6391" w:rsidRPr="0002031C" w:rsidRDefault="005D4617" w:rsidP="000A77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2014</w:t>
      </w:r>
      <w:r w:rsidR="005A6391" w:rsidRPr="0002031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A2A18" w:rsidRPr="0002031C" w:rsidRDefault="006A2A18" w:rsidP="00DF262F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Тема</w:t>
      </w:r>
      <w:r w:rsidRPr="00A03E4D">
        <w:rPr>
          <w:rFonts w:ascii="Times New Roman" w:hAnsi="Times New Roman" w:cs="Times New Roman"/>
          <w:b/>
          <w:bCs/>
          <w:sz w:val="28"/>
          <w:szCs w:val="28"/>
        </w:rPr>
        <w:t>: «</w:t>
      </w:r>
      <w:r w:rsidR="00D264E4" w:rsidRPr="00A03E4D">
        <w:rPr>
          <w:rFonts w:ascii="Times New Roman" w:hAnsi="Times New Roman" w:cs="Times New Roman"/>
          <w:b/>
          <w:bCs/>
          <w:sz w:val="28"/>
          <w:szCs w:val="28"/>
        </w:rPr>
        <w:t>Фантазеры</w:t>
      </w:r>
      <w:r w:rsidRPr="00A03E4D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6A2A18" w:rsidRPr="0002031C" w:rsidRDefault="006A2A18" w:rsidP="006A2A18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6234E" w:rsidRPr="0002031C" w:rsidRDefault="006A2A18" w:rsidP="0016234E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мастер-класса:</w:t>
      </w:r>
    </w:p>
    <w:p w:rsidR="0016234E" w:rsidRPr="0002031C" w:rsidRDefault="006A2A18" w:rsidP="0016234E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16234E"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изобразительная продуктивная деятельность с использованием нетрадиционных техник рисования является наиболее благоприятной для творческого развития способностей детей.</w:t>
      </w:r>
    </w:p>
    <w:p w:rsidR="006A2A18" w:rsidRPr="0002031C" w:rsidRDefault="006A2A18" w:rsidP="006A2A1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6234E" w:rsidRPr="0002031C" w:rsidRDefault="00EC6363" w:rsidP="005A639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 </w:t>
      </w:r>
      <w:r w:rsidR="0016234E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творческих способностей у детей дошкольного возраста посредством использования нетрадиционных техник рисования. </w:t>
      </w:r>
      <w:r w:rsidR="0016234E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A6391" w:rsidRDefault="005A6391" w:rsidP="005A639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A84B95" w:rsidRPr="00A84B95" w:rsidRDefault="00A84B95" w:rsidP="00A84B9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84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с различными нетрадиционными техниками изобразительной деятельности, многообразием художественных материалов и приёмами работы с ними. </w:t>
      </w:r>
    </w:p>
    <w:p w:rsidR="00A84B95" w:rsidRPr="00A84B95" w:rsidRDefault="00A84B95" w:rsidP="00A84B9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84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Побуждать желание экспериментировать, используя в своей работе техники нетрадиционного рисования. </w:t>
      </w:r>
    </w:p>
    <w:p w:rsidR="00A84B95" w:rsidRPr="00A84B95" w:rsidRDefault="00A84B95" w:rsidP="00A84B9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84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художественный вкус, фантазию, изобретательность, пространственное воображение, творческое мышление, внимание, устойчивый интерес к художественной деятельности. </w:t>
      </w:r>
    </w:p>
    <w:p w:rsidR="00A84B95" w:rsidRPr="00A84B95" w:rsidRDefault="00A84B95" w:rsidP="00A84B9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84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умения и навыки, необходимые для создания творческих работ. </w:t>
      </w:r>
    </w:p>
    <w:p w:rsidR="00A84B95" w:rsidRPr="00A84B95" w:rsidRDefault="00A84B95" w:rsidP="00A84B9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84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аккуратность, трудолюбие и желание добиваться успеха собственным трудом и творческую самореализацию.                                               </w:t>
      </w:r>
    </w:p>
    <w:p w:rsidR="00A84B95" w:rsidRPr="0002031C" w:rsidRDefault="00A84B95" w:rsidP="00A84B9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84B95">
        <w:rPr>
          <w:rFonts w:ascii="Times New Roman" w:hAnsi="Times New Roman" w:cs="Times New Roman"/>
          <w:color w:val="000000" w:themeColor="text1"/>
          <w:sz w:val="28"/>
          <w:szCs w:val="28"/>
        </w:rPr>
        <w:t>Поощрять желания использовать  нетрадиционные техник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в разнообразной деятельности.</w:t>
      </w:r>
    </w:p>
    <w:p w:rsidR="005A6391" w:rsidRPr="0002031C" w:rsidRDefault="005A6391" w:rsidP="005A639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6391" w:rsidRPr="0002031C" w:rsidRDefault="005A6391" w:rsidP="005A6391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Мастер – класс рассчитан</w:t>
      </w:r>
      <w:r w:rsidRPr="0002031C">
        <w:rPr>
          <w:rFonts w:ascii="Times New Roman" w:eastAsia="Calibri" w:hAnsi="Times New Roman" w:cs="Times New Roman"/>
          <w:sz w:val="28"/>
          <w:szCs w:val="28"/>
        </w:rPr>
        <w:t>:</w:t>
      </w:r>
      <w:r w:rsidR="001651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514A" w:rsidRPr="0076077F">
        <w:rPr>
          <w:rFonts w:ascii="Times New Roman" w:eastAsia="Calibri" w:hAnsi="Times New Roman" w:cs="Times New Roman"/>
          <w:sz w:val="28"/>
          <w:szCs w:val="28"/>
        </w:rPr>
        <w:t>на детей</w:t>
      </w:r>
      <w:r w:rsidR="0076077F" w:rsidRPr="0076077F">
        <w:rPr>
          <w:rFonts w:ascii="Times New Roman" w:eastAsia="Calibri" w:hAnsi="Times New Roman" w:cs="Times New Roman"/>
          <w:sz w:val="28"/>
          <w:szCs w:val="28"/>
        </w:rPr>
        <w:t>,</w:t>
      </w:r>
      <w:r w:rsidR="001651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077F" w:rsidRPr="0076077F">
        <w:rPr>
          <w:rFonts w:ascii="Times New Roman" w:eastAsia="Calibri" w:hAnsi="Times New Roman" w:cs="Times New Roman"/>
          <w:sz w:val="28"/>
          <w:szCs w:val="28"/>
        </w:rPr>
        <w:t>родителей</w:t>
      </w:r>
      <w:r w:rsidR="0076077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02031C">
        <w:rPr>
          <w:rFonts w:ascii="Times New Roman" w:eastAsia="Calibri" w:hAnsi="Times New Roman" w:cs="Times New Roman"/>
          <w:sz w:val="28"/>
          <w:szCs w:val="28"/>
        </w:rPr>
        <w:t xml:space="preserve"> педагогов дошкольного образования</w:t>
      </w:r>
      <w:r w:rsidR="0002031C" w:rsidRPr="000203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72D98" w:rsidRPr="0002031C" w:rsidRDefault="0076077F" w:rsidP="00D72D9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Применение: </w:t>
      </w:r>
      <w:r w:rsidR="008D5344" w:rsidRPr="0002031C">
        <w:rPr>
          <w:rFonts w:ascii="Times New Roman" w:eastAsia="Calibri" w:hAnsi="Times New Roman" w:cs="Times New Roman"/>
          <w:bCs/>
          <w:sz w:val="28"/>
          <w:szCs w:val="28"/>
        </w:rPr>
        <w:t>можно использовать</w:t>
      </w:r>
      <w:r w:rsidR="008D5344"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72D98" w:rsidRPr="0002031C">
        <w:rPr>
          <w:rFonts w:ascii="Times New Roman" w:eastAsia="Calibri" w:hAnsi="Times New Roman" w:cs="Times New Roman"/>
          <w:sz w:val="28"/>
          <w:szCs w:val="28"/>
        </w:rPr>
        <w:t>в работе кружка,  в работе с родителями.</w:t>
      </w:r>
    </w:p>
    <w:p w:rsidR="005A6391" w:rsidRPr="0002031C" w:rsidRDefault="005A6391" w:rsidP="005A6391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Назначение</w:t>
      </w:r>
      <w:r w:rsidRPr="0002031C">
        <w:rPr>
          <w:rFonts w:ascii="Times New Roman" w:eastAsia="Calibri" w:hAnsi="Times New Roman" w:cs="Times New Roman"/>
          <w:sz w:val="28"/>
          <w:szCs w:val="28"/>
        </w:rPr>
        <w:t>: рисунок, выполненный своими руками в нетрадиционной техник</w:t>
      </w:r>
      <w:r w:rsidR="0002031C" w:rsidRPr="0002031C">
        <w:rPr>
          <w:rFonts w:ascii="Times New Roman" w:eastAsia="Calibri" w:hAnsi="Times New Roman" w:cs="Times New Roman"/>
          <w:sz w:val="28"/>
          <w:szCs w:val="28"/>
        </w:rPr>
        <w:t>е</w:t>
      </w:r>
      <w:r w:rsidRPr="0002031C">
        <w:rPr>
          <w:rFonts w:ascii="Times New Roman" w:eastAsia="Calibri" w:hAnsi="Times New Roman" w:cs="Times New Roman"/>
          <w:sz w:val="28"/>
          <w:szCs w:val="28"/>
        </w:rPr>
        <w:t>, является отличным подарком родным и близким, может использоваться для оформления интерьера комнаты, выставок детского творчества</w:t>
      </w:r>
      <w:r w:rsidR="008D5344" w:rsidRPr="000203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55F7" w:rsidRDefault="00106CC8" w:rsidP="001055F7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для работы:</w:t>
      </w:r>
      <w:r w:rsidRPr="0002031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106CC8" w:rsidRPr="0016514A" w:rsidRDefault="00482536" w:rsidP="0016514A">
      <w:pPr>
        <w:pStyle w:val="a3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подносы;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лак для волос;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 картон или плотный ватман</w:t>
      </w:r>
      <w:r w:rsidR="0076077F">
        <w:rPr>
          <w:rFonts w:ascii="Times New Roman" w:hAnsi="Times New Roman" w:cs="Times New Roman"/>
          <w:sz w:val="28"/>
          <w:szCs w:val="28"/>
        </w:rPr>
        <w:t xml:space="preserve"> с зарисовками</w:t>
      </w:r>
      <w:r w:rsidRPr="0016514A">
        <w:rPr>
          <w:rFonts w:ascii="Times New Roman" w:hAnsi="Times New Roman" w:cs="Times New Roman"/>
          <w:sz w:val="28"/>
          <w:szCs w:val="28"/>
        </w:rPr>
        <w:t>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клей ПВА;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кисти;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карандаш</w:t>
      </w:r>
      <w:r w:rsidR="00482536" w:rsidRPr="0016514A">
        <w:rPr>
          <w:rFonts w:ascii="Times New Roman" w:hAnsi="Times New Roman" w:cs="Times New Roman"/>
          <w:sz w:val="28"/>
          <w:szCs w:val="28"/>
        </w:rPr>
        <w:t>и оранжевый, коричневый</w:t>
      </w:r>
      <w:r w:rsidRPr="0016514A">
        <w:rPr>
          <w:rFonts w:ascii="Times New Roman" w:hAnsi="Times New Roman" w:cs="Times New Roman"/>
          <w:sz w:val="28"/>
          <w:szCs w:val="28"/>
        </w:rPr>
        <w:t>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гуашь, краски;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манная крупа;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14A">
        <w:rPr>
          <w:rFonts w:ascii="Times New Roman" w:hAnsi="Times New Roman" w:cs="Times New Roman"/>
          <w:sz w:val="28"/>
          <w:szCs w:val="28"/>
        </w:rPr>
        <w:t>• баночки с водой.</w:t>
      </w:r>
    </w:p>
    <w:p w:rsidR="00106CC8" w:rsidRPr="0016514A" w:rsidRDefault="00106CC8" w:rsidP="00165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6CC8" w:rsidRPr="0016514A" w:rsidRDefault="00106CC8" w:rsidP="001651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CE0C3B" w:rsidRDefault="00CE0C3B" w:rsidP="008D534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514A" w:rsidRDefault="0016514A" w:rsidP="008D534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2D98" w:rsidRPr="0002031C" w:rsidRDefault="00D72D98" w:rsidP="008D534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План мастер-класса:</w:t>
      </w:r>
    </w:p>
    <w:p w:rsidR="00D72D98" w:rsidRPr="0002031C" w:rsidRDefault="00D72D98" w:rsidP="00D72D98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 </w:t>
      </w:r>
      <w:r w:rsidRPr="0002031C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Подготовительный этап:</w:t>
      </w:r>
    </w:p>
    <w:p w:rsidR="00D72D98" w:rsidRPr="0002031C" w:rsidRDefault="00D72D98" w:rsidP="00D72D98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Оформить выставку детских рисунков в различн</w:t>
      </w:r>
      <w:r w:rsidR="008A189C" w:rsidRPr="0002031C">
        <w:rPr>
          <w:rFonts w:ascii="Times New Roman" w:eastAsia="Calibri" w:hAnsi="Times New Roman" w:cs="Times New Roman"/>
          <w:sz w:val="28"/>
          <w:szCs w:val="28"/>
        </w:rPr>
        <w:t>ых техниках</w:t>
      </w:r>
      <w:r w:rsidRPr="0002031C">
        <w:rPr>
          <w:rFonts w:ascii="Times New Roman" w:eastAsia="Calibri" w:hAnsi="Times New Roman" w:cs="Times New Roman"/>
          <w:sz w:val="28"/>
          <w:szCs w:val="28"/>
        </w:rPr>
        <w:t xml:space="preserve"> рисования.</w:t>
      </w:r>
    </w:p>
    <w:p w:rsidR="0016514A" w:rsidRDefault="00D72D98" w:rsidP="000E07F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E4D">
        <w:rPr>
          <w:rFonts w:ascii="Times New Roman" w:hAnsi="Times New Roman" w:cs="Times New Roman"/>
          <w:b/>
          <w:sz w:val="28"/>
          <w:szCs w:val="28"/>
          <w:u w:val="single"/>
        </w:rPr>
        <w:t>Вступительное слово</w:t>
      </w:r>
      <w:r w:rsidR="00A03E4D" w:rsidRPr="00A03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B22" w:rsidRPr="009B5B22" w:rsidRDefault="0002031C" w:rsidP="000E07FC">
      <w:pPr>
        <w:pStyle w:val="a3"/>
        <w:rPr>
          <w:rFonts w:ascii="Times New Roman" w:hAnsi="Times New Roman" w:cs="Times New Roman"/>
          <w:sz w:val="24"/>
          <w:szCs w:val="24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 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нетрадиционными способами, увлекательная, завораживающая деятельность, котор</w:t>
      </w:r>
      <w:r w:rsidR="00A03E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удивляет и восхищает детей. </w:t>
      </w:r>
      <w:proofErr w:type="gramStart"/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Сколько дома ненужных интересных вещей (зубная щётка, расчески, поролон, пробки, пенопл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аст, катушка ниток, свечи и т.д.</w:t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Вышли погулять, присмотритесь, а сколько тут интересного: палочки, шишки, листочки, камушки, </w:t>
      </w:r>
      <w:r w:rsidR="00A03E4D">
        <w:rPr>
          <w:rFonts w:ascii="Times New Roman" w:hAnsi="Times New Roman" w:cs="Times New Roman"/>
          <w:color w:val="000000" w:themeColor="text1"/>
          <w:sz w:val="28"/>
          <w:szCs w:val="28"/>
        </w:rPr>
        <w:t>семена растений, пух одуванчика и т</w:t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3E4D"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  <w:proofErr w:type="gramEnd"/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Всеми этими предметами обогатите уголок продуктивной деятельности. Необычные материалы и оригинальные техники привлекают детей тем, что можно рисовать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</w:t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нетрадиционных техник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художественном творчестве</w:t>
      </w:r>
      <w:r w:rsidR="00D72D98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72D98" w:rsidRPr="009B5B22" w:rsidRDefault="00D72D98" w:rsidP="000E07FC">
      <w:pPr>
        <w:spacing w:after="0" w:line="240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пособствует снятию детских страхов;</w:t>
      </w:r>
    </w:p>
    <w:p w:rsidR="00D72D98" w:rsidRPr="0002031C" w:rsidRDefault="00D72D98" w:rsidP="000E07FC">
      <w:pPr>
        <w:pStyle w:val="a3"/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азвивает уверенность в своих силах;</w:t>
      </w:r>
    </w:p>
    <w:p w:rsidR="00D72D98" w:rsidRPr="0002031C" w:rsidRDefault="00D72D98" w:rsidP="000E07FC">
      <w:pPr>
        <w:pStyle w:val="a3"/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азвивает пространственное мышление;</w:t>
      </w:r>
    </w:p>
    <w:p w:rsidR="000E07FC" w:rsidRDefault="00D72D98" w:rsidP="000E07FC">
      <w:pPr>
        <w:pStyle w:val="a3"/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чит детей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свободно выражать свой замысел,</w:t>
      </w:r>
      <w:r w:rsidR="000E07FC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работать с </w:t>
      </w:r>
      <w:proofErr w:type="gramStart"/>
      <w:r w:rsidR="000E07FC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разнообразным</w:t>
      </w:r>
      <w:proofErr w:type="gramEnd"/>
      <w:r w:rsidR="000E07FC"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72D98" w:rsidRPr="0002031C" w:rsidRDefault="000E07FC" w:rsidP="000E07FC">
      <w:pPr>
        <w:pStyle w:val="a3"/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материалом;</w:t>
      </w:r>
    </w:p>
    <w:p w:rsidR="00D72D98" w:rsidRPr="0002031C" w:rsidRDefault="00D72D98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обуждает детей к творческим поискам и решениям;</w:t>
      </w:r>
    </w:p>
    <w:p w:rsidR="00D72D98" w:rsidRPr="0002031C" w:rsidRDefault="00D72D98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азвивает чувство композиции, ритма,  ко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лорита,  </w:t>
      </w:r>
      <w:proofErr w:type="spellStart"/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цветовосприятия</w:t>
      </w:r>
      <w:proofErr w:type="spellEnd"/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чувство фактурности и объёмности;</w:t>
      </w:r>
    </w:p>
    <w:p w:rsidR="00D72D98" w:rsidRPr="0002031C" w:rsidRDefault="00D72D98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азвивает мелкую моторику рук;</w:t>
      </w:r>
    </w:p>
    <w:p w:rsidR="00D72D98" w:rsidRPr="0002031C" w:rsidRDefault="00D72D98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        </w:t>
      </w:r>
      <w:r w:rsidR="000E07F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>азвивает творческие способности, воображение и  полёт фантазии.</w:t>
      </w:r>
    </w:p>
    <w:p w:rsidR="00586C88" w:rsidRDefault="00D72D98" w:rsidP="000E07FC">
      <w:pPr>
        <w:pStyle w:val="a3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</w:t>
      </w:r>
    </w:p>
    <w:p w:rsidR="005D397A" w:rsidRPr="009B5B22" w:rsidRDefault="005D397A" w:rsidP="005D397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9B5B22">
        <w:rPr>
          <w:rFonts w:ascii="Times New Roman" w:hAnsi="Times New Roman" w:cs="Times New Roman"/>
          <w:sz w:val="28"/>
          <w:szCs w:val="28"/>
        </w:rPr>
        <w:t>Свою работу я начала с хорошо знакомых для детей данного возраста техник: р</w:t>
      </w:r>
      <w:r w:rsidR="007D6BE4" w:rsidRPr="009B5B22">
        <w:rPr>
          <w:rFonts w:ascii="Times New Roman" w:hAnsi="Times New Roman" w:cs="Times New Roman"/>
          <w:sz w:val="28"/>
          <w:szCs w:val="28"/>
        </w:rPr>
        <w:t>исование пальчиками и ладошками.</w:t>
      </w:r>
      <w:r w:rsidRPr="009B5B22">
        <w:rPr>
          <w:rFonts w:ascii="Times New Roman" w:hAnsi="Times New Roman" w:cs="Times New Roman"/>
          <w:sz w:val="28"/>
          <w:szCs w:val="28"/>
        </w:rPr>
        <w:t xml:space="preserve"> Затем постепенно вводила новые техники: рисование ватными палочками, тычок, оттиск (штамп) пенопластом, рисование губкой, </w:t>
      </w:r>
      <w:r w:rsidR="007D6BE4" w:rsidRPr="009B5B22">
        <w:rPr>
          <w:rFonts w:ascii="Times New Roman" w:hAnsi="Times New Roman" w:cs="Times New Roman"/>
          <w:sz w:val="28"/>
          <w:szCs w:val="28"/>
        </w:rPr>
        <w:t>рисование</w:t>
      </w:r>
      <w:r w:rsidR="000E07FC">
        <w:rPr>
          <w:rFonts w:ascii="Times New Roman" w:hAnsi="Times New Roman" w:cs="Times New Roman"/>
          <w:sz w:val="28"/>
          <w:szCs w:val="28"/>
        </w:rPr>
        <w:t xml:space="preserve"> </w:t>
      </w:r>
      <w:r w:rsidR="009B5B22">
        <w:rPr>
          <w:rFonts w:ascii="Times New Roman" w:hAnsi="Times New Roman" w:cs="Times New Roman"/>
          <w:sz w:val="28"/>
          <w:szCs w:val="28"/>
        </w:rPr>
        <w:t>по</w:t>
      </w:r>
      <w:r w:rsidR="009B5B22" w:rsidRPr="009B5B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5B22" w:rsidRPr="009B5B22">
        <w:rPr>
          <w:rFonts w:ascii="Times New Roman" w:hAnsi="Times New Roman" w:cs="Times New Roman"/>
          <w:sz w:val="28"/>
          <w:szCs w:val="28"/>
        </w:rPr>
        <w:t>мокрому</w:t>
      </w:r>
      <w:proofErr w:type="gramEnd"/>
      <w:r w:rsidRPr="009B5B22">
        <w:rPr>
          <w:rFonts w:ascii="Times New Roman" w:hAnsi="Times New Roman" w:cs="Times New Roman"/>
          <w:sz w:val="28"/>
          <w:szCs w:val="28"/>
        </w:rPr>
        <w:t>,</w:t>
      </w:r>
      <w:r w:rsidR="009B5B22">
        <w:rPr>
          <w:rFonts w:ascii="Times New Roman" w:hAnsi="Times New Roman" w:cs="Times New Roman"/>
          <w:sz w:val="28"/>
          <w:szCs w:val="28"/>
        </w:rPr>
        <w:t xml:space="preserve"> монотипия, </w:t>
      </w:r>
      <w:proofErr w:type="spellStart"/>
      <w:r w:rsidR="009B5B22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="009B5B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B22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9B5B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5B22">
        <w:rPr>
          <w:rFonts w:ascii="Times New Roman" w:hAnsi="Times New Roman" w:cs="Times New Roman"/>
          <w:sz w:val="28"/>
          <w:szCs w:val="28"/>
        </w:rPr>
        <w:t>ниткографи</w:t>
      </w:r>
      <w:r w:rsidR="0076077F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76077F">
        <w:rPr>
          <w:rFonts w:ascii="Times New Roman" w:hAnsi="Times New Roman" w:cs="Times New Roman"/>
          <w:sz w:val="28"/>
          <w:szCs w:val="28"/>
        </w:rPr>
        <w:t>. На каждом занятии использую</w:t>
      </w:r>
      <w:r w:rsidRPr="009B5B22">
        <w:rPr>
          <w:rFonts w:ascii="Times New Roman" w:hAnsi="Times New Roman" w:cs="Times New Roman"/>
          <w:sz w:val="28"/>
          <w:szCs w:val="28"/>
        </w:rPr>
        <w:t xml:space="preserve"> игровой прием, художественное слово, пальчиковые игры, физкультминутки, подвижные игры, музыкальное</w:t>
      </w:r>
      <w:r w:rsidR="009B5B22">
        <w:rPr>
          <w:rFonts w:ascii="Times New Roman" w:hAnsi="Times New Roman" w:cs="Times New Roman"/>
          <w:sz w:val="28"/>
          <w:szCs w:val="28"/>
        </w:rPr>
        <w:t xml:space="preserve"> </w:t>
      </w:r>
      <w:r w:rsidR="009B5B22" w:rsidRPr="009B5B22">
        <w:rPr>
          <w:rFonts w:ascii="Times New Roman" w:hAnsi="Times New Roman" w:cs="Times New Roman"/>
          <w:sz w:val="28"/>
          <w:szCs w:val="28"/>
        </w:rPr>
        <w:t>сопровождение</w:t>
      </w:r>
      <w:r w:rsidRPr="009B5B22">
        <w:rPr>
          <w:rFonts w:ascii="Times New Roman" w:hAnsi="Times New Roman" w:cs="Times New Roman"/>
          <w:sz w:val="28"/>
          <w:szCs w:val="28"/>
        </w:rPr>
        <w:t>.</w:t>
      </w:r>
    </w:p>
    <w:p w:rsidR="005D397A" w:rsidRPr="005D397A" w:rsidRDefault="005D397A" w:rsidP="009B5B22">
      <w:pPr>
        <w:pStyle w:val="a3"/>
        <w:ind w:firstLine="567"/>
        <w:rPr>
          <w:rFonts w:ascii="Times New Roman" w:hAnsi="Times New Roman" w:cs="Times New Roman"/>
          <w:color w:val="00B050"/>
          <w:sz w:val="28"/>
          <w:szCs w:val="28"/>
        </w:rPr>
      </w:pPr>
      <w:r w:rsidRPr="009B5B22">
        <w:rPr>
          <w:rFonts w:ascii="Times New Roman" w:hAnsi="Times New Roman" w:cs="Times New Roman"/>
          <w:sz w:val="28"/>
          <w:szCs w:val="28"/>
        </w:rPr>
        <w:t xml:space="preserve">Технология выполнения </w:t>
      </w:r>
      <w:r w:rsidR="000E07FC">
        <w:rPr>
          <w:rFonts w:ascii="Times New Roman" w:hAnsi="Times New Roman" w:cs="Times New Roman"/>
          <w:sz w:val="28"/>
          <w:szCs w:val="28"/>
        </w:rPr>
        <w:t xml:space="preserve">таких рисунков </w:t>
      </w:r>
      <w:r w:rsidRPr="009B5B22">
        <w:rPr>
          <w:rFonts w:ascii="Times New Roman" w:hAnsi="Times New Roman" w:cs="Times New Roman"/>
          <w:sz w:val="28"/>
          <w:szCs w:val="28"/>
        </w:rPr>
        <w:t>интересна и доступна как взрослому, так и ребенку. Именно поэтому, нетрадиционные методы очень привлекательны для детей, так как они открывают большие возможности собственных фантазий, желаний и самовыражению в целом</w:t>
      </w:r>
      <w:r w:rsidRPr="005D397A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5D397A" w:rsidRDefault="005D397A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07FC" w:rsidRDefault="000E07FC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07FC" w:rsidRDefault="000E07FC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07FC" w:rsidRDefault="000E07FC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07FC" w:rsidRPr="0002031C" w:rsidRDefault="000E07FC" w:rsidP="00D72D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C88" w:rsidRPr="0002031C" w:rsidRDefault="00586C88" w:rsidP="00CE0C3B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нетрадиционные техники изобразительной деятельности по возрастным группам:</w:t>
      </w:r>
    </w:p>
    <w:p w:rsidR="00CE0C3B" w:rsidRDefault="00CE0C3B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Младший дошкольный возраст</w:t>
      </w:r>
    </w:p>
    <w:p w:rsidR="00586C88" w:rsidRPr="0016514A" w:rsidRDefault="00586C88" w:rsidP="00531CC4">
      <w:pPr>
        <w:pStyle w:val="a3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рисование пальчиками</w:t>
      </w:r>
      <w:r w:rsidR="008A189C"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ладошкой</w:t>
      </w:r>
      <w:r w:rsidR="009B5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(«Ветка рябины»,</w:t>
      </w:r>
      <w:r w:rsidR="00531CC4" w:rsidRPr="001651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«Рыбки плаваю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 в пруду, не поймаешь ни одну»,</w:t>
      </w:r>
      <w:r w:rsidR="00531CC4" w:rsidRPr="001651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«Радуга — дуга»,</w:t>
      </w:r>
      <w:r w:rsidR="00531CC4" w:rsidRPr="001651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</w:t>
      </w:r>
      <w:proofErr w:type="spellStart"/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Мухоморчики</w:t>
      </w:r>
      <w:proofErr w:type="spellEnd"/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-грибы»,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«Подсолнухи»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);</w:t>
      </w:r>
    </w:p>
    <w:p w:rsidR="00586C88" w:rsidRPr="0016514A" w:rsidRDefault="005D397A" w:rsidP="00586C88">
      <w:pPr>
        <w:pStyle w:val="a3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- оттиск печатками из картофеля, пробкой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(«Воздушные шары»</w:t>
      </w:r>
      <w:r w:rsidR="00F32FFE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, «Варежки для Анечки»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586C88" w:rsidRPr="0002031C" w:rsidRDefault="00586C88" w:rsidP="00531CC4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gramStart"/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тычок</w:t>
      </w:r>
      <w:proofErr w:type="gramEnd"/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жёсткой полусухой кистью</w:t>
      </w:r>
      <w:r w:rsidR="00531C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(</w:t>
      </w:r>
      <w:r w:rsidR="009B5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Астры в вазе»,</w:t>
      </w:r>
      <w:r w:rsidR="00531CC4" w:rsidRPr="001651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31CC4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«Цыпленок», «Осеннее дерево», 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«Пушистый котенок»,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«Веселый снеговик»,</w:t>
      </w:r>
      <w:r w:rsidR="00BD6953" w:rsidRPr="001651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«Праздничный салют»,</w:t>
      </w:r>
      <w:r w:rsidR="00BD6953" w:rsidRPr="001651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«Мои любимые животные из сказок»</w:t>
      </w:r>
      <w:r w:rsidR="00F32FFE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, «Елочка пушистая»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8D5344" w:rsidRDefault="00531CC4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1C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1C1E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рисование </w:t>
      </w:r>
      <w:r w:rsidRPr="00531C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ватными палочками</w:t>
      </w:r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«Мое любимое солнышко»)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BD6953" w:rsidRPr="00BD6953" w:rsidRDefault="00BD6953" w:rsidP="00BD6953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рисование поролоновым тампоном </w:t>
      </w:r>
      <w:r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(«Плюшевый медвежонок»)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.</w:t>
      </w:r>
    </w:p>
    <w:p w:rsidR="00BD6953" w:rsidRPr="00531CC4" w:rsidRDefault="00BD6953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Средний дошкольный возраст</w:t>
      </w:r>
    </w:p>
    <w:p w:rsidR="00586C88" w:rsidRPr="0016514A" w:rsidRDefault="00586C88" w:rsidP="00586C88">
      <w:pPr>
        <w:pStyle w:val="a3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фотокопия – рисование свечой</w:t>
      </w:r>
      <w:r w:rsidR="001C1E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или восковым мелком</w:t>
      </w: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  <w:r w:rsidR="00BD6953" w:rsidRPr="00BD69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6953" w:rsidRPr="0016514A">
        <w:rPr>
          <w:rFonts w:ascii="Times New Roman" w:hAnsi="Times New Roman" w:cs="Times New Roman"/>
          <w:bCs/>
          <w:i/>
          <w:sz w:val="24"/>
          <w:szCs w:val="24"/>
        </w:rPr>
        <w:t>(«З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вездное небо»</w:t>
      </w:r>
      <w:r w:rsidR="001C1E67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, «Черепашка»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586C88" w:rsidRPr="0016514A" w:rsidRDefault="00BD6953" w:rsidP="00586C88">
      <w:pPr>
        <w:pStyle w:val="a3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отпечатки листьев </w:t>
      </w:r>
      <w:r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(«Дерево осенью»)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5D397A" w:rsidRPr="0016514A" w:rsidRDefault="005D397A" w:rsidP="005D397A">
      <w:pPr>
        <w:pStyle w:val="a3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D397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5D397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ляксография</w:t>
      </w:r>
      <w:proofErr w:type="spellEnd"/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обычная</w:t>
      </w:r>
      <w:proofErr w:type="gramEnd"/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трубочкой</w:t>
      </w:r>
      <w:r w:rsidR="00BD6953" w:rsidRPr="00BD69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6953" w:rsidRPr="0016514A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BD6953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«Веселое солнышко»)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531CC4" w:rsidRPr="00531CC4" w:rsidRDefault="00531CC4" w:rsidP="00531CC4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31C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531CC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</w:t>
      </w:r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онотопия</w:t>
      </w:r>
      <w:proofErr w:type="spellEnd"/>
      <w:r w:rsidR="00BD69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предметная и пейзажная</w:t>
      </w:r>
      <w:r w:rsidR="009B5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6514A" w:rsidRPr="0076077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</w:t>
      </w:r>
      <w:r w:rsidR="00BD6953" w:rsidRPr="0076077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«Ранняя весна»)</w:t>
      </w:r>
      <w:r w:rsidR="009B5B22" w:rsidRPr="0076077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;</w:t>
      </w:r>
    </w:p>
    <w:p w:rsidR="008D5344" w:rsidRDefault="00D079C3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</w:t>
      </w:r>
      <w:r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«Ландыш», «Цветок для мамы»</w:t>
      </w:r>
      <w:r w:rsidR="009B5B22" w:rsidRPr="00165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).</w:t>
      </w:r>
    </w:p>
    <w:p w:rsidR="009B5B22" w:rsidRPr="00D079C3" w:rsidRDefault="009B5B22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86C88" w:rsidRPr="0002031C" w:rsidRDefault="000E07FC" w:rsidP="00586C88">
      <w:pPr>
        <w:pStyle w:val="a3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Старший дошкольный </w:t>
      </w:r>
      <w:r w:rsidR="00586C88" w:rsidRPr="0002031C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возраст</w:t>
      </w: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печать по трафарету;</w:t>
      </w: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раздувание краски;</w:t>
      </w: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рисование нитками;</w:t>
      </w: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рисование солью;</w:t>
      </w:r>
    </w:p>
    <w:p w:rsidR="008A189C" w:rsidRPr="0002031C" w:rsidRDefault="008A189C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рисование крупой</w:t>
      </w: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203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батик (рисование по ткани) и другие.</w:t>
      </w:r>
    </w:p>
    <w:p w:rsidR="00586C88" w:rsidRPr="0002031C" w:rsidRDefault="00586C88" w:rsidP="00586C88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A6391" w:rsidRPr="009B5B22" w:rsidRDefault="005A6391" w:rsidP="008A189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5B22">
        <w:rPr>
          <w:rFonts w:ascii="Times New Roman" w:hAnsi="Times New Roman" w:cs="Times New Roman"/>
          <w:b/>
          <w:bCs/>
          <w:sz w:val="28"/>
          <w:szCs w:val="28"/>
          <w:u w:val="single"/>
        </w:rPr>
        <w:t>Описание Мастер – класса:</w:t>
      </w:r>
    </w:p>
    <w:p w:rsidR="005A6391" w:rsidRPr="0002031C" w:rsidRDefault="008D5344" w:rsidP="008B7339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2031C">
        <w:rPr>
          <w:rFonts w:ascii="Times New Roman" w:hAnsi="Times New Roman" w:cs="Times New Roman"/>
          <w:sz w:val="28"/>
          <w:szCs w:val="28"/>
        </w:rPr>
        <w:t>Я предлагаю В</w:t>
      </w:r>
      <w:r w:rsidR="005A6391" w:rsidRPr="0002031C">
        <w:rPr>
          <w:rFonts w:ascii="Times New Roman" w:hAnsi="Times New Roman" w:cs="Times New Roman"/>
          <w:sz w:val="28"/>
          <w:szCs w:val="28"/>
        </w:rPr>
        <w:t>ам сегодня на практике освоить нетрадиционные техники рисования, стать непосредственными участниками мастер класса.</w:t>
      </w:r>
    </w:p>
    <w:p w:rsidR="005A6391" w:rsidRPr="0002031C" w:rsidRDefault="005A6391" w:rsidP="005A6391">
      <w:pPr>
        <w:pStyle w:val="a3"/>
        <w:rPr>
          <w:rFonts w:ascii="Times New Roman" w:hAnsi="Times New Roman" w:cs="Times New Roman"/>
          <w:sz w:val="28"/>
          <w:szCs w:val="28"/>
        </w:rPr>
      </w:pPr>
      <w:r w:rsidRPr="0002031C">
        <w:rPr>
          <w:rFonts w:ascii="Times New Roman" w:hAnsi="Times New Roman" w:cs="Times New Roman"/>
          <w:sz w:val="28"/>
          <w:szCs w:val="28"/>
        </w:rPr>
        <w:t xml:space="preserve">И хочу познакомить вас с нетрадиционной техникой рисования </w:t>
      </w:r>
      <w:r w:rsidR="008A189C" w:rsidRPr="0002031C">
        <w:rPr>
          <w:rFonts w:ascii="Times New Roman" w:hAnsi="Times New Roman" w:cs="Times New Roman"/>
          <w:sz w:val="28"/>
          <w:szCs w:val="28"/>
        </w:rPr>
        <w:t>манной крупой</w:t>
      </w:r>
      <w:r w:rsidR="009B5B22">
        <w:rPr>
          <w:rFonts w:ascii="Times New Roman" w:hAnsi="Times New Roman" w:cs="Times New Roman"/>
          <w:sz w:val="28"/>
          <w:szCs w:val="28"/>
        </w:rPr>
        <w:t>.</w:t>
      </w:r>
    </w:p>
    <w:p w:rsidR="008A189C" w:rsidRPr="0002031C" w:rsidRDefault="008A189C" w:rsidP="005A6391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AF0D2B" w:rsidRPr="0002031C" w:rsidRDefault="00D72D98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 </w:t>
      </w:r>
      <w:r w:rsidR="00AF0D2B"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772" cy="2302329"/>
            <wp:effectExtent l="0" t="0" r="0" b="3175"/>
            <wp:docPr id="16" name="Рисунок 16" descr="http://ped-kopilka.ru/images/1(5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(5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2" cy="23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Рассказать об этом виде рисования и показать, мне поможет удивительная история.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«Однажды собрались на столе вроде бы ничем не связанные между собой предметы: «</w:t>
      </w:r>
      <w:proofErr w:type="gramStart"/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Работяги</w:t>
      </w:r>
      <w:proofErr w:type="gramEnd"/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  дружные. Эти вещи нужные!»</w:t>
      </w:r>
      <w:r w:rsidR="0016514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</w:t>
      </w:r>
      <w:r w:rsidR="0016514A" w:rsidRPr="0016514A">
        <w:rPr>
          <w:rFonts w:ascii="Times New Roman" w:eastAsia="Calibri" w:hAnsi="Times New Roman" w:cs="Times New Roman"/>
          <w:b/>
          <w:iCs/>
          <w:sz w:val="28"/>
          <w:szCs w:val="28"/>
        </w:rPr>
        <w:t>(Слайд №28)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Все они лежали, с интересом разглядывая друг друга, но вдруг  послышался  тоненький шелестящий  голосок, который был чем – то недоволен – это была Манная крупа.  Она все больше начинала ворчать и возмущаться: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- Вот вы, все такие нужные и важные вещи! Вы  людям помогаете выполнять серьёзную работу!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А я! Я только крупа, нужна  для каши, меня  съедят и тут же забудут! Как это обидно и досадно!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Как вы думаете, что мне оставалось делать? Я, конечно же, вмешалась  в этот разговор и постаралась объяснить Манной крупе, как она хороша и полезна не только в манной каше.</w:t>
      </w:r>
    </w:p>
    <w:p w:rsidR="002D2B18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- Ты не поверишь, Манная крупа, но с помощью тебя можно рисовать яркие и   незабываемые   рисунки!  Смотри!</w:t>
      </w:r>
    </w:p>
    <w:p w:rsidR="000E07FC" w:rsidRDefault="000E07FC" w:rsidP="00AF0D2B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-201295</wp:posOffset>
            </wp:positionH>
            <wp:positionV relativeFrom="margin">
              <wp:posOffset>5373370</wp:posOffset>
            </wp:positionV>
            <wp:extent cx="1986280" cy="2141220"/>
            <wp:effectExtent l="0" t="0" r="0" b="0"/>
            <wp:wrapSquare wrapText="bothSides"/>
            <wp:docPr id="11" name="Рисунок 15" descr="http://ped-kopilka.ru/images/2(5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2(5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D2B"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1 способ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.  Рисование на подносе (для детей раннего возраста).  Насыпьте слой манки толщиной примерно 2-3 мм на поднос. Разровняйте. </w:t>
      </w:r>
      <w:r>
        <w:rPr>
          <w:rFonts w:ascii="Times New Roman" w:eastAsia="Calibri" w:hAnsi="Times New Roman" w:cs="Times New Roman"/>
          <w:sz w:val="28"/>
          <w:szCs w:val="28"/>
        </w:rPr>
        <w:t>А теперь давайте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 изобрази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 простые фигуры, проводя пальцем: круг, треугольник, цветок, солнышко</w:t>
      </w:r>
      <w:r>
        <w:rPr>
          <w:rFonts w:ascii="Times New Roman" w:eastAsia="Calibri" w:hAnsi="Times New Roman" w:cs="Times New Roman"/>
          <w:sz w:val="28"/>
          <w:szCs w:val="28"/>
        </w:rPr>
        <w:t>, дождик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 и т. д.</w:t>
      </w:r>
      <w:r w:rsidRPr="000E07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07FC" w:rsidRDefault="000E07FC" w:rsidP="00AF0D2B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F0D2B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Pr="0002031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8B6839" w:rsidRDefault="008B6839" w:rsidP="00AF0D2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0D2B" w:rsidRPr="0002031C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BEB469" wp14:editId="5C1BD75E">
            <wp:simplePos x="0" y="0"/>
            <wp:positionH relativeFrom="margin">
              <wp:posOffset>-204470</wp:posOffset>
            </wp:positionH>
            <wp:positionV relativeFrom="margin">
              <wp:posOffset>7800340</wp:posOffset>
            </wp:positionV>
            <wp:extent cx="1892935" cy="2667635"/>
            <wp:effectExtent l="0" t="0" r="0" b="0"/>
            <wp:wrapSquare wrapText="bothSides"/>
            <wp:docPr id="6" name="Рисунок 6" descr="I:\Images\Мастер класс\Фото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ages\Мастер класс\Фото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AF0D2B"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2 способ</w:t>
      </w:r>
      <w:r w:rsidR="001B1CE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2D2B18" w:rsidRPr="00020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1CE9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>исования манной крупой предполагает использования клея ПВА. Для начала нужно с помощью карандаша</w:t>
      </w:r>
      <w:r w:rsidR="001055F7">
        <w:rPr>
          <w:rFonts w:ascii="Times New Roman" w:eastAsia="Calibri" w:hAnsi="Times New Roman" w:cs="Times New Roman"/>
          <w:sz w:val="28"/>
          <w:szCs w:val="28"/>
        </w:rPr>
        <w:t xml:space="preserve"> на голубом фоне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 нарисовать рисунок</w:t>
      </w:r>
      <w:r w:rsidR="001055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686B84" wp14:editId="10F1739C">
            <wp:simplePos x="0" y="0"/>
            <wp:positionH relativeFrom="margin">
              <wp:posOffset>-31115</wp:posOffset>
            </wp:positionH>
            <wp:positionV relativeFrom="margin">
              <wp:posOffset>784860</wp:posOffset>
            </wp:positionV>
            <wp:extent cx="1971040" cy="2624455"/>
            <wp:effectExtent l="0" t="0" r="0" b="0"/>
            <wp:wrapSquare wrapText="bothSides"/>
            <wp:docPr id="19" name="Рисунок 19" descr="I:\Images\Мастер класс\Фото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ages\Мастер класс\Фото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>С помощью клея ПВА</w:t>
      </w:r>
      <w:r w:rsidR="005B40AA">
        <w:rPr>
          <w:rFonts w:ascii="Times New Roman" w:eastAsia="Calibri" w:hAnsi="Times New Roman" w:cs="Times New Roman"/>
          <w:sz w:val="28"/>
          <w:szCs w:val="28"/>
        </w:rPr>
        <w:t xml:space="preserve"> покрыть рисунок клеем</w:t>
      </w:r>
      <w:r w:rsidR="001055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0AA">
        <w:rPr>
          <w:rFonts w:ascii="Times New Roman" w:eastAsia="Calibri" w:hAnsi="Times New Roman" w:cs="Times New Roman"/>
          <w:sz w:val="28"/>
          <w:szCs w:val="28"/>
        </w:rPr>
        <w:t>(</w:t>
      </w:r>
      <w:r w:rsidR="001055F7">
        <w:rPr>
          <w:rFonts w:ascii="Times New Roman" w:eastAsia="Calibri" w:hAnsi="Times New Roman" w:cs="Times New Roman"/>
          <w:sz w:val="28"/>
          <w:szCs w:val="28"/>
        </w:rPr>
        <w:t>не задевая контур рисунка</w:t>
      </w:r>
      <w:r w:rsidR="005B40AA">
        <w:rPr>
          <w:rFonts w:ascii="Times New Roman" w:eastAsia="Calibri" w:hAnsi="Times New Roman" w:cs="Times New Roman"/>
          <w:sz w:val="28"/>
          <w:szCs w:val="28"/>
        </w:rPr>
        <w:t>)</w:t>
      </w:r>
      <w:r w:rsidR="00EA26EF">
        <w:rPr>
          <w:rFonts w:ascii="Times New Roman" w:eastAsia="Calibri" w:hAnsi="Times New Roman" w:cs="Times New Roman"/>
          <w:sz w:val="28"/>
          <w:szCs w:val="28"/>
        </w:rPr>
        <w:t xml:space="preserve"> и нарисовать снежинки.</w:t>
      </w:r>
    </w:p>
    <w:p w:rsidR="00AF0D2B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5DC211" wp14:editId="27EAAAD1">
            <wp:simplePos x="0" y="0"/>
            <wp:positionH relativeFrom="margin">
              <wp:posOffset>-22225</wp:posOffset>
            </wp:positionH>
            <wp:positionV relativeFrom="margin">
              <wp:posOffset>3655695</wp:posOffset>
            </wp:positionV>
            <wp:extent cx="2026920" cy="2710815"/>
            <wp:effectExtent l="0" t="0" r="0" b="0"/>
            <wp:wrapSquare wrapText="bothSides"/>
            <wp:docPr id="20" name="Рисунок 20" descr="I:\Images\Мастер класс\Фото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ages\Мастер класс\Фото0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>Берем манную крупу и рассыпаем по рисунку, с уже нанесенным клеем.</w:t>
      </w:r>
    </w:p>
    <w:p w:rsidR="00AF0D2B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Pr="0002031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CE0033" wp14:editId="78EA6D21">
            <wp:simplePos x="0" y="0"/>
            <wp:positionH relativeFrom="margin">
              <wp:posOffset>-410845</wp:posOffset>
            </wp:positionH>
            <wp:positionV relativeFrom="margin">
              <wp:posOffset>7289800</wp:posOffset>
            </wp:positionV>
            <wp:extent cx="2247900" cy="3001010"/>
            <wp:effectExtent l="0" t="0" r="0" b="0"/>
            <wp:wrapSquare wrapText="bothSides"/>
            <wp:docPr id="21" name="Рисунок 21" descr="I:\Images\Мастер класс\Фото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ages\Мастер класс\Фото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>Высохший лист нужно легко встряхнуть, чтобы не</w:t>
      </w:r>
      <w:r w:rsidR="00482536">
        <w:rPr>
          <w:rFonts w:ascii="Times New Roman" w:eastAsia="Calibri" w:hAnsi="Times New Roman" w:cs="Times New Roman"/>
          <w:sz w:val="28"/>
          <w:szCs w:val="28"/>
        </w:rPr>
        <w:t xml:space="preserve"> приклеенные крупинки </w:t>
      </w:r>
      <w:proofErr w:type="gramStart"/>
      <w:r w:rsidR="00482536">
        <w:rPr>
          <w:rFonts w:ascii="Times New Roman" w:eastAsia="Calibri" w:hAnsi="Times New Roman" w:cs="Times New Roman"/>
          <w:sz w:val="28"/>
          <w:szCs w:val="28"/>
        </w:rPr>
        <w:t>осыпались</w:t>
      </w:r>
      <w:proofErr w:type="gramEnd"/>
      <w:r w:rsidR="00482536">
        <w:rPr>
          <w:rFonts w:ascii="Times New Roman" w:eastAsia="Calibri" w:hAnsi="Times New Roman" w:cs="Times New Roman"/>
          <w:sz w:val="28"/>
          <w:szCs w:val="28"/>
        </w:rPr>
        <w:t xml:space="preserve"> и дорисовать детали.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 Вот, что получилось!</w:t>
      </w: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0E07FC" w:rsidRDefault="000E07FC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8B6839" w:rsidRDefault="008B6839" w:rsidP="00AF0D2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 способ</w:t>
      </w:r>
      <w:r w:rsidRPr="0002031C">
        <w:rPr>
          <w:rFonts w:ascii="Times New Roman" w:eastAsia="Calibri" w:hAnsi="Times New Roman" w:cs="Times New Roman"/>
          <w:sz w:val="28"/>
          <w:szCs w:val="28"/>
        </w:rPr>
        <w:t>.</w:t>
      </w:r>
      <w:r w:rsidR="005D36D2" w:rsidRPr="005D36D2">
        <w:t xml:space="preserve"> </w:t>
      </w:r>
      <w:r w:rsidR="005D36D2" w:rsidRPr="005D36D2">
        <w:rPr>
          <w:rFonts w:ascii="Times New Roman" w:eastAsia="Calibri" w:hAnsi="Times New Roman" w:cs="Times New Roman"/>
          <w:sz w:val="28"/>
          <w:szCs w:val="28"/>
        </w:rPr>
        <w:t xml:space="preserve">Рисование подкрашенной манной крупой. Окрасить манную крупу  можно красками. Наберите чайной ложечкой нужное вам количество гуаши. </w:t>
      </w:r>
      <w:proofErr w:type="gramStart"/>
      <w:r w:rsidR="005D36D2" w:rsidRPr="005D36D2">
        <w:rPr>
          <w:rFonts w:ascii="Times New Roman" w:eastAsia="Calibri" w:hAnsi="Times New Roman" w:cs="Times New Roman"/>
          <w:sz w:val="28"/>
          <w:szCs w:val="28"/>
        </w:rPr>
        <w:t xml:space="preserve">Я делала пропорцию: 1 </w:t>
      </w:r>
      <w:proofErr w:type="spellStart"/>
      <w:r w:rsidR="005D36D2" w:rsidRPr="005D36D2">
        <w:rPr>
          <w:rFonts w:ascii="Times New Roman" w:eastAsia="Calibri" w:hAnsi="Times New Roman" w:cs="Times New Roman"/>
          <w:sz w:val="28"/>
          <w:szCs w:val="28"/>
        </w:rPr>
        <w:t>ч.л</w:t>
      </w:r>
      <w:proofErr w:type="spellEnd"/>
      <w:r w:rsidR="005D36D2" w:rsidRPr="005D36D2">
        <w:rPr>
          <w:rFonts w:ascii="Times New Roman" w:eastAsia="Calibri" w:hAnsi="Times New Roman" w:cs="Times New Roman"/>
          <w:sz w:val="28"/>
          <w:szCs w:val="28"/>
        </w:rPr>
        <w:t xml:space="preserve">. краски + 2 </w:t>
      </w:r>
      <w:proofErr w:type="spellStart"/>
      <w:r w:rsidR="005D36D2" w:rsidRPr="005D36D2">
        <w:rPr>
          <w:rFonts w:ascii="Times New Roman" w:eastAsia="Calibri" w:hAnsi="Times New Roman" w:cs="Times New Roman"/>
          <w:sz w:val="28"/>
          <w:szCs w:val="28"/>
        </w:rPr>
        <w:t>ч.л</w:t>
      </w:r>
      <w:proofErr w:type="spellEnd"/>
      <w:r w:rsidR="005D36D2" w:rsidRPr="005D36D2">
        <w:rPr>
          <w:rFonts w:ascii="Times New Roman" w:eastAsia="Calibri" w:hAnsi="Times New Roman" w:cs="Times New Roman"/>
          <w:sz w:val="28"/>
          <w:szCs w:val="28"/>
        </w:rPr>
        <w:t xml:space="preserve">. спирта + 2 </w:t>
      </w:r>
      <w:proofErr w:type="spellStart"/>
      <w:r w:rsidR="005D36D2" w:rsidRPr="005D36D2">
        <w:rPr>
          <w:rFonts w:ascii="Times New Roman" w:eastAsia="Calibri" w:hAnsi="Times New Roman" w:cs="Times New Roman"/>
          <w:sz w:val="28"/>
          <w:szCs w:val="28"/>
        </w:rPr>
        <w:t>ч.л</w:t>
      </w:r>
      <w:proofErr w:type="spellEnd"/>
      <w:r w:rsidR="005D36D2" w:rsidRPr="005D36D2">
        <w:rPr>
          <w:rFonts w:ascii="Times New Roman" w:eastAsia="Calibri" w:hAnsi="Times New Roman" w:cs="Times New Roman"/>
          <w:sz w:val="28"/>
          <w:szCs w:val="28"/>
        </w:rPr>
        <w:t>. воды.</w:t>
      </w:r>
      <w:proofErr w:type="gramEnd"/>
      <w:r w:rsidR="005D36D2" w:rsidRPr="005D36D2">
        <w:rPr>
          <w:rFonts w:ascii="Times New Roman" w:eastAsia="Calibri" w:hAnsi="Times New Roman" w:cs="Times New Roman"/>
          <w:sz w:val="28"/>
          <w:szCs w:val="28"/>
        </w:rPr>
        <w:t xml:space="preserve"> Далее насыпьте в емкость с разбавленной гуашью манную крупу и быстро перемешайте. Манку можно досыпать. Смесь должна быть лишь слегка влажной, но никак не мокрой. Растирайте манку ложечкой, во избежание появления комочков.</w:t>
      </w:r>
      <w:r w:rsidR="008B6839" w:rsidRPr="008B6839">
        <w:t xml:space="preserve"> </w:t>
      </w:r>
      <w:r w:rsidR="008B6839" w:rsidRPr="008B6839">
        <w:rPr>
          <w:rFonts w:ascii="Times New Roman" w:eastAsia="Calibri" w:hAnsi="Times New Roman" w:cs="Times New Roman"/>
          <w:sz w:val="28"/>
          <w:szCs w:val="28"/>
        </w:rPr>
        <w:t>Итак, подкрашенная манная крупа готова</w:t>
      </w:r>
      <w:r w:rsidR="005D36D2" w:rsidRPr="005D36D2">
        <w:rPr>
          <w:rFonts w:ascii="Times New Roman" w:eastAsia="Calibri" w:hAnsi="Times New Roman" w:cs="Times New Roman"/>
          <w:sz w:val="28"/>
          <w:szCs w:val="28"/>
        </w:rPr>
        <w:br/>
      </w:r>
      <w:r w:rsidR="005D36D2" w:rsidRPr="005D36D2">
        <w:rPr>
          <w:rFonts w:ascii="Times New Roman" w:eastAsia="Calibri" w:hAnsi="Times New Roman" w:cs="Times New Roman"/>
          <w:sz w:val="28"/>
          <w:szCs w:val="28"/>
        </w:rPr>
        <w:br/>
      </w:r>
      <w:r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10" name="Рисунок 10" descr="http://ped-kopilka.ru/images/7(4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7(4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19" cy="22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На отдельные части рисунка наносим  клей и посыпаем  его заранее подкрашенной крупой. Работу лучше начинать с более мелких деталей!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254" cy="1902941"/>
            <wp:effectExtent l="0" t="0" r="0" b="0"/>
            <wp:docPr id="9" name="Рисунок 9" descr="http://ped-kopilka.ru/images/8(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8(42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24" cy="19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39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B8993" wp14:editId="2439CAA9">
            <wp:extent cx="1622854" cy="2163806"/>
            <wp:effectExtent l="0" t="0" r="0" b="0"/>
            <wp:docPr id="8" name="Рисунок 8" descr="http://ped-kopilka.ru/images/9(3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9(38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54" cy="21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Вот</w:t>
      </w:r>
      <w:r w:rsidR="00AF0D2B" w:rsidRPr="0002031C">
        <w:rPr>
          <w:rFonts w:ascii="Times New Roman" w:eastAsia="Calibri" w:hAnsi="Times New Roman" w:cs="Times New Roman"/>
          <w:sz w:val="28"/>
          <w:szCs w:val="28"/>
        </w:rPr>
        <w:t xml:space="preserve"> такая получилась яркая картинка!</w:t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4A29D0" w:rsidRDefault="004A29D0" w:rsidP="00AF0D2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4 способ</w:t>
      </w:r>
      <w:r w:rsidRPr="0002031C">
        <w:rPr>
          <w:rFonts w:ascii="Times New Roman" w:eastAsia="Calibri" w:hAnsi="Times New Roman" w:cs="Times New Roman"/>
          <w:sz w:val="28"/>
          <w:szCs w:val="28"/>
        </w:rPr>
        <w:t>. Рисование красками по манной крупе. Выбираем сюжет будущего рисунка.</w:t>
      </w: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0E6748" wp14:editId="389D34C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83790" cy="3181985"/>
            <wp:effectExtent l="19050" t="0" r="0" b="0"/>
            <wp:wrapSquare wrapText="bothSides"/>
            <wp:docPr id="7" name="Рисунок 7" descr="http://ped-kopilka.ru/images/10(3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10(36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D642AD" wp14:editId="09C8E10F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419985" cy="3230880"/>
            <wp:effectExtent l="19050" t="0" r="0" b="0"/>
            <wp:wrapSquare wrapText="bothSides"/>
            <wp:docPr id="5" name="Рисунок 5" descr="http://ped-kopilka.ru/images/11(3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1(3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Нанесем на картон кистью слой клея.</w:t>
      </w:r>
    </w:p>
    <w:p w:rsidR="00AF0D2B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Pr="0002031C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Пока клей не высох, насыпаем сверху</w:t>
      </w:r>
      <w:r w:rsidR="002D2B18" w:rsidRPr="0002031C">
        <w:rPr>
          <w:rFonts w:ascii="Times New Roman" w:eastAsia="Calibri" w:hAnsi="Times New Roman" w:cs="Times New Roman"/>
          <w:sz w:val="28"/>
          <w:szCs w:val="28"/>
        </w:rPr>
        <w:t xml:space="preserve"> равномерный</w:t>
      </w:r>
      <w:r w:rsidRPr="0002031C">
        <w:rPr>
          <w:rFonts w:ascii="Times New Roman" w:eastAsia="Calibri" w:hAnsi="Times New Roman" w:cs="Times New Roman"/>
          <w:sz w:val="28"/>
          <w:szCs w:val="28"/>
        </w:rPr>
        <w:t xml:space="preserve"> густой слой манной крупы. После этого, нужно дать просохнуть картине. Высохший лист нужно легко встряхнуть, чтобы не приклеенные крупинки осыпались. Теперь лист готов к покраске.</w:t>
      </w: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25ED216" wp14:editId="0AAE513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16175" cy="3225800"/>
            <wp:effectExtent l="19050" t="0" r="3175" b="0"/>
            <wp:wrapSquare wrapText="bothSides"/>
            <wp:docPr id="4" name="Рисунок 4" descr="http://ped-kopilka.ru/images/12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2(28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F25" w:rsidRDefault="00546F25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Однако нужно  помнить, что рисунок с четкими контурами не получиться из-за неровной фактуры поверхности</w:t>
      </w:r>
      <w:r w:rsidR="008B68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031C">
        <w:rPr>
          <w:rFonts w:ascii="Times New Roman" w:eastAsia="Calibri" w:hAnsi="Times New Roman" w:cs="Times New Roman"/>
          <w:sz w:val="28"/>
          <w:szCs w:val="28"/>
        </w:rPr>
        <w:t xml:space="preserve">(получается эффект -  рисования по мокрому листу). </w:t>
      </w: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33030A" w:rsidP="00AF0D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773E2E0" wp14:editId="73D38C1B">
            <wp:simplePos x="0" y="0"/>
            <wp:positionH relativeFrom="margin">
              <wp:align>left</wp:align>
            </wp:positionH>
            <wp:positionV relativeFrom="margin">
              <wp:posOffset>4265295</wp:posOffset>
            </wp:positionV>
            <wp:extent cx="2983865" cy="2796540"/>
            <wp:effectExtent l="0" t="0" r="0" b="0"/>
            <wp:wrapSquare wrapText="bothSides"/>
            <wp:docPr id="2" name="Рисунок 2" descr="http://ped-kopilka.ru/images/14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14(2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33" cy="28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720762" y="2022438"/>
            <wp:positionH relativeFrom="margin">
              <wp:align>left</wp:align>
            </wp:positionH>
            <wp:positionV relativeFrom="margin">
              <wp:align>top</wp:align>
            </wp:positionV>
            <wp:extent cx="2969111" cy="3958814"/>
            <wp:effectExtent l="19050" t="0" r="2689" b="0"/>
            <wp:wrapSquare wrapText="bothSides"/>
            <wp:docPr id="3" name="Рисунок 3" descr="http://ped-kopilka.ru/images/13(2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3(24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11" cy="39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839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8B6839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8B6839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8B6839" w:rsidRDefault="008B6839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После выполнения работы, когда она совсем высохнет, картину нужно покрыть лаком, чтобы крупа держалась.</w:t>
      </w:r>
    </w:p>
    <w:p w:rsidR="00AF0D2B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1335A0" w:rsidRDefault="001335A0" w:rsidP="00AF0D2B">
      <w:pPr>
        <w:rPr>
          <w:rFonts w:ascii="Times New Roman" w:eastAsia="Calibri" w:hAnsi="Times New Roman" w:cs="Times New Roman"/>
          <w:sz w:val="28"/>
          <w:szCs w:val="28"/>
        </w:rPr>
      </w:pPr>
    </w:p>
    <w:p w:rsidR="00AF0D2B" w:rsidRPr="0002031C" w:rsidRDefault="00AF0D2B" w:rsidP="00AF0D2B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5FD96AE" wp14:editId="3C8A3E51">
            <wp:simplePos x="720762" y="1194099"/>
            <wp:positionH relativeFrom="margin">
              <wp:align>left</wp:align>
            </wp:positionH>
            <wp:positionV relativeFrom="margin">
              <wp:align>top</wp:align>
            </wp:positionV>
            <wp:extent cx="3132978" cy="4184725"/>
            <wp:effectExtent l="19050" t="0" r="0" b="0"/>
            <wp:wrapSquare wrapText="bothSides"/>
            <wp:docPr id="1" name="Рисунок 1" descr="http://ped-kopilka.ru/images/15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5(19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78" cy="41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339">
        <w:rPr>
          <w:rFonts w:ascii="Times New Roman" w:eastAsia="Calibri" w:hAnsi="Times New Roman" w:cs="Times New Roman"/>
          <w:i/>
          <w:iCs/>
          <w:sz w:val="28"/>
          <w:szCs w:val="28"/>
        </w:rPr>
        <w:t>Буду, рада если  кого-</w:t>
      </w:r>
      <w:r w:rsidR="008B7339"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нибудь</w:t>
      </w: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заинтересует этот необычный  вид рисования!</w:t>
      </w:r>
    </w:p>
    <w:p w:rsidR="0034426B" w:rsidRDefault="00AF0D2B" w:rsidP="00D72D98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2031C">
        <w:rPr>
          <w:rFonts w:ascii="Times New Roman" w:eastAsia="Calibri" w:hAnsi="Times New Roman" w:cs="Times New Roman"/>
          <w:i/>
          <w:iCs/>
          <w:sz w:val="28"/>
          <w:szCs w:val="28"/>
        </w:rPr>
        <w:t>Желаю всем творческих успехов!</w:t>
      </w:r>
    </w:p>
    <w:p w:rsidR="001335A0" w:rsidRDefault="001335A0" w:rsidP="00D72D98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D72D98" w:rsidRPr="0002031C" w:rsidRDefault="00D72D98" w:rsidP="00D72D98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b/>
          <w:bCs/>
          <w:sz w:val="28"/>
          <w:szCs w:val="28"/>
        </w:rPr>
        <w:t>Заключительный этап.</w:t>
      </w:r>
    </w:p>
    <w:p w:rsidR="00D72D98" w:rsidRPr="0002031C" w:rsidRDefault="00D72D98" w:rsidP="00D72D98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t>Памятки всем участникам мастер-класса.</w:t>
      </w:r>
    </w:p>
    <w:p w:rsidR="006A2A18" w:rsidRPr="0002031C" w:rsidRDefault="006A2A18" w:rsidP="006A2A18">
      <w:pPr>
        <w:rPr>
          <w:rFonts w:ascii="Times New Roman" w:eastAsia="Calibri" w:hAnsi="Times New Roman" w:cs="Times New Roman"/>
          <w:sz w:val="28"/>
          <w:szCs w:val="28"/>
        </w:rPr>
      </w:pPr>
    </w:p>
    <w:p w:rsidR="005A6391" w:rsidRPr="0002031C" w:rsidRDefault="005A6391">
      <w:pPr>
        <w:rPr>
          <w:rFonts w:ascii="Times New Roman" w:eastAsia="Calibri" w:hAnsi="Times New Roman" w:cs="Times New Roman"/>
          <w:sz w:val="28"/>
          <w:szCs w:val="28"/>
        </w:rPr>
      </w:pPr>
      <w:r w:rsidRPr="0002031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A6391" w:rsidRPr="0002031C" w:rsidRDefault="005A6391" w:rsidP="005A6391">
      <w:pPr>
        <w:jc w:val="center"/>
        <w:rPr>
          <w:rFonts w:eastAsia="Calibri" w:cs="Times New Roman"/>
          <w:sz w:val="28"/>
          <w:szCs w:val="28"/>
        </w:rPr>
      </w:pPr>
    </w:p>
    <w:p w:rsidR="00595214" w:rsidRDefault="00595214" w:rsidP="005A6391">
      <w:pPr>
        <w:jc w:val="right"/>
        <w:rPr>
          <w:rFonts w:eastAsia="Calibri" w:cs="Times New Roman"/>
          <w:sz w:val="24"/>
          <w:szCs w:val="24"/>
        </w:rPr>
      </w:pPr>
    </w:p>
    <w:p w:rsidR="00595214" w:rsidRDefault="00595214">
      <w:pPr>
        <w:rPr>
          <w:rFonts w:eastAsia="Calibri" w:cs="Times New Roman"/>
          <w:sz w:val="24"/>
          <w:szCs w:val="24"/>
        </w:rPr>
      </w:pPr>
      <w:r w:rsidRPr="00595214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6662057" cy="8784772"/>
            <wp:effectExtent l="0" t="0" r="5715" b="0"/>
            <wp:docPr id="17" name="Рисунок 17" descr="http://edetkam.ru/images/dg_originals/4BC449E94D4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etkam.ru/images/dg_originals/4BC449E94D47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047" cy="88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4"/>
          <w:szCs w:val="24"/>
        </w:rPr>
        <w:br w:type="page"/>
      </w:r>
    </w:p>
    <w:p w:rsidR="005A6391" w:rsidRPr="005A6391" w:rsidRDefault="005A6391" w:rsidP="005A6391">
      <w:pPr>
        <w:jc w:val="right"/>
        <w:rPr>
          <w:rFonts w:eastAsia="Calibri" w:cs="Times New Roman"/>
          <w:sz w:val="24"/>
          <w:szCs w:val="24"/>
        </w:rPr>
      </w:pPr>
    </w:p>
    <w:p w:rsidR="006F46F6" w:rsidRDefault="006F46F6" w:rsidP="001335A0">
      <w:pPr>
        <w:spacing w:after="0" w:line="240" w:lineRule="atLeast"/>
        <w:jc w:val="center"/>
        <w:rPr>
          <w:rFonts w:eastAsia="Calibri" w:cs="Times New Roman"/>
          <w:sz w:val="24"/>
          <w:szCs w:val="24"/>
        </w:rPr>
      </w:pPr>
    </w:p>
    <w:p w:rsidR="006F46F6" w:rsidRDefault="006F46F6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p w:rsidR="005A6391" w:rsidRPr="001335A0" w:rsidRDefault="00631D0C" w:rsidP="001335A0">
      <w:pPr>
        <w:spacing w:after="0" w:line="240" w:lineRule="atLeast"/>
        <w:jc w:val="center"/>
        <w:rPr>
          <w:rFonts w:eastAsia="Calibri" w:cs="Times New Roman"/>
          <w:sz w:val="24"/>
          <w:szCs w:val="24"/>
        </w:rPr>
      </w:pPr>
      <w:r w:rsidRPr="00631D0C">
        <w:rPr>
          <w:rFonts w:eastAsia="Calibri" w:cs="Times New Roman"/>
          <w:sz w:val="24"/>
          <w:szCs w:val="24"/>
        </w:rPr>
        <w:lastRenderedPageBreak/>
        <w:drawing>
          <wp:inline distT="0" distB="0" distL="0" distR="0">
            <wp:extent cx="6633698" cy="7426503"/>
            <wp:effectExtent l="0" t="0" r="0" b="0"/>
            <wp:docPr id="18" name="Рисунок 18" descr="http://raskraska.ucoz.ru/_nw/3/64026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kraska.ucoz.ru/_nw/3/6402681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47" cy="74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391" w:rsidRPr="005A6391">
        <w:rPr>
          <w:rFonts w:eastAsia="Calibri" w:cs="Times New Roman"/>
          <w:sz w:val="24"/>
          <w:szCs w:val="24"/>
        </w:rPr>
        <w:t xml:space="preserve">     </w:t>
      </w:r>
      <w:r w:rsidR="0033030A" w:rsidRPr="0033030A">
        <w:rPr>
          <w:rFonts w:eastAsia="Calibri" w:cs="Times New Roman"/>
          <w:sz w:val="24"/>
          <w:szCs w:val="24"/>
        </w:rPr>
        <w:lastRenderedPageBreak/>
        <w:drawing>
          <wp:inline distT="0" distB="0" distL="0" distR="0" wp14:anchorId="42A62349" wp14:editId="7AA472AB">
            <wp:extent cx="7360144" cy="9839325"/>
            <wp:effectExtent l="0" t="0" r="0" b="0"/>
            <wp:docPr id="23" name="Рисунок 23" descr="http://deti-online.com/images/raskraski/multfilmy--vinni-puh-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-online.com/images/raskraski/multfilmy--vinni-puh--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477" cy="983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391" w:rsidRPr="005A6391">
        <w:rPr>
          <w:rFonts w:eastAsia="Calibri" w:cs="Times New Roman"/>
          <w:sz w:val="24"/>
          <w:szCs w:val="24"/>
        </w:rPr>
        <w:lastRenderedPageBreak/>
        <w:t xml:space="preserve">                                       </w:t>
      </w:r>
      <w:r w:rsidR="001335A0">
        <w:rPr>
          <w:rFonts w:eastAsia="Calibri" w:cs="Times New Roman"/>
          <w:sz w:val="24"/>
          <w:szCs w:val="24"/>
        </w:rPr>
        <w:t xml:space="preserve">                               </w:t>
      </w:r>
    </w:p>
    <w:sectPr w:rsidR="005A6391" w:rsidRPr="001335A0" w:rsidSect="00DF262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606D1"/>
    <w:multiLevelType w:val="hybridMultilevel"/>
    <w:tmpl w:val="795AFD7E"/>
    <w:lvl w:ilvl="0" w:tplc="041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">
    <w:nsid w:val="66592378"/>
    <w:multiLevelType w:val="hybridMultilevel"/>
    <w:tmpl w:val="E338A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391"/>
    <w:rsid w:val="0002031C"/>
    <w:rsid w:val="000A77C9"/>
    <w:rsid w:val="000E07FC"/>
    <w:rsid w:val="001055F7"/>
    <w:rsid w:val="00106CC8"/>
    <w:rsid w:val="001335A0"/>
    <w:rsid w:val="0016234E"/>
    <w:rsid w:val="0016514A"/>
    <w:rsid w:val="001B1CE9"/>
    <w:rsid w:val="001C1E67"/>
    <w:rsid w:val="002D2B18"/>
    <w:rsid w:val="00322661"/>
    <w:rsid w:val="0033030A"/>
    <w:rsid w:val="0034426B"/>
    <w:rsid w:val="00482536"/>
    <w:rsid w:val="004A29D0"/>
    <w:rsid w:val="004D5A03"/>
    <w:rsid w:val="00531CC4"/>
    <w:rsid w:val="00546F25"/>
    <w:rsid w:val="00586C88"/>
    <w:rsid w:val="00595214"/>
    <w:rsid w:val="005A6391"/>
    <w:rsid w:val="005B40AA"/>
    <w:rsid w:val="005D36D2"/>
    <w:rsid w:val="005D397A"/>
    <w:rsid w:val="005D4617"/>
    <w:rsid w:val="005D5B8A"/>
    <w:rsid w:val="00631D0C"/>
    <w:rsid w:val="006A2A18"/>
    <w:rsid w:val="006F46F6"/>
    <w:rsid w:val="0076077F"/>
    <w:rsid w:val="007D6BE4"/>
    <w:rsid w:val="008A189C"/>
    <w:rsid w:val="008B6839"/>
    <w:rsid w:val="008B7339"/>
    <w:rsid w:val="008D5344"/>
    <w:rsid w:val="009B5B22"/>
    <w:rsid w:val="00A03E4D"/>
    <w:rsid w:val="00A84B95"/>
    <w:rsid w:val="00A90E93"/>
    <w:rsid w:val="00AF0D2B"/>
    <w:rsid w:val="00BC2A01"/>
    <w:rsid w:val="00BD6953"/>
    <w:rsid w:val="00C42B39"/>
    <w:rsid w:val="00CE0C3B"/>
    <w:rsid w:val="00D079C3"/>
    <w:rsid w:val="00D264E4"/>
    <w:rsid w:val="00D65177"/>
    <w:rsid w:val="00D72D98"/>
    <w:rsid w:val="00DF262F"/>
    <w:rsid w:val="00E817E1"/>
    <w:rsid w:val="00EA26EF"/>
    <w:rsid w:val="00EC6363"/>
    <w:rsid w:val="00EF4682"/>
    <w:rsid w:val="00F07522"/>
    <w:rsid w:val="00F30308"/>
    <w:rsid w:val="00F32FFE"/>
    <w:rsid w:val="00FA0B3A"/>
    <w:rsid w:val="00FE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B8A"/>
  </w:style>
  <w:style w:type="paragraph" w:styleId="1">
    <w:name w:val="heading 1"/>
    <w:basedOn w:val="a"/>
    <w:next w:val="a"/>
    <w:link w:val="10"/>
    <w:uiPriority w:val="9"/>
    <w:qFormat/>
    <w:rsid w:val="00106C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A639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06C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A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14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8</cp:revision>
  <dcterms:created xsi:type="dcterms:W3CDTF">2014-08-10T10:12:00Z</dcterms:created>
  <dcterms:modified xsi:type="dcterms:W3CDTF">2014-08-23T16:36:00Z</dcterms:modified>
</cp:coreProperties>
</file>