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9" w:rsidRDefault="00F15F39" w:rsidP="00F15F39">
      <w:pPr>
        <w:pStyle w:val="a6"/>
        <w:ind w:left="720"/>
        <w:rPr>
          <w:b/>
          <w:i/>
          <w:sz w:val="28"/>
          <w:szCs w:val="28"/>
        </w:rPr>
      </w:pPr>
      <w:r w:rsidRPr="00B77649">
        <w:rPr>
          <w:b/>
          <w:i/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</w:t>
      </w:r>
      <w:r>
        <w:rPr>
          <w:b/>
          <w:i/>
          <w:sz w:val="28"/>
          <w:szCs w:val="28"/>
        </w:rPr>
        <w:t>дивидуальной методической темой:</w:t>
      </w:r>
    </w:p>
    <w:p w:rsidR="00F15F39" w:rsidRPr="00B77649" w:rsidRDefault="00F15F39" w:rsidP="00F15F39">
      <w:pPr>
        <w:pStyle w:val="a6"/>
        <w:ind w:left="720"/>
        <w:rPr>
          <w:b/>
          <w:i/>
          <w:sz w:val="28"/>
          <w:szCs w:val="28"/>
        </w:rPr>
      </w:pPr>
    </w:p>
    <w:p w:rsidR="00F15F39" w:rsidRDefault="00F15F39" w:rsidP="00F15F39">
      <w:pPr>
        <w:pStyle w:val="2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12 ноября 2008 г. Институт повышения квалификации и профессиональной переподготовки специалистов «Инновационные подходы к музыкальному образованию в Сибирском регионе» (опыт инновационной музыкальной педагогики) 6 ч.</w:t>
      </w:r>
    </w:p>
    <w:p w:rsidR="00F15F39" w:rsidRDefault="00F15F39" w:rsidP="00F15F39">
      <w:pPr>
        <w:pStyle w:val="2"/>
        <w:ind w:left="1440" w:firstLine="0"/>
        <w:jc w:val="both"/>
        <w:rPr>
          <w:color w:val="000000"/>
          <w:szCs w:val="28"/>
        </w:rPr>
      </w:pPr>
    </w:p>
    <w:p w:rsidR="00F15F39" w:rsidRDefault="00F15F39" w:rsidP="00F15F39">
      <w:pPr>
        <w:pStyle w:val="2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27-29 октября 2013 г. Департамент образования комитета по социальной политике и культуре администрации г. Иркутска. Круглый стол для руководителей хоровых коллективов по теме «Ресурсы дополнительного образования в формировании музыкально – эстетической  и образовательной среды» и мастер – класс «Инновации и традиции в работе с детьми хоровых коллективов».</w:t>
      </w:r>
    </w:p>
    <w:p w:rsidR="00F15F39" w:rsidRDefault="00F15F39" w:rsidP="00F15F39">
      <w:pPr>
        <w:pStyle w:val="2"/>
        <w:ind w:firstLine="0"/>
        <w:jc w:val="both"/>
        <w:rPr>
          <w:color w:val="000000"/>
          <w:szCs w:val="28"/>
        </w:rPr>
      </w:pPr>
    </w:p>
    <w:p w:rsidR="00F15F39" w:rsidRPr="001E41A7" w:rsidRDefault="00F15F39" w:rsidP="00F15F3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E41A7">
        <w:rPr>
          <w:sz w:val="28"/>
          <w:szCs w:val="28"/>
        </w:rPr>
        <w:t>16-20 октября 2014 г. Обучение по многоуровневой координационно-тренировочной программе «</w:t>
      </w:r>
      <w:proofErr w:type="spellStart"/>
      <w:r w:rsidRPr="001E41A7">
        <w:rPr>
          <w:sz w:val="28"/>
          <w:szCs w:val="28"/>
        </w:rPr>
        <w:t>Фонопедический</w:t>
      </w:r>
      <w:proofErr w:type="spellEnd"/>
      <w:r w:rsidRPr="001E41A7">
        <w:rPr>
          <w:sz w:val="28"/>
          <w:szCs w:val="28"/>
        </w:rPr>
        <w:t xml:space="preserve"> метод развития голоса и вокально-хоровой работы» В. В. Емельянова  (канд. </w:t>
      </w:r>
      <w:proofErr w:type="spellStart"/>
      <w:r w:rsidRPr="001E41A7">
        <w:rPr>
          <w:sz w:val="28"/>
          <w:szCs w:val="28"/>
        </w:rPr>
        <w:t>пед</w:t>
      </w:r>
      <w:proofErr w:type="spellEnd"/>
      <w:r w:rsidRPr="001E41A7">
        <w:rPr>
          <w:sz w:val="28"/>
          <w:szCs w:val="28"/>
        </w:rPr>
        <w:t>. наук, эксперт по вокальным технологиям, доцент Самарской академии культуры и искусства) 24 ч.</w:t>
      </w:r>
      <w:r w:rsidRPr="001E41A7">
        <w:rPr>
          <w:b/>
          <w:sz w:val="28"/>
          <w:szCs w:val="28"/>
        </w:rPr>
        <w:t xml:space="preserve"> </w:t>
      </w:r>
    </w:p>
    <w:p w:rsidR="00F15F39" w:rsidRPr="001E41A7" w:rsidRDefault="00F15F39" w:rsidP="00F15F39">
      <w:pPr>
        <w:pStyle w:val="a6"/>
        <w:jc w:val="both"/>
        <w:rPr>
          <w:sz w:val="28"/>
          <w:szCs w:val="28"/>
        </w:rPr>
      </w:pPr>
    </w:p>
    <w:p w:rsidR="00F15F39" w:rsidRPr="001E41A7" w:rsidRDefault="00F15F39" w:rsidP="00F15F3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E41A7">
        <w:rPr>
          <w:sz w:val="28"/>
          <w:szCs w:val="28"/>
        </w:rPr>
        <w:t>Индивидуальная методическая тема</w:t>
      </w:r>
      <w:r w:rsidRPr="001E41A7">
        <w:rPr>
          <w:b/>
          <w:sz w:val="28"/>
          <w:szCs w:val="28"/>
        </w:rPr>
        <w:t xml:space="preserve"> </w:t>
      </w:r>
      <w:r w:rsidRPr="001E41A7">
        <w:rPr>
          <w:sz w:val="28"/>
          <w:szCs w:val="28"/>
        </w:rPr>
        <w:t xml:space="preserve">«Развитие дикции и артикуляции на занятиях вокально-хорового объединения». Публикация </w:t>
      </w:r>
      <w:r>
        <w:rPr>
          <w:sz w:val="28"/>
          <w:szCs w:val="28"/>
        </w:rPr>
        <w:t xml:space="preserve">научной работы </w:t>
      </w:r>
      <w:r w:rsidRPr="001E41A7">
        <w:rPr>
          <w:sz w:val="28"/>
          <w:szCs w:val="28"/>
        </w:rPr>
        <w:t xml:space="preserve"> «Фонетический метод как средство развития вокальной дикции и артикуляции у детей младшего школьного возраста». Сайт </w:t>
      </w:r>
      <w:proofErr w:type="spellStart"/>
      <w:r w:rsidRPr="001E41A7">
        <w:rPr>
          <w:sz w:val="28"/>
          <w:szCs w:val="28"/>
          <w:lang w:val="en-US"/>
        </w:rPr>
        <w:t>nsportal</w:t>
      </w:r>
      <w:proofErr w:type="spellEnd"/>
      <w:r w:rsidRPr="001E41A7">
        <w:rPr>
          <w:sz w:val="28"/>
          <w:szCs w:val="28"/>
        </w:rPr>
        <w:t>.</w:t>
      </w:r>
      <w:proofErr w:type="spellStart"/>
      <w:r w:rsidRPr="001E41A7">
        <w:rPr>
          <w:sz w:val="28"/>
          <w:szCs w:val="28"/>
          <w:lang w:val="en-US"/>
        </w:rPr>
        <w:t>ru</w:t>
      </w:r>
      <w:proofErr w:type="spellEnd"/>
    </w:p>
    <w:p w:rsidR="00F15F39" w:rsidRPr="00757754" w:rsidRDefault="00F15F39" w:rsidP="00F15F39">
      <w:pPr>
        <w:pStyle w:val="2"/>
        <w:ind w:firstLine="0"/>
        <w:jc w:val="both"/>
        <w:rPr>
          <w:szCs w:val="28"/>
        </w:rPr>
      </w:pPr>
    </w:p>
    <w:p w:rsidR="00F15F39" w:rsidRPr="001E41A7" w:rsidRDefault="00F15F39" w:rsidP="00F15F3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E41A7">
        <w:rPr>
          <w:sz w:val="28"/>
          <w:szCs w:val="28"/>
        </w:rPr>
        <w:t>Получение второго высшего образования по очной форме обучения в Сибирском институте права, экономики и управления - Институт культуры и искусств по специализации «Академическое пение».</w:t>
      </w:r>
    </w:p>
    <w:p w:rsidR="00F15F39" w:rsidRPr="001E41A7" w:rsidRDefault="00F15F39" w:rsidP="00F15F39">
      <w:pPr>
        <w:pStyle w:val="a6"/>
        <w:jc w:val="both"/>
        <w:rPr>
          <w:b/>
          <w:i/>
          <w:sz w:val="28"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F15F39" w:rsidRDefault="00F15F39" w:rsidP="00F15F39">
      <w:pPr>
        <w:pStyle w:val="2"/>
        <w:ind w:left="720" w:firstLine="0"/>
        <w:jc w:val="both"/>
        <w:rPr>
          <w:b/>
          <w:i/>
          <w:szCs w:val="28"/>
        </w:rPr>
      </w:pPr>
    </w:p>
    <w:p w:rsidR="002B5F81" w:rsidRDefault="002B5F81">
      <w:bookmarkStart w:id="0" w:name="_GoBack"/>
      <w:bookmarkEnd w:id="0"/>
    </w:p>
    <w:sectPr w:rsidR="002B5F81" w:rsidSect="00DA334B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15" w:rsidRDefault="004B2AE9" w:rsidP="00687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E15" w:rsidRDefault="004B2A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15" w:rsidRDefault="004B2AE9" w:rsidP="00687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3E15" w:rsidRDefault="004B2AE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0D2"/>
    <w:multiLevelType w:val="hybridMultilevel"/>
    <w:tmpl w:val="5734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503"/>
    <w:multiLevelType w:val="hybridMultilevel"/>
    <w:tmpl w:val="A4F4A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39"/>
    <w:rsid w:val="002B5F81"/>
    <w:rsid w:val="004B2AE9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5F39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5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15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5F39"/>
  </w:style>
  <w:style w:type="paragraph" w:styleId="a6">
    <w:name w:val="No Spacing"/>
    <w:uiPriority w:val="1"/>
    <w:qFormat/>
    <w:rsid w:val="00F1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5F39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5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15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5F39"/>
  </w:style>
  <w:style w:type="paragraph" w:styleId="a6">
    <w:name w:val="No Spacing"/>
    <w:uiPriority w:val="1"/>
    <w:qFormat/>
    <w:rsid w:val="00F1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2014-10-28T07:32:00Z</dcterms:created>
  <dcterms:modified xsi:type="dcterms:W3CDTF">2014-10-28T07:33:00Z</dcterms:modified>
</cp:coreProperties>
</file>