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D0" w:rsidRP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ED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ED0">
        <w:rPr>
          <w:rFonts w:ascii="Times New Roman" w:hAnsi="Times New Roman" w:cs="Times New Roman"/>
          <w:sz w:val="28"/>
          <w:szCs w:val="28"/>
        </w:rPr>
        <w:t>Крюковская СОШ</w:t>
      </w: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ED0">
        <w:rPr>
          <w:rFonts w:ascii="Times New Roman" w:hAnsi="Times New Roman" w:cs="Times New Roman"/>
          <w:sz w:val="28"/>
          <w:szCs w:val="28"/>
        </w:rPr>
        <w:t>муниципального Чеховского района</w:t>
      </w: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ED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6ED0">
        <w:rPr>
          <w:rFonts w:ascii="Times New Roman" w:hAnsi="Times New Roman" w:cs="Times New Roman"/>
          <w:b/>
          <w:sz w:val="44"/>
          <w:szCs w:val="44"/>
        </w:rPr>
        <w:t>Сценарий урока музыки во 2 классе,</w:t>
      </w:r>
    </w:p>
    <w:p w:rsidR="001B6ED0" w:rsidRPr="001B6ED0" w:rsidRDefault="001B6ED0" w:rsidP="001B6E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6ED0">
        <w:rPr>
          <w:rFonts w:ascii="Times New Roman" w:hAnsi="Times New Roman" w:cs="Times New Roman"/>
          <w:b/>
          <w:sz w:val="44"/>
          <w:szCs w:val="44"/>
        </w:rPr>
        <w:t>раздел «Гори, гори ясно»,</w:t>
      </w:r>
    </w:p>
    <w:p w:rsidR="001B6ED0" w:rsidRPr="001B6ED0" w:rsidRDefault="001B6ED0" w:rsidP="001B6ED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6ED0">
        <w:rPr>
          <w:rFonts w:ascii="Times New Roman" w:hAnsi="Times New Roman" w:cs="Times New Roman"/>
          <w:b/>
          <w:sz w:val="44"/>
          <w:szCs w:val="44"/>
        </w:rPr>
        <w:t>Тема: Русские народные инструменты.</w:t>
      </w:r>
    </w:p>
    <w:p w:rsid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1B6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Калистратова Ольга Викторовна,</w:t>
      </w:r>
    </w:p>
    <w:p w:rsidR="001B6ED0" w:rsidRDefault="001B6ED0" w:rsidP="001B6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1B6ED0" w:rsidRDefault="001B6ED0" w:rsidP="0028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ED0" w:rsidRDefault="001B6ED0" w:rsidP="001B6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81B2F" w:rsidRPr="00281B2F" w:rsidRDefault="00281B2F" w:rsidP="00281B2F">
      <w:pPr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lastRenderedPageBreak/>
        <w:t>Урок музыки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2 класс, раздел «Гори, гори ясно»,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Тема: Русские народные инструменты.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познакомить с русскими народными инструментами.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привитие любви к народной музыке,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знакомство с жанром русской плясовой,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формирование кантилены, широкого дыхания.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81B2F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B2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281B2F">
        <w:rPr>
          <w:rFonts w:ascii="Times New Roman" w:hAnsi="Times New Roman"/>
          <w:sz w:val="28"/>
          <w:szCs w:val="28"/>
        </w:rPr>
        <w:t xml:space="preserve"> проектор для просмотра слайдов и презентации</w:t>
      </w: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2F">
        <w:rPr>
          <w:rFonts w:ascii="Times New Roman" w:hAnsi="Times New Roman"/>
          <w:sz w:val="28"/>
          <w:szCs w:val="28"/>
        </w:rPr>
        <w:t>наборы карточек  музыкальных инструментов для каждого учащегося;</w:t>
      </w: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2F">
        <w:rPr>
          <w:rFonts w:ascii="Times New Roman" w:hAnsi="Times New Roman"/>
          <w:sz w:val="28"/>
          <w:szCs w:val="28"/>
        </w:rPr>
        <w:t>музыкальный центр для прослушивания музыкального материала;</w:t>
      </w: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2F">
        <w:rPr>
          <w:rFonts w:ascii="Times New Roman" w:hAnsi="Times New Roman"/>
          <w:sz w:val="28"/>
          <w:szCs w:val="28"/>
        </w:rPr>
        <w:t>фортепиано;</w:t>
      </w:r>
    </w:p>
    <w:p w:rsidR="00281B2F" w:rsidRPr="00281B2F" w:rsidRDefault="00281B2F" w:rsidP="00281B2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2F">
        <w:rPr>
          <w:rFonts w:ascii="Times New Roman" w:hAnsi="Times New Roman"/>
          <w:sz w:val="28"/>
          <w:szCs w:val="28"/>
        </w:rPr>
        <w:t>набор детских музыкальных народных шумовых инструментов.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«Светит месяц» вариации на тему русской народной песни (оркестр),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«Камаринская» русская народная плясовая,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>Выходили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 xml:space="preserve"> красны девки», русская народная песня,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>Пойлу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 xml:space="preserve"> ль я выйду ль я» русская народная плясовая.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Конспект урока: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Вход:</w:t>
      </w:r>
      <w:r w:rsidRPr="00281B2F">
        <w:rPr>
          <w:rFonts w:ascii="Times New Roman" w:hAnsi="Times New Roman" w:cs="Times New Roman"/>
          <w:sz w:val="28"/>
          <w:szCs w:val="28"/>
        </w:rPr>
        <w:t xml:space="preserve"> звучит русская народная плясовая « Светит месяц».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i/>
          <w:sz w:val="28"/>
          <w:szCs w:val="28"/>
        </w:rPr>
        <w:t>(Дети входят в класс, исполняя танцевальные шаги.)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>приветствие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 xml:space="preserve"> интонируя 1-3-5-3-1 ступеньки мажорного лада.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повторяют приветствие.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>. что за музыка нас сегодня пригласила в класс?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народная.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весёлая, радостная, звучали дудочки и балалайки.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продолжает урок стихами: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Откуда, ты русская,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Зародилась музыка?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То ли в чистом поле,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То ли в лесе мглистом?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В радости ли? В боли?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Или в птичьем свисте?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Ты скажи откуда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Грусть в тебе и удаль?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В чьём ты сердце билась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lastRenderedPageBreak/>
        <w:t>С самого начала?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Как же ты явилась?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Как ты зазвучала?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Пролетели утки –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Уронили дудки,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Пролетели гуси –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Уронили гусли.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Их порою вешней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Нашли, не удивились. Ну а песня?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С песней на Руси родились.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А кто создаёт народную музыку?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>. А зачем?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Чтобы весело было….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А на чём же он исполняет свою музыку?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На инструментах.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И где же он их берёт?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Сам мастерит. Поэтому они и называются народные.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А какие вы знаете народные инструменты?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</w:t>
      </w:r>
      <w:r w:rsidRPr="00281B2F">
        <w:rPr>
          <w:rFonts w:ascii="Times New Roman" w:hAnsi="Times New Roman" w:cs="Times New Roman"/>
          <w:sz w:val="28"/>
          <w:szCs w:val="28"/>
        </w:rPr>
        <w:t>. (перечисляют)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давайте обратимся к учебнику на стр. 55.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Народное гуляние, музыкантов, хоровод, музыкальные инструменты.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Что же за музыка у них звучит? 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>наигрывает мелодию «Выходили красны девицы»)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Плясовая, весёлая.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Вокально-хоровая работа.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 xml:space="preserve">Разучивание русской народной песни 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1B2F">
        <w:rPr>
          <w:rFonts w:ascii="Times New Roman" w:hAnsi="Times New Roman" w:cs="Times New Roman"/>
          <w:i/>
          <w:sz w:val="28"/>
          <w:szCs w:val="28"/>
        </w:rPr>
        <w:t>Обратить внимание на мягкое, непринуждённое интонирование мелодии</w:t>
      </w:r>
      <w:r w:rsidRPr="00281B2F">
        <w:rPr>
          <w:rFonts w:ascii="Times New Roman" w:hAnsi="Times New Roman" w:cs="Times New Roman"/>
          <w:sz w:val="28"/>
          <w:szCs w:val="28"/>
        </w:rPr>
        <w:t>).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>. Чем же нам наше звучание можно украсить?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Инструментами.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Симфоническими?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Народными.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А давайте выберем? Но сначала узнаем о них поближе.</w:t>
      </w:r>
    </w:p>
    <w:p w:rsidR="00281B2F" w:rsidRPr="00281B2F" w:rsidRDefault="00281B2F" w:rsidP="00281B2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(</w:t>
      </w:r>
      <w:r w:rsidRPr="00281B2F">
        <w:rPr>
          <w:rFonts w:ascii="Times New Roman" w:hAnsi="Times New Roman" w:cs="Times New Roman"/>
          <w:i/>
          <w:sz w:val="28"/>
          <w:szCs w:val="28"/>
        </w:rPr>
        <w:t>Демонстрация презентации «Знакомство с русскими народными инструментами»)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B2F">
        <w:rPr>
          <w:rFonts w:ascii="Times New Roman" w:hAnsi="Times New Roman" w:cs="Times New Roman"/>
          <w:i/>
          <w:sz w:val="28"/>
          <w:szCs w:val="28"/>
        </w:rPr>
        <w:t xml:space="preserve">Презентация демонстрируется до </w:t>
      </w:r>
      <w:r w:rsidRPr="00281B2F">
        <w:rPr>
          <w:rFonts w:ascii="Times New Roman" w:hAnsi="Times New Roman" w:cs="Times New Roman"/>
          <w:b/>
          <w:i/>
          <w:sz w:val="28"/>
          <w:szCs w:val="28"/>
        </w:rPr>
        <w:t>9 слайда</w:t>
      </w:r>
      <w:r w:rsidRPr="00281B2F">
        <w:rPr>
          <w:rFonts w:ascii="Times New Roman" w:hAnsi="Times New Roman" w:cs="Times New Roman"/>
          <w:i/>
          <w:sz w:val="28"/>
          <w:szCs w:val="28"/>
        </w:rPr>
        <w:t xml:space="preserve"> без остановок</w:t>
      </w:r>
      <w:r w:rsidRPr="00281B2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>. Давайте назовём  мелодические инструменты.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Дудочки,  гусли, балалайка.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А что осталось?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(</w:t>
      </w:r>
      <w:r w:rsidRPr="00281B2F">
        <w:rPr>
          <w:rFonts w:ascii="Times New Roman" w:hAnsi="Times New Roman" w:cs="Times New Roman"/>
          <w:i/>
          <w:sz w:val="28"/>
          <w:szCs w:val="28"/>
        </w:rPr>
        <w:t>Называют ударные и шумовые инструменты)</w:t>
      </w:r>
      <w:r w:rsidRPr="00281B2F">
        <w:rPr>
          <w:rFonts w:ascii="Times New Roman" w:hAnsi="Times New Roman" w:cs="Times New Roman"/>
          <w:sz w:val="28"/>
          <w:szCs w:val="28"/>
        </w:rPr>
        <w:t>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Вот мы и поучимся на них исполнять музыку.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1B2F">
        <w:rPr>
          <w:rFonts w:ascii="Times New Roman" w:hAnsi="Times New Roman" w:cs="Times New Roman"/>
          <w:sz w:val="28"/>
          <w:szCs w:val="28"/>
        </w:rPr>
        <w:t>(Разучивание ритмических партий</w:t>
      </w:r>
      <w:r w:rsidRPr="00281B2F">
        <w:rPr>
          <w:rFonts w:ascii="Times New Roman" w:hAnsi="Times New Roman" w:cs="Times New Roman"/>
          <w:i/>
          <w:sz w:val="28"/>
          <w:szCs w:val="28"/>
        </w:rPr>
        <w:t xml:space="preserve"> палочек (можно заменить ложками),</w:t>
      </w:r>
      <w:proofErr w:type="gramEnd"/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i/>
          <w:sz w:val="28"/>
          <w:szCs w:val="28"/>
        </w:rPr>
        <w:t>бубна, трещотки, рубеля, коробочки.)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i/>
          <w:sz w:val="28"/>
          <w:szCs w:val="28"/>
        </w:rPr>
        <w:t>Обратить внимание на ровность пульсации четвертей и восьмых.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Я вам напою мелодию, а вы её украсите своим исполнением по очереди.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(</w:t>
      </w:r>
      <w:r w:rsidRPr="00281B2F">
        <w:rPr>
          <w:rFonts w:ascii="Times New Roman" w:hAnsi="Times New Roman" w:cs="Times New Roman"/>
          <w:i/>
          <w:sz w:val="28"/>
          <w:szCs w:val="28"/>
        </w:rPr>
        <w:t>напевает мелодию «русской народной песни «Пойду ль я выйду ль я», исполняя (сложную) партию ложек; дети сопровождают пение игрой на инструментах по предложенному порядку или предлагают  свой</w:t>
      </w:r>
      <w:r w:rsidRPr="00281B2F">
        <w:rPr>
          <w:rFonts w:ascii="Times New Roman" w:hAnsi="Times New Roman" w:cs="Times New Roman"/>
          <w:sz w:val="28"/>
          <w:szCs w:val="28"/>
        </w:rPr>
        <w:t>.).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Что менялось в музыке? Мелодия или инструментальное сопровождение?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Инструментальное сопровождение.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Такая форма музыки называется </w:t>
      </w:r>
      <w:r w:rsidRPr="00281B2F">
        <w:rPr>
          <w:rFonts w:ascii="Times New Roman" w:hAnsi="Times New Roman" w:cs="Times New Roman"/>
          <w:b/>
          <w:sz w:val="28"/>
          <w:szCs w:val="28"/>
        </w:rPr>
        <w:t>вариации</w:t>
      </w:r>
      <w:r w:rsidRPr="00281B2F">
        <w:rPr>
          <w:rFonts w:ascii="Times New Roman" w:hAnsi="Times New Roman" w:cs="Times New Roman"/>
          <w:sz w:val="28"/>
          <w:szCs w:val="28"/>
        </w:rPr>
        <w:t>, т.е. новый вариант музыкальной мелодии.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 xml:space="preserve">. А чтобы исполнить всем вместе существует особая запись  музыки. Это </w:t>
      </w:r>
      <w:r w:rsidRPr="00281B2F">
        <w:rPr>
          <w:rFonts w:ascii="Times New Roman" w:hAnsi="Times New Roman" w:cs="Times New Roman"/>
          <w:b/>
          <w:sz w:val="28"/>
          <w:szCs w:val="28"/>
        </w:rPr>
        <w:t>партитура</w:t>
      </w:r>
      <w:r w:rsidRPr="00281B2F">
        <w:rPr>
          <w:rFonts w:ascii="Times New Roman" w:hAnsi="Times New Roman" w:cs="Times New Roman"/>
          <w:sz w:val="28"/>
          <w:szCs w:val="28"/>
        </w:rPr>
        <w:t>. А выглядит она так… (</w:t>
      </w:r>
      <w:r w:rsidRPr="00281B2F">
        <w:rPr>
          <w:rFonts w:ascii="Times New Roman" w:hAnsi="Times New Roman" w:cs="Times New Roman"/>
          <w:b/>
          <w:sz w:val="28"/>
          <w:szCs w:val="28"/>
        </w:rPr>
        <w:t>слайд 18</w:t>
      </w:r>
      <w:r w:rsidRPr="00281B2F">
        <w:rPr>
          <w:rFonts w:ascii="Times New Roman" w:hAnsi="Times New Roman" w:cs="Times New Roman"/>
          <w:sz w:val="28"/>
          <w:szCs w:val="28"/>
        </w:rPr>
        <w:t>).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В нашей школе существует ансамбль ложкарей (</w:t>
      </w:r>
      <w:r w:rsidRPr="00281B2F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281B2F">
        <w:rPr>
          <w:rFonts w:ascii="Times New Roman" w:hAnsi="Times New Roman" w:cs="Times New Roman"/>
          <w:sz w:val="28"/>
          <w:szCs w:val="28"/>
        </w:rPr>
        <w:t>). Всех желающих просим в наш коллектив.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Я предлагаю вам послушать в исполнении оркестра русских народных инструментов русскую плясовую.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1B2F">
        <w:rPr>
          <w:rFonts w:ascii="Times New Roman" w:hAnsi="Times New Roman" w:cs="Times New Roman"/>
          <w:b/>
          <w:sz w:val="28"/>
          <w:szCs w:val="28"/>
        </w:rPr>
        <w:t>(</w:t>
      </w:r>
      <w:r w:rsidRPr="00281B2F">
        <w:rPr>
          <w:rFonts w:ascii="Times New Roman" w:hAnsi="Times New Roman" w:cs="Times New Roman"/>
          <w:i/>
          <w:sz w:val="28"/>
          <w:szCs w:val="28"/>
        </w:rPr>
        <w:t>Звучит р.н.п.</w:t>
      </w:r>
      <w:proofErr w:type="gramEnd"/>
      <w:r w:rsidRPr="00281B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1B2F">
        <w:rPr>
          <w:rFonts w:ascii="Times New Roman" w:hAnsi="Times New Roman" w:cs="Times New Roman"/>
          <w:i/>
          <w:sz w:val="28"/>
          <w:szCs w:val="28"/>
        </w:rPr>
        <w:t>«Светит месяц»).</w:t>
      </w:r>
      <w:proofErr w:type="gramEnd"/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i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 какая звучала музыка?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>Радостная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>, плясовая…с изменениями.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sz w:val="28"/>
          <w:szCs w:val="28"/>
        </w:rPr>
        <w:t xml:space="preserve">. Правильно, в форме вариаций, а  жанр русской песни называется </w:t>
      </w:r>
      <w:r w:rsidRPr="00281B2F">
        <w:rPr>
          <w:rFonts w:ascii="Times New Roman" w:hAnsi="Times New Roman" w:cs="Times New Roman"/>
          <w:b/>
          <w:sz w:val="28"/>
          <w:szCs w:val="28"/>
        </w:rPr>
        <w:t>плясовая, хороводная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Перед вами набор каточек с изображением музыкальных инструментов. Выберите и поднимите  те карточки, на которых изображены инструменты, тембры которых вы услышали в этой музыке.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B2F">
        <w:rPr>
          <w:rFonts w:ascii="Times New Roman" w:hAnsi="Times New Roman" w:cs="Times New Roman"/>
          <w:b/>
          <w:i/>
          <w:sz w:val="28"/>
          <w:szCs w:val="28"/>
        </w:rPr>
        <w:t>(Работа с карточками)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Ну а теперь настало время для  исполнения выученной на уроке песни «</w:t>
      </w:r>
      <w:proofErr w:type="gramStart"/>
      <w:r w:rsidRPr="00281B2F">
        <w:rPr>
          <w:rFonts w:ascii="Times New Roman" w:hAnsi="Times New Roman" w:cs="Times New Roman"/>
          <w:sz w:val="28"/>
          <w:szCs w:val="28"/>
        </w:rPr>
        <w:t>Выходили</w:t>
      </w:r>
      <w:proofErr w:type="gramEnd"/>
      <w:r w:rsidRPr="00281B2F">
        <w:rPr>
          <w:rFonts w:ascii="Times New Roman" w:hAnsi="Times New Roman" w:cs="Times New Roman"/>
          <w:sz w:val="28"/>
          <w:szCs w:val="28"/>
        </w:rPr>
        <w:t xml:space="preserve"> красны девицы» в своем инструментальном сопровождении. </w:t>
      </w:r>
      <w:r w:rsidRPr="00281B2F">
        <w:rPr>
          <w:rFonts w:ascii="Times New Roman" w:hAnsi="Times New Roman" w:cs="Times New Roman"/>
          <w:b/>
          <w:sz w:val="28"/>
          <w:szCs w:val="28"/>
        </w:rPr>
        <w:t>Исполнение песни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2F">
        <w:rPr>
          <w:rFonts w:ascii="Times New Roman" w:hAnsi="Times New Roman" w:cs="Times New Roman"/>
          <w:i/>
          <w:sz w:val="28"/>
          <w:szCs w:val="28"/>
        </w:rPr>
        <w:t>(Исполняют песню)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>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О чём же сегодня нам рассказывала музыка, звучащая на уроке?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Д.</w:t>
      </w:r>
      <w:r w:rsidRPr="00281B2F">
        <w:rPr>
          <w:rFonts w:ascii="Times New Roman" w:hAnsi="Times New Roman" w:cs="Times New Roman"/>
          <w:sz w:val="28"/>
          <w:szCs w:val="28"/>
        </w:rPr>
        <w:t xml:space="preserve"> О радости,  о том, как народ веселился, о народных музыкальных инструментах…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2F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B2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81B2F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Pr="00281B2F">
        <w:rPr>
          <w:rFonts w:ascii="Times New Roman" w:hAnsi="Times New Roman" w:cs="Times New Roman"/>
          <w:sz w:val="28"/>
          <w:szCs w:val="28"/>
        </w:rPr>
        <w:t>нарисовать народный музыкальный инструмент.</w:t>
      </w:r>
    </w:p>
    <w:p w:rsidR="00281B2F" w:rsidRPr="00281B2F" w:rsidRDefault="00281B2F" w:rsidP="00281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2F">
        <w:rPr>
          <w:rFonts w:ascii="Times New Roman" w:hAnsi="Times New Roman" w:cs="Times New Roman"/>
          <w:sz w:val="28"/>
          <w:szCs w:val="28"/>
        </w:rPr>
        <w:t>Выход из класса: (</w:t>
      </w:r>
      <w:r w:rsidRPr="00281B2F">
        <w:rPr>
          <w:rFonts w:ascii="Times New Roman" w:hAnsi="Times New Roman" w:cs="Times New Roman"/>
          <w:i/>
          <w:sz w:val="28"/>
          <w:szCs w:val="28"/>
        </w:rPr>
        <w:t>звучат народные плясовые наигрыши</w:t>
      </w:r>
      <w:r w:rsidRPr="00281B2F">
        <w:rPr>
          <w:rFonts w:ascii="Times New Roman" w:hAnsi="Times New Roman" w:cs="Times New Roman"/>
          <w:sz w:val="28"/>
          <w:szCs w:val="28"/>
        </w:rPr>
        <w:t>).</w:t>
      </w:r>
    </w:p>
    <w:p w:rsidR="00391665" w:rsidRPr="00281B2F" w:rsidRDefault="00391665">
      <w:pPr>
        <w:rPr>
          <w:rFonts w:ascii="Times New Roman" w:hAnsi="Times New Roman" w:cs="Times New Roman"/>
        </w:rPr>
      </w:pPr>
    </w:p>
    <w:sectPr w:rsidR="00391665" w:rsidRPr="00281B2F" w:rsidSect="005F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81B2F"/>
    <w:rsid w:val="001B6ED0"/>
    <w:rsid w:val="00281B2F"/>
    <w:rsid w:val="00391665"/>
    <w:rsid w:val="005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1B2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4092</Characters>
  <Application>Microsoft Office Word</Application>
  <DocSecurity>0</DocSecurity>
  <Lines>34</Lines>
  <Paragraphs>9</Paragraphs>
  <ScaleCrop>false</ScaleCrop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2013-10-12T17:10:00Z</dcterms:created>
  <dcterms:modified xsi:type="dcterms:W3CDTF">2013-10-13T18:05:00Z</dcterms:modified>
</cp:coreProperties>
</file>