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BC" w:rsidRPr="003E75C7" w:rsidRDefault="000D44BC" w:rsidP="000D44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5C7">
        <w:rPr>
          <w:rFonts w:ascii="Times New Roman" w:hAnsi="Times New Roman" w:cs="Times New Roman"/>
          <w:b/>
          <w:sz w:val="28"/>
          <w:szCs w:val="28"/>
        </w:rPr>
        <w:t>Справка по коррекционно-развивающей работе педагога-психолога</w:t>
      </w:r>
    </w:p>
    <w:p w:rsidR="000D44BC" w:rsidRPr="003E75C7" w:rsidRDefault="000D44BC" w:rsidP="00152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75C7">
        <w:rPr>
          <w:rFonts w:ascii="Times New Roman" w:hAnsi="Times New Roman" w:cs="Times New Roman"/>
          <w:b/>
          <w:sz w:val="28"/>
          <w:szCs w:val="28"/>
        </w:rPr>
        <w:t>МБОУ СОШ №1 г. Лакинска Потаповой Н. В.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458"/>
        <w:gridCol w:w="2944"/>
        <w:gridCol w:w="3544"/>
        <w:gridCol w:w="3260"/>
      </w:tblGrid>
      <w:tr w:rsidR="00876F23" w:rsidTr="00A71367">
        <w:trPr>
          <w:trHeight w:val="278"/>
        </w:trPr>
        <w:tc>
          <w:tcPr>
            <w:tcW w:w="458" w:type="dxa"/>
            <w:vMerge w:val="restart"/>
          </w:tcPr>
          <w:p w:rsidR="00876F23" w:rsidRPr="009509C0" w:rsidRDefault="00876F23" w:rsidP="000D44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C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44" w:type="dxa"/>
            <w:vMerge w:val="restart"/>
          </w:tcPr>
          <w:p w:rsidR="00876F23" w:rsidRPr="009509C0" w:rsidRDefault="00876F23" w:rsidP="000D44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C0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Оцениваемый критерий</w:t>
            </w:r>
          </w:p>
          <w:p w:rsidR="00876F23" w:rsidRPr="009509C0" w:rsidRDefault="00876F23" w:rsidP="000D44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35616B" w:rsidRDefault="0035616B" w:rsidP="00356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2012-2013 уч. г. (0,5 ставки)</w:t>
            </w:r>
          </w:p>
          <w:p w:rsidR="00876F23" w:rsidRPr="009509C0" w:rsidRDefault="0035616B" w:rsidP="00356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охват обучающихся -  </w:t>
            </w:r>
            <w:r w:rsidR="00876F23" w:rsidRPr="009509C0">
              <w:rPr>
                <w:rFonts w:ascii="Times New Roman" w:hAnsi="Times New Roman" w:cs="Times New Roman"/>
                <w:b/>
                <w:sz w:val="24"/>
                <w:szCs w:val="24"/>
              </w:rPr>
              <w:t>100% (1-4 классы: 18 человек)</w:t>
            </w:r>
          </w:p>
        </w:tc>
      </w:tr>
      <w:tr w:rsidR="00876F23" w:rsidTr="00A71367">
        <w:trPr>
          <w:trHeight w:val="277"/>
        </w:trPr>
        <w:tc>
          <w:tcPr>
            <w:tcW w:w="458" w:type="dxa"/>
            <w:vMerge/>
          </w:tcPr>
          <w:p w:rsidR="00876F23" w:rsidRPr="009509C0" w:rsidRDefault="00876F23" w:rsidP="000D44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  <w:vMerge/>
          </w:tcPr>
          <w:p w:rsidR="00876F23" w:rsidRPr="009509C0" w:rsidRDefault="00876F23" w:rsidP="000D44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876F23" w:rsidRPr="009509C0" w:rsidRDefault="006E76D0" w:rsidP="006E7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C0">
              <w:rPr>
                <w:rFonts w:ascii="Times New Roman" w:hAnsi="Times New Roman" w:cs="Times New Roman"/>
                <w:b/>
                <w:sz w:val="24"/>
                <w:szCs w:val="24"/>
              </w:rPr>
              <w:t>До занятий</w:t>
            </w:r>
          </w:p>
        </w:tc>
        <w:tc>
          <w:tcPr>
            <w:tcW w:w="3260" w:type="dxa"/>
          </w:tcPr>
          <w:p w:rsidR="00876F23" w:rsidRPr="009509C0" w:rsidRDefault="006E76D0" w:rsidP="006E7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C0">
              <w:rPr>
                <w:rFonts w:ascii="Times New Roman" w:hAnsi="Times New Roman" w:cs="Times New Roman"/>
                <w:b/>
                <w:sz w:val="24"/>
                <w:szCs w:val="24"/>
              </w:rPr>
              <w:t>После занятий</w:t>
            </w:r>
          </w:p>
        </w:tc>
      </w:tr>
      <w:tr w:rsidR="00876F23" w:rsidTr="00A71367">
        <w:tc>
          <w:tcPr>
            <w:tcW w:w="458" w:type="dxa"/>
          </w:tcPr>
          <w:p w:rsidR="00876F23" w:rsidRDefault="00876F23" w:rsidP="000D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876F23" w:rsidRDefault="00680B8A" w:rsidP="000D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13005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</w:t>
            </w:r>
            <w:r w:rsidR="00613005" w:rsidRPr="009509C0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произвольного внимания</w:t>
            </w:r>
            <w:r w:rsidR="00613005">
              <w:rPr>
                <w:rFonts w:ascii="Times New Roman" w:hAnsi="Times New Roman" w:cs="Times New Roman"/>
                <w:sz w:val="24"/>
                <w:szCs w:val="24"/>
              </w:rPr>
              <w:t xml:space="preserve"> (объём и концентрация)</w:t>
            </w:r>
          </w:p>
          <w:p w:rsidR="00613005" w:rsidRDefault="00680B8A" w:rsidP="000D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13005">
              <w:rPr>
                <w:rFonts w:ascii="Times New Roman" w:hAnsi="Times New Roman" w:cs="Times New Roman"/>
                <w:sz w:val="24"/>
                <w:szCs w:val="24"/>
              </w:rPr>
              <w:t>Эффективность</w:t>
            </w:r>
            <w:r w:rsidR="00E96F5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13005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критерию </w:t>
            </w:r>
            <w:r w:rsidR="00613005" w:rsidRPr="009509C0">
              <w:rPr>
                <w:rFonts w:ascii="Times New Roman" w:hAnsi="Times New Roman" w:cs="Times New Roman"/>
                <w:b/>
                <w:sz w:val="24"/>
                <w:szCs w:val="24"/>
              </w:rPr>
              <w:t>78%</w:t>
            </w:r>
          </w:p>
        </w:tc>
        <w:tc>
          <w:tcPr>
            <w:tcW w:w="3544" w:type="dxa"/>
          </w:tcPr>
          <w:p w:rsidR="00E73BC6" w:rsidRDefault="00E73BC6" w:rsidP="000D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1786C">
              <w:rPr>
                <w:rFonts w:ascii="Times New Roman" w:hAnsi="Times New Roman" w:cs="Times New Roman"/>
                <w:sz w:val="24"/>
                <w:szCs w:val="24"/>
              </w:rPr>
              <w:t>редний</w:t>
            </w:r>
            <w:proofErr w:type="gramEnd"/>
            <w:r w:rsidR="00D1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0% (0 чел.)</w:t>
            </w:r>
          </w:p>
          <w:p w:rsidR="00E73BC6" w:rsidRDefault="00E73BC6" w:rsidP="000D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F23" w:rsidRDefault="00E73BC6" w:rsidP="000D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среднего – 100% (18 чел.)</w:t>
            </w:r>
            <w:r w:rsidR="00D178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</w:tcPr>
          <w:p w:rsidR="004F38D9" w:rsidRDefault="004F38D9" w:rsidP="004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163DB6">
              <w:rPr>
                <w:rFonts w:ascii="Times New Roman" w:hAnsi="Times New Roman" w:cs="Times New Roman"/>
                <w:sz w:val="24"/>
                <w:szCs w:val="24"/>
              </w:rPr>
              <w:t xml:space="preserve"> 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163DB6">
              <w:rPr>
                <w:rFonts w:ascii="Times New Roman" w:hAnsi="Times New Roman" w:cs="Times New Roman"/>
                <w:sz w:val="24"/>
                <w:szCs w:val="24"/>
              </w:rPr>
              <w:t xml:space="preserve"> (14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  <w:p w:rsidR="004F38D9" w:rsidRDefault="004F38D9" w:rsidP="004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8D9" w:rsidRDefault="004F38D9" w:rsidP="004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среднего –</w:t>
            </w:r>
            <w:r w:rsidR="00163DB6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163DB6">
              <w:rPr>
                <w:rFonts w:ascii="Times New Roman" w:hAnsi="Times New Roman" w:cs="Times New Roman"/>
                <w:sz w:val="24"/>
                <w:szCs w:val="24"/>
              </w:rPr>
              <w:t xml:space="preserve"> 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чел.)  </w:t>
            </w:r>
          </w:p>
        </w:tc>
      </w:tr>
      <w:tr w:rsidR="00876F23" w:rsidTr="00A71367">
        <w:tc>
          <w:tcPr>
            <w:tcW w:w="458" w:type="dxa"/>
          </w:tcPr>
          <w:p w:rsidR="00876F23" w:rsidRDefault="00876F23" w:rsidP="000D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4" w:type="dxa"/>
          </w:tcPr>
          <w:p w:rsidR="00680B8A" w:rsidRDefault="00680B8A" w:rsidP="0068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Уровень развития </w:t>
            </w:r>
            <w:r w:rsidRPr="009509C0">
              <w:rPr>
                <w:rFonts w:ascii="Times New Roman" w:hAnsi="Times New Roman" w:cs="Times New Roman"/>
                <w:b/>
                <w:sz w:val="24"/>
                <w:szCs w:val="24"/>
              </w:rPr>
              <w:t>вербальной памяти</w:t>
            </w:r>
          </w:p>
          <w:p w:rsidR="00876F23" w:rsidRDefault="00680B8A" w:rsidP="0068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Эффективность</w:t>
            </w:r>
            <w:r w:rsidR="00E96F5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критерию </w:t>
            </w:r>
            <w:r w:rsidRPr="009509C0">
              <w:rPr>
                <w:rFonts w:ascii="Times New Roman" w:hAnsi="Times New Roman" w:cs="Times New Roman"/>
                <w:b/>
                <w:sz w:val="24"/>
                <w:szCs w:val="24"/>
              </w:rPr>
              <w:t>69%</w:t>
            </w:r>
          </w:p>
        </w:tc>
        <w:tc>
          <w:tcPr>
            <w:tcW w:w="3544" w:type="dxa"/>
          </w:tcPr>
          <w:p w:rsidR="004F38D9" w:rsidRDefault="004F38D9" w:rsidP="004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30307F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30307F">
              <w:rPr>
                <w:rFonts w:ascii="Times New Roman" w:hAnsi="Times New Roman" w:cs="Times New Roman"/>
                <w:sz w:val="24"/>
                <w:szCs w:val="24"/>
              </w:rPr>
              <w:t xml:space="preserve"> 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  <w:p w:rsidR="004F38D9" w:rsidRDefault="004F38D9" w:rsidP="004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8D9" w:rsidRDefault="004F38D9" w:rsidP="004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среднего –</w:t>
            </w:r>
            <w:r w:rsidR="0030307F"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30307F">
              <w:rPr>
                <w:rFonts w:ascii="Times New Roman" w:hAnsi="Times New Roman" w:cs="Times New Roman"/>
                <w:sz w:val="24"/>
                <w:szCs w:val="24"/>
              </w:rPr>
              <w:t xml:space="preserve"> (13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чел.)  </w:t>
            </w:r>
          </w:p>
        </w:tc>
        <w:tc>
          <w:tcPr>
            <w:tcW w:w="3260" w:type="dxa"/>
          </w:tcPr>
          <w:p w:rsidR="004F38D9" w:rsidRDefault="004F38D9" w:rsidP="004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30307F">
              <w:rPr>
                <w:rFonts w:ascii="Times New Roman" w:hAnsi="Times New Roman" w:cs="Times New Roman"/>
                <w:sz w:val="24"/>
                <w:szCs w:val="24"/>
              </w:rPr>
              <w:t xml:space="preserve"> 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30307F">
              <w:rPr>
                <w:rFonts w:ascii="Times New Roman" w:hAnsi="Times New Roman" w:cs="Times New Roman"/>
                <w:sz w:val="24"/>
                <w:szCs w:val="24"/>
              </w:rPr>
              <w:t xml:space="preserve"> (14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  <w:p w:rsidR="004F38D9" w:rsidRDefault="004F38D9" w:rsidP="004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F23" w:rsidRDefault="004F38D9" w:rsidP="004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среднего –</w:t>
            </w:r>
            <w:r w:rsidR="00A46855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A46855">
              <w:rPr>
                <w:rFonts w:ascii="Times New Roman" w:hAnsi="Times New Roman" w:cs="Times New Roman"/>
                <w:sz w:val="24"/>
                <w:szCs w:val="24"/>
              </w:rPr>
              <w:t xml:space="preserve"> 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чел.)  </w:t>
            </w:r>
          </w:p>
        </w:tc>
      </w:tr>
      <w:tr w:rsidR="00876F23" w:rsidTr="00A71367">
        <w:tc>
          <w:tcPr>
            <w:tcW w:w="458" w:type="dxa"/>
          </w:tcPr>
          <w:p w:rsidR="00876F23" w:rsidRDefault="00876F23" w:rsidP="000D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4" w:type="dxa"/>
          </w:tcPr>
          <w:p w:rsidR="00680B8A" w:rsidRDefault="00680B8A" w:rsidP="0068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Уровень развития </w:t>
            </w:r>
            <w:r w:rsidRPr="009509C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творческого воображения</w:t>
            </w:r>
          </w:p>
          <w:p w:rsidR="00876F23" w:rsidRDefault="00680B8A" w:rsidP="0068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Эффективность</w:t>
            </w:r>
            <w:r w:rsidR="00E96F5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критерию </w:t>
            </w:r>
            <w:r w:rsidRPr="009509C0">
              <w:rPr>
                <w:rFonts w:ascii="Times New Roman" w:hAnsi="Times New Roman" w:cs="Times New Roman"/>
                <w:b/>
                <w:sz w:val="24"/>
                <w:szCs w:val="24"/>
              </w:rPr>
              <w:t>78%</w:t>
            </w:r>
          </w:p>
        </w:tc>
        <w:tc>
          <w:tcPr>
            <w:tcW w:w="3544" w:type="dxa"/>
          </w:tcPr>
          <w:p w:rsidR="004F38D9" w:rsidRDefault="004F38D9" w:rsidP="004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C6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="007C615B">
              <w:rPr>
                <w:rFonts w:ascii="Times New Roman" w:hAnsi="Times New Roman" w:cs="Times New Roman"/>
                <w:sz w:val="24"/>
                <w:szCs w:val="24"/>
              </w:rPr>
              <w:t xml:space="preserve"> (9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  <w:p w:rsidR="004F38D9" w:rsidRDefault="004F38D9" w:rsidP="004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8D9" w:rsidRDefault="004F38D9" w:rsidP="004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среднего –</w:t>
            </w:r>
            <w:r w:rsidR="007C615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="007C615B">
              <w:rPr>
                <w:rFonts w:ascii="Times New Roman" w:hAnsi="Times New Roman" w:cs="Times New Roman"/>
                <w:sz w:val="24"/>
                <w:szCs w:val="24"/>
              </w:rPr>
              <w:t xml:space="preserve"> (9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чел.)  </w:t>
            </w:r>
          </w:p>
        </w:tc>
        <w:tc>
          <w:tcPr>
            <w:tcW w:w="3260" w:type="dxa"/>
          </w:tcPr>
          <w:p w:rsidR="004F38D9" w:rsidRDefault="004F38D9" w:rsidP="004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C61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="007C615B">
              <w:rPr>
                <w:rFonts w:ascii="Times New Roman" w:hAnsi="Times New Roman" w:cs="Times New Roman"/>
                <w:sz w:val="24"/>
                <w:szCs w:val="24"/>
              </w:rPr>
              <w:t xml:space="preserve"> (16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  <w:p w:rsidR="004F38D9" w:rsidRDefault="004F38D9" w:rsidP="004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8D9" w:rsidRDefault="004F38D9" w:rsidP="004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среднего –</w:t>
            </w:r>
            <w:r w:rsidR="007C615B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7C615B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чел.)  </w:t>
            </w:r>
          </w:p>
        </w:tc>
      </w:tr>
      <w:tr w:rsidR="00876F23" w:rsidTr="00A71367">
        <w:tc>
          <w:tcPr>
            <w:tcW w:w="458" w:type="dxa"/>
          </w:tcPr>
          <w:p w:rsidR="00876F23" w:rsidRDefault="00876F23" w:rsidP="000D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4" w:type="dxa"/>
          </w:tcPr>
          <w:p w:rsidR="00876F23" w:rsidRPr="007D1C82" w:rsidRDefault="009509C0" w:rsidP="000D44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Уровень </w:t>
            </w:r>
            <w:r w:rsidRPr="007D1C82">
              <w:rPr>
                <w:rFonts w:ascii="Times New Roman" w:hAnsi="Times New Roman" w:cs="Times New Roman"/>
                <w:b/>
                <w:sz w:val="24"/>
                <w:szCs w:val="24"/>
              </w:rPr>
              <w:t>умственного развития</w:t>
            </w:r>
          </w:p>
          <w:p w:rsidR="009509C0" w:rsidRDefault="009509C0" w:rsidP="000D44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Эффективность</w:t>
            </w:r>
            <w:r w:rsidR="00E96F5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критерию </w:t>
            </w:r>
            <w:r w:rsidRPr="009509C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509C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6C1C97" w:rsidRDefault="006C1C97" w:rsidP="000D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F38D9" w:rsidRDefault="004F38D9" w:rsidP="004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13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="00513984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  <w:p w:rsidR="004F38D9" w:rsidRDefault="004F38D9" w:rsidP="004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8D9" w:rsidRDefault="004F38D9" w:rsidP="004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среднего –</w:t>
            </w:r>
            <w:r w:rsidR="00513984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="00513984">
              <w:rPr>
                <w:rFonts w:ascii="Times New Roman" w:hAnsi="Times New Roman" w:cs="Times New Roman"/>
                <w:sz w:val="24"/>
                <w:szCs w:val="24"/>
              </w:rPr>
              <w:t xml:space="preserve"> (16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чел.)  </w:t>
            </w:r>
          </w:p>
        </w:tc>
        <w:tc>
          <w:tcPr>
            <w:tcW w:w="3260" w:type="dxa"/>
          </w:tcPr>
          <w:p w:rsidR="004F38D9" w:rsidRDefault="004F38D9" w:rsidP="004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13984">
              <w:rPr>
                <w:rFonts w:ascii="Times New Roman" w:hAnsi="Times New Roman" w:cs="Times New Roman"/>
                <w:sz w:val="24"/>
                <w:szCs w:val="24"/>
              </w:rPr>
              <w:t xml:space="preserve"> 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513984">
              <w:rPr>
                <w:rFonts w:ascii="Times New Roman" w:hAnsi="Times New Roman" w:cs="Times New Roman"/>
                <w:sz w:val="24"/>
                <w:szCs w:val="24"/>
              </w:rPr>
              <w:t xml:space="preserve"> (15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  <w:p w:rsidR="004F38D9" w:rsidRDefault="004F38D9" w:rsidP="004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8D9" w:rsidRDefault="004F38D9" w:rsidP="004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среднего –</w:t>
            </w:r>
            <w:r w:rsidR="00513984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513984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чел.)  </w:t>
            </w:r>
          </w:p>
        </w:tc>
      </w:tr>
      <w:tr w:rsidR="00876F23" w:rsidTr="00A71367">
        <w:tc>
          <w:tcPr>
            <w:tcW w:w="458" w:type="dxa"/>
          </w:tcPr>
          <w:p w:rsidR="00876F23" w:rsidRDefault="00876F23" w:rsidP="000D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876F23" w:rsidRDefault="00777C94" w:rsidP="000D44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C94">
              <w:rPr>
                <w:rFonts w:ascii="Times New Roman" w:hAnsi="Times New Roman" w:cs="Times New Roman"/>
                <w:b/>
                <w:sz w:val="24"/>
                <w:szCs w:val="24"/>
              </w:rPr>
              <w:t>Общая эффективность</w:t>
            </w:r>
            <w:r w:rsidR="00E96F5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31289C" w:rsidRPr="00777C94" w:rsidRDefault="0031289C" w:rsidP="000D44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876F23" w:rsidRDefault="00076F2F" w:rsidP="000D44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77%</w:t>
            </w:r>
          </w:p>
          <w:p w:rsidR="00E96F59" w:rsidRDefault="00E96F59" w:rsidP="000D44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- % эффективности высчитывался исходя из роста числа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средним уровнем от ниже среднего.</w:t>
            </w:r>
          </w:p>
          <w:p w:rsidR="002A6072" w:rsidRPr="00076F2F" w:rsidRDefault="002A6072" w:rsidP="000D44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6F23" w:rsidRDefault="00876F23" w:rsidP="000D44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CD1" w:rsidRDefault="003E3CD1" w:rsidP="000D44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CD1" w:rsidRDefault="003E3CD1" w:rsidP="000D44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CD1" w:rsidRDefault="003E3CD1" w:rsidP="000D44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CD1" w:rsidRDefault="003E3CD1" w:rsidP="000D44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CD1" w:rsidRDefault="003E3CD1" w:rsidP="000D44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CD1" w:rsidRDefault="003E3CD1" w:rsidP="000D44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CD1" w:rsidRDefault="003E3CD1" w:rsidP="000D44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CD1" w:rsidRDefault="003E3CD1" w:rsidP="000D44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CD1" w:rsidRDefault="003E3CD1" w:rsidP="000D44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6072" w:rsidRDefault="002A6072" w:rsidP="000D44B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458"/>
        <w:gridCol w:w="2944"/>
        <w:gridCol w:w="3544"/>
        <w:gridCol w:w="3260"/>
      </w:tblGrid>
      <w:tr w:rsidR="003E3CD1" w:rsidRPr="009509C0" w:rsidTr="00573F30">
        <w:trPr>
          <w:trHeight w:val="278"/>
        </w:trPr>
        <w:tc>
          <w:tcPr>
            <w:tcW w:w="458" w:type="dxa"/>
            <w:vMerge w:val="restart"/>
          </w:tcPr>
          <w:p w:rsidR="003E3CD1" w:rsidRPr="008A13DF" w:rsidRDefault="003E3CD1" w:rsidP="00573F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3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944" w:type="dxa"/>
            <w:vMerge w:val="restart"/>
          </w:tcPr>
          <w:p w:rsidR="003E3CD1" w:rsidRPr="008A13DF" w:rsidRDefault="003E3CD1" w:rsidP="00573F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3D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Оцениваемый критерий</w:t>
            </w:r>
          </w:p>
          <w:p w:rsidR="003E3CD1" w:rsidRPr="008A13DF" w:rsidRDefault="003E3CD1" w:rsidP="00573F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3E3CD1" w:rsidRPr="008A13DF" w:rsidRDefault="008F22C1" w:rsidP="00573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3DF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  <w:r w:rsidR="003E3CD1" w:rsidRPr="008A1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 г. </w:t>
            </w:r>
            <w:r w:rsidRPr="008A13DF">
              <w:rPr>
                <w:rFonts w:ascii="Times New Roman" w:hAnsi="Times New Roman" w:cs="Times New Roman"/>
                <w:b/>
                <w:sz w:val="24"/>
                <w:szCs w:val="24"/>
              </w:rPr>
              <w:t>(1 ставка</w:t>
            </w:r>
            <w:r w:rsidR="003E3CD1" w:rsidRPr="008A13D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E3CD1" w:rsidRPr="008A13DF" w:rsidRDefault="003E3CD1" w:rsidP="00573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3DF">
              <w:rPr>
                <w:rFonts w:ascii="Times New Roman" w:hAnsi="Times New Roman" w:cs="Times New Roman"/>
                <w:b/>
                <w:sz w:val="24"/>
                <w:szCs w:val="24"/>
              </w:rPr>
              <w:t>охват обучающихся -  100% (</w:t>
            </w:r>
            <w:r w:rsidR="008F22C1" w:rsidRPr="008A13DF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  <w:r w:rsidRPr="008A1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классы: </w:t>
            </w:r>
            <w:r w:rsidR="008F22C1" w:rsidRPr="008A13DF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Pr="008A1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человек)</w:t>
            </w:r>
          </w:p>
        </w:tc>
      </w:tr>
      <w:tr w:rsidR="003E3CD1" w:rsidRPr="009509C0" w:rsidTr="00573F30">
        <w:trPr>
          <w:trHeight w:val="277"/>
        </w:trPr>
        <w:tc>
          <w:tcPr>
            <w:tcW w:w="458" w:type="dxa"/>
            <w:vMerge/>
          </w:tcPr>
          <w:p w:rsidR="003E3CD1" w:rsidRPr="008A13DF" w:rsidRDefault="003E3CD1" w:rsidP="00573F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  <w:vMerge/>
          </w:tcPr>
          <w:p w:rsidR="003E3CD1" w:rsidRPr="008A13DF" w:rsidRDefault="003E3CD1" w:rsidP="00573F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E3CD1" w:rsidRPr="008A13DF" w:rsidRDefault="003E3CD1" w:rsidP="00573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3DF">
              <w:rPr>
                <w:rFonts w:ascii="Times New Roman" w:hAnsi="Times New Roman" w:cs="Times New Roman"/>
                <w:b/>
                <w:sz w:val="24"/>
                <w:szCs w:val="24"/>
              </w:rPr>
              <w:t>До занятий</w:t>
            </w:r>
          </w:p>
        </w:tc>
        <w:tc>
          <w:tcPr>
            <w:tcW w:w="3260" w:type="dxa"/>
          </w:tcPr>
          <w:p w:rsidR="003E3CD1" w:rsidRPr="008A13DF" w:rsidRDefault="003E3CD1" w:rsidP="00573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3DF">
              <w:rPr>
                <w:rFonts w:ascii="Times New Roman" w:hAnsi="Times New Roman" w:cs="Times New Roman"/>
                <w:b/>
                <w:sz w:val="24"/>
                <w:szCs w:val="24"/>
              </w:rPr>
              <w:t>После занятий</w:t>
            </w:r>
          </w:p>
        </w:tc>
      </w:tr>
      <w:tr w:rsidR="003E3CD1" w:rsidTr="00573F30">
        <w:tc>
          <w:tcPr>
            <w:tcW w:w="458" w:type="dxa"/>
          </w:tcPr>
          <w:p w:rsidR="003E3CD1" w:rsidRPr="008A13DF" w:rsidRDefault="003E3CD1" w:rsidP="0057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3E3CD1" w:rsidRPr="008A13DF" w:rsidRDefault="003E3CD1" w:rsidP="0057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 Уровень развития </w:t>
            </w:r>
            <w:r w:rsidRPr="008A13DF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произвольного внимания</w:t>
            </w: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(объём и концентрация)</w:t>
            </w:r>
          </w:p>
          <w:p w:rsidR="003E3CD1" w:rsidRPr="008A13DF" w:rsidRDefault="003E3CD1" w:rsidP="0057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 Эффективность</w:t>
            </w:r>
            <w:r w:rsidR="002A6072" w:rsidRPr="008A13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критерию </w:t>
            </w:r>
            <w:r w:rsidR="005243BA" w:rsidRPr="008A13DF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  <w:r w:rsidRPr="008A13D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544" w:type="dxa"/>
          </w:tcPr>
          <w:p w:rsidR="003E3CD1" w:rsidRPr="008A13DF" w:rsidRDefault="003E3CD1" w:rsidP="0057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3D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A0DED"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9A0DED"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(13</w:t>
            </w: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  <w:p w:rsidR="003E3CD1" w:rsidRPr="008A13DF" w:rsidRDefault="003E3CD1" w:rsidP="0057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CD1" w:rsidRPr="008A13DF" w:rsidRDefault="003E3CD1" w:rsidP="0057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>ниже сред</w:t>
            </w:r>
            <w:bookmarkStart w:id="0" w:name="_GoBack"/>
            <w:bookmarkEnd w:id="0"/>
            <w:r w:rsidRPr="008A13DF">
              <w:rPr>
                <w:rFonts w:ascii="Times New Roman" w:hAnsi="Times New Roman" w:cs="Times New Roman"/>
                <w:sz w:val="24"/>
                <w:szCs w:val="24"/>
              </w:rPr>
              <w:t>него –</w:t>
            </w:r>
            <w:r w:rsidR="009A0DED"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69</w:t>
            </w: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9A0DED"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8 чел.)  </w:t>
            </w:r>
          </w:p>
        </w:tc>
        <w:tc>
          <w:tcPr>
            <w:tcW w:w="3260" w:type="dxa"/>
          </w:tcPr>
          <w:p w:rsidR="003E3CD1" w:rsidRPr="008A13DF" w:rsidRDefault="003E3CD1" w:rsidP="0057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3D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A0DED"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0DED" w:rsidRPr="008A13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9A0DED"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>4 чел.)</w:t>
            </w:r>
          </w:p>
          <w:p w:rsidR="003E3CD1" w:rsidRPr="008A13DF" w:rsidRDefault="003E3CD1" w:rsidP="0057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CD1" w:rsidRPr="008A13DF" w:rsidRDefault="003E3CD1" w:rsidP="0057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>ниже среднего –</w:t>
            </w:r>
            <w:r w:rsidR="009A0DED"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9A0DED"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(7</w:t>
            </w: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чел.)  </w:t>
            </w:r>
          </w:p>
        </w:tc>
      </w:tr>
      <w:tr w:rsidR="003E3CD1" w:rsidTr="00573F30">
        <w:tc>
          <w:tcPr>
            <w:tcW w:w="458" w:type="dxa"/>
          </w:tcPr>
          <w:p w:rsidR="003E3CD1" w:rsidRPr="008A13DF" w:rsidRDefault="003E3CD1" w:rsidP="0057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4" w:type="dxa"/>
          </w:tcPr>
          <w:p w:rsidR="003E3CD1" w:rsidRPr="008A13DF" w:rsidRDefault="003E3CD1" w:rsidP="0057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 Уровень развития </w:t>
            </w:r>
            <w:r w:rsidRPr="008A13DF">
              <w:rPr>
                <w:rFonts w:ascii="Times New Roman" w:hAnsi="Times New Roman" w:cs="Times New Roman"/>
                <w:b/>
                <w:sz w:val="24"/>
                <w:szCs w:val="24"/>
              </w:rPr>
              <w:t>вербальной памяти</w:t>
            </w:r>
          </w:p>
          <w:p w:rsidR="003E3CD1" w:rsidRPr="008A13DF" w:rsidRDefault="003E3CD1" w:rsidP="0057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 Эффективность</w:t>
            </w:r>
            <w:r w:rsidR="002A6072" w:rsidRPr="008A13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критерию </w:t>
            </w:r>
            <w:r w:rsidR="005243BA" w:rsidRPr="008A13DF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Pr="008A13D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544" w:type="dxa"/>
          </w:tcPr>
          <w:p w:rsidR="003E3CD1" w:rsidRPr="008A13DF" w:rsidRDefault="003E3CD1" w:rsidP="0057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3D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206EE5"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206EE5"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(12</w:t>
            </w: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  <w:p w:rsidR="003E3CD1" w:rsidRPr="008A13DF" w:rsidRDefault="003E3CD1" w:rsidP="0057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CD1" w:rsidRPr="008A13DF" w:rsidRDefault="003E3CD1" w:rsidP="0057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>ниже среднего –</w:t>
            </w:r>
            <w:r w:rsidR="00206EE5"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71</w:t>
            </w: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206EE5"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(29</w:t>
            </w: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чел.)  </w:t>
            </w:r>
          </w:p>
        </w:tc>
        <w:tc>
          <w:tcPr>
            <w:tcW w:w="3260" w:type="dxa"/>
          </w:tcPr>
          <w:p w:rsidR="003E3CD1" w:rsidRPr="008A13DF" w:rsidRDefault="003E3CD1" w:rsidP="0057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3D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CE3E89"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76</w:t>
            </w: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CE3E89"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(31</w:t>
            </w: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  <w:p w:rsidR="003E3CD1" w:rsidRPr="008A13DF" w:rsidRDefault="003E3CD1" w:rsidP="0057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CD1" w:rsidRPr="008A13DF" w:rsidRDefault="003E3CD1" w:rsidP="0057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>ниже среднего –</w:t>
            </w:r>
            <w:r w:rsidR="00CE3E89"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CE3E89"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(10</w:t>
            </w: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чел.)  </w:t>
            </w:r>
          </w:p>
        </w:tc>
      </w:tr>
      <w:tr w:rsidR="003E3CD1" w:rsidTr="00573F30">
        <w:tc>
          <w:tcPr>
            <w:tcW w:w="458" w:type="dxa"/>
          </w:tcPr>
          <w:p w:rsidR="003E3CD1" w:rsidRPr="008A13DF" w:rsidRDefault="003E3CD1" w:rsidP="0057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4" w:type="dxa"/>
          </w:tcPr>
          <w:p w:rsidR="003E3CD1" w:rsidRPr="008A13DF" w:rsidRDefault="003E3CD1" w:rsidP="0057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 Уровень развития </w:t>
            </w:r>
            <w:r w:rsidRPr="008A13DF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творческого воображения</w:t>
            </w:r>
          </w:p>
          <w:p w:rsidR="003E3CD1" w:rsidRPr="008A13DF" w:rsidRDefault="003E3CD1" w:rsidP="0057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 Эффективность</w:t>
            </w:r>
            <w:r w:rsidR="002A6072" w:rsidRPr="008A13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критерию </w:t>
            </w:r>
            <w:r w:rsidR="001134EA" w:rsidRPr="008A13DF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Pr="008A13D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544" w:type="dxa"/>
          </w:tcPr>
          <w:p w:rsidR="003E3CD1" w:rsidRPr="008A13DF" w:rsidRDefault="003E3CD1" w:rsidP="0057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3D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– 5</w:t>
            </w:r>
            <w:r w:rsidR="00D05828" w:rsidRPr="008A13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D05828"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(24</w:t>
            </w: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  <w:p w:rsidR="003E3CD1" w:rsidRPr="008A13DF" w:rsidRDefault="003E3CD1" w:rsidP="0057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CD1" w:rsidRPr="008A13DF" w:rsidRDefault="003E3CD1" w:rsidP="0057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>ниже среднего –</w:t>
            </w:r>
            <w:r w:rsidR="00D05828"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D05828"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(17</w:t>
            </w: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чел.)  </w:t>
            </w:r>
          </w:p>
        </w:tc>
        <w:tc>
          <w:tcPr>
            <w:tcW w:w="3260" w:type="dxa"/>
          </w:tcPr>
          <w:p w:rsidR="003E3CD1" w:rsidRPr="008A13DF" w:rsidRDefault="001134EA" w:rsidP="0057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3D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– 92</w:t>
            </w:r>
            <w:r w:rsidR="003E3CD1" w:rsidRPr="008A13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(38</w:t>
            </w:r>
            <w:r w:rsidR="003E3CD1"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  <w:p w:rsidR="003E3CD1" w:rsidRPr="008A13DF" w:rsidRDefault="003E3CD1" w:rsidP="0057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CD1" w:rsidRPr="008A13DF" w:rsidRDefault="001134EA" w:rsidP="0057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>ниже среднего – 8</w:t>
            </w:r>
            <w:r w:rsidR="003E3CD1" w:rsidRPr="008A13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3E3CD1"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чел.)  </w:t>
            </w:r>
          </w:p>
        </w:tc>
      </w:tr>
      <w:tr w:rsidR="003E3CD1" w:rsidTr="00573F30">
        <w:tc>
          <w:tcPr>
            <w:tcW w:w="458" w:type="dxa"/>
          </w:tcPr>
          <w:p w:rsidR="003E3CD1" w:rsidRPr="008A13DF" w:rsidRDefault="003E3CD1" w:rsidP="0057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4" w:type="dxa"/>
          </w:tcPr>
          <w:p w:rsidR="003E3CD1" w:rsidRPr="008A13DF" w:rsidRDefault="003E3CD1" w:rsidP="00573F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 Уровень </w:t>
            </w:r>
            <w:r w:rsidRPr="008A13DF">
              <w:rPr>
                <w:rFonts w:ascii="Times New Roman" w:hAnsi="Times New Roman" w:cs="Times New Roman"/>
                <w:b/>
                <w:sz w:val="24"/>
                <w:szCs w:val="24"/>
              </w:rPr>
              <w:t>умственного развития</w:t>
            </w:r>
          </w:p>
          <w:p w:rsidR="003E3CD1" w:rsidRPr="008A13DF" w:rsidRDefault="003E3CD1" w:rsidP="00573F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 Эффективность</w:t>
            </w:r>
            <w:r w:rsidR="002A6072" w:rsidRPr="008A13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критерию </w:t>
            </w:r>
            <w:r w:rsidR="005243BA" w:rsidRPr="008A13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A13DF">
              <w:rPr>
                <w:rFonts w:ascii="Times New Roman" w:hAnsi="Times New Roman" w:cs="Times New Roman"/>
                <w:b/>
                <w:sz w:val="24"/>
                <w:szCs w:val="24"/>
              </w:rPr>
              <w:t>8%</w:t>
            </w:r>
          </w:p>
        </w:tc>
        <w:tc>
          <w:tcPr>
            <w:tcW w:w="3544" w:type="dxa"/>
          </w:tcPr>
          <w:p w:rsidR="003E3CD1" w:rsidRPr="008A13DF" w:rsidRDefault="003E3CD1" w:rsidP="0057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3D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F714F" w:rsidRPr="008A13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>% (</w:t>
            </w:r>
            <w:r w:rsidR="00AF714F" w:rsidRPr="008A1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>2 чел.)</w:t>
            </w:r>
          </w:p>
          <w:p w:rsidR="003E3CD1" w:rsidRPr="008A13DF" w:rsidRDefault="003E3CD1" w:rsidP="0057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CD1" w:rsidRPr="008A13DF" w:rsidRDefault="003E3CD1" w:rsidP="0057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>ниже среднего –</w:t>
            </w:r>
            <w:r w:rsidR="00AF714F"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71</w:t>
            </w: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AF714F"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(29</w:t>
            </w: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чел.)  </w:t>
            </w:r>
          </w:p>
        </w:tc>
        <w:tc>
          <w:tcPr>
            <w:tcW w:w="3260" w:type="dxa"/>
          </w:tcPr>
          <w:p w:rsidR="003E3CD1" w:rsidRPr="008A13DF" w:rsidRDefault="003E3CD1" w:rsidP="0057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3D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– 84%</w:t>
            </w:r>
            <w:r w:rsidR="0006603C"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>5 чел.)</w:t>
            </w:r>
          </w:p>
          <w:p w:rsidR="003E3CD1" w:rsidRPr="008A13DF" w:rsidRDefault="003E3CD1" w:rsidP="0057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CD1" w:rsidRPr="008A13DF" w:rsidRDefault="003E3CD1" w:rsidP="0057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>ниже среднего – 16%</w:t>
            </w:r>
            <w:r w:rsidR="0006603C"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(6</w:t>
            </w:r>
            <w:r w:rsidRPr="008A13DF">
              <w:rPr>
                <w:rFonts w:ascii="Times New Roman" w:hAnsi="Times New Roman" w:cs="Times New Roman"/>
                <w:sz w:val="24"/>
                <w:szCs w:val="24"/>
              </w:rPr>
              <w:t xml:space="preserve"> чел.)  </w:t>
            </w:r>
          </w:p>
        </w:tc>
      </w:tr>
      <w:tr w:rsidR="003E3CD1" w:rsidRPr="00076F2F" w:rsidTr="00573F30">
        <w:tc>
          <w:tcPr>
            <w:tcW w:w="458" w:type="dxa"/>
          </w:tcPr>
          <w:p w:rsidR="003E3CD1" w:rsidRPr="008A13DF" w:rsidRDefault="003E3CD1" w:rsidP="0057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3E3CD1" w:rsidRPr="008A13DF" w:rsidRDefault="003E3CD1" w:rsidP="00573F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3DF">
              <w:rPr>
                <w:rFonts w:ascii="Times New Roman" w:hAnsi="Times New Roman" w:cs="Times New Roman"/>
                <w:b/>
                <w:sz w:val="24"/>
                <w:szCs w:val="24"/>
              </w:rPr>
              <w:t>Общая эффективность</w:t>
            </w:r>
            <w:r w:rsidR="002A6072" w:rsidRPr="008A13D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6804" w:type="dxa"/>
            <w:gridSpan w:val="2"/>
          </w:tcPr>
          <w:p w:rsidR="003E3CD1" w:rsidRPr="008A13DF" w:rsidRDefault="00964141" w:rsidP="00573F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3DF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  <w:r w:rsidR="003E3CD1" w:rsidRPr="008A13D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2A6072" w:rsidRPr="008A13DF" w:rsidRDefault="002A6072" w:rsidP="00573F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- % эффективности высчитывался исходя из роста числа </w:t>
            </w:r>
            <w:proofErr w:type="gramStart"/>
            <w:r w:rsidRPr="008A13D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8A1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средним уровнем от ниже среднего.</w:t>
            </w:r>
          </w:p>
          <w:p w:rsidR="002A6072" w:rsidRPr="008A13DF" w:rsidRDefault="002A6072" w:rsidP="00573F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6F23" w:rsidRDefault="00876F23" w:rsidP="000D44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3070" w:rsidRDefault="003D3070" w:rsidP="000D44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55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Коррекционно-развивающа</w:t>
      </w:r>
      <w:r w:rsidR="00BF64A1">
        <w:rPr>
          <w:rFonts w:ascii="Times New Roman" w:hAnsi="Times New Roman" w:cs="Times New Roman"/>
          <w:sz w:val="24"/>
          <w:szCs w:val="24"/>
        </w:rPr>
        <w:t>я работа проводится соответственно возрасту по программе «Развитие познавательных процессов», автор-составитель Потапова Н. В.</w:t>
      </w:r>
    </w:p>
    <w:p w:rsidR="000D44BC" w:rsidRPr="000D44BC" w:rsidRDefault="000D44BC" w:rsidP="000D44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D44BC" w:rsidRPr="000D4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BC"/>
    <w:rsid w:val="000555FD"/>
    <w:rsid w:val="0006603C"/>
    <w:rsid w:val="00076F2F"/>
    <w:rsid w:val="000B36A8"/>
    <w:rsid w:val="000D44BC"/>
    <w:rsid w:val="001134EA"/>
    <w:rsid w:val="00152B82"/>
    <w:rsid w:val="00163DB6"/>
    <w:rsid w:val="00206EE5"/>
    <w:rsid w:val="002A6072"/>
    <w:rsid w:val="0030307F"/>
    <w:rsid w:val="0031289C"/>
    <w:rsid w:val="0035616B"/>
    <w:rsid w:val="003D3070"/>
    <w:rsid w:val="003D4A55"/>
    <w:rsid w:val="003E3CD1"/>
    <w:rsid w:val="003E75C7"/>
    <w:rsid w:val="004F38D9"/>
    <w:rsid w:val="00513984"/>
    <w:rsid w:val="005243BA"/>
    <w:rsid w:val="00613005"/>
    <w:rsid w:val="00680B8A"/>
    <w:rsid w:val="006B4113"/>
    <w:rsid w:val="006C1C97"/>
    <w:rsid w:val="006E76D0"/>
    <w:rsid w:val="00777C94"/>
    <w:rsid w:val="00790290"/>
    <w:rsid w:val="007C615B"/>
    <w:rsid w:val="007D1C82"/>
    <w:rsid w:val="00863927"/>
    <w:rsid w:val="00876F23"/>
    <w:rsid w:val="008A13DF"/>
    <w:rsid w:val="008F22C1"/>
    <w:rsid w:val="009509C0"/>
    <w:rsid w:val="00964141"/>
    <w:rsid w:val="009A0DED"/>
    <w:rsid w:val="00A01711"/>
    <w:rsid w:val="00A46855"/>
    <w:rsid w:val="00A71367"/>
    <w:rsid w:val="00A80791"/>
    <w:rsid w:val="00AF714F"/>
    <w:rsid w:val="00BF64A1"/>
    <w:rsid w:val="00CE3E89"/>
    <w:rsid w:val="00D05828"/>
    <w:rsid w:val="00D1786C"/>
    <w:rsid w:val="00E73BC6"/>
    <w:rsid w:val="00E9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Наталья Владимировна</dc:creator>
  <cp:lastModifiedBy>Потапова Наталья Владимировна</cp:lastModifiedBy>
  <cp:revision>130</cp:revision>
  <dcterms:created xsi:type="dcterms:W3CDTF">2014-10-02T10:09:00Z</dcterms:created>
  <dcterms:modified xsi:type="dcterms:W3CDTF">2014-11-21T09:41:00Z</dcterms:modified>
</cp:coreProperties>
</file>