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D3" w:rsidRPr="007B68D3" w:rsidRDefault="007B68D3" w:rsidP="007B6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8D3">
        <w:rPr>
          <w:rFonts w:ascii="Times New Roman" w:hAnsi="Times New Roman" w:cs="Times New Roman"/>
          <w:sz w:val="24"/>
          <w:szCs w:val="24"/>
        </w:rPr>
        <w:t>СОВЕТЫ ЛОГОПЕДА</w:t>
      </w:r>
    </w:p>
    <w:p w:rsidR="007B68D3" w:rsidRPr="007B68D3" w:rsidRDefault="007B68D3" w:rsidP="007B68D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68D3">
        <w:rPr>
          <w:rFonts w:ascii="Times New Roman" w:hAnsi="Times New Roman" w:cs="Times New Roman"/>
          <w:sz w:val="24"/>
          <w:szCs w:val="24"/>
        </w:rPr>
        <w:t>Не усаживайте малыша за стол, если</w:t>
      </w:r>
      <w:r w:rsidRPr="007B68D3">
        <w:rPr>
          <w:rFonts w:ascii="Times New Roman" w:hAnsi="Times New Roman" w:cs="Times New Roman"/>
          <w:sz w:val="24"/>
          <w:szCs w:val="24"/>
        </w:rPr>
        <w:t xml:space="preserve"> он этого не хочет! Уютно распо</w:t>
      </w:r>
      <w:r w:rsidRPr="007B68D3">
        <w:rPr>
          <w:rFonts w:ascii="Times New Roman" w:hAnsi="Times New Roman" w:cs="Times New Roman"/>
          <w:sz w:val="24"/>
          <w:szCs w:val="24"/>
        </w:rPr>
        <w:t>ложитесь с ним на ковре или на диване.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>Помните, что основная деятельность детей — игровая. Все занятия должны строиться по правилам игры!</w:t>
      </w:r>
      <w:r w:rsidR="00C36733" w:rsidRPr="00C36733">
        <w:rPr>
          <w:rFonts w:ascii="Times New Roman" w:hAnsi="Times New Roman" w:cs="Times New Roman"/>
          <w:sz w:val="24"/>
          <w:szCs w:val="24"/>
        </w:rPr>
        <w:t xml:space="preserve"> </w:t>
      </w:r>
      <w:r w:rsidRPr="00C36733">
        <w:rPr>
          <w:rFonts w:ascii="Times New Roman" w:hAnsi="Times New Roman" w:cs="Times New Roman"/>
          <w:sz w:val="24"/>
          <w:szCs w:val="24"/>
        </w:rPr>
        <w:t>Можно «отправиться в путешествие» в Сказочное к</w:t>
      </w:r>
      <w:r w:rsidR="00C36733">
        <w:rPr>
          <w:rFonts w:ascii="Times New Roman" w:hAnsi="Times New Roman" w:cs="Times New Roman"/>
          <w:sz w:val="24"/>
          <w:szCs w:val="24"/>
        </w:rPr>
        <w:t>оролев</w:t>
      </w:r>
      <w:r w:rsidRPr="00C36733">
        <w:rPr>
          <w:rFonts w:ascii="Times New Roman" w:hAnsi="Times New Roman" w:cs="Times New Roman"/>
          <w:sz w:val="24"/>
          <w:szCs w:val="24"/>
        </w:rPr>
        <w:t>ство или пойти в гости к Незнайке. Плюшевый мишка или кукла тоже могут «побеседовать» с малышом.</w:t>
      </w:r>
    </w:p>
    <w:p w:rsidR="007B68D3" w:rsidRPr="007B68D3" w:rsidRDefault="007B68D3" w:rsidP="00C36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7B68D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 xml:space="preserve">Редкий ребенок будет сидеть на </w:t>
      </w:r>
      <w:proofErr w:type="gramStart"/>
      <w:r w:rsidRPr="00C3673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C36733">
        <w:rPr>
          <w:rFonts w:ascii="Times New Roman" w:hAnsi="Times New Roman" w:cs="Times New Roman"/>
          <w:sz w:val="24"/>
          <w:szCs w:val="24"/>
        </w:rPr>
        <w:t xml:space="preserve"> и впитывать знания. Возможно, вам придется ход</w:t>
      </w:r>
      <w:r w:rsidR="00C36733" w:rsidRPr="00C36733">
        <w:rPr>
          <w:rFonts w:ascii="Times New Roman" w:hAnsi="Times New Roman" w:cs="Times New Roman"/>
          <w:sz w:val="24"/>
          <w:szCs w:val="24"/>
        </w:rPr>
        <w:t>ить за малышом по комнате, пока</w:t>
      </w:r>
      <w:r w:rsidRPr="00C36733">
        <w:rPr>
          <w:rFonts w:ascii="Times New Roman" w:hAnsi="Times New Roman" w:cs="Times New Roman"/>
          <w:sz w:val="24"/>
          <w:szCs w:val="24"/>
        </w:rPr>
        <w:t>зывать ему картинки, в то время как он будет сидеть под столом или качаться на своей любимой качалке-лошадке.</w:t>
      </w:r>
      <w:r w:rsidR="00C36733" w:rsidRPr="00C36733">
        <w:rPr>
          <w:rFonts w:ascii="Times New Roman" w:hAnsi="Times New Roman" w:cs="Times New Roman"/>
          <w:sz w:val="24"/>
          <w:szCs w:val="24"/>
        </w:rPr>
        <w:t xml:space="preserve"> </w:t>
      </w:r>
      <w:r w:rsidRPr="00C36733">
        <w:rPr>
          <w:rFonts w:ascii="Times New Roman" w:hAnsi="Times New Roman" w:cs="Times New Roman"/>
          <w:sz w:val="24"/>
          <w:szCs w:val="24"/>
        </w:rPr>
        <w:t>Не переживайте! Ваши стар</w:t>
      </w:r>
      <w:r w:rsidR="00C36733">
        <w:rPr>
          <w:rFonts w:ascii="Times New Roman" w:hAnsi="Times New Roman" w:cs="Times New Roman"/>
          <w:sz w:val="24"/>
          <w:szCs w:val="24"/>
        </w:rPr>
        <w:t>ания не пройдут даром, и резуль</w:t>
      </w:r>
      <w:r w:rsidRPr="00C36733">
        <w:rPr>
          <w:rFonts w:ascii="Times New Roman" w:hAnsi="Times New Roman" w:cs="Times New Roman"/>
          <w:sz w:val="24"/>
          <w:szCs w:val="24"/>
        </w:rPr>
        <w:t>тат занятий обязательно проявится.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6733">
        <w:rPr>
          <w:rFonts w:ascii="Times New Roman" w:hAnsi="Times New Roman" w:cs="Times New Roman"/>
          <w:b/>
          <w:sz w:val="24"/>
          <w:szCs w:val="24"/>
        </w:rPr>
        <w:t>С детьми, имеющими отк</w:t>
      </w:r>
      <w:r w:rsidR="00C36733" w:rsidRPr="00C36733">
        <w:rPr>
          <w:rFonts w:ascii="Times New Roman" w:hAnsi="Times New Roman" w:cs="Times New Roman"/>
          <w:b/>
          <w:sz w:val="24"/>
          <w:szCs w:val="24"/>
        </w:rPr>
        <w:t>лонения в речевом развитии необ</w:t>
      </w:r>
      <w:r w:rsidRPr="00C36733">
        <w:rPr>
          <w:rFonts w:ascii="Times New Roman" w:hAnsi="Times New Roman" w:cs="Times New Roman"/>
          <w:b/>
          <w:sz w:val="24"/>
          <w:szCs w:val="24"/>
        </w:rPr>
        <w:t>ходимо заниматься каждый день.</w:t>
      </w:r>
      <w:r w:rsidR="00C36733" w:rsidRPr="00C36733">
        <w:rPr>
          <w:rFonts w:ascii="Times New Roman" w:hAnsi="Times New Roman" w:cs="Times New Roman"/>
          <w:sz w:val="24"/>
          <w:szCs w:val="24"/>
        </w:rPr>
        <w:t xml:space="preserve"> </w:t>
      </w:r>
      <w:r w:rsidR="00C36733" w:rsidRPr="007B68D3">
        <w:rPr>
          <w:rFonts w:ascii="Times New Roman" w:hAnsi="Times New Roman" w:cs="Times New Roman"/>
          <w:sz w:val="24"/>
          <w:szCs w:val="24"/>
        </w:rPr>
        <w:t>Детям с хорошим уровнем речевого развития достаточно нескольких занятий в неделю.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>Не переутомляйте малыша! Не перегружайте информацией!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7B68D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>Начинайте занятия с 3—5 м</w:t>
      </w:r>
      <w:r w:rsidR="00C36733" w:rsidRPr="00C36733">
        <w:rPr>
          <w:rFonts w:ascii="Times New Roman" w:hAnsi="Times New Roman" w:cs="Times New Roman"/>
          <w:sz w:val="24"/>
          <w:szCs w:val="24"/>
        </w:rPr>
        <w:t>инут в день, постепенно увеличи</w:t>
      </w:r>
      <w:r w:rsidRPr="00C36733">
        <w:rPr>
          <w:rFonts w:ascii="Times New Roman" w:hAnsi="Times New Roman" w:cs="Times New Roman"/>
          <w:sz w:val="24"/>
          <w:szCs w:val="24"/>
        </w:rPr>
        <w:t>вая время.</w:t>
      </w:r>
      <w:r w:rsidR="00C36733" w:rsidRPr="00C36733">
        <w:rPr>
          <w:rFonts w:ascii="Times New Roman" w:hAnsi="Times New Roman" w:cs="Times New Roman"/>
          <w:sz w:val="24"/>
          <w:szCs w:val="24"/>
        </w:rPr>
        <w:t xml:space="preserve"> </w:t>
      </w:r>
      <w:r w:rsidRPr="00C36733">
        <w:rPr>
          <w:rFonts w:ascii="Times New Roman" w:hAnsi="Times New Roman" w:cs="Times New Roman"/>
          <w:sz w:val="24"/>
          <w:szCs w:val="24"/>
        </w:rPr>
        <w:t>Длительность занятия без перерыва не должна превышать 15—20 минут.</w:t>
      </w:r>
      <w:r w:rsidR="00C36733" w:rsidRPr="00C36733">
        <w:rPr>
          <w:rFonts w:ascii="Times New Roman" w:hAnsi="Times New Roman" w:cs="Times New Roman"/>
          <w:sz w:val="24"/>
          <w:szCs w:val="24"/>
        </w:rPr>
        <w:t xml:space="preserve"> </w:t>
      </w:r>
      <w:r w:rsidRPr="00C36733">
        <w:rPr>
          <w:rFonts w:ascii="Times New Roman" w:hAnsi="Times New Roman" w:cs="Times New Roman"/>
          <w:sz w:val="24"/>
          <w:szCs w:val="24"/>
        </w:rPr>
        <w:t xml:space="preserve">Через 15—20 минут внимание ребенка </w:t>
      </w:r>
      <w:proofErr w:type="gramStart"/>
      <w:r w:rsidRPr="00C36733">
        <w:rPr>
          <w:rFonts w:ascii="Times New Roman" w:hAnsi="Times New Roman" w:cs="Times New Roman"/>
          <w:sz w:val="24"/>
          <w:szCs w:val="24"/>
        </w:rPr>
        <w:t>рассеется</w:t>
      </w:r>
      <w:proofErr w:type="gramEnd"/>
      <w:r w:rsidRPr="00C36733">
        <w:rPr>
          <w:rFonts w:ascii="Times New Roman" w:hAnsi="Times New Roman" w:cs="Times New Roman"/>
          <w:sz w:val="24"/>
          <w:szCs w:val="24"/>
        </w:rPr>
        <w:t xml:space="preserve"> и он не будет способен воспринимать никакую информацию. Некоторые дети не могут сконцентрироваться и</w:t>
      </w:r>
      <w:r w:rsidR="00C36733">
        <w:rPr>
          <w:rFonts w:ascii="Times New Roman" w:hAnsi="Times New Roman" w:cs="Times New Roman"/>
          <w:sz w:val="24"/>
          <w:szCs w:val="24"/>
        </w:rPr>
        <w:t xml:space="preserve"> на это время, ведь каждый ребе</w:t>
      </w:r>
      <w:r w:rsidRPr="00C36733">
        <w:rPr>
          <w:rFonts w:ascii="Times New Roman" w:hAnsi="Times New Roman" w:cs="Times New Roman"/>
          <w:sz w:val="24"/>
          <w:szCs w:val="24"/>
        </w:rPr>
        <w:t>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 xml:space="preserve">Лучшее время для занятий — утром после завтрака или во второй половине дня после сна. 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>Отложите занятия, если р</w:t>
      </w:r>
      <w:r w:rsidR="00C36733" w:rsidRPr="00C36733">
        <w:rPr>
          <w:rFonts w:ascii="Times New Roman" w:hAnsi="Times New Roman" w:cs="Times New Roman"/>
          <w:sz w:val="24"/>
          <w:szCs w:val="24"/>
        </w:rPr>
        <w:t>ебенок болен или плохо себя чув</w:t>
      </w:r>
      <w:r w:rsidRPr="00C36733">
        <w:rPr>
          <w:rFonts w:ascii="Times New Roman" w:hAnsi="Times New Roman" w:cs="Times New Roman"/>
          <w:sz w:val="24"/>
          <w:szCs w:val="24"/>
        </w:rPr>
        <w:t xml:space="preserve">ствует. 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>Пользуйтесь наглядным материалом! Детям трудно воспринимат</w:t>
      </w:r>
      <w:r w:rsidR="00C36733">
        <w:rPr>
          <w:rFonts w:ascii="Times New Roman" w:hAnsi="Times New Roman" w:cs="Times New Roman"/>
          <w:sz w:val="24"/>
          <w:szCs w:val="24"/>
        </w:rPr>
        <w:t>ь слова, оторванные от изображе</w:t>
      </w:r>
      <w:r w:rsidRPr="00C36733">
        <w:rPr>
          <w:rFonts w:ascii="Times New Roman" w:hAnsi="Times New Roman" w:cs="Times New Roman"/>
          <w:sz w:val="24"/>
          <w:szCs w:val="24"/>
        </w:rPr>
        <w:t>ния. Например, при изучении темы «Фрукты», покажите их в натуральном виде или воспользуйтесь муляжами, картинками.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>Говорите четко, повернувшись лицом к ребенку. Пусть он</w:t>
      </w:r>
      <w:r w:rsidR="00C36733" w:rsidRPr="00C36733">
        <w:rPr>
          <w:rFonts w:ascii="Times New Roman" w:hAnsi="Times New Roman" w:cs="Times New Roman"/>
          <w:sz w:val="24"/>
          <w:szCs w:val="24"/>
        </w:rPr>
        <w:t xml:space="preserve"> </w:t>
      </w:r>
      <w:r w:rsidRPr="00C36733">
        <w:rPr>
          <w:rFonts w:ascii="Times New Roman" w:hAnsi="Times New Roman" w:cs="Times New Roman"/>
          <w:sz w:val="24"/>
          <w:szCs w:val="24"/>
        </w:rPr>
        <w:t xml:space="preserve">видит движения ваших губ, запоминает их. </w:t>
      </w:r>
    </w:p>
    <w:p w:rsidR="007B68D3" w:rsidRPr="00C36733" w:rsidRDefault="007B68D3" w:rsidP="007B68D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lastRenderedPageBreak/>
        <w:t>Не употребляйте слово «неправильно»! Поддерживайте все начин</w:t>
      </w:r>
      <w:r w:rsidR="00C36733" w:rsidRPr="00C36733">
        <w:rPr>
          <w:rFonts w:ascii="Times New Roman" w:hAnsi="Times New Roman" w:cs="Times New Roman"/>
          <w:sz w:val="24"/>
          <w:szCs w:val="24"/>
        </w:rPr>
        <w:t>ания малыша, хвалите даже за не</w:t>
      </w:r>
      <w:r w:rsidRPr="00C36733">
        <w:rPr>
          <w:rFonts w:ascii="Times New Roman" w:hAnsi="Times New Roman" w:cs="Times New Roman"/>
          <w:sz w:val="24"/>
          <w:szCs w:val="24"/>
        </w:rPr>
        <w:t>значительные успехи. Не требу</w:t>
      </w:r>
      <w:r w:rsidR="00C36733" w:rsidRPr="00C36733">
        <w:rPr>
          <w:rFonts w:ascii="Times New Roman" w:hAnsi="Times New Roman" w:cs="Times New Roman"/>
          <w:sz w:val="24"/>
          <w:szCs w:val="24"/>
        </w:rPr>
        <w:t>йте от него правильного произно</w:t>
      </w:r>
      <w:r w:rsidRPr="00C36733">
        <w:rPr>
          <w:rFonts w:ascii="Times New Roman" w:hAnsi="Times New Roman" w:cs="Times New Roman"/>
          <w:sz w:val="24"/>
          <w:szCs w:val="24"/>
        </w:rPr>
        <w:t>шения слова сразу. Если он назвал поезд «</w:t>
      </w:r>
      <w:proofErr w:type="spellStart"/>
      <w:proofErr w:type="gramStart"/>
      <w:r w:rsidRPr="00C36733"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proofErr w:type="gramEnd"/>
      <w:r w:rsidRPr="00C36733">
        <w:rPr>
          <w:rFonts w:ascii="Times New Roman" w:hAnsi="Times New Roman" w:cs="Times New Roman"/>
          <w:sz w:val="24"/>
          <w:szCs w:val="24"/>
        </w:rPr>
        <w:t xml:space="preserve">», подтвердите его ответ двумя вариантами слова: «Да, это поезд, </w:t>
      </w:r>
      <w:proofErr w:type="spellStart"/>
      <w:proofErr w:type="gramStart"/>
      <w:r w:rsidRPr="00C36733"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proofErr w:type="gramEnd"/>
      <w:r w:rsidRPr="00C36733">
        <w:rPr>
          <w:rFonts w:ascii="Times New Roman" w:hAnsi="Times New Roman" w:cs="Times New Roman"/>
          <w:sz w:val="24"/>
          <w:szCs w:val="24"/>
        </w:rPr>
        <w:t>».</w:t>
      </w:r>
      <w:r w:rsidR="00C36733" w:rsidRPr="00C36733">
        <w:rPr>
          <w:rFonts w:ascii="Times New Roman" w:hAnsi="Times New Roman" w:cs="Times New Roman"/>
          <w:sz w:val="24"/>
          <w:szCs w:val="24"/>
        </w:rPr>
        <w:t xml:space="preserve"> </w:t>
      </w:r>
      <w:r w:rsidRPr="00C36733">
        <w:rPr>
          <w:rFonts w:ascii="Times New Roman" w:hAnsi="Times New Roman" w:cs="Times New Roman"/>
          <w:sz w:val="24"/>
          <w:szCs w:val="24"/>
        </w:rPr>
        <w:t>Если же вы строго скажете, что это не «туту», а поезд, возможно, в следующий раз малыш больше не захочет с вами общаться.</w:t>
      </w:r>
    </w:p>
    <w:p w:rsidR="007B68D3" w:rsidRPr="007B68D3" w:rsidRDefault="007B68D3" w:rsidP="00C36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 xml:space="preserve">Во время занятий с </w:t>
      </w:r>
      <w:proofErr w:type="spellStart"/>
      <w:r w:rsidRPr="00C36733">
        <w:rPr>
          <w:rFonts w:ascii="Times New Roman" w:hAnsi="Times New Roman" w:cs="Times New Roman"/>
          <w:sz w:val="24"/>
          <w:szCs w:val="24"/>
        </w:rPr>
        <w:t>неговорящими</w:t>
      </w:r>
      <w:proofErr w:type="spellEnd"/>
      <w:r w:rsidRPr="00C36733">
        <w:rPr>
          <w:rFonts w:ascii="Times New Roman" w:hAnsi="Times New Roman" w:cs="Times New Roman"/>
          <w:sz w:val="24"/>
          <w:szCs w:val="24"/>
        </w:rPr>
        <w:t xml:space="preserve"> детьми пользуйтесь просьбой «Покажи!». </w:t>
      </w:r>
      <w:proofErr w:type="gramStart"/>
      <w:r w:rsidRPr="00C36733">
        <w:rPr>
          <w:rFonts w:ascii="Times New Roman" w:hAnsi="Times New Roman" w:cs="Times New Roman"/>
          <w:sz w:val="24"/>
          <w:szCs w:val="24"/>
        </w:rPr>
        <w:t>Например, при изучении темы «Одежда» попросите ребенка показать платье, пальто, брюки</w:t>
      </w:r>
      <w:r w:rsidR="00C36733">
        <w:rPr>
          <w:rFonts w:ascii="Times New Roman" w:hAnsi="Times New Roman" w:cs="Times New Roman"/>
          <w:sz w:val="24"/>
          <w:szCs w:val="24"/>
        </w:rPr>
        <w:t>, шубу и т.д.</w:t>
      </w:r>
      <w:proofErr w:type="gramEnd"/>
      <w:r w:rsidR="00C36733">
        <w:rPr>
          <w:rFonts w:ascii="Times New Roman" w:hAnsi="Times New Roman" w:cs="Times New Roman"/>
          <w:sz w:val="24"/>
          <w:szCs w:val="24"/>
        </w:rPr>
        <w:t xml:space="preserve"> На платье попроси</w:t>
      </w:r>
      <w:r w:rsidRPr="00C36733">
        <w:rPr>
          <w:rFonts w:ascii="Times New Roman" w:hAnsi="Times New Roman" w:cs="Times New Roman"/>
          <w:sz w:val="24"/>
          <w:szCs w:val="24"/>
        </w:rPr>
        <w:t>те показать рукава, карманы, пуговицы, воротник, пояс, юбку. Пассивный словарь (словарь в памяти, не используемый в речи) малыша будет расширяться и</w:t>
      </w:r>
      <w:r w:rsidR="00C36733">
        <w:rPr>
          <w:rFonts w:ascii="Times New Roman" w:hAnsi="Times New Roman" w:cs="Times New Roman"/>
          <w:sz w:val="24"/>
          <w:szCs w:val="24"/>
        </w:rPr>
        <w:t xml:space="preserve"> накапливаться. Когда он загово</w:t>
      </w:r>
      <w:r w:rsidRPr="00C36733">
        <w:rPr>
          <w:rFonts w:ascii="Times New Roman" w:hAnsi="Times New Roman" w:cs="Times New Roman"/>
          <w:sz w:val="24"/>
          <w:szCs w:val="24"/>
        </w:rPr>
        <w:t xml:space="preserve">рит, эти слова появятся в его активе. 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>Не забывайте поощрять ребенка!</w:t>
      </w:r>
      <w:r w:rsidR="00C36733" w:rsidRPr="00C36733">
        <w:rPr>
          <w:rFonts w:ascii="Times New Roman" w:hAnsi="Times New Roman" w:cs="Times New Roman"/>
          <w:sz w:val="24"/>
          <w:szCs w:val="24"/>
        </w:rPr>
        <w:t xml:space="preserve"> </w:t>
      </w:r>
      <w:r w:rsidRPr="00C36733">
        <w:rPr>
          <w:rFonts w:ascii="Times New Roman" w:hAnsi="Times New Roman" w:cs="Times New Roman"/>
          <w:sz w:val="24"/>
          <w:szCs w:val="24"/>
        </w:rPr>
        <w:t>Угостите малыша в конце занятия конфетой или фруктами («Передал мишка или кукла,</w:t>
      </w:r>
      <w:r w:rsidR="00C36733">
        <w:rPr>
          <w:rFonts w:ascii="Times New Roman" w:hAnsi="Times New Roman" w:cs="Times New Roman"/>
          <w:sz w:val="24"/>
          <w:szCs w:val="24"/>
        </w:rPr>
        <w:t xml:space="preserve"> которые были на занятии»). Мож</w:t>
      </w:r>
      <w:r w:rsidRPr="00C36733">
        <w:rPr>
          <w:rFonts w:ascii="Times New Roman" w:hAnsi="Times New Roman" w:cs="Times New Roman"/>
          <w:sz w:val="24"/>
          <w:szCs w:val="24"/>
        </w:rPr>
        <w:t xml:space="preserve">но придумать свою систему оценивания. Например, кружок из красной бумаги означает, что ребенок очень хорошо занимался. </w:t>
      </w:r>
      <w:proofErr w:type="spellStart"/>
      <w:r w:rsidRPr="00C36733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C36733">
        <w:rPr>
          <w:rFonts w:ascii="Times New Roman" w:hAnsi="Times New Roman" w:cs="Times New Roman"/>
          <w:sz w:val="24"/>
          <w:szCs w:val="24"/>
        </w:rPr>
        <w:t xml:space="preserve"> кружок означает </w:t>
      </w:r>
      <w:proofErr w:type="gramStart"/>
      <w:r w:rsidRPr="00C36733">
        <w:rPr>
          <w:rFonts w:ascii="Times New Roman" w:hAnsi="Times New Roman" w:cs="Times New Roman"/>
          <w:sz w:val="24"/>
          <w:szCs w:val="24"/>
        </w:rPr>
        <w:t>по</w:t>
      </w:r>
      <w:r w:rsidR="00C36733">
        <w:rPr>
          <w:rFonts w:ascii="Times New Roman" w:hAnsi="Times New Roman" w:cs="Times New Roman"/>
          <w:sz w:val="24"/>
          <w:szCs w:val="24"/>
        </w:rPr>
        <w:t>средственные</w:t>
      </w:r>
      <w:proofErr w:type="gramEnd"/>
      <w:r w:rsidR="00C36733">
        <w:rPr>
          <w:rFonts w:ascii="Times New Roman" w:hAnsi="Times New Roman" w:cs="Times New Roman"/>
          <w:sz w:val="24"/>
          <w:szCs w:val="24"/>
        </w:rPr>
        <w:t xml:space="preserve"> успехи. Когда ребе</w:t>
      </w:r>
      <w:r w:rsidRPr="00C36733">
        <w:rPr>
          <w:rFonts w:ascii="Times New Roman" w:hAnsi="Times New Roman" w:cs="Times New Roman"/>
          <w:sz w:val="24"/>
          <w:szCs w:val="24"/>
        </w:rPr>
        <w:t>нок набирает, например, 5 кр</w:t>
      </w:r>
      <w:r w:rsidR="00C36733">
        <w:rPr>
          <w:rFonts w:ascii="Times New Roman" w:hAnsi="Times New Roman" w:cs="Times New Roman"/>
          <w:sz w:val="24"/>
          <w:szCs w:val="24"/>
        </w:rPr>
        <w:t>асных кружков, он получает поощ</w:t>
      </w:r>
      <w:r w:rsidRPr="00C36733">
        <w:rPr>
          <w:rFonts w:ascii="Times New Roman" w:hAnsi="Times New Roman" w:cs="Times New Roman"/>
          <w:sz w:val="24"/>
          <w:szCs w:val="24"/>
        </w:rPr>
        <w:t>рительный приз — игрушку или шоколадку.</w:t>
      </w:r>
    </w:p>
    <w:p w:rsidR="007B68D3" w:rsidRPr="007B68D3" w:rsidRDefault="007B68D3" w:rsidP="007B68D3">
      <w:pPr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>Не бойтесь экспериментировать!</w:t>
      </w:r>
    </w:p>
    <w:p w:rsidR="007B68D3" w:rsidRPr="007B68D3" w:rsidRDefault="007B68D3" w:rsidP="00C36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D3" w:rsidRPr="00C36733" w:rsidRDefault="007B68D3" w:rsidP="00C3673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33">
        <w:rPr>
          <w:rFonts w:ascii="Times New Roman" w:hAnsi="Times New Roman" w:cs="Times New Roman"/>
          <w:sz w:val="24"/>
          <w:szCs w:val="24"/>
        </w:rPr>
        <w:t xml:space="preserve">Не стремитесь пройти весь </w:t>
      </w:r>
      <w:r w:rsidR="00C36733">
        <w:rPr>
          <w:rFonts w:ascii="Times New Roman" w:hAnsi="Times New Roman" w:cs="Times New Roman"/>
          <w:sz w:val="24"/>
          <w:szCs w:val="24"/>
        </w:rPr>
        <w:t>материал занятия, если он с тру</w:t>
      </w:r>
      <w:r w:rsidRPr="00C36733">
        <w:rPr>
          <w:rFonts w:ascii="Times New Roman" w:hAnsi="Times New Roman" w:cs="Times New Roman"/>
          <w:sz w:val="24"/>
          <w:szCs w:val="24"/>
        </w:rPr>
        <w:t>дом усваивается ребенком. Пусть вы разучите одну игру, но все ее цели будут достигнуты. Остальные упражнения оставьте на другой день. Можно адаптировать (уп</w:t>
      </w:r>
      <w:r w:rsidR="00C36733">
        <w:rPr>
          <w:rFonts w:ascii="Times New Roman" w:hAnsi="Times New Roman" w:cs="Times New Roman"/>
          <w:sz w:val="24"/>
          <w:szCs w:val="24"/>
        </w:rPr>
        <w:t>рощать) сложные игры, если ребе</w:t>
      </w:r>
      <w:r w:rsidRPr="00C36733">
        <w:rPr>
          <w:rFonts w:ascii="Times New Roman" w:hAnsi="Times New Roman" w:cs="Times New Roman"/>
          <w:sz w:val="24"/>
          <w:szCs w:val="24"/>
        </w:rPr>
        <w:t xml:space="preserve">нок не воспринимает их в том виде, в </w:t>
      </w:r>
      <w:r w:rsidR="00C36733">
        <w:rPr>
          <w:rFonts w:ascii="Times New Roman" w:hAnsi="Times New Roman" w:cs="Times New Roman"/>
          <w:sz w:val="24"/>
          <w:szCs w:val="24"/>
        </w:rPr>
        <w:t>каком они представлены в пособиях</w:t>
      </w:r>
      <w:r w:rsidRPr="00C36733">
        <w:rPr>
          <w:rFonts w:ascii="Times New Roman" w:hAnsi="Times New Roman" w:cs="Times New Roman"/>
          <w:sz w:val="24"/>
          <w:szCs w:val="24"/>
        </w:rPr>
        <w:t>. Например, если целью задания ставится ответ целым предложением, а малыш пока еще не имеет фразовой речи, пусть отвечает одним словом или упрощенной фразой. Взрослый же дает ему правильный образец предложения, который останется у ребенка в пассиве.</w:t>
      </w:r>
    </w:p>
    <w:p w:rsidR="007B68D3" w:rsidRPr="007B68D3" w:rsidRDefault="007B68D3" w:rsidP="00C36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33E" w:rsidRPr="007B68D3" w:rsidRDefault="00C36733" w:rsidP="00C36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733">
        <w:rPr>
          <w:rFonts w:ascii="Times New Roman" w:hAnsi="Times New Roman" w:cs="Times New Roman"/>
          <w:sz w:val="28"/>
          <w:szCs w:val="28"/>
        </w:rPr>
        <w:t>Удачи Вам!</w:t>
      </w:r>
    </w:p>
    <w:sectPr w:rsidR="008F633E" w:rsidRPr="007B68D3" w:rsidSect="007B68D3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3F8"/>
    <w:multiLevelType w:val="hybridMultilevel"/>
    <w:tmpl w:val="368C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5529"/>
    <w:multiLevelType w:val="hybridMultilevel"/>
    <w:tmpl w:val="AD0410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349596B"/>
    <w:multiLevelType w:val="hybridMultilevel"/>
    <w:tmpl w:val="126A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CB6"/>
    <w:rsid w:val="003C2450"/>
    <w:rsid w:val="007B68D3"/>
    <w:rsid w:val="008F633E"/>
    <w:rsid w:val="00C36733"/>
    <w:rsid w:val="00EA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A5CB6"/>
  </w:style>
  <w:style w:type="paragraph" w:styleId="a3">
    <w:name w:val="List Paragraph"/>
    <w:basedOn w:val="a"/>
    <w:uiPriority w:val="34"/>
    <w:qFormat/>
    <w:rsid w:val="007B6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вано</cp:lastModifiedBy>
  <cp:revision>3</cp:revision>
  <dcterms:created xsi:type="dcterms:W3CDTF">2014-12-28T17:30:00Z</dcterms:created>
  <dcterms:modified xsi:type="dcterms:W3CDTF">2014-12-28T18:09:00Z</dcterms:modified>
</cp:coreProperties>
</file>