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29" w:rsidRPr="00FD3D29" w:rsidRDefault="00FD3D29" w:rsidP="00FD3D29">
      <w:pPr>
        <w:spacing w:after="0" w:line="240" w:lineRule="auto"/>
        <w:rPr>
          <w:rFonts w:ascii="Arial" w:eastAsia="Times New Roman" w:hAnsi="Arial" w:cs="Arial"/>
          <w:b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494949"/>
          <w:shd w:val="clear" w:color="auto" w:fill="FFFFFF"/>
          <w:lang w:eastAsia="ru-RU"/>
        </w:rPr>
        <w:t xml:space="preserve">                       </w:t>
      </w:r>
      <w:r w:rsidRPr="00FD3D29">
        <w:rPr>
          <w:rFonts w:ascii="Arial" w:eastAsia="Times New Roman" w:hAnsi="Arial" w:cs="Arial"/>
          <w:b/>
          <w:color w:val="494949"/>
          <w:shd w:val="clear" w:color="auto" w:fill="FFFFFF"/>
          <w:lang w:eastAsia="ru-RU"/>
        </w:rPr>
        <w:t>Сроки сдачи ЕГЭ-2015</w:t>
      </w:r>
    </w:p>
    <w:p w:rsidR="00FD3D29" w:rsidRDefault="00FD3D29" w:rsidP="00FD3D29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Основной период</w:t>
      </w:r>
    </w:p>
    <w:p w:rsidR="00FD3D29" w:rsidRDefault="00FD3D29" w:rsidP="00FD3D29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25 мая (</w:t>
      </w:r>
      <w:proofErr w:type="spellStart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пн</w:t>
      </w:r>
      <w:proofErr w:type="spellEnd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- география, литература</w:t>
      </w:r>
    </w:p>
    <w:p w:rsidR="00FD3D29" w:rsidRDefault="00FD3D29" w:rsidP="00FD3D29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28 мая (</w:t>
      </w:r>
      <w:proofErr w:type="spellStart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чт</w:t>
      </w:r>
      <w:proofErr w:type="spellEnd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- русский язык</w:t>
      </w:r>
    </w:p>
    <w:p w:rsidR="00FD3D29" w:rsidRDefault="00FD3D29" w:rsidP="00FD3D29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 июня (</w:t>
      </w:r>
      <w:proofErr w:type="spellStart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пн</w:t>
      </w:r>
      <w:proofErr w:type="spellEnd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- математика (базовый уровень)</w:t>
      </w:r>
    </w:p>
    <w:p w:rsidR="00FD3D29" w:rsidRDefault="00FD3D29" w:rsidP="00FD3D29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4 июня (</w:t>
      </w:r>
      <w:proofErr w:type="spellStart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чт</w:t>
      </w:r>
      <w:proofErr w:type="spellEnd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- математика (профильный уровень)</w:t>
      </w:r>
    </w:p>
    <w:p w:rsidR="00FD3D29" w:rsidRDefault="00FD3D29" w:rsidP="00FD3D29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8 июня (</w:t>
      </w:r>
      <w:proofErr w:type="spellStart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пн</w:t>
      </w:r>
      <w:proofErr w:type="spellEnd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- обществознание, химия</w:t>
      </w:r>
    </w:p>
    <w:p w:rsidR="00FD3D29" w:rsidRDefault="00FD3D29" w:rsidP="00FD3D29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11 июня (</w:t>
      </w:r>
      <w:proofErr w:type="spellStart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чт</w:t>
      </w:r>
      <w:proofErr w:type="spellEnd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- иностранные языки, физика</w:t>
      </w:r>
    </w:p>
    <w:p w:rsidR="00FD3D29" w:rsidRDefault="00FD3D29" w:rsidP="00FD3D29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15 июня (</w:t>
      </w:r>
      <w:proofErr w:type="spellStart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пн</w:t>
      </w:r>
      <w:proofErr w:type="spellEnd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- информатика, биология, история</w:t>
      </w:r>
    </w:p>
    <w:p w:rsidR="00FD3D29" w:rsidRDefault="00FD3D29" w:rsidP="00FD3D29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18 июня (</w:t>
      </w:r>
      <w:proofErr w:type="spellStart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чт</w:t>
      </w:r>
      <w:proofErr w:type="spellEnd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- иностранные языки (устный экзамен)</w:t>
      </w:r>
    </w:p>
    <w:p w:rsidR="00FD3D29" w:rsidRDefault="00FD3D29" w:rsidP="00FD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19 июня (</w:t>
      </w:r>
      <w:proofErr w:type="spellStart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пт</w:t>
      </w:r>
      <w:proofErr w:type="spellEnd"/>
      <w:r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) - иностранные языки (устный экзамен)</w:t>
      </w:r>
    </w:p>
    <w:p w:rsidR="00356624" w:rsidRDefault="00FD3D29" w:rsidP="00FD3D29">
      <w:r>
        <w:rPr>
          <w:rFonts w:ascii="Arial" w:eastAsia="Times New Roman" w:hAnsi="Arial" w:cs="Arial"/>
          <w:color w:val="494949"/>
          <w:lang w:eastAsia="ru-RU"/>
        </w:rPr>
        <w:t>Читать далее: </w:t>
      </w:r>
      <w:hyperlink r:id="rId4" w:history="1">
        <w:r>
          <w:rPr>
            <w:rStyle w:val="a3"/>
            <w:rFonts w:ascii="Arial" w:eastAsia="Times New Roman" w:hAnsi="Arial" w:cs="Arial"/>
            <w:color w:val="3763C2"/>
            <w:lang w:eastAsia="ru-RU"/>
          </w:rPr>
          <w:t>http://4ege.ru/novosti-ege/5759-raspisanie-ege-2015.html</w:t>
        </w:r>
      </w:hyperlink>
    </w:p>
    <w:sectPr w:rsidR="0035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A2"/>
    <w:rsid w:val="00356624"/>
    <w:rsid w:val="00D371A2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5C22-F95D-467A-9F4A-FD414D03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ege.ru/novosti-ege/5759-raspisanie-ege-2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2014-12-19T11:35:00Z</dcterms:created>
  <dcterms:modified xsi:type="dcterms:W3CDTF">2014-12-19T11:36:00Z</dcterms:modified>
</cp:coreProperties>
</file>