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93" w:rsidRPr="00D64350" w:rsidRDefault="000A3193" w:rsidP="000A3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50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64350" w:rsidRDefault="000A3193" w:rsidP="000A3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50">
        <w:rPr>
          <w:rFonts w:ascii="Times New Roman" w:hAnsi="Times New Roman" w:cs="Times New Roman"/>
          <w:b/>
          <w:sz w:val="28"/>
          <w:szCs w:val="28"/>
        </w:rPr>
        <w:t xml:space="preserve"> о дополнительной дифференцированной работе </w:t>
      </w:r>
    </w:p>
    <w:p w:rsidR="000A3193" w:rsidRPr="00D64350" w:rsidRDefault="000A3193" w:rsidP="000A3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50">
        <w:rPr>
          <w:rFonts w:ascii="Times New Roman" w:hAnsi="Times New Roman" w:cs="Times New Roman"/>
          <w:b/>
          <w:sz w:val="28"/>
          <w:szCs w:val="28"/>
        </w:rPr>
        <w:t>с разными категориями обучающихся</w:t>
      </w:r>
    </w:p>
    <w:p w:rsidR="00093B94" w:rsidRPr="00D64350" w:rsidRDefault="000A3193" w:rsidP="000A3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50">
        <w:rPr>
          <w:rFonts w:ascii="Times New Roman" w:hAnsi="Times New Roman" w:cs="Times New Roman"/>
          <w:b/>
          <w:sz w:val="28"/>
          <w:szCs w:val="28"/>
        </w:rPr>
        <w:t>(слабоуспевающие дети, дети «группы риска», пропустившие занятия по болезни)</w:t>
      </w:r>
    </w:p>
    <w:p w:rsidR="000A3193" w:rsidRDefault="000A3193" w:rsidP="007D3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193" w:rsidRDefault="000A3193" w:rsidP="007D3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учащихся в процессе обучения английскому языку процент слабоуспевающих составляет около 20%. Это дети с низко сформированными навыками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 русскому языку, так и по английскому, со слабой и недостаточно развитой памятью. Моей задачей является создание условий на уроке, при которых дети этой категории будут отрабатывать навыки чтения, правильного произношения</w:t>
      </w:r>
      <w:r w:rsidR="001D349E">
        <w:rPr>
          <w:rFonts w:ascii="Times New Roman" w:hAnsi="Times New Roman" w:cs="Times New Roman"/>
          <w:sz w:val="28"/>
          <w:szCs w:val="28"/>
        </w:rPr>
        <w:t xml:space="preserve">, перевода текста со словарём,  т.е. им предлагаются посильные задания. </w:t>
      </w:r>
      <w:r w:rsidR="00D30289">
        <w:rPr>
          <w:rFonts w:ascii="Times New Roman" w:hAnsi="Times New Roman" w:cs="Times New Roman"/>
          <w:sz w:val="28"/>
          <w:szCs w:val="28"/>
        </w:rPr>
        <w:t>Но не исключается возможность выбора задания на более высоком уровне самими детьми (участие в работе группы по созданию проекта, работа на тренажёрах и др.).</w:t>
      </w:r>
    </w:p>
    <w:p w:rsidR="00D30289" w:rsidRDefault="00D30289" w:rsidP="007D3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слабоуспевающих детей  созданы специальные тренажёры, работая на которых, ребёнок может повысить технику чтения, совершенствовать произносительные навыки.</w:t>
      </w:r>
    </w:p>
    <w:p w:rsidR="00D30289" w:rsidRDefault="00D30289" w:rsidP="007D3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Уделяю особое внимание детям, относящимся к «группе риска» (дети из социально неблагополучных семей), так как они склонны к пропускам уроков, зачастую приходят в школу с неподготовленными уроками. В первую очередь учитываю психологический аспект взаимоотношений с детьми данной категории. </w:t>
      </w:r>
      <w:r w:rsidR="007D3B2D">
        <w:rPr>
          <w:rFonts w:ascii="Times New Roman" w:hAnsi="Times New Roman" w:cs="Times New Roman"/>
          <w:sz w:val="28"/>
          <w:szCs w:val="28"/>
        </w:rPr>
        <w:t>Домашнее задание отрабатывается этими учащимися в течение урока. Важно создание ситуации успеха для каждого такого ребёнка: для детей, имеющих способности к изучению английского языка, предлагаю творческие, поисковые, проблемные задания. Например, на основе шаблона разработать тренажёр,  подобрать страноведческий материал и представить его в виде презентации, самостоятельно в рамках урока определить способ выполнения задания.</w:t>
      </w:r>
    </w:p>
    <w:p w:rsidR="007D3B2D" w:rsidRDefault="007D3B2D" w:rsidP="007D3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 индивидуальный подход к часто болеющим детям. Для них проводятся дополнительные групповые или индивидуальные консультации. С целью ликвидации пробелов в знаниях  предлагаются маршрутные листы по   пропущенным темам, мини-тесты.</w:t>
      </w:r>
    </w:p>
    <w:p w:rsidR="007D3B2D" w:rsidRDefault="007D3B2D" w:rsidP="007D3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Перечисленные меры позволяют обеспечивать 100% успеваемость учащихся различных категорий.  </w:t>
      </w:r>
    </w:p>
    <w:p w:rsidR="007D3B2D" w:rsidRDefault="007D3B2D" w:rsidP="007D3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B2D" w:rsidRDefault="007D3B2D" w:rsidP="007D3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                                          Р.Р. Габдрахманова</w:t>
      </w:r>
    </w:p>
    <w:p w:rsidR="00D64350" w:rsidRDefault="00D64350" w:rsidP="007D3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B2D" w:rsidRDefault="007D3B2D" w:rsidP="007D3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</w:t>
      </w:r>
      <w:r w:rsidR="00D6435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Е.Ю. Реброва</w:t>
      </w:r>
      <w:bookmarkStart w:id="0" w:name="_GoBack"/>
      <w:bookmarkEnd w:id="0"/>
    </w:p>
    <w:p w:rsidR="00D30289" w:rsidRPr="000A3193" w:rsidRDefault="00D30289" w:rsidP="007D3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30289" w:rsidRPr="000A3193" w:rsidSect="0046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0400"/>
    <w:rsid w:val="00093B94"/>
    <w:rsid w:val="000A3193"/>
    <w:rsid w:val="001D349E"/>
    <w:rsid w:val="00465AB5"/>
    <w:rsid w:val="00620400"/>
    <w:rsid w:val="007D3B2D"/>
    <w:rsid w:val="00D30289"/>
    <w:rsid w:val="00D64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Рая</cp:lastModifiedBy>
  <cp:revision>4</cp:revision>
  <cp:lastPrinted>2014-01-19T06:24:00Z</cp:lastPrinted>
  <dcterms:created xsi:type="dcterms:W3CDTF">2014-01-15T21:32:00Z</dcterms:created>
  <dcterms:modified xsi:type="dcterms:W3CDTF">2014-01-19T06:24:00Z</dcterms:modified>
</cp:coreProperties>
</file>