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87" w:rsidRPr="00B23C87" w:rsidRDefault="00B23C87" w:rsidP="00B23C87">
      <w:pPr>
        <w:pStyle w:val="1"/>
        <w:spacing w:after="75" w:afterAutospacing="0"/>
        <w:jc w:val="center"/>
        <w:rPr>
          <w:color w:val="000000" w:themeColor="text1"/>
          <w:sz w:val="28"/>
          <w:szCs w:val="28"/>
        </w:rPr>
      </w:pPr>
      <w:r w:rsidRPr="00B23C87">
        <w:rPr>
          <w:color w:val="000000" w:themeColor="text1"/>
          <w:sz w:val="28"/>
          <w:szCs w:val="28"/>
        </w:rPr>
        <w:t>Внеклассные мероприятия по музыке "</w:t>
      </w:r>
      <w:r>
        <w:rPr>
          <w:color w:val="000000" w:themeColor="text1"/>
          <w:sz w:val="28"/>
          <w:szCs w:val="28"/>
        </w:rPr>
        <w:t xml:space="preserve">Музыкальный турнир </w:t>
      </w:r>
      <w:r w:rsidRPr="00B23C87">
        <w:rPr>
          <w:color w:val="000000" w:themeColor="text1"/>
          <w:sz w:val="28"/>
          <w:szCs w:val="28"/>
        </w:rPr>
        <w:t>по творчеству В.Моцарта"</w:t>
      </w:r>
      <w:r w:rsidR="009A61DA">
        <w:rPr>
          <w:color w:val="000000" w:themeColor="text1"/>
          <w:sz w:val="28"/>
          <w:szCs w:val="28"/>
        </w:rPr>
        <w:t>, 5 класс</w:t>
      </w:r>
    </w:p>
    <w:p w:rsidR="00B23C87" w:rsidRPr="00B23C87" w:rsidRDefault="00B23C87" w:rsidP="00B23C87">
      <w:pPr>
        <w:spacing w:line="360" w:lineRule="auto"/>
        <w:rPr>
          <w:bCs/>
          <w:iCs/>
          <w:color w:val="000000"/>
          <w:sz w:val="20"/>
          <w:szCs w:val="20"/>
        </w:rPr>
      </w:pPr>
    </w:p>
    <w:p w:rsidR="001E3BA1" w:rsidRDefault="00B23C87" w:rsidP="00B23C87">
      <w:pPr>
        <w:spacing w:line="360" w:lineRule="auto"/>
        <w:rPr>
          <w:b/>
          <w:bCs/>
          <w:i/>
          <w:iCs/>
          <w:color w:val="000000"/>
          <w:sz w:val="20"/>
          <w:szCs w:val="20"/>
        </w:rPr>
      </w:pPr>
      <w:r w:rsidRPr="001E3BA1">
        <w:rPr>
          <w:b/>
          <w:bCs/>
          <w:iCs/>
          <w:color w:val="000000"/>
          <w:sz w:val="28"/>
          <w:szCs w:val="28"/>
          <w:u w:val="single"/>
        </w:rPr>
        <w:t>Цель:</w:t>
      </w:r>
      <w:r>
        <w:rPr>
          <w:b/>
          <w:bCs/>
          <w:i/>
          <w:iCs/>
          <w:color w:val="000000"/>
          <w:sz w:val="20"/>
          <w:szCs w:val="20"/>
        </w:rPr>
        <w:t xml:space="preserve"> </w:t>
      </w:r>
    </w:p>
    <w:p w:rsidR="00B23C87" w:rsidRPr="00B23C87" w:rsidRDefault="00B23C87" w:rsidP="00B23C87">
      <w:pPr>
        <w:spacing w:line="360" w:lineRule="auto"/>
        <w:rPr>
          <w:color w:val="000000"/>
        </w:rPr>
      </w:pPr>
      <w:r w:rsidRPr="00B23C87">
        <w:rPr>
          <w:color w:val="000000"/>
        </w:rPr>
        <w:t>Обобщение и закрепление учебного материала по творчеству В.Моцарта в форме игры-конкурса.</w:t>
      </w:r>
    </w:p>
    <w:p w:rsidR="00B23C87" w:rsidRPr="001E3BA1" w:rsidRDefault="00B23C87" w:rsidP="00B23C87">
      <w:pPr>
        <w:pStyle w:val="a6"/>
        <w:rPr>
          <w:b/>
          <w:sz w:val="28"/>
          <w:szCs w:val="28"/>
          <w:u w:val="single"/>
        </w:rPr>
      </w:pPr>
      <w:r w:rsidRPr="001E3BA1">
        <w:rPr>
          <w:b/>
          <w:sz w:val="28"/>
          <w:szCs w:val="28"/>
          <w:u w:val="single"/>
        </w:rPr>
        <w:t>Задачи:</w:t>
      </w:r>
    </w:p>
    <w:p w:rsidR="00B23C87" w:rsidRPr="009A61DA" w:rsidRDefault="00B23C87" w:rsidP="00B23C87">
      <w:pPr>
        <w:pStyle w:val="a6"/>
        <w:rPr>
          <w:color w:val="000000"/>
        </w:rPr>
      </w:pPr>
      <w:r w:rsidRPr="009A61DA">
        <w:rPr>
          <w:b/>
          <w:bCs/>
          <w:i/>
          <w:iCs/>
          <w:color w:val="000000"/>
        </w:rPr>
        <w:t xml:space="preserve">1. </w:t>
      </w:r>
      <w:r w:rsidRPr="001E3BA1">
        <w:rPr>
          <w:b/>
          <w:bCs/>
          <w:i/>
          <w:iCs/>
          <w:color w:val="000000"/>
        </w:rPr>
        <w:t>Образовательные:</w:t>
      </w:r>
    </w:p>
    <w:p w:rsidR="00B23C87" w:rsidRPr="00B23C87" w:rsidRDefault="00B23C87" w:rsidP="00B23C87">
      <w:pPr>
        <w:pStyle w:val="a6"/>
        <w:rPr>
          <w:color w:val="000000"/>
        </w:rPr>
      </w:pPr>
      <w:r w:rsidRPr="00B23C87">
        <w:rPr>
          <w:color w:val="000000"/>
        </w:rPr>
        <w:t>-</w:t>
      </w:r>
      <w:r w:rsidRPr="00B23C87">
        <w:rPr>
          <w:rStyle w:val="apple-converted-space"/>
          <w:i/>
          <w:iCs/>
          <w:color w:val="000000"/>
        </w:rPr>
        <w:t> </w:t>
      </w:r>
      <w:r w:rsidRPr="00B23C87">
        <w:rPr>
          <w:color w:val="000000"/>
        </w:rPr>
        <w:t>закрепить и обобщить знания, умения, навыки, полученные на уроках по творчеству В. Моцарта (знать биографию, анализировать жанровое разнообразие музыки, особенности творчества композитора);</w:t>
      </w:r>
      <w:r w:rsidRPr="00B23C87">
        <w:rPr>
          <w:color w:val="000000"/>
        </w:rPr>
        <w:br/>
        <w:t>- закрепить знания музыкальной терминологии;</w:t>
      </w:r>
      <w:r w:rsidRPr="00B23C87">
        <w:rPr>
          <w:color w:val="000000"/>
        </w:rPr>
        <w:br/>
        <w:t>- определить знание основных тем музыкальных произведений и умение ориентироваться в нотном тексте произведений.</w:t>
      </w:r>
    </w:p>
    <w:p w:rsidR="00B23C87" w:rsidRPr="00B23C87" w:rsidRDefault="00B23C87" w:rsidP="00B23C87">
      <w:pPr>
        <w:pStyle w:val="a6"/>
        <w:rPr>
          <w:rFonts w:ascii="Arial" w:hAnsi="Arial" w:cs="Arial"/>
          <w:color w:val="000000"/>
        </w:rPr>
      </w:pPr>
      <w:r w:rsidRPr="00B23C87">
        <w:rPr>
          <w:b/>
          <w:bCs/>
          <w:i/>
          <w:iCs/>
          <w:color w:val="000000"/>
        </w:rPr>
        <w:t>2.Развивающие:</w:t>
      </w:r>
    </w:p>
    <w:p w:rsidR="00B23C87" w:rsidRPr="00B23C87" w:rsidRDefault="00B23C87" w:rsidP="00B23C87">
      <w:pPr>
        <w:pStyle w:val="a6"/>
        <w:rPr>
          <w:color w:val="000000"/>
        </w:rPr>
      </w:pPr>
      <w:r w:rsidRPr="00B23C87">
        <w:rPr>
          <w:color w:val="000000"/>
        </w:rPr>
        <w:t>- развивать музыкальный слух, память;</w:t>
      </w:r>
      <w:r w:rsidRPr="00B23C87">
        <w:rPr>
          <w:color w:val="000000"/>
        </w:rPr>
        <w:br/>
        <w:t>- развивать способность детей работать в группе.</w:t>
      </w:r>
    </w:p>
    <w:p w:rsidR="00B23C87" w:rsidRPr="00B23C87" w:rsidRDefault="00B23C87" w:rsidP="00B23C87">
      <w:pPr>
        <w:pStyle w:val="a6"/>
        <w:rPr>
          <w:rFonts w:ascii="Arial" w:hAnsi="Arial" w:cs="Arial"/>
          <w:color w:val="000000"/>
        </w:rPr>
      </w:pPr>
      <w:r w:rsidRPr="00B23C87">
        <w:rPr>
          <w:b/>
          <w:bCs/>
          <w:i/>
          <w:iCs/>
          <w:color w:val="000000"/>
        </w:rPr>
        <w:t>3.Воспитательные:</w:t>
      </w:r>
    </w:p>
    <w:p w:rsidR="001E3BA1" w:rsidRPr="00B23C87" w:rsidRDefault="00B23C87" w:rsidP="00B23C87">
      <w:pPr>
        <w:pStyle w:val="a6"/>
        <w:rPr>
          <w:color w:val="000000"/>
        </w:rPr>
      </w:pPr>
      <w:r w:rsidRPr="00B23C87">
        <w:rPr>
          <w:color w:val="000000"/>
        </w:rPr>
        <w:t>- воспитывать интерес к творчеству В.Моцарта;</w:t>
      </w:r>
      <w:r w:rsidRPr="00B23C87">
        <w:rPr>
          <w:color w:val="000000"/>
        </w:rPr>
        <w:br/>
        <w:t>- воспитывать желание знакомиться с дополнительной музыкальной литературой.</w:t>
      </w:r>
    </w:p>
    <w:p w:rsidR="00B23C87" w:rsidRPr="001E3BA1" w:rsidRDefault="00B23C87" w:rsidP="00B23C87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1E3BA1">
        <w:rPr>
          <w:b/>
          <w:sz w:val="28"/>
          <w:szCs w:val="28"/>
          <w:u w:val="single"/>
        </w:rPr>
        <w:t>Ход урока:</w:t>
      </w:r>
    </w:p>
    <w:p w:rsidR="00B23C87" w:rsidRPr="001E3BA1" w:rsidRDefault="00B23C87" w:rsidP="00580EF9">
      <w:pPr>
        <w:pStyle w:val="a7"/>
        <w:numPr>
          <w:ilvl w:val="0"/>
          <w:numId w:val="7"/>
        </w:numPr>
        <w:spacing w:line="360" w:lineRule="auto"/>
        <w:rPr>
          <w:i/>
          <w:sz w:val="28"/>
          <w:szCs w:val="28"/>
          <w:u w:val="single"/>
        </w:rPr>
      </w:pPr>
      <w:r w:rsidRPr="001E3BA1">
        <w:rPr>
          <w:b/>
          <w:i/>
          <w:sz w:val="28"/>
          <w:szCs w:val="28"/>
          <w:u w:val="single"/>
        </w:rPr>
        <w:t>Организационный момент.</w:t>
      </w:r>
    </w:p>
    <w:p w:rsidR="00580EF9" w:rsidRPr="0096146A" w:rsidRDefault="00B23C87" w:rsidP="00E77891">
      <w:pPr>
        <w:spacing w:line="360" w:lineRule="auto"/>
        <w:ind w:left="360"/>
      </w:pPr>
      <w:r w:rsidRPr="00B23C87">
        <w:t xml:space="preserve">         </w:t>
      </w:r>
      <w:r w:rsidR="00E77891" w:rsidRPr="00B23C87">
        <w:t xml:space="preserve">Приветствие учащихся. </w:t>
      </w:r>
      <w:r w:rsidR="00E77891">
        <w:t xml:space="preserve">Дети разбиты на две команды «Ценители» и «Поклонники». </w:t>
      </w:r>
    </w:p>
    <w:p w:rsidR="00B23C87" w:rsidRDefault="00E77891" w:rsidP="00E77891">
      <w:pPr>
        <w:spacing w:line="360" w:lineRule="auto"/>
        <w:ind w:left="360"/>
      </w:pPr>
      <w:r>
        <w:t xml:space="preserve">На доске портрет В. Моцарта, высказывания о Моцарте. </w:t>
      </w:r>
    </w:p>
    <w:p w:rsidR="00580EF9" w:rsidRPr="001E3BA1" w:rsidRDefault="00580EF9" w:rsidP="00580EF9">
      <w:pPr>
        <w:pStyle w:val="a7"/>
        <w:numPr>
          <w:ilvl w:val="0"/>
          <w:numId w:val="7"/>
        </w:numPr>
        <w:spacing w:line="360" w:lineRule="auto"/>
        <w:rPr>
          <w:b/>
          <w:i/>
          <w:sz w:val="28"/>
          <w:szCs w:val="28"/>
          <w:u w:val="single"/>
        </w:rPr>
      </w:pPr>
      <w:r w:rsidRPr="001E3BA1">
        <w:rPr>
          <w:b/>
          <w:i/>
          <w:sz w:val="28"/>
          <w:szCs w:val="28"/>
          <w:u w:val="single"/>
        </w:rPr>
        <w:t xml:space="preserve"> Вступительное слово учителя.</w:t>
      </w:r>
    </w:p>
    <w:p w:rsidR="00E77891" w:rsidRPr="00580EF9" w:rsidRDefault="00E77891" w:rsidP="00E77891">
      <w:pPr>
        <w:spacing w:line="360" w:lineRule="auto"/>
        <w:ind w:left="360"/>
        <w:jc w:val="center"/>
        <w:rPr>
          <w:u w:val="single"/>
        </w:rPr>
      </w:pPr>
      <w:r w:rsidRPr="00580EF9">
        <w:rPr>
          <w:u w:val="single"/>
        </w:rPr>
        <w:t>Звучит музыка В.А. Моцарта «Симфония№40».</w:t>
      </w:r>
    </w:p>
    <w:p w:rsidR="00E77891" w:rsidRDefault="00E77891" w:rsidP="00E77891">
      <w:pPr>
        <w:spacing w:line="360" w:lineRule="auto"/>
        <w:ind w:left="360"/>
      </w:pPr>
      <w:r>
        <w:t xml:space="preserve">Чудная, божественная музыка. </w:t>
      </w:r>
      <w:r w:rsidR="000E13B0" w:rsidRPr="007A3DB5">
        <w:rPr>
          <w:color w:val="000000"/>
        </w:rPr>
        <w:t>Это творение великого Моцарта</w:t>
      </w:r>
      <w:r w:rsidR="000E13B0" w:rsidRPr="007A3DB5">
        <w:t>.</w:t>
      </w:r>
      <w:r w:rsidR="000E13B0">
        <w:t xml:space="preserve"> </w:t>
      </w:r>
      <w:r>
        <w:t xml:space="preserve">«Вечный солнечный свет в музыке – имя тебе Моцарт». </w:t>
      </w:r>
      <w:r w:rsidR="000E13B0">
        <w:t xml:space="preserve">Так уже в течение нескольких столетий говорят об этом композиторе. Есть также и другое высказывание - если о каком-то человеке хотят сказать, что у него незаурядные способности, то нередко произносят: «Гениален, как Моцарт». </w:t>
      </w:r>
      <w:r w:rsidR="00196580">
        <w:t>И я</w:t>
      </w:r>
      <w:r w:rsidR="000E13B0">
        <w:t xml:space="preserve"> согласна с этим высказываем. Музыка этого композитора</w:t>
      </w:r>
      <w:r w:rsidR="007A3DB5">
        <w:t xml:space="preserve">, который родился в середине 18 века, </w:t>
      </w:r>
      <w:r w:rsidR="000E13B0">
        <w:t xml:space="preserve"> продолжает радовать нас и сегодня, почти три века спустя. </w:t>
      </w:r>
    </w:p>
    <w:p w:rsidR="00580EF9" w:rsidRDefault="00580EF9" w:rsidP="00BA70DA">
      <w:pPr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 xml:space="preserve">      </w:t>
      </w:r>
      <w:r w:rsidR="00196580" w:rsidRPr="00196580">
        <w:rPr>
          <w:color w:val="000000"/>
        </w:rPr>
        <w:t>А вот какими вы стали ценителями и поклонниками творчества Моцарта, мы узнаем на уроке, который проведем в виде к</w:t>
      </w:r>
      <w:r>
        <w:rPr>
          <w:color w:val="000000"/>
        </w:rPr>
        <w:t>онкурса с участием двух команд</w:t>
      </w:r>
      <w:r w:rsidR="00196580" w:rsidRPr="00196580">
        <w:rPr>
          <w:color w:val="000000"/>
        </w:rPr>
        <w:t>:</w:t>
      </w:r>
      <w:r>
        <w:rPr>
          <w:color w:val="000000"/>
        </w:rPr>
        <w:t xml:space="preserve"> команда </w:t>
      </w:r>
      <w:r w:rsidR="00196580" w:rsidRPr="00196580">
        <w:rPr>
          <w:color w:val="000000"/>
        </w:rPr>
        <w:t xml:space="preserve"> “Ценители” и </w:t>
      </w:r>
      <w:r>
        <w:rPr>
          <w:color w:val="000000"/>
        </w:rPr>
        <w:t>команда «Поклонники».</w:t>
      </w:r>
    </w:p>
    <w:p w:rsidR="00254A80" w:rsidRPr="001E3BA1" w:rsidRDefault="00580EF9" w:rsidP="001E3BA1">
      <w:pPr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lastRenderedPageBreak/>
        <w:t xml:space="preserve">      А помогать  мне,  оценивать ответы, задавать некоторые вопросы  на уроке будет ученик  5Е класса Иньков Дмитрий. </w:t>
      </w:r>
    </w:p>
    <w:p w:rsidR="00580EF9" w:rsidRPr="001E3BA1" w:rsidRDefault="007A3DB5" w:rsidP="00580EF9">
      <w:pPr>
        <w:pStyle w:val="a7"/>
        <w:numPr>
          <w:ilvl w:val="0"/>
          <w:numId w:val="7"/>
        </w:numPr>
        <w:spacing w:line="360" w:lineRule="auto"/>
        <w:rPr>
          <w:b/>
          <w:i/>
          <w:sz w:val="28"/>
          <w:szCs w:val="28"/>
          <w:u w:val="single"/>
        </w:rPr>
      </w:pPr>
      <w:r w:rsidRPr="001E3BA1">
        <w:rPr>
          <w:b/>
          <w:i/>
          <w:sz w:val="28"/>
          <w:szCs w:val="28"/>
          <w:u w:val="single"/>
        </w:rPr>
        <w:t>Конкурсная программа.</w:t>
      </w:r>
    </w:p>
    <w:p w:rsidR="00755D7C" w:rsidRPr="00907818" w:rsidRDefault="00B43EDF" w:rsidP="00907818">
      <w:pPr>
        <w:pStyle w:val="a7"/>
        <w:spacing w:line="360" w:lineRule="auto"/>
        <w:ind w:left="1080"/>
        <w:jc w:val="center"/>
        <w:rPr>
          <w:b/>
          <w:i/>
          <w:sz w:val="28"/>
          <w:szCs w:val="28"/>
          <w:u w:val="single"/>
        </w:rPr>
      </w:pPr>
      <w:r w:rsidRPr="00907818">
        <w:rPr>
          <w:b/>
          <w:i/>
          <w:sz w:val="28"/>
          <w:szCs w:val="28"/>
          <w:u w:val="single"/>
        </w:rPr>
        <w:t xml:space="preserve">1 тур </w:t>
      </w:r>
      <w:r w:rsidR="007A3DB5" w:rsidRPr="00907818">
        <w:rPr>
          <w:b/>
          <w:i/>
          <w:sz w:val="28"/>
          <w:szCs w:val="28"/>
          <w:u w:val="single"/>
        </w:rPr>
        <w:t xml:space="preserve"> –</w:t>
      </w:r>
      <w:r w:rsidRPr="00907818">
        <w:rPr>
          <w:b/>
          <w:i/>
          <w:sz w:val="28"/>
          <w:szCs w:val="28"/>
          <w:u w:val="single"/>
        </w:rPr>
        <w:t xml:space="preserve"> </w:t>
      </w:r>
      <w:r w:rsidR="007A3DB5" w:rsidRPr="00907818">
        <w:rPr>
          <w:b/>
          <w:i/>
          <w:sz w:val="28"/>
          <w:szCs w:val="28"/>
          <w:u w:val="single"/>
        </w:rPr>
        <w:t xml:space="preserve"> называется «</w:t>
      </w:r>
      <w:r w:rsidR="00755D7C" w:rsidRPr="00907818">
        <w:rPr>
          <w:b/>
          <w:i/>
          <w:sz w:val="28"/>
          <w:szCs w:val="28"/>
          <w:u w:val="single"/>
        </w:rPr>
        <w:t>256 лет назад»</w:t>
      </w:r>
    </w:p>
    <w:p w:rsidR="00755D7C" w:rsidRDefault="00755D7C" w:rsidP="00755D7C">
      <w:pPr>
        <w:pStyle w:val="a7"/>
        <w:spacing w:line="360" w:lineRule="auto"/>
        <w:ind w:left="1080"/>
        <w:rPr>
          <w:color w:val="000000"/>
        </w:rPr>
      </w:pPr>
      <w:r>
        <w:rPr>
          <w:color w:val="000000"/>
        </w:rPr>
        <w:t>Итак, мы начинаем наш турнир и  совершаем  путешествие в 18 век, чтобы  почувствовать атмосферу того времени. Для этого проведем игру, в ходе которой вы будете прерывать мой рассказ словами: «256 лет назад»</w:t>
      </w:r>
      <w:r w:rsidR="00B43EDF">
        <w:rPr>
          <w:color w:val="000000"/>
        </w:rPr>
        <w:t xml:space="preserve"> в том месте, где услышите ошибку.</w:t>
      </w:r>
    </w:p>
    <w:p w:rsidR="00A2380A" w:rsidRDefault="00A2380A" w:rsidP="00A2380A">
      <w:pPr>
        <w:spacing w:before="100" w:beforeAutospacing="1" w:after="100" w:afterAutospacing="1"/>
        <w:rPr>
          <w:color w:val="000000"/>
        </w:rPr>
      </w:pPr>
      <w:r w:rsidRPr="00A2380A">
        <w:rPr>
          <w:b/>
          <w:bCs/>
          <w:color w:val="000000"/>
        </w:rPr>
        <w:t>Учитель:</w:t>
      </w:r>
      <w:r w:rsidRPr="00A2380A">
        <w:rPr>
          <w:color w:val="000000"/>
        </w:rPr>
        <w:t> </w:t>
      </w:r>
      <w:r>
        <w:rPr>
          <w:color w:val="000000"/>
        </w:rPr>
        <w:t>Мы с вами на родине В.А. Моцарта – в городе Вене…</w:t>
      </w:r>
    </w:p>
    <w:p w:rsidR="00A2380A" w:rsidRDefault="00A2380A" w:rsidP="00A2380A">
      <w:pPr>
        <w:spacing w:before="100" w:beforeAutospacing="1" w:after="100" w:afterAutospacing="1"/>
        <w:rPr>
          <w:color w:val="000000"/>
        </w:rPr>
      </w:pPr>
      <w:r w:rsidRPr="00A2380A">
        <w:rPr>
          <w:b/>
          <w:color w:val="000000"/>
        </w:rPr>
        <w:t>Дети:</w:t>
      </w:r>
      <w:r>
        <w:rPr>
          <w:b/>
          <w:color w:val="000000"/>
        </w:rPr>
        <w:t xml:space="preserve"> </w:t>
      </w:r>
      <w:r w:rsidR="00254A80">
        <w:rPr>
          <w:color w:val="000000"/>
        </w:rPr>
        <w:t>256</w:t>
      </w:r>
      <w:r w:rsidRPr="00A2380A">
        <w:rPr>
          <w:color w:val="000000"/>
        </w:rPr>
        <w:t xml:space="preserve"> лет </w:t>
      </w:r>
      <w:r>
        <w:rPr>
          <w:color w:val="000000"/>
        </w:rPr>
        <w:t>назад! (Зальцбург)</w:t>
      </w:r>
      <w:r w:rsidR="00254A80">
        <w:rPr>
          <w:color w:val="000000"/>
        </w:rPr>
        <w:t xml:space="preserve">. </w:t>
      </w:r>
    </w:p>
    <w:p w:rsidR="00BA70DA" w:rsidRDefault="00A2380A" w:rsidP="00A2380A">
      <w:pPr>
        <w:spacing w:before="100" w:beforeAutospacing="1" w:after="100" w:afterAutospacing="1"/>
        <w:rPr>
          <w:color w:val="000000"/>
        </w:rPr>
      </w:pPr>
      <w:r w:rsidRPr="00A2380A">
        <w:rPr>
          <w:b/>
          <w:bCs/>
          <w:color w:val="000000"/>
        </w:rPr>
        <w:t>Учитель: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Мы попали на концерт</w:t>
      </w:r>
      <w:r w:rsidR="00BA70DA">
        <w:rPr>
          <w:color w:val="000000"/>
        </w:rPr>
        <w:t>, который организовал отец Иоганн…</w:t>
      </w:r>
    </w:p>
    <w:p w:rsidR="00A2380A" w:rsidRDefault="00A2380A" w:rsidP="00A2380A">
      <w:pPr>
        <w:spacing w:before="100" w:beforeAutospacing="1" w:after="100" w:afterAutospacing="1"/>
        <w:rPr>
          <w:color w:val="000000"/>
        </w:rPr>
      </w:pPr>
      <w:r w:rsidRPr="00BA70DA">
        <w:rPr>
          <w:b/>
          <w:color w:val="000000"/>
        </w:rPr>
        <w:t xml:space="preserve"> </w:t>
      </w:r>
      <w:r w:rsidR="00BA70DA" w:rsidRPr="00BA70DA">
        <w:rPr>
          <w:b/>
          <w:color w:val="000000"/>
        </w:rPr>
        <w:t>Дети:</w:t>
      </w:r>
      <w:r w:rsidR="00BA70DA">
        <w:rPr>
          <w:b/>
          <w:color w:val="000000"/>
        </w:rPr>
        <w:t xml:space="preserve"> </w:t>
      </w:r>
      <w:r w:rsidR="00BA70DA" w:rsidRPr="00BA70DA">
        <w:rPr>
          <w:color w:val="000000"/>
        </w:rPr>
        <w:t>256 лет назад!</w:t>
      </w:r>
      <w:r w:rsidR="00BA70DA">
        <w:rPr>
          <w:color w:val="000000"/>
        </w:rPr>
        <w:t xml:space="preserve"> (Леопольд)</w:t>
      </w:r>
    </w:p>
    <w:p w:rsidR="00BA70DA" w:rsidRPr="00BA70DA" w:rsidRDefault="00BA70DA" w:rsidP="00A2380A">
      <w:pPr>
        <w:spacing w:before="100" w:beforeAutospacing="1" w:after="100" w:afterAutospacing="1"/>
        <w:rPr>
          <w:color w:val="000000"/>
        </w:rPr>
      </w:pPr>
      <w:r w:rsidRPr="00A2380A">
        <w:rPr>
          <w:b/>
          <w:bCs/>
          <w:color w:val="000000"/>
        </w:rPr>
        <w:t>Учитель: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На концерте выступает маленький Моцарт и его сестра Нанерль. На сцене стоит рояль…</w:t>
      </w:r>
    </w:p>
    <w:p w:rsidR="00A2380A" w:rsidRPr="00A2380A" w:rsidRDefault="00A2380A" w:rsidP="00A2380A">
      <w:pPr>
        <w:spacing w:before="100" w:beforeAutospacing="1" w:after="100" w:afterAutospacing="1"/>
        <w:rPr>
          <w:color w:val="000000"/>
        </w:rPr>
      </w:pPr>
      <w:r w:rsidRPr="00A2380A">
        <w:rPr>
          <w:b/>
          <w:bCs/>
          <w:color w:val="000000"/>
        </w:rPr>
        <w:t>Дети:</w:t>
      </w:r>
      <w:r w:rsidR="00254A80">
        <w:rPr>
          <w:color w:val="000000"/>
        </w:rPr>
        <w:t> 256</w:t>
      </w:r>
      <w:r w:rsidRPr="00A2380A">
        <w:rPr>
          <w:color w:val="000000"/>
        </w:rPr>
        <w:t xml:space="preserve"> лет назад! (клавесин).</w:t>
      </w:r>
      <w:r w:rsidR="00BA70DA" w:rsidRPr="00A2380A">
        <w:rPr>
          <w:color w:val="000000"/>
        </w:rPr>
        <w:t xml:space="preserve"> </w:t>
      </w:r>
    </w:p>
    <w:p w:rsidR="00A2380A" w:rsidRPr="00A2380A" w:rsidRDefault="00A2380A" w:rsidP="00A2380A">
      <w:pPr>
        <w:spacing w:before="100" w:beforeAutospacing="1" w:after="100" w:afterAutospacing="1"/>
        <w:rPr>
          <w:color w:val="000000"/>
        </w:rPr>
      </w:pPr>
      <w:r w:rsidRPr="00A2380A">
        <w:rPr>
          <w:b/>
          <w:bCs/>
          <w:color w:val="000000"/>
        </w:rPr>
        <w:t>Учитель:</w:t>
      </w:r>
      <w:r w:rsidRPr="00A2380A">
        <w:rPr>
          <w:color w:val="000000"/>
        </w:rPr>
        <w:t> Выходит высокий, розовощекий семилетний Вольфганг…</w:t>
      </w:r>
    </w:p>
    <w:p w:rsidR="00A2380A" w:rsidRPr="00A2380A" w:rsidRDefault="00A2380A" w:rsidP="00A2380A">
      <w:pPr>
        <w:spacing w:before="100" w:beforeAutospacing="1" w:after="100" w:afterAutospacing="1"/>
        <w:rPr>
          <w:color w:val="000000"/>
        </w:rPr>
      </w:pPr>
      <w:r w:rsidRPr="00A2380A">
        <w:rPr>
          <w:b/>
          <w:bCs/>
          <w:color w:val="000000"/>
        </w:rPr>
        <w:t>Дети:</w:t>
      </w:r>
      <w:r w:rsidR="00254A80">
        <w:rPr>
          <w:color w:val="000000"/>
        </w:rPr>
        <w:t> 256</w:t>
      </w:r>
      <w:r w:rsidRPr="00A2380A">
        <w:rPr>
          <w:color w:val="000000"/>
        </w:rPr>
        <w:t xml:space="preserve"> лет назад! (мал ростом, худенький, бледный)</w:t>
      </w:r>
    </w:p>
    <w:p w:rsidR="00A2380A" w:rsidRPr="00A2380A" w:rsidRDefault="00A2380A" w:rsidP="00A2380A">
      <w:pPr>
        <w:spacing w:before="100" w:beforeAutospacing="1" w:after="100" w:afterAutospacing="1"/>
        <w:rPr>
          <w:color w:val="000000"/>
        </w:rPr>
      </w:pPr>
      <w:r w:rsidRPr="00A2380A">
        <w:rPr>
          <w:b/>
          <w:bCs/>
          <w:color w:val="000000"/>
        </w:rPr>
        <w:t>Учитель:</w:t>
      </w:r>
      <w:r w:rsidRPr="00A2380A">
        <w:rPr>
          <w:color w:val="000000"/>
        </w:rPr>
        <w:t> Он одет в тяжелый, расшитый золотом придворный костюм, с пышной прической…</w:t>
      </w:r>
    </w:p>
    <w:p w:rsidR="00A2380A" w:rsidRPr="00A2380A" w:rsidRDefault="00A2380A" w:rsidP="00A2380A">
      <w:pPr>
        <w:spacing w:before="100" w:beforeAutospacing="1" w:after="100" w:afterAutospacing="1"/>
        <w:rPr>
          <w:color w:val="000000"/>
        </w:rPr>
      </w:pPr>
      <w:r w:rsidRPr="00A2380A">
        <w:rPr>
          <w:b/>
          <w:bCs/>
          <w:color w:val="000000"/>
        </w:rPr>
        <w:t>Дети:</w:t>
      </w:r>
      <w:r w:rsidR="00254A80">
        <w:rPr>
          <w:color w:val="000000"/>
        </w:rPr>
        <w:t> 256</w:t>
      </w:r>
      <w:r w:rsidRPr="00A2380A">
        <w:rPr>
          <w:color w:val="000000"/>
        </w:rPr>
        <w:t xml:space="preserve"> лет назад! (в парике)</w:t>
      </w:r>
    </w:p>
    <w:p w:rsidR="00A2380A" w:rsidRPr="00A2380A" w:rsidRDefault="00A2380A" w:rsidP="00A2380A">
      <w:pPr>
        <w:spacing w:before="100" w:beforeAutospacing="1" w:after="100" w:afterAutospacing="1"/>
        <w:rPr>
          <w:color w:val="000000"/>
        </w:rPr>
      </w:pPr>
      <w:r w:rsidRPr="00A2380A">
        <w:rPr>
          <w:b/>
          <w:bCs/>
          <w:color w:val="000000"/>
        </w:rPr>
        <w:t>Учитель:</w:t>
      </w:r>
      <w:r w:rsidRPr="00A2380A">
        <w:rPr>
          <w:color w:val="000000"/>
        </w:rPr>
        <w:t> Подошел к инструменту и начал играть музыку П. Чайковского.</w:t>
      </w:r>
    </w:p>
    <w:p w:rsidR="00A2380A" w:rsidRPr="00A2380A" w:rsidRDefault="00A2380A" w:rsidP="00A2380A">
      <w:pPr>
        <w:spacing w:before="100" w:beforeAutospacing="1" w:after="100" w:afterAutospacing="1"/>
        <w:rPr>
          <w:color w:val="000000"/>
        </w:rPr>
      </w:pPr>
      <w:r w:rsidRPr="00A2380A">
        <w:rPr>
          <w:b/>
          <w:bCs/>
          <w:color w:val="000000"/>
        </w:rPr>
        <w:t>Дети:</w:t>
      </w:r>
      <w:r w:rsidR="00BA70DA">
        <w:rPr>
          <w:color w:val="000000"/>
        </w:rPr>
        <w:t> 256</w:t>
      </w:r>
      <w:r w:rsidRPr="00A2380A">
        <w:rPr>
          <w:color w:val="000000"/>
        </w:rPr>
        <w:t xml:space="preserve"> лет назад! (Чайковский жил в XIX веке)</w:t>
      </w:r>
    </w:p>
    <w:p w:rsidR="00A2380A" w:rsidRPr="00A2380A" w:rsidRDefault="00A2380A" w:rsidP="00A2380A">
      <w:pPr>
        <w:spacing w:before="100" w:beforeAutospacing="1" w:after="100" w:afterAutospacing="1"/>
        <w:rPr>
          <w:color w:val="000000"/>
        </w:rPr>
      </w:pPr>
      <w:r w:rsidRPr="00A2380A">
        <w:rPr>
          <w:b/>
          <w:bCs/>
          <w:color w:val="000000"/>
        </w:rPr>
        <w:t>Учитель:</w:t>
      </w:r>
      <w:r w:rsidRPr="00A2380A">
        <w:rPr>
          <w:color w:val="000000"/>
        </w:rPr>
        <w:t> Маленький виртуоз исполнял сложные произведения на скрипке и органе, импровизировал на заданную тему. Мы испытали бурю восторга, удивление и восхищение. После концерта в зале выключили свет…</w:t>
      </w:r>
    </w:p>
    <w:p w:rsidR="00A2380A" w:rsidRPr="00A2380A" w:rsidRDefault="00A2380A" w:rsidP="00A2380A">
      <w:pPr>
        <w:spacing w:before="100" w:beforeAutospacing="1" w:after="100" w:afterAutospacing="1"/>
        <w:rPr>
          <w:color w:val="000000"/>
        </w:rPr>
      </w:pPr>
      <w:r w:rsidRPr="00A2380A">
        <w:rPr>
          <w:b/>
          <w:bCs/>
          <w:color w:val="000000"/>
        </w:rPr>
        <w:t>Дети:</w:t>
      </w:r>
      <w:r w:rsidR="00BA70DA">
        <w:rPr>
          <w:color w:val="000000"/>
        </w:rPr>
        <w:t> 256</w:t>
      </w:r>
      <w:r w:rsidRPr="00A2380A">
        <w:rPr>
          <w:color w:val="000000"/>
        </w:rPr>
        <w:t xml:space="preserve"> лет назад! (в XVIII в. еще не было электричества).</w:t>
      </w:r>
    </w:p>
    <w:p w:rsidR="00A2380A" w:rsidRDefault="00A2380A" w:rsidP="00A2380A">
      <w:pPr>
        <w:spacing w:before="100" w:beforeAutospacing="1" w:after="100" w:afterAutospacing="1"/>
        <w:rPr>
          <w:color w:val="000000"/>
        </w:rPr>
      </w:pPr>
      <w:r w:rsidRPr="00A2380A">
        <w:rPr>
          <w:b/>
          <w:bCs/>
          <w:color w:val="000000"/>
        </w:rPr>
        <w:t>Учитель:</w:t>
      </w:r>
      <w:r w:rsidRPr="00A2380A">
        <w:rPr>
          <w:color w:val="000000"/>
        </w:rPr>
        <w:t> Молодцы, верно, исправили ошибки.</w:t>
      </w:r>
    </w:p>
    <w:p w:rsidR="00907818" w:rsidRDefault="00907818" w:rsidP="00907818">
      <w:pPr>
        <w:pStyle w:val="a7"/>
        <w:spacing w:line="360" w:lineRule="auto"/>
        <w:ind w:left="1080"/>
        <w:jc w:val="center"/>
        <w:rPr>
          <w:b/>
          <w:i/>
          <w:sz w:val="28"/>
          <w:szCs w:val="28"/>
          <w:u w:val="single"/>
        </w:rPr>
      </w:pPr>
      <w:r w:rsidRPr="00907818">
        <w:rPr>
          <w:b/>
          <w:i/>
          <w:sz w:val="28"/>
          <w:szCs w:val="28"/>
          <w:u w:val="single"/>
        </w:rPr>
        <w:t>2 тур  –  «Крестики-нолики»</w:t>
      </w:r>
    </w:p>
    <w:p w:rsidR="00907818" w:rsidRDefault="00907818" w:rsidP="00907818">
      <w:pPr>
        <w:pStyle w:val="a7"/>
        <w:spacing w:line="360" w:lineRule="auto"/>
        <w:ind w:left="1080"/>
        <w:jc w:val="center"/>
      </w:pPr>
      <w:r w:rsidRPr="00907818">
        <w:t>(</w:t>
      </w:r>
      <w:r>
        <w:t>команда получает 1 балл за каждый  правильный ответ)</w:t>
      </w:r>
    </w:p>
    <w:p w:rsidR="00907818" w:rsidRDefault="00907818" w:rsidP="00907818">
      <w:pPr>
        <w:pStyle w:val="a7"/>
        <w:spacing w:line="360" w:lineRule="auto"/>
        <w:ind w:left="1080"/>
        <w:jc w:val="center"/>
      </w:pPr>
      <w:r>
        <w:t>На доске:</w:t>
      </w:r>
    </w:p>
    <w:tbl>
      <w:tblPr>
        <w:tblStyle w:val="a8"/>
        <w:tblW w:w="0" w:type="auto"/>
        <w:jc w:val="center"/>
        <w:tblInd w:w="1080" w:type="dxa"/>
        <w:tblLook w:val="04A0"/>
      </w:tblPr>
      <w:tblGrid>
        <w:gridCol w:w="1013"/>
        <w:gridCol w:w="1134"/>
        <w:gridCol w:w="992"/>
      </w:tblGrid>
      <w:tr w:rsidR="00907818" w:rsidTr="00907818">
        <w:trPr>
          <w:jc w:val="center"/>
        </w:trPr>
        <w:tc>
          <w:tcPr>
            <w:tcW w:w="1013" w:type="dxa"/>
          </w:tcPr>
          <w:p w:rsidR="00907818" w:rsidRDefault="00907818" w:rsidP="00907818">
            <w:pPr>
              <w:pStyle w:val="a7"/>
              <w:spacing w:line="360" w:lineRule="auto"/>
              <w:ind w:left="0"/>
              <w:jc w:val="center"/>
            </w:pPr>
          </w:p>
        </w:tc>
        <w:tc>
          <w:tcPr>
            <w:tcW w:w="1134" w:type="dxa"/>
          </w:tcPr>
          <w:p w:rsidR="00907818" w:rsidRDefault="00907818" w:rsidP="00BA70DA">
            <w:pPr>
              <w:pStyle w:val="a7"/>
              <w:spacing w:line="360" w:lineRule="auto"/>
              <w:ind w:left="0"/>
            </w:pPr>
          </w:p>
        </w:tc>
        <w:tc>
          <w:tcPr>
            <w:tcW w:w="992" w:type="dxa"/>
          </w:tcPr>
          <w:p w:rsidR="00907818" w:rsidRDefault="00907818" w:rsidP="00907818">
            <w:pPr>
              <w:pStyle w:val="a7"/>
              <w:spacing w:line="360" w:lineRule="auto"/>
              <w:ind w:left="0"/>
              <w:jc w:val="center"/>
            </w:pPr>
          </w:p>
        </w:tc>
      </w:tr>
      <w:tr w:rsidR="00907818" w:rsidTr="00907818">
        <w:trPr>
          <w:jc w:val="center"/>
        </w:trPr>
        <w:tc>
          <w:tcPr>
            <w:tcW w:w="1013" w:type="dxa"/>
          </w:tcPr>
          <w:p w:rsidR="00907818" w:rsidRDefault="00907818" w:rsidP="00907818">
            <w:pPr>
              <w:pStyle w:val="a7"/>
              <w:spacing w:line="360" w:lineRule="auto"/>
              <w:ind w:left="0"/>
              <w:jc w:val="center"/>
            </w:pPr>
          </w:p>
        </w:tc>
        <w:tc>
          <w:tcPr>
            <w:tcW w:w="1134" w:type="dxa"/>
          </w:tcPr>
          <w:p w:rsidR="00907818" w:rsidRDefault="00907818" w:rsidP="00BA70DA">
            <w:pPr>
              <w:pStyle w:val="a7"/>
              <w:spacing w:line="360" w:lineRule="auto"/>
              <w:ind w:left="0"/>
            </w:pPr>
          </w:p>
        </w:tc>
        <w:tc>
          <w:tcPr>
            <w:tcW w:w="992" w:type="dxa"/>
          </w:tcPr>
          <w:p w:rsidR="00907818" w:rsidRDefault="00907818" w:rsidP="00907818">
            <w:pPr>
              <w:pStyle w:val="a7"/>
              <w:spacing w:line="360" w:lineRule="auto"/>
              <w:ind w:left="0"/>
              <w:jc w:val="center"/>
            </w:pPr>
          </w:p>
        </w:tc>
      </w:tr>
      <w:tr w:rsidR="00907818" w:rsidTr="00907818">
        <w:trPr>
          <w:jc w:val="center"/>
        </w:trPr>
        <w:tc>
          <w:tcPr>
            <w:tcW w:w="1013" w:type="dxa"/>
          </w:tcPr>
          <w:p w:rsidR="00907818" w:rsidRDefault="00907818" w:rsidP="00907818">
            <w:pPr>
              <w:pStyle w:val="a7"/>
              <w:spacing w:line="360" w:lineRule="auto"/>
              <w:ind w:left="0"/>
              <w:jc w:val="center"/>
            </w:pPr>
          </w:p>
        </w:tc>
        <w:tc>
          <w:tcPr>
            <w:tcW w:w="1134" w:type="dxa"/>
          </w:tcPr>
          <w:p w:rsidR="00907818" w:rsidRDefault="00907818" w:rsidP="00BA70DA">
            <w:pPr>
              <w:pStyle w:val="a7"/>
              <w:spacing w:line="360" w:lineRule="auto"/>
              <w:ind w:left="0"/>
            </w:pPr>
          </w:p>
        </w:tc>
        <w:tc>
          <w:tcPr>
            <w:tcW w:w="992" w:type="dxa"/>
          </w:tcPr>
          <w:p w:rsidR="00907818" w:rsidRDefault="00907818" w:rsidP="00907818">
            <w:pPr>
              <w:pStyle w:val="a7"/>
              <w:spacing w:line="360" w:lineRule="auto"/>
              <w:ind w:left="0"/>
              <w:jc w:val="center"/>
            </w:pPr>
          </w:p>
        </w:tc>
      </w:tr>
    </w:tbl>
    <w:p w:rsidR="00907818" w:rsidRPr="00907818" w:rsidRDefault="00907818" w:rsidP="00907818">
      <w:pPr>
        <w:pStyle w:val="a7"/>
        <w:spacing w:line="360" w:lineRule="auto"/>
        <w:ind w:left="1080"/>
        <w:jc w:val="center"/>
      </w:pPr>
    </w:p>
    <w:p w:rsidR="00B43EDF" w:rsidRPr="001E3BA1" w:rsidRDefault="00B43EDF" w:rsidP="001E3BA1">
      <w:pPr>
        <w:spacing w:line="360" w:lineRule="auto"/>
        <w:rPr>
          <w:b/>
          <w:i/>
        </w:rPr>
      </w:pPr>
    </w:p>
    <w:p w:rsidR="00A66068" w:rsidRPr="00BA70DA" w:rsidRDefault="00907818" w:rsidP="00A66068">
      <w:pPr>
        <w:spacing w:before="100" w:beforeAutospacing="1" w:after="100" w:afterAutospacing="1"/>
        <w:rPr>
          <w:b/>
          <w:color w:val="000000"/>
        </w:rPr>
      </w:pPr>
      <w:r w:rsidRPr="00BA70DA">
        <w:rPr>
          <w:b/>
          <w:color w:val="000000"/>
        </w:rPr>
        <w:t>П</w:t>
      </w:r>
      <w:r w:rsidR="001E3BA1">
        <w:rPr>
          <w:b/>
          <w:color w:val="000000"/>
        </w:rPr>
        <w:t>ри правильном ответе команда «По</w:t>
      </w:r>
      <w:r w:rsidRPr="00BA70DA">
        <w:rPr>
          <w:b/>
          <w:color w:val="000000"/>
        </w:rPr>
        <w:t>клонников» ставит крестик, а «Ценители»</w:t>
      </w:r>
      <w:r w:rsidR="00A66068" w:rsidRPr="00BA70DA">
        <w:rPr>
          <w:b/>
          <w:color w:val="000000"/>
        </w:rPr>
        <w:t xml:space="preserve"> </w:t>
      </w:r>
      <w:r w:rsidRPr="00BA70DA">
        <w:rPr>
          <w:b/>
          <w:color w:val="000000"/>
        </w:rPr>
        <w:t>-</w:t>
      </w:r>
      <w:r w:rsidR="00A66068" w:rsidRPr="00BA70DA">
        <w:rPr>
          <w:b/>
          <w:color w:val="000000"/>
        </w:rPr>
        <w:t xml:space="preserve"> </w:t>
      </w:r>
      <w:r w:rsidRPr="00BA70DA">
        <w:rPr>
          <w:b/>
          <w:color w:val="000000"/>
        </w:rPr>
        <w:t>нолик.</w:t>
      </w:r>
    </w:p>
    <w:p w:rsidR="00907818" w:rsidRDefault="00A66068" w:rsidP="00BA70DA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ind w:left="714" w:hanging="357"/>
        <w:rPr>
          <w:color w:val="000000"/>
        </w:rPr>
      </w:pPr>
      <w:r>
        <w:rPr>
          <w:color w:val="000000"/>
        </w:rPr>
        <w:t>Назовите полное имя В.А. Моцарта (Иоганн Хризостом Вольфганг Теофил Моцарт)</w:t>
      </w:r>
    </w:p>
    <w:p w:rsidR="00907818" w:rsidRDefault="00A66068" w:rsidP="00BA70DA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ind w:left="714" w:hanging="357"/>
        <w:rPr>
          <w:color w:val="000000"/>
        </w:rPr>
      </w:pPr>
      <w:r>
        <w:rPr>
          <w:color w:val="000000"/>
        </w:rPr>
        <w:t xml:space="preserve">Назовите годы жизни Моцарта </w:t>
      </w:r>
      <w:r w:rsidR="00907818">
        <w:rPr>
          <w:color w:val="000000"/>
        </w:rPr>
        <w:t>(1756-1791)</w:t>
      </w:r>
    </w:p>
    <w:p w:rsidR="00907818" w:rsidRDefault="00A66068" w:rsidP="00BA70DA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ind w:left="714" w:hanging="357"/>
        <w:rPr>
          <w:color w:val="000000"/>
        </w:rPr>
      </w:pPr>
      <w:r>
        <w:rPr>
          <w:color w:val="000000"/>
        </w:rPr>
        <w:t>Из предложенных портретов найти портрет В.А. Моцарта.</w:t>
      </w:r>
    </w:p>
    <w:p w:rsidR="00A66068" w:rsidRDefault="00A66068" w:rsidP="00BA70DA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ind w:left="714" w:hanging="357"/>
        <w:rPr>
          <w:color w:val="000000"/>
        </w:rPr>
      </w:pPr>
      <w:r>
        <w:rPr>
          <w:color w:val="000000"/>
        </w:rPr>
        <w:t>Как называется первое сочинение композитора?  (Менуэт)</w:t>
      </w:r>
    </w:p>
    <w:p w:rsidR="00A66068" w:rsidRDefault="00A66068" w:rsidP="00BA70DA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ind w:left="714" w:hanging="357"/>
        <w:rPr>
          <w:color w:val="000000"/>
        </w:rPr>
      </w:pPr>
      <w:r>
        <w:rPr>
          <w:color w:val="000000"/>
        </w:rPr>
        <w:t>Почему Моцарта назвали чудо-ребенком 18 века? (Играл сложные произведения, импровизировал на заданную тему, аккомпанировал певцам незнакомые ему произведения)</w:t>
      </w:r>
    </w:p>
    <w:p w:rsidR="00A66068" w:rsidRDefault="00A66068" w:rsidP="00BA70DA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ind w:left="714" w:hanging="357"/>
        <w:rPr>
          <w:color w:val="000000"/>
        </w:rPr>
      </w:pPr>
      <w:r>
        <w:rPr>
          <w:color w:val="000000"/>
        </w:rPr>
        <w:t>Последнее сочинение В. Моцарта (Реквием)</w:t>
      </w:r>
    </w:p>
    <w:p w:rsidR="00A66068" w:rsidRDefault="00A66068" w:rsidP="00BA70DA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ind w:left="714" w:hanging="357"/>
        <w:rPr>
          <w:color w:val="000000"/>
        </w:rPr>
      </w:pPr>
      <w:r>
        <w:rPr>
          <w:color w:val="000000"/>
        </w:rPr>
        <w:t>История создания «Реквиема»</w:t>
      </w:r>
    </w:p>
    <w:p w:rsidR="00A66068" w:rsidRDefault="00A66068" w:rsidP="00BA70DA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ind w:left="714" w:hanging="357"/>
        <w:rPr>
          <w:color w:val="000000"/>
        </w:rPr>
      </w:pPr>
      <w:r>
        <w:rPr>
          <w:color w:val="000000"/>
        </w:rPr>
        <w:t>Приведите пример из жизни композитора о его гениальной музыкальной памяти. (</w:t>
      </w:r>
    </w:p>
    <w:p w:rsidR="00A66068" w:rsidRDefault="00D0587F" w:rsidP="00BA70DA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ind w:left="714" w:hanging="357"/>
        <w:rPr>
          <w:color w:val="000000"/>
        </w:rPr>
      </w:pPr>
      <w:r>
        <w:rPr>
          <w:color w:val="000000"/>
        </w:rPr>
        <w:t>Звучит музыкальный фрагмент в исполнении Дмитрия, ваша задача – вспомнить и назвать музыкальное произведение.</w:t>
      </w:r>
    </w:p>
    <w:p w:rsidR="00D0587F" w:rsidRDefault="00D0587F" w:rsidP="00D0587F">
      <w:pPr>
        <w:pStyle w:val="a7"/>
        <w:spacing w:before="100" w:beforeAutospacing="1" w:after="100" w:afterAutospacing="1"/>
        <w:rPr>
          <w:color w:val="000000"/>
        </w:rPr>
      </w:pPr>
    </w:p>
    <w:p w:rsidR="00BA70DA" w:rsidRDefault="00BA70DA" w:rsidP="00BA70DA">
      <w:pPr>
        <w:pStyle w:val="a7"/>
        <w:spacing w:line="360" w:lineRule="auto"/>
        <w:ind w:left="108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</w:t>
      </w:r>
      <w:r w:rsidRPr="00907818">
        <w:rPr>
          <w:b/>
          <w:i/>
          <w:sz w:val="28"/>
          <w:szCs w:val="28"/>
          <w:u w:val="single"/>
        </w:rPr>
        <w:t xml:space="preserve"> тур  –  «</w:t>
      </w:r>
      <w:r>
        <w:rPr>
          <w:b/>
          <w:i/>
          <w:sz w:val="28"/>
          <w:szCs w:val="28"/>
          <w:u w:val="single"/>
        </w:rPr>
        <w:t>Жанровое разнообразие</w:t>
      </w:r>
      <w:r w:rsidRPr="00907818">
        <w:rPr>
          <w:b/>
          <w:i/>
          <w:sz w:val="28"/>
          <w:szCs w:val="28"/>
          <w:u w:val="single"/>
        </w:rPr>
        <w:t>»</w:t>
      </w:r>
    </w:p>
    <w:p w:rsidR="00BA70DA" w:rsidRDefault="00BA70DA" w:rsidP="00BA70DA">
      <w:pPr>
        <w:pStyle w:val="a7"/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000000"/>
        </w:rPr>
        <w:t xml:space="preserve">Моцарт прожил всего 35 лет. За свою короткую жизнь он оставил огромное музыкальное наследство, им написано более 600 произведений различных жанров. </w:t>
      </w:r>
    </w:p>
    <w:p w:rsidR="00BA70DA" w:rsidRDefault="00BA70DA" w:rsidP="00BA70DA">
      <w:pPr>
        <w:pStyle w:val="a7"/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000000"/>
        </w:rPr>
        <w:t xml:space="preserve">Ваша задача – определить, к какому жанру относится то, или иное музыкальное произведение. </w:t>
      </w:r>
    </w:p>
    <w:p w:rsidR="00BA70DA" w:rsidRDefault="00BA70DA" w:rsidP="00BA70DA">
      <w:pPr>
        <w:pStyle w:val="a7"/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1.Симфония</w:t>
      </w:r>
    </w:p>
    <w:p w:rsidR="00BA70DA" w:rsidRDefault="00BA70DA" w:rsidP="00BA70DA">
      <w:pPr>
        <w:pStyle w:val="a7"/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2.Опера</w:t>
      </w:r>
    </w:p>
    <w:p w:rsidR="00BA70DA" w:rsidRDefault="00BA70DA" w:rsidP="00BA70DA">
      <w:pPr>
        <w:pStyle w:val="a7"/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3.Реквием</w:t>
      </w:r>
    </w:p>
    <w:p w:rsidR="00BA70DA" w:rsidRDefault="00BA70DA" w:rsidP="00BA70DA">
      <w:pPr>
        <w:pStyle w:val="a7"/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4.Соната</w:t>
      </w:r>
    </w:p>
    <w:p w:rsidR="001E3BA1" w:rsidRDefault="00BA70DA" w:rsidP="001E3BA1">
      <w:pPr>
        <w:pStyle w:val="a7"/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Каждая команда одновременно поднимает карточку с цифрой правильного ответа.</w:t>
      </w:r>
    </w:p>
    <w:p w:rsidR="00BA70DA" w:rsidRDefault="00BA70DA" w:rsidP="001E3BA1">
      <w:pPr>
        <w:pStyle w:val="a7"/>
        <w:spacing w:before="100" w:beforeAutospacing="1" w:after="100" w:afterAutospacing="1" w:line="360" w:lineRule="auto"/>
        <w:rPr>
          <w:color w:val="000000"/>
        </w:rPr>
      </w:pPr>
      <w:r w:rsidRPr="001E3BA1">
        <w:rPr>
          <w:color w:val="000000"/>
        </w:rPr>
        <w:t>(Время на обдумывание 30 секунд)</w:t>
      </w:r>
      <w:r w:rsidR="001E3BA1">
        <w:rPr>
          <w:color w:val="000000"/>
        </w:rPr>
        <w:t>.</w:t>
      </w:r>
    </w:p>
    <w:p w:rsidR="001E3BA1" w:rsidRDefault="001E3BA1" w:rsidP="001E3BA1">
      <w:pPr>
        <w:pStyle w:val="a7"/>
        <w:numPr>
          <w:ilvl w:val="0"/>
          <w:numId w:val="11"/>
        </w:numPr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К какому жанру относится «Волшебная флейта»! (2)</w:t>
      </w:r>
    </w:p>
    <w:p w:rsidR="001E3BA1" w:rsidRDefault="001E3BA1" w:rsidP="001E3BA1">
      <w:pPr>
        <w:pStyle w:val="a7"/>
        <w:numPr>
          <w:ilvl w:val="0"/>
          <w:numId w:val="11"/>
        </w:numPr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Количество произведений этого жанра у Моцарта около 50! (1)</w:t>
      </w:r>
    </w:p>
    <w:p w:rsidR="001E3BA1" w:rsidRDefault="001E3BA1" w:rsidP="001E3BA1">
      <w:pPr>
        <w:pStyle w:val="a7"/>
        <w:numPr>
          <w:ilvl w:val="0"/>
          <w:numId w:val="11"/>
        </w:numPr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Это слово с латинского языка переводится «покой»! (3)</w:t>
      </w:r>
    </w:p>
    <w:p w:rsidR="001E3BA1" w:rsidRDefault="001E3BA1" w:rsidP="001E3BA1">
      <w:pPr>
        <w:pStyle w:val="a7"/>
        <w:numPr>
          <w:ilvl w:val="0"/>
          <w:numId w:val="11"/>
        </w:numPr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Количество произведений этого жанра у Моцарта равно 19! (2)</w:t>
      </w:r>
    </w:p>
    <w:p w:rsidR="001E3BA1" w:rsidRPr="001E3BA1" w:rsidRDefault="001E3BA1" w:rsidP="001E3BA1">
      <w:pPr>
        <w:pStyle w:val="a7"/>
        <w:numPr>
          <w:ilvl w:val="0"/>
          <w:numId w:val="11"/>
        </w:numPr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Жанр для одного или двух инструментов! (4)</w:t>
      </w:r>
    </w:p>
    <w:p w:rsidR="00BA70DA" w:rsidRPr="00907818" w:rsidRDefault="001E3BA1" w:rsidP="00BA70DA">
      <w:pPr>
        <w:pStyle w:val="a7"/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 xml:space="preserve">Подводятся итоги 3 тура. </w:t>
      </w:r>
    </w:p>
    <w:p w:rsidR="00D0587F" w:rsidRDefault="00BA70DA" w:rsidP="00D0587F">
      <w:pPr>
        <w:pStyle w:val="a7"/>
        <w:spacing w:line="360" w:lineRule="auto"/>
        <w:ind w:left="108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</w:t>
      </w:r>
      <w:r w:rsidR="00D0587F" w:rsidRPr="00907818">
        <w:rPr>
          <w:b/>
          <w:i/>
          <w:sz w:val="28"/>
          <w:szCs w:val="28"/>
          <w:u w:val="single"/>
        </w:rPr>
        <w:t xml:space="preserve"> тур  –  «</w:t>
      </w:r>
      <w:r w:rsidR="00D0587F">
        <w:rPr>
          <w:b/>
          <w:i/>
          <w:sz w:val="28"/>
          <w:szCs w:val="28"/>
          <w:u w:val="single"/>
        </w:rPr>
        <w:t>Музыкальный</w:t>
      </w:r>
      <w:r w:rsidR="00D0587F" w:rsidRPr="00907818">
        <w:rPr>
          <w:b/>
          <w:i/>
          <w:sz w:val="28"/>
          <w:szCs w:val="28"/>
          <w:u w:val="single"/>
        </w:rPr>
        <w:t>»</w:t>
      </w:r>
    </w:p>
    <w:p w:rsidR="00B23C87" w:rsidRDefault="0096146A" w:rsidP="00B23C87">
      <w:pPr>
        <w:spacing w:line="360" w:lineRule="auto"/>
      </w:pPr>
      <w:r>
        <w:t xml:space="preserve">       Сколько произведений мы слышим за свою жизнь и порой не знаем, кто их сочинил.</w:t>
      </w:r>
      <w:r w:rsidR="001E3BA1">
        <w:t xml:space="preserve"> Я предлагаю послушать песню. </w:t>
      </w:r>
    </w:p>
    <w:p w:rsidR="0096146A" w:rsidRPr="0096146A" w:rsidRDefault="0096146A" w:rsidP="0096146A">
      <w:pPr>
        <w:spacing w:line="360" w:lineRule="auto"/>
        <w:jc w:val="center"/>
        <w:rPr>
          <w:u w:val="single"/>
        </w:rPr>
      </w:pPr>
      <w:r w:rsidRPr="0096146A">
        <w:rPr>
          <w:u w:val="single"/>
        </w:rPr>
        <w:t>Звучит «Колыбельная».</w:t>
      </w:r>
    </w:p>
    <w:p w:rsidR="0096146A" w:rsidRDefault="0096146A" w:rsidP="00BA70DA">
      <w:pPr>
        <w:spacing w:line="360" w:lineRule="auto"/>
        <w:jc w:val="both"/>
      </w:pPr>
      <w:r>
        <w:t xml:space="preserve">Эта колыбельная нам всем хорошо знакома, но мало кто знает, что это произведение Моцарта. </w:t>
      </w:r>
    </w:p>
    <w:p w:rsidR="001E3BA1" w:rsidRDefault="001E3BA1" w:rsidP="00BA70DA">
      <w:pPr>
        <w:spacing w:line="360" w:lineRule="auto"/>
        <w:jc w:val="both"/>
      </w:pPr>
      <w:r>
        <w:t xml:space="preserve">Следующее задание – исполнить «Колыбельную» Моцарта. </w:t>
      </w:r>
    </w:p>
    <w:p w:rsidR="001E3BA1" w:rsidRDefault="001E3BA1" w:rsidP="001E3BA1">
      <w:pPr>
        <w:spacing w:line="360" w:lineRule="auto"/>
        <w:jc w:val="center"/>
        <w:rPr>
          <w:u w:val="single"/>
        </w:rPr>
      </w:pPr>
      <w:r w:rsidRPr="001E3BA1">
        <w:rPr>
          <w:u w:val="single"/>
        </w:rPr>
        <w:lastRenderedPageBreak/>
        <w:t>Музыкальная пауза.</w:t>
      </w:r>
    </w:p>
    <w:p w:rsidR="001E3BA1" w:rsidRPr="001E3BA1" w:rsidRDefault="001E3BA1" w:rsidP="001E3BA1">
      <w:pPr>
        <w:spacing w:line="360" w:lineRule="auto"/>
        <w:jc w:val="center"/>
        <w:rPr>
          <w:u w:val="single"/>
        </w:rPr>
      </w:pPr>
    </w:p>
    <w:p w:rsidR="0096146A" w:rsidRDefault="0096146A" w:rsidP="00BA70DA">
      <w:pPr>
        <w:spacing w:line="360" w:lineRule="auto"/>
        <w:jc w:val="both"/>
      </w:pPr>
      <w:r>
        <w:t xml:space="preserve">Для вас еще один сюрприз – звучит детская песня, с которой вы хорошо знакомы. Да будет вам известно, что это  гениальное произведение  было написано маленьким Моцартом. Так что пишите музыку в любом возрасте, она всегда может оказаться бессмертной. </w:t>
      </w:r>
    </w:p>
    <w:p w:rsidR="0096146A" w:rsidRDefault="0096146A" w:rsidP="001E3BA1">
      <w:pPr>
        <w:spacing w:line="360" w:lineRule="auto"/>
        <w:jc w:val="both"/>
      </w:pPr>
      <w:r>
        <w:t xml:space="preserve">      </w:t>
      </w:r>
    </w:p>
    <w:p w:rsidR="0096146A" w:rsidRDefault="001E3BA1" w:rsidP="0096146A">
      <w:pPr>
        <w:pStyle w:val="a7"/>
        <w:spacing w:line="360" w:lineRule="auto"/>
        <w:ind w:left="108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5 </w:t>
      </w:r>
      <w:r w:rsidR="0096146A" w:rsidRPr="00907818">
        <w:rPr>
          <w:b/>
          <w:i/>
          <w:sz w:val="28"/>
          <w:szCs w:val="28"/>
          <w:u w:val="single"/>
        </w:rPr>
        <w:t xml:space="preserve"> тур  –  «</w:t>
      </w:r>
      <w:r w:rsidR="0096146A">
        <w:rPr>
          <w:b/>
          <w:i/>
          <w:sz w:val="28"/>
          <w:szCs w:val="28"/>
          <w:u w:val="single"/>
        </w:rPr>
        <w:t>Итоговый</w:t>
      </w:r>
      <w:r w:rsidR="0096146A" w:rsidRPr="00907818">
        <w:rPr>
          <w:b/>
          <w:i/>
          <w:sz w:val="28"/>
          <w:szCs w:val="28"/>
          <w:u w:val="single"/>
        </w:rPr>
        <w:t>»</w:t>
      </w:r>
    </w:p>
    <w:p w:rsidR="0096146A" w:rsidRDefault="001E3BA1" w:rsidP="00B23C87">
      <w:pPr>
        <w:spacing w:line="360" w:lineRule="auto"/>
      </w:pPr>
      <w:r>
        <w:t xml:space="preserve">Почему так возрастает интерес к творчеству Моцарта и будут ли слушать его произведения через 100 лет? </w:t>
      </w:r>
    </w:p>
    <w:p w:rsidR="001E3BA1" w:rsidRDefault="001E3BA1" w:rsidP="00B23C87">
      <w:pPr>
        <w:spacing w:line="360" w:lineRule="auto"/>
      </w:pPr>
      <w:r>
        <w:t>Пока дети думают над поставленным вопросом, Дмитрий подводит итоги турнира.</w:t>
      </w:r>
    </w:p>
    <w:p w:rsidR="001E3BA1" w:rsidRDefault="001E3BA1" w:rsidP="00B23C87">
      <w:pPr>
        <w:spacing w:line="360" w:lineRule="auto"/>
      </w:pPr>
    </w:p>
    <w:p w:rsidR="001E3BA1" w:rsidRDefault="001E3BA1" w:rsidP="001E3BA1">
      <w:pPr>
        <w:pStyle w:val="a7"/>
        <w:numPr>
          <w:ilvl w:val="0"/>
          <w:numId w:val="7"/>
        </w:numPr>
        <w:spacing w:line="360" w:lineRule="auto"/>
        <w:rPr>
          <w:b/>
          <w:i/>
          <w:sz w:val="28"/>
          <w:szCs w:val="28"/>
          <w:u w:val="single"/>
        </w:rPr>
      </w:pPr>
      <w:r w:rsidRPr="00C92625">
        <w:rPr>
          <w:b/>
          <w:i/>
          <w:sz w:val="28"/>
          <w:szCs w:val="28"/>
          <w:u w:val="single"/>
        </w:rPr>
        <w:t>Итог  урока</w:t>
      </w:r>
    </w:p>
    <w:p w:rsidR="00C92625" w:rsidRDefault="00C92625" w:rsidP="00C92625">
      <w:pPr>
        <w:pStyle w:val="a7"/>
        <w:spacing w:line="360" w:lineRule="auto"/>
        <w:ind w:left="1146"/>
      </w:pPr>
      <w:r w:rsidRPr="00C92625">
        <w:t xml:space="preserve">Музыка </w:t>
      </w:r>
      <w:r>
        <w:t>Моцарта звучит и трогает сердца слушателей более 200 лет.</w:t>
      </w:r>
    </w:p>
    <w:p w:rsidR="00C92625" w:rsidRDefault="00C92625" w:rsidP="00C92625">
      <w:pPr>
        <w:pStyle w:val="a7"/>
        <w:spacing w:line="360" w:lineRule="auto"/>
        <w:ind w:left="1146"/>
      </w:pPr>
      <w:r>
        <w:t>Уникальный ребенок, который родился в Австрии, сначала удивил родных, потом императоров, а затем весь мир.</w:t>
      </w:r>
    </w:p>
    <w:p w:rsidR="00C92625" w:rsidRDefault="00C92625" w:rsidP="00C92625">
      <w:pPr>
        <w:pStyle w:val="a7"/>
        <w:spacing w:line="360" w:lineRule="auto"/>
        <w:ind w:left="1146"/>
      </w:pPr>
      <w:r>
        <w:t xml:space="preserve">Известность и талант не принесли ему богатую жизнь. Великий композитор умер в нищете. Зато Моцарт – национальный бренд Австрии. Имя Моцарта стало крупной торговой маркой, его именем названы отели, цветы, конфеты, мягкая мебель, светильники, ручки. Музыка Моцарта не стареет. Мелодии до сих пор на слуху, а в рейтинге звонков для мобильных телефонов они даже составляют конкуренцию современным хитам. Кроме того, ученые рекомендуют играть Моцарта маленьким детям, чтобы они лучше развивались и коровам, чтобы они давали больше молока. </w:t>
      </w:r>
    </w:p>
    <w:p w:rsidR="00C92625" w:rsidRDefault="00C92625" w:rsidP="00C92625">
      <w:pPr>
        <w:pStyle w:val="a7"/>
        <w:spacing w:line="360" w:lineRule="auto"/>
        <w:ind w:left="1146"/>
      </w:pPr>
      <w:r>
        <w:t>Моцарт – великий композитор и национальное достояние Австрии.</w:t>
      </w:r>
    </w:p>
    <w:p w:rsidR="00C92625" w:rsidRDefault="00C92625" w:rsidP="00C92625">
      <w:pPr>
        <w:pStyle w:val="a7"/>
        <w:spacing w:line="360" w:lineRule="auto"/>
        <w:ind w:left="1146"/>
      </w:pPr>
      <w:r>
        <w:t>Я благодарю команду «Ценителей» и команду «Поклонников» за работу!</w:t>
      </w:r>
    </w:p>
    <w:p w:rsidR="00C92625" w:rsidRDefault="00C92625" w:rsidP="00C92625">
      <w:pPr>
        <w:pStyle w:val="a7"/>
        <w:spacing w:line="360" w:lineRule="auto"/>
        <w:ind w:left="1146"/>
      </w:pPr>
      <w:r>
        <w:t>Любите!</w:t>
      </w:r>
    </w:p>
    <w:p w:rsidR="00C92625" w:rsidRDefault="00C92625" w:rsidP="00C92625">
      <w:pPr>
        <w:pStyle w:val="a7"/>
        <w:spacing w:line="360" w:lineRule="auto"/>
        <w:ind w:left="1146"/>
      </w:pPr>
      <w:r>
        <w:t>Слушайте!</w:t>
      </w:r>
    </w:p>
    <w:p w:rsidR="00C92625" w:rsidRDefault="00C92625" w:rsidP="00C92625">
      <w:pPr>
        <w:pStyle w:val="a7"/>
        <w:spacing w:line="360" w:lineRule="auto"/>
        <w:ind w:left="1146"/>
      </w:pPr>
      <w:r>
        <w:t>И восхищайтесь музыкой Моцарта!!!</w:t>
      </w:r>
    </w:p>
    <w:p w:rsidR="00C92625" w:rsidRPr="00C92625" w:rsidRDefault="00C92625" w:rsidP="00C92625">
      <w:pPr>
        <w:pStyle w:val="a7"/>
        <w:spacing w:line="360" w:lineRule="auto"/>
        <w:ind w:left="1146"/>
      </w:pPr>
      <w:r>
        <w:t>Урок закончен! Всего доброго!</w:t>
      </w:r>
    </w:p>
    <w:p w:rsidR="0096146A" w:rsidRPr="0096146A" w:rsidRDefault="0096146A" w:rsidP="00B23C87">
      <w:pPr>
        <w:spacing w:line="360" w:lineRule="auto"/>
      </w:pPr>
    </w:p>
    <w:p w:rsidR="00B23C87" w:rsidRPr="00B23C87" w:rsidRDefault="00B23C87" w:rsidP="00B23C87">
      <w:pPr>
        <w:spacing w:line="360" w:lineRule="auto"/>
      </w:pPr>
    </w:p>
    <w:p w:rsidR="00B23C87" w:rsidRPr="00B23C87" w:rsidRDefault="00B23C87" w:rsidP="00B23C87">
      <w:pPr>
        <w:spacing w:line="360" w:lineRule="auto"/>
      </w:pPr>
    </w:p>
    <w:p w:rsidR="00AC3029" w:rsidRDefault="00AC3029"/>
    <w:sectPr w:rsidR="00AC3029" w:rsidSect="00695973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3BE" w:rsidRDefault="00F843BE" w:rsidP="006B3882">
      <w:r>
        <w:separator/>
      </w:r>
    </w:p>
  </w:endnote>
  <w:endnote w:type="continuationSeparator" w:id="0">
    <w:p w:rsidR="00F843BE" w:rsidRDefault="00F843BE" w:rsidP="006B3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06" w:rsidRDefault="00A866F6" w:rsidP="007F64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5B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406" w:rsidRDefault="00F843BE" w:rsidP="007F640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06" w:rsidRDefault="00A866F6" w:rsidP="007F64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5B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2625">
      <w:rPr>
        <w:rStyle w:val="a5"/>
        <w:noProof/>
      </w:rPr>
      <w:t>4</w:t>
    </w:r>
    <w:r>
      <w:rPr>
        <w:rStyle w:val="a5"/>
      </w:rPr>
      <w:fldChar w:fldCharType="end"/>
    </w:r>
  </w:p>
  <w:p w:rsidR="007F6406" w:rsidRDefault="00F843BE" w:rsidP="007F640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3BE" w:rsidRDefault="00F843BE" w:rsidP="006B3882">
      <w:r>
        <w:separator/>
      </w:r>
    </w:p>
  </w:footnote>
  <w:footnote w:type="continuationSeparator" w:id="0">
    <w:p w:rsidR="00F843BE" w:rsidRDefault="00F843BE" w:rsidP="006B38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256"/>
    <w:multiLevelType w:val="hybridMultilevel"/>
    <w:tmpl w:val="962C9E7A"/>
    <w:lvl w:ilvl="0" w:tplc="9D429A22">
      <w:start w:val="1"/>
      <w:numFmt w:val="bullet"/>
      <w:lvlText w:val="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A6105C"/>
    <w:multiLevelType w:val="hybridMultilevel"/>
    <w:tmpl w:val="02D28C44"/>
    <w:lvl w:ilvl="0" w:tplc="69F8E21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767E4"/>
    <w:multiLevelType w:val="hybridMultilevel"/>
    <w:tmpl w:val="BBAEB738"/>
    <w:lvl w:ilvl="0" w:tplc="9D429A22">
      <w:start w:val="1"/>
      <w:numFmt w:val="bullet"/>
      <w:lvlText w:val="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692"/>
        </w:tabs>
        <w:ind w:left="2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12"/>
        </w:tabs>
        <w:ind w:left="3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32"/>
        </w:tabs>
        <w:ind w:left="4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52"/>
        </w:tabs>
        <w:ind w:left="4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72"/>
        </w:tabs>
        <w:ind w:left="5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92"/>
        </w:tabs>
        <w:ind w:left="6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12"/>
        </w:tabs>
        <w:ind w:left="7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32"/>
        </w:tabs>
        <w:ind w:left="7732" w:hanging="360"/>
      </w:pPr>
      <w:rPr>
        <w:rFonts w:ascii="Wingdings" w:hAnsi="Wingdings" w:hint="default"/>
      </w:rPr>
    </w:lvl>
  </w:abstractNum>
  <w:abstractNum w:abstractNumId="3">
    <w:nsid w:val="34194F5F"/>
    <w:multiLevelType w:val="hybridMultilevel"/>
    <w:tmpl w:val="5F98B488"/>
    <w:lvl w:ilvl="0" w:tplc="6FA449CE">
      <w:start w:val="1"/>
      <w:numFmt w:val="bullet"/>
      <w:lvlText w:val="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88402A"/>
    <w:multiLevelType w:val="hybridMultilevel"/>
    <w:tmpl w:val="92C03A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41DF3934"/>
    <w:multiLevelType w:val="hybridMultilevel"/>
    <w:tmpl w:val="CBA0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B01F6"/>
    <w:multiLevelType w:val="hybridMultilevel"/>
    <w:tmpl w:val="CB3E873C"/>
    <w:lvl w:ilvl="0" w:tplc="A838F1B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55E56F98"/>
    <w:multiLevelType w:val="hybridMultilevel"/>
    <w:tmpl w:val="F48E8010"/>
    <w:lvl w:ilvl="0" w:tplc="9D429A22">
      <w:start w:val="1"/>
      <w:numFmt w:val="bullet"/>
      <w:lvlText w:val="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751CA9"/>
    <w:multiLevelType w:val="hybridMultilevel"/>
    <w:tmpl w:val="02D28C44"/>
    <w:lvl w:ilvl="0" w:tplc="69F8E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D04E2"/>
    <w:multiLevelType w:val="hybridMultilevel"/>
    <w:tmpl w:val="FE5A6A70"/>
    <w:lvl w:ilvl="0" w:tplc="4A82CCCC">
      <w:start w:val="1"/>
      <w:numFmt w:val="bullet"/>
      <w:lvlText w:val="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681618"/>
    <w:multiLevelType w:val="hybridMultilevel"/>
    <w:tmpl w:val="02D28C44"/>
    <w:lvl w:ilvl="0" w:tplc="69F8E21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002C7"/>
    <w:multiLevelType w:val="hybridMultilevel"/>
    <w:tmpl w:val="5912A40C"/>
    <w:lvl w:ilvl="0" w:tplc="AE5E0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C87"/>
    <w:rsid w:val="000E13B0"/>
    <w:rsid w:val="00196580"/>
    <w:rsid w:val="001E3BA1"/>
    <w:rsid w:val="00225B01"/>
    <w:rsid w:val="00254A80"/>
    <w:rsid w:val="0026001E"/>
    <w:rsid w:val="00580EF9"/>
    <w:rsid w:val="006B3882"/>
    <w:rsid w:val="00755D7C"/>
    <w:rsid w:val="007A3DB5"/>
    <w:rsid w:val="008E7EA0"/>
    <w:rsid w:val="0090332E"/>
    <w:rsid w:val="00907818"/>
    <w:rsid w:val="0096146A"/>
    <w:rsid w:val="009A61DA"/>
    <w:rsid w:val="00A2380A"/>
    <w:rsid w:val="00A36755"/>
    <w:rsid w:val="00A66068"/>
    <w:rsid w:val="00A866F6"/>
    <w:rsid w:val="00AC3029"/>
    <w:rsid w:val="00B23C87"/>
    <w:rsid w:val="00B43EDF"/>
    <w:rsid w:val="00BA70DA"/>
    <w:rsid w:val="00C92625"/>
    <w:rsid w:val="00D0587F"/>
    <w:rsid w:val="00DB7ADC"/>
    <w:rsid w:val="00E77891"/>
    <w:rsid w:val="00F8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3C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3C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3C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23C87"/>
  </w:style>
  <w:style w:type="paragraph" w:styleId="a6">
    <w:name w:val="Normal (Web)"/>
    <w:basedOn w:val="a"/>
    <w:uiPriority w:val="99"/>
    <w:unhideWhenUsed/>
    <w:rsid w:val="00B23C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3C87"/>
  </w:style>
  <w:style w:type="character" w:customStyle="1" w:styleId="10">
    <w:name w:val="Заголовок 1 Знак"/>
    <w:basedOn w:val="a0"/>
    <w:link w:val="1"/>
    <w:uiPriority w:val="9"/>
    <w:rsid w:val="00B23C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580EF9"/>
    <w:pPr>
      <w:ind w:left="720"/>
      <w:contextualSpacing/>
    </w:pPr>
  </w:style>
  <w:style w:type="table" w:styleId="a8">
    <w:name w:val="Table Grid"/>
    <w:basedOn w:val="a1"/>
    <w:uiPriority w:val="59"/>
    <w:rsid w:val="0090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2012-02-26T11:52:00Z</dcterms:created>
  <dcterms:modified xsi:type="dcterms:W3CDTF">2012-06-25T14:17:00Z</dcterms:modified>
</cp:coreProperties>
</file>