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B6" w:rsidRDefault="00F1060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27.95pt;margin-top:-34.2pt;width:150.75pt;height:2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">
            <v:fill opacity="0"/>
            <v:stroke opacity="0"/>
            <v:textbox>
              <w:txbxContent>
                <w:p w:rsidR="00A97EB0" w:rsidRDefault="00A97EB0" w:rsidP="00A97EB0">
                  <w:pPr>
                    <w:jc w:val="center"/>
                  </w:pPr>
                  <w:r>
                    <w:t>Приложение В</w:t>
                  </w:r>
                </w:p>
              </w:txbxContent>
            </v:textbox>
          </v:shape>
        </w:pict>
      </w:r>
      <w:r w:rsidR="007C7510"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97EB0" w:rsidRDefault="00A97EB0">
      <w:bookmarkStart w:id="0" w:name="_GoBack"/>
    </w:p>
    <w:p w:rsidR="00A97EB0" w:rsidRDefault="00A97EB0"/>
    <w:bookmarkEnd w:id="0"/>
    <w:p w:rsidR="00E45F2B" w:rsidRDefault="00E45F2B">
      <w:r>
        <w:rPr>
          <w:noProof/>
          <w:lang w:eastAsia="ru-RU"/>
        </w:rPr>
        <w:drawing>
          <wp:inline distT="0" distB="0" distL="0" distR="0">
            <wp:extent cx="5486400" cy="32766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5F2B" w:rsidRDefault="00E45F2B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5F2B" w:rsidRDefault="00E45F2B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2D75" w:rsidRDefault="003F2D75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76EE" w:rsidRDefault="002176EE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176EE" w:rsidRDefault="002176EE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2176EE" w:rsidSect="002B7062">
      <w:headerReference w:type="default" r:id="rId14"/>
      <w:pgSz w:w="11906" w:h="16838"/>
      <w:pgMar w:top="1134" w:right="850" w:bottom="1134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EAF" w:rsidRDefault="00A34EAF" w:rsidP="002B7062">
      <w:pPr>
        <w:spacing w:after="0" w:line="240" w:lineRule="auto"/>
      </w:pPr>
      <w:r>
        <w:separator/>
      </w:r>
    </w:p>
  </w:endnote>
  <w:endnote w:type="continuationSeparator" w:id="1">
    <w:p w:rsidR="00A34EAF" w:rsidRDefault="00A34EAF" w:rsidP="002B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EAF" w:rsidRDefault="00A34EAF" w:rsidP="002B7062">
      <w:pPr>
        <w:spacing w:after="0" w:line="240" w:lineRule="auto"/>
      </w:pPr>
      <w:r>
        <w:separator/>
      </w:r>
    </w:p>
  </w:footnote>
  <w:footnote w:type="continuationSeparator" w:id="1">
    <w:p w:rsidR="00A34EAF" w:rsidRDefault="00A34EAF" w:rsidP="002B7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9689"/>
      <w:docPartObj>
        <w:docPartGallery w:val="Page Numbers (Top of Page)"/>
        <w:docPartUnique/>
      </w:docPartObj>
    </w:sdtPr>
    <w:sdtContent>
      <w:p w:rsidR="002B7062" w:rsidRDefault="002B7062">
        <w:pPr>
          <w:pStyle w:val="a5"/>
          <w:jc w:val="right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2B7062" w:rsidRDefault="002B706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510"/>
    <w:rsid w:val="002176EE"/>
    <w:rsid w:val="002B7062"/>
    <w:rsid w:val="003F2D75"/>
    <w:rsid w:val="007632B6"/>
    <w:rsid w:val="007C7510"/>
    <w:rsid w:val="00A34EAF"/>
    <w:rsid w:val="00A97EB0"/>
    <w:rsid w:val="00E45F2B"/>
    <w:rsid w:val="00F1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5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7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062"/>
  </w:style>
  <w:style w:type="paragraph" w:styleId="a7">
    <w:name w:val="footer"/>
    <w:basedOn w:val="a"/>
    <w:link w:val="a8"/>
    <w:uiPriority w:val="99"/>
    <w:semiHidden/>
    <w:unhideWhenUsed/>
    <w:rsid w:val="002B7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7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>
      <c:layout>
        <c:manualLayout>
          <c:xMode val="edge"/>
          <c:yMode val="edge"/>
          <c:x val="0.13859944590259557"/>
          <c:y val="3.571428571428571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Сколько лет вы пользуетесь мобильным телефоном?</c:v>
                </c:pt>
              </c:strCache>
            </c:strRef>
          </c:tx>
          <c:explosion val="5"/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6-7 лет</c:v>
                </c:pt>
                <c:pt idx="1">
                  <c:v>8-9 лет</c:v>
                </c:pt>
                <c:pt idx="2">
                  <c:v>4-5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7</c:v>
                </c:pt>
                <c:pt idx="2">
                  <c:v>9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Каждый ли день вы пользуетесь мобильным?</c:v>
                </c:pt>
              </c:strCache>
            </c:strRef>
          </c:tx>
          <c:dLbls>
            <c:showPercent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Сколько минут вы тратите на разговор по мобильному?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5-10 минут</c:v>
                </c:pt>
                <c:pt idx="1">
                  <c:v>10-20 минут</c:v>
                </c:pt>
                <c:pt idx="2">
                  <c:v>0-5 минут </c:v>
                </c:pt>
                <c:pt idx="3">
                  <c:v>Больше 20 минут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5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Где вы носите мобильный?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В кармане</c:v>
                </c:pt>
                <c:pt idx="1">
                  <c:v>В сумке</c:v>
                </c:pt>
                <c:pt idx="2">
                  <c:v>Везде, мне все равно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Для чего вы используете мобильный телефон?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Звонки, смс</c:v>
                </c:pt>
                <c:pt idx="1">
                  <c:v>Соц.сети, интернет</c:v>
                </c:pt>
                <c:pt idx="2">
                  <c:v>Игры </c:v>
                </c:pt>
                <c:pt idx="3">
                  <c:v>Музыка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11</c:v>
                </c:pt>
                <c:pt idx="2">
                  <c:v>8</c:v>
                </c:pt>
                <c:pt idx="3">
                  <c:v>17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0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Слушаете ли вы музыку на своем телефоне? Как часто?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Да, почти постоянно</c:v>
                </c:pt>
                <c:pt idx="1">
                  <c:v>Нет, для этого использую плеер</c:v>
                </c:pt>
                <c:pt idx="2">
                  <c:v>Редко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4</c:v>
                </c:pt>
                <c:pt idx="2">
                  <c:v>1.4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Используете ли вы наушники?</c:v>
                </c:pt>
              </c:strCache>
            </c:strRef>
          </c:tx>
          <c:dLbls>
            <c:showPercent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67298-374A-451C-BC80-B63DF2E0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Алексей</cp:lastModifiedBy>
  <cp:revision>3</cp:revision>
  <dcterms:created xsi:type="dcterms:W3CDTF">2013-09-22T04:15:00Z</dcterms:created>
  <dcterms:modified xsi:type="dcterms:W3CDTF">2013-09-24T03:49:00Z</dcterms:modified>
</cp:coreProperties>
</file>