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02" w:rsidRPr="00F77EA9" w:rsidRDefault="00AB7B02" w:rsidP="00AB7B0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EA9">
        <w:rPr>
          <w:rFonts w:ascii="Times New Roman" w:eastAsia="Times New Roman" w:hAnsi="Times New Roman" w:cs="Times New Roman"/>
          <w:sz w:val="28"/>
          <w:szCs w:val="28"/>
        </w:rPr>
        <w:t>Нетиповое муниципальное образовательное учреждение</w:t>
      </w:r>
    </w:p>
    <w:p w:rsidR="00AB7B02" w:rsidRPr="00F77EA9" w:rsidRDefault="00AB7B02" w:rsidP="00AB7B0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EA9">
        <w:rPr>
          <w:rFonts w:ascii="Times New Roman" w:eastAsia="Times New Roman" w:hAnsi="Times New Roman" w:cs="Times New Roman"/>
          <w:sz w:val="28"/>
          <w:szCs w:val="28"/>
        </w:rPr>
        <w:t>«Гимназия №70»</w:t>
      </w:r>
    </w:p>
    <w:p w:rsidR="00AB7B02" w:rsidRPr="00F77EA9" w:rsidRDefault="00AB7B02" w:rsidP="00AB7B0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B02" w:rsidRPr="00F77EA9" w:rsidRDefault="00AB7B02" w:rsidP="00AB7B0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B02" w:rsidRPr="00F77EA9" w:rsidRDefault="00AB7B02" w:rsidP="00AB7B0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92934" w:rsidRDefault="00692934" w:rsidP="00AB7B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2934" w:rsidRDefault="00692934" w:rsidP="00AB7B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B7B02" w:rsidRPr="00AB7B02" w:rsidRDefault="00AB7B02" w:rsidP="00AB7B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7B02">
        <w:rPr>
          <w:rFonts w:ascii="Times New Roman" w:eastAsia="Times New Roman" w:hAnsi="Times New Roman" w:cs="Times New Roman"/>
          <w:b/>
          <w:sz w:val="32"/>
          <w:szCs w:val="32"/>
        </w:rPr>
        <w:t>Методическая разработка цикла уроков по теме:</w:t>
      </w:r>
    </w:p>
    <w:p w:rsidR="00AB7B02" w:rsidRPr="00AB7B02" w:rsidRDefault="00AB7B02" w:rsidP="00AB7B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7B02">
        <w:rPr>
          <w:rFonts w:ascii="Times New Roman" w:eastAsia="Times New Roman" w:hAnsi="Times New Roman" w:cs="Times New Roman"/>
          <w:b/>
          <w:sz w:val="32"/>
          <w:szCs w:val="32"/>
        </w:rPr>
        <w:t>«Венская классическая школа и становление классической сонатной формы» (по программе Ю.Б. Алиева)</w:t>
      </w:r>
    </w:p>
    <w:p w:rsidR="00AB7B02" w:rsidRPr="00AB7B02" w:rsidRDefault="00AB7B02" w:rsidP="00AB7B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B7B02" w:rsidRPr="00F77EA9" w:rsidRDefault="00AB7B02" w:rsidP="00AB7B0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92934" w:rsidRDefault="00692934" w:rsidP="00AB7B02">
      <w:pPr>
        <w:spacing w:after="0"/>
        <w:ind w:left="69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934" w:rsidRDefault="00692934" w:rsidP="00AB7B02">
      <w:pPr>
        <w:spacing w:after="0"/>
        <w:ind w:left="69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934" w:rsidRDefault="00692934" w:rsidP="00AB7B02">
      <w:pPr>
        <w:spacing w:after="0"/>
        <w:ind w:left="69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B02" w:rsidRPr="00F77EA9" w:rsidRDefault="00AB7B02" w:rsidP="00AB7B02">
      <w:pPr>
        <w:spacing w:after="0"/>
        <w:ind w:left="69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Выполнила</w:t>
      </w:r>
      <w:r w:rsidRPr="00F77E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7B02" w:rsidRPr="00F77EA9" w:rsidRDefault="00AB7B02" w:rsidP="00AB7B02">
      <w:pPr>
        <w:spacing w:after="0"/>
        <w:ind w:left="69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Андреева В.А</w:t>
      </w:r>
      <w:r w:rsidRPr="00F77EA9">
        <w:rPr>
          <w:rFonts w:ascii="Times New Roman" w:eastAsia="Times New Roman" w:hAnsi="Times New Roman" w:cs="Times New Roman"/>
          <w:sz w:val="28"/>
          <w:szCs w:val="28"/>
        </w:rPr>
        <w:t>.,</w:t>
      </w:r>
    </w:p>
    <w:p w:rsidR="00AB7B02" w:rsidRPr="00F77EA9" w:rsidRDefault="00AB7B02" w:rsidP="00AB7B02">
      <w:pPr>
        <w:ind w:left="69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 фортепиано</w:t>
      </w:r>
    </w:p>
    <w:p w:rsidR="00AB7B02" w:rsidRPr="00F77EA9" w:rsidRDefault="00AB7B02" w:rsidP="00AB7B02">
      <w:pPr>
        <w:ind w:left="69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B02" w:rsidRPr="00F77EA9" w:rsidRDefault="00AB7B02" w:rsidP="00AB7B02">
      <w:pPr>
        <w:ind w:left="69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B02" w:rsidRPr="00F77EA9" w:rsidRDefault="00AB7B02" w:rsidP="00AB7B02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B02" w:rsidRPr="00F77EA9" w:rsidRDefault="00AB7B02" w:rsidP="00AB7B02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B02" w:rsidRPr="00F77EA9" w:rsidRDefault="00AB7B02" w:rsidP="00AB7B02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B02" w:rsidRPr="00F77EA9" w:rsidRDefault="00AB7B02" w:rsidP="00AB7B02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934" w:rsidRDefault="00692934" w:rsidP="00AB7B02">
      <w:pPr>
        <w:spacing w:after="0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934" w:rsidRDefault="00692934" w:rsidP="00AB7B02">
      <w:pPr>
        <w:spacing w:after="0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934" w:rsidRDefault="00692934" w:rsidP="00AB7B02">
      <w:pPr>
        <w:spacing w:after="0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934" w:rsidRDefault="00AB7B02" w:rsidP="00AB7B02">
      <w:pPr>
        <w:spacing w:after="0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EA9">
        <w:rPr>
          <w:rFonts w:ascii="Times New Roman" w:eastAsia="Times New Roman" w:hAnsi="Times New Roman" w:cs="Times New Roman"/>
          <w:sz w:val="28"/>
          <w:szCs w:val="28"/>
        </w:rPr>
        <w:t>г. Новокузнецк,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9293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77EA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92934" w:rsidRDefault="006929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92934" w:rsidRDefault="00692934" w:rsidP="00692934">
      <w:pPr>
        <w:spacing w:after="100" w:afterAutospacing="1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692934" w:rsidRPr="00692934" w:rsidRDefault="00692934" w:rsidP="00692934">
      <w:pPr>
        <w:pStyle w:val="a3"/>
        <w:rPr>
          <w:rFonts w:ascii="Times New Roman" w:hAnsi="Times New Roman"/>
          <w:sz w:val="28"/>
          <w:szCs w:val="28"/>
        </w:rPr>
      </w:pPr>
      <w:r w:rsidRPr="00692934">
        <w:rPr>
          <w:rFonts w:ascii="Times New Roman" w:hAnsi="Times New Roman"/>
          <w:sz w:val="28"/>
          <w:szCs w:val="28"/>
        </w:rPr>
        <w:t>Формирование  ценностных ори</w:t>
      </w:r>
      <w:r>
        <w:rPr>
          <w:rFonts w:ascii="Times New Roman" w:hAnsi="Times New Roman"/>
          <w:sz w:val="28"/>
          <w:szCs w:val="28"/>
        </w:rPr>
        <w:t>е</w:t>
      </w:r>
      <w:r w:rsidRPr="00692934">
        <w:rPr>
          <w:rFonts w:ascii="Times New Roman" w:hAnsi="Times New Roman"/>
          <w:sz w:val="28"/>
          <w:szCs w:val="28"/>
        </w:rPr>
        <w:t>нтаций – одна из актуальнейших задач современной педагогики. Немаловажное значение имеет тот фактический материал, на основе которого формируются ценностные ориентации подрастающего поколения, происходит становление личности.</w:t>
      </w:r>
    </w:p>
    <w:p w:rsidR="00692934" w:rsidRPr="00692934" w:rsidRDefault="00692934" w:rsidP="00692934">
      <w:pPr>
        <w:pStyle w:val="a3"/>
        <w:rPr>
          <w:rFonts w:ascii="Times New Roman" w:hAnsi="Times New Roman"/>
          <w:sz w:val="28"/>
          <w:szCs w:val="28"/>
        </w:rPr>
      </w:pPr>
      <w:r w:rsidRPr="00692934">
        <w:rPr>
          <w:rFonts w:ascii="Times New Roman" w:hAnsi="Times New Roman"/>
          <w:sz w:val="28"/>
          <w:szCs w:val="28"/>
        </w:rPr>
        <w:t>Неотъемлемой частью «золотого фонда» музыкального искусства является творчество композиторов венской классической школы, проверенное временем и востребованное современностью как один из важнейших источников гуманизации, духовного возрождения современного общества. Музыкальное искусство венских классиков обладает поистине огромными потенциальными возможностями в достижении триединой цели современного образования школьников, являя собой единство совершенной формы художественного высказывания и воплощенного в ней подлинно гуманистического содержания.</w:t>
      </w:r>
    </w:p>
    <w:p w:rsidR="00692934" w:rsidRDefault="00692934" w:rsidP="00692934">
      <w:pPr>
        <w:pStyle w:val="a3"/>
        <w:rPr>
          <w:rFonts w:ascii="Times New Roman" w:hAnsi="Times New Roman"/>
          <w:sz w:val="28"/>
          <w:szCs w:val="28"/>
        </w:rPr>
      </w:pPr>
      <w:r w:rsidRPr="00692934">
        <w:rPr>
          <w:rFonts w:ascii="Times New Roman" w:hAnsi="Times New Roman"/>
          <w:sz w:val="28"/>
          <w:szCs w:val="28"/>
        </w:rPr>
        <w:t xml:space="preserve">Среди программ для общеобразовательной школы наиболее полноценное изучение искусства венских классиков предусмотрено в программе Ю.Б. Алиева, принцип построения которой основан на единстве музыкального, социологического и культурологического подходов к изучению музыкального искусства. </w:t>
      </w:r>
    </w:p>
    <w:p w:rsidR="00692934" w:rsidRPr="00692934" w:rsidRDefault="00692934" w:rsidP="00692934">
      <w:pPr>
        <w:pStyle w:val="a3"/>
        <w:rPr>
          <w:rFonts w:ascii="Times New Roman" w:hAnsi="Times New Roman"/>
          <w:sz w:val="28"/>
          <w:szCs w:val="28"/>
        </w:rPr>
      </w:pPr>
      <w:r w:rsidRPr="00692934">
        <w:rPr>
          <w:rFonts w:ascii="Times New Roman" w:hAnsi="Times New Roman"/>
          <w:sz w:val="28"/>
          <w:szCs w:val="28"/>
        </w:rPr>
        <w:t xml:space="preserve">В своей работе мы ставили </w:t>
      </w:r>
      <w:r w:rsidRPr="006E30CC">
        <w:rPr>
          <w:rFonts w:ascii="Times New Roman" w:hAnsi="Times New Roman"/>
          <w:b/>
          <w:i/>
          <w:sz w:val="28"/>
          <w:szCs w:val="28"/>
        </w:rPr>
        <w:t>целью</w:t>
      </w:r>
      <w:r w:rsidRPr="00692934">
        <w:rPr>
          <w:rFonts w:ascii="Times New Roman" w:hAnsi="Times New Roman"/>
          <w:sz w:val="28"/>
          <w:szCs w:val="28"/>
        </w:rPr>
        <w:t xml:space="preserve"> создание методической разработки цикла уроков по теме четверти «Венская классическая школа и становление классической сонатной формы», которая в программе Ю.Б. Алиева  предлагается к изучению в </w:t>
      </w:r>
      <w:r w:rsidRPr="006E30CC">
        <w:rPr>
          <w:rFonts w:ascii="Times New Roman" w:hAnsi="Times New Roman"/>
          <w:b/>
          <w:i/>
          <w:sz w:val="28"/>
          <w:szCs w:val="28"/>
        </w:rPr>
        <w:t xml:space="preserve">1 четверти  </w:t>
      </w:r>
      <w:r w:rsidRPr="006E30CC"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 w:rsidRPr="006E30CC">
        <w:rPr>
          <w:rFonts w:ascii="Times New Roman" w:hAnsi="Times New Roman"/>
          <w:b/>
          <w:i/>
          <w:sz w:val="28"/>
          <w:szCs w:val="28"/>
        </w:rPr>
        <w:t xml:space="preserve"> класса</w:t>
      </w:r>
      <w:r w:rsidRPr="00692934">
        <w:rPr>
          <w:rFonts w:ascii="Times New Roman" w:hAnsi="Times New Roman"/>
          <w:sz w:val="28"/>
          <w:szCs w:val="28"/>
        </w:rPr>
        <w:t>, и открывает блок тем, связанных с культурологической проблематикой. Предметом изучения в этом блоке становятся особенности различных стилевых направлений музыкального искусства.</w:t>
      </w:r>
    </w:p>
    <w:p w:rsidR="00692934" w:rsidRPr="00692934" w:rsidRDefault="00692934" w:rsidP="00692934">
      <w:pPr>
        <w:pStyle w:val="a3"/>
        <w:rPr>
          <w:rFonts w:ascii="Times New Roman" w:hAnsi="Times New Roman"/>
          <w:sz w:val="28"/>
          <w:szCs w:val="28"/>
        </w:rPr>
      </w:pPr>
      <w:r w:rsidRPr="00692934">
        <w:rPr>
          <w:rFonts w:ascii="Times New Roman" w:hAnsi="Times New Roman"/>
          <w:sz w:val="28"/>
          <w:szCs w:val="28"/>
        </w:rPr>
        <w:t xml:space="preserve">В определении предметного содержания темы четверти «Венская классическая школа и становление классической сонатной формы» мы исходили из того, что это содержание должно отражать наиболее существенные свойства музыки венских классиков. </w:t>
      </w:r>
      <w:proofErr w:type="gramStart"/>
      <w:r w:rsidRPr="00692934">
        <w:rPr>
          <w:rFonts w:ascii="Times New Roman" w:hAnsi="Times New Roman"/>
          <w:sz w:val="28"/>
          <w:szCs w:val="28"/>
        </w:rPr>
        <w:t xml:space="preserve">Это определило необходимость выделения ведущих жанров композиторов данного направления – симфонии, сонаты, оперы, - и определения на этой основе содержательного минимума, необходимого, но  достаточного для раскрытия сущности изучаемых жанров и стилевых особенностей венского </w:t>
      </w:r>
      <w:r w:rsidRPr="00692934">
        <w:rPr>
          <w:rFonts w:ascii="Times New Roman" w:hAnsi="Times New Roman"/>
          <w:sz w:val="28"/>
          <w:szCs w:val="28"/>
        </w:rPr>
        <w:lastRenderedPageBreak/>
        <w:t>классицизма, а также способного актуализировать важнейшие проблемы личности подростка, такие как усвоение человеческих норм и ценностей, философское осмысление жизни и поиск в ней своего места.</w:t>
      </w:r>
      <w:proofErr w:type="gramEnd"/>
      <w:r w:rsidRPr="00692934">
        <w:rPr>
          <w:rFonts w:ascii="Times New Roman" w:hAnsi="Times New Roman"/>
          <w:sz w:val="28"/>
          <w:szCs w:val="28"/>
        </w:rPr>
        <w:t xml:space="preserve"> Ярким примером для подрастающего поколения могут стать факты из биографий композиторов венской классической школы – Й. Гайдна, В.А. Моцарта и Л. ван Бетховена, на основе которых формируется активная жизненная позиция школьников.      </w:t>
      </w:r>
    </w:p>
    <w:p w:rsidR="00692934" w:rsidRPr="00692934" w:rsidRDefault="00692934" w:rsidP="00692934">
      <w:pPr>
        <w:pStyle w:val="a3"/>
        <w:rPr>
          <w:rFonts w:ascii="Times New Roman" w:hAnsi="Times New Roman"/>
          <w:sz w:val="28"/>
          <w:szCs w:val="28"/>
        </w:rPr>
      </w:pPr>
      <w:r w:rsidRPr="00692934">
        <w:rPr>
          <w:rFonts w:ascii="Times New Roman" w:hAnsi="Times New Roman"/>
          <w:sz w:val="28"/>
          <w:szCs w:val="28"/>
        </w:rPr>
        <w:t>Важнейшей особенностью темы «Венская классическая школа и становление классической сонатной формы» является то, что в процессе изучения этой темы учащиеся впервые переходят от слухового представления о музыкальном стиле (слуховой атрибуции) к понятийному осознанию сущностных черт этого явления.</w:t>
      </w:r>
    </w:p>
    <w:p w:rsidR="006E30CC" w:rsidRDefault="00692934" w:rsidP="006E30CC">
      <w:pPr>
        <w:pStyle w:val="a3"/>
        <w:rPr>
          <w:rFonts w:ascii="Times New Roman" w:hAnsi="Times New Roman"/>
          <w:sz w:val="28"/>
          <w:szCs w:val="28"/>
        </w:rPr>
      </w:pPr>
      <w:r w:rsidRPr="00692934">
        <w:rPr>
          <w:rFonts w:ascii="Times New Roman" w:hAnsi="Times New Roman"/>
          <w:sz w:val="28"/>
          <w:szCs w:val="28"/>
        </w:rPr>
        <w:t>Логика организации учебного процесса  в изучении данной темы опиралась на основные требования культурологического осмысления художественных реалий и была выстроена следующим образом:</w:t>
      </w:r>
    </w:p>
    <w:p w:rsidR="006E30CC" w:rsidRDefault="006E30CC" w:rsidP="006E30CC">
      <w:pPr>
        <w:pStyle w:val="a3"/>
        <w:rPr>
          <w:rFonts w:ascii="Times New Roman" w:hAnsi="Times New Roman"/>
          <w:sz w:val="28"/>
          <w:szCs w:val="28"/>
        </w:rPr>
      </w:pPr>
      <w:r w:rsidRPr="006E30CC">
        <w:rPr>
          <w:rFonts w:ascii="Times New Roman" w:hAnsi="Times New Roman"/>
          <w:sz w:val="28"/>
          <w:szCs w:val="28"/>
        </w:rPr>
        <w:t>1)</w:t>
      </w:r>
      <w:r w:rsidR="00692934" w:rsidRPr="00692934">
        <w:rPr>
          <w:rFonts w:ascii="Times New Roman" w:hAnsi="Times New Roman"/>
          <w:sz w:val="28"/>
          <w:szCs w:val="28"/>
        </w:rPr>
        <w:t>Выделение мировоззренческого пласта как важнейшей основы для освоения учащимися ценностей жизненного бытия;</w:t>
      </w:r>
    </w:p>
    <w:p w:rsidR="006E30CC" w:rsidRDefault="006E30CC" w:rsidP="006E30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92934" w:rsidRPr="00692934">
        <w:rPr>
          <w:rFonts w:ascii="Times New Roman" w:hAnsi="Times New Roman"/>
          <w:sz w:val="28"/>
          <w:szCs w:val="28"/>
        </w:rPr>
        <w:t>Показ жанровой палитры композиторов венской классической школы, представленной высокохудожественными музыкальными образцами;</w:t>
      </w:r>
    </w:p>
    <w:p w:rsidR="00692934" w:rsidRPr="00692934" w:rsidRDefault="006E30CC" w:rsidP="006E30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</w:t>
      </w:r>
      <w:r w:rsidR="00692934" w:rsidRPr="00692934">
        <w:rPr>
          <w:rFonts w:ascii="Times New Roman" w:hAnsi="Times New Roman"/>
          <w:sz w:val="28"/>
          <w:szCs w:val="28"/>
        </w:rPr>
        <w:t>нако</w:t>
      </w:r>
      <w:r>
        <w:rPr>
          <w:rFonts w:ascii="Times New Roman" w:hAnsi="Times New Roman"/>
          <w:sz w:val="28"/>
          <w:szCs w:val="28"/>
        </w:rPr>
        <w:t>м</w:t>
      </w:r>
      <w:r w:rsidR="00692934" w:rsidRPr="00692934">
        <w:rPr>
          <w:rFonts w:ascii="Times New Roman" w:hAnsi="Times New Roman"/>
          <w:sz w:val="28"/>
          <w:szCs w:val="28"/>
        </w:rPr>
        <w:t xml:space="preserve">ство с наиболее яркими, ценными в своем </w:t>
      </w:r>
      <w:r>
        <w:rPr>
          <w:rFonts w:ascii="Times New Roman" w:hAnsi="Times New Roman"/>
          <w:sz w:val="28"/>
          <w:szCs w:val="28"/>
        </w:rPr>
        <w:t xml:space="preserve">воспитательном значении фактами </w:t>
      </w:r>
      <w:r w:rsidR="00692934" w:rsidRPr="00692934">
        <w:rPr>
          <w:rFonts w:ascii="Times New Roman" w:hAnsi="Times New Roman"/>
          <w:sz w:val="28"/>
          <w:szCs w:val="28"/>
        </w:rPr>
        <w:t>из жизни представителей данного стилевого направления.</w:t>
      </w:r>
    </w:p>
    <w:p w:rsidR="006E30CC" w:rsidRDefault="00692934" w:rsidP="006E30CC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692934">
        <w:rPr>
          <w:rFonts w:ascii="Times New Roman" w:hAnsi="Times New Roman"/>
          <w:sz w:val="28"/>
          <w:szCs w:val="28"/>
        </w:rPr>
        <w:t xml:space="preserve">          При подборе репертуара для слушания и пения по данной теме мы руководствовались следующими критериями:</w:t>
      </w:r>
    </w:p>
    <w:p w:rsidR="006E30CC" w:rsidRDefault="006E30CC" w:rsidP="006E30CC">
      <w:pPr>
        <w:pStyle w:val="a3"/>
        <w:rPr>
          <w:rFonts w:ascii="Times New Roman" w:hAnsi="Times New Roman"/>
          <w:sz w:val="28"/>
          <w:szCs w:val="28"/>
        </w:rPr>
      </w:pPr>
      <w:r w:rsidRPr="006E30CC">
        <w:rPr>
          <w:rFonts w:ascii="Times New Roman" w:hAnsi="Times New Roman"/>
          <w:sz w:val="28"/>
          <w:szCs w:val="28"/>
        </w:rPr>
        <w:t>1)</w:t>
      </w:r>
      <w:r w:rsidR="00294457">
        <w:rPr>
          <w:rFonts w:ascii="Times New Roman" w:hAnsi="Times New Roman"/>
          <w:sz w:val="28"/>
          <w:szCs w:val="28"/>
        </w:rPr>
        <w:t xml:space="preserve"> </w:t>
      </w:r>
      <w:r w:rsidR="00692934" w:rsidRPr="00692934">
        <w:rPr>
          <w:rFonts w:ascii="Times New Roman" w:hAnsi="Times New Roman"/>
          <w:sz w:val="28"/>
          <w:szCs w:val="28"/>
        </w:rPr>
        <w:t>музыкальные произведения, предлагаемые для изучения, должны быть высокохудожественными и педагогически целесообразными (выполнять определенную воспитательную роль, формировать музыкальные вкусы учащихся);</w:t>
      </w:r>
    </w:p>
    <w:p w:rsidR="006E30CC" w:rsidRDefault="006E30CC" w:rsidP="006E30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="00692934" w:rsidRPr="00692934">
        <w:rPr>
          <w:rFonts w:ascii="Times New Roman" w:hAnsi="Times New Roman"/>
          <w:sz w:val="28"/>
          <w:szCs w:val="28"/>
        </w:rPr>
        <w:t>доступными</w:t>
      </w:r>
      <w:proofErr w:type="gramEnd"/>
      <w:r w:rsidR="00692934" w:rsidRPr="00692934">
        <w:rPr>
          <w:rFonts w:ascii="Times New Roman" w:hAnsi="Times New Roman"/>
          <w:sz w:val="28"/>
          <w:szCs w:val="28"/>
        </w:rPr>
        <w:t xml:space="preserve"> для соответствующего возраста учеников в отношении постижения содержания произведения, его восприятия или исполнения;</w:t>
      </w:r>
    </w:p>
    <w:p w:rsidR="00692934" w:rsidRPr="00692934" w:rsidRDefault="006E30CC" w:rsidP="006E30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92934" w:rsidRPr="00692934">
        <w:rPr>
          <w:rFonts w:ascii="Times New Roman" w:hAnsi="Times New Roman"/>
          <w:sz w:val="28"/>
          <w:szCs w:val="28"/>
        </w:rPr>
        <w:t>представлять жанровую палитру, соответствующую предметному содержанию темы.</w:t>
      </w:r>
    </w:p>
    <w:p w:rsidR="00692934" w:rsidRPr="00692934" w:rsidRDefault="00692934" w:rsidP="00692934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 w:rsidRPr="00692934">
        <w:rPr>
          <w:rFonts w:ascii="Times New Roman" w:hAnsi="Times New Roman"/>
          <w:sz w:val="28"/>
          <w:szCs w:val="28"/>
        </w:rPr>
        <w:t xml:space="preserve">      При организации учебного процесса мы руководствовались важнейшими педагогическими принципами: научности, доступности, преемственности, последовательности и систематичности, гуманистической направленности </w:t>
      </w:r>
      <w:r w:rsidRPr="00692934">
        <w:rPr>
          <w:rFonts w:ascii="Times New Roman" w:hAnsi="Times New Roman"/>
          <w:sz w:val="28"/>
          <w:szCs w:val="28"/>
        </w:rPr>
        <w:lastRenderedPageBreak/>
        <w:t>педагогического процесса.</w:t>
      </w:r>
    </w:p>
    <w:p w:rsidR="0056213C" w:rsidRPr="00E77794" w:rsidRDefault="00E77794" w:rsidP="00E77794">
      <w:pPr>
        <w:widowControl w:val="0"/>
        <w:tabs>
          <w:tab w:val="left" w:pos="720"/>
          <w:tab w:val="left" w:pos="2127"/>
          <w:tab w:val="left" w:pos="3456"/>
        </w:tabs>
        <w:spacing w:line="312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7794">
        <w:rPr>
          <w:rFonts w:ascii="Times New Roman" w:hAnsi="Times New Roman" w:cs="Times New Roman"/>
          <w:b/>
          <w:i/>
          <w:sz w:val="28"/>
          <w:szCs w:val="28"/>
        </w:rPr>
        <w:t>Методическое обоснование</w:t>
      </w:r>
    </w:p>
    <w:p w:rsidR="001E5F03" w:rsidRPr="001E5F03" w:rsidRDefault="001E5F03" w:rsidP="001E5F03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нами методическая разработка, внося некоторые коррективы, в целом не нарушает общей концепции программы</w:t>
      </w:r>
      <w:r w:rsidR="0039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Ю.Б. Алиева</w:t>
      </w:r>
      <w:r w:rsidRPr="001E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Учебное содержание темы соответствует цели музыкального образования школьников. Оно направлено на усвоение школьниками колоссального духовного опыта, сконцентрированного в музыкальном искусстве венских классиков, а также на развитие личности подростков. </w:t>
      </w:r>
    </w:p>
    <w:p w:rsidR="001E5F03" w:rsidRPr="001E5F03" w:rsidRDefault="001E5F03" w:rsidP="001E5F03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содержание темы соответствует общей целевой установке, лежащей в основе концепции программы Ю.Б. Алиева и приоритетных задач музыкального образования: </w:t>
      </w:r>
    </w:p>
    <w:p w:rsidR="001E5F03" w:rsidRPr="00396B87" w:rsidRDefault="001E5F03" w:rsidP="00396B87">
      <w:pPr>
        <w:pStyle w:val="a7"/>
        <w:widowControl w:val="0"/>
        <w:numPr>
          <w:ilvl w:val="0"/>
          <w:numId w:val="10"/>
        </w:numPr>
        <w:tabs>
          <w:tab w:val="left" w:pos="720"/>
          <w:tab w:val="left" w:pos="2127"/>
          <w:tab w:val="left" w:pos="34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музыкальной культуры учащихся;</w:t>
      </w:r>
    </w:p>
    <w:p w:rsidR="001E5F03" w:rsidRPr="00396B87" w:rsidRDefault="001E5F03" w:rsidP="00396B87">
      <w:pPr>
        <w:pStyle w:val="a7"/>
        <w:widowControl w:val="0"/>
        <w:numPr>
          <w:ilvl w:val="0"/>
          <w:numId w:val="10"/>
        </w:numPr>
        <w:tabs>
          <w:tab w:val="left" w:pos="720"/>
          <w:tab w:val="left" w:pos="2127"/>
          <w:tab w:val="left" w:pos="34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сферы, воспитание музыкального, эстетического вкуса;</w:t>
      </w:r>
    </w:p>
    <w:p w:rsidR="001E5F03" w:rsidRPr="00396B87" w:rsidRDefault="001E5F03" w:rsidP="00396B87">
      <w:pPr>
        <w:pStyle w:val="a7"/>
        <w:widowControl w:val="0"/>
        <w:numPr>
          <w:ilvl w:val="0"/>
          <w:numId w:val="10"/>
        </w:numPr>
        <w:tabs>
          <w:tab w:val="left" w:pos="720"/>
          <w:tab w:val="left" w:pos="2127"/>
          <w:tab w:val="left" w:pos="34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школьниками музыкальных знаний (ключевых и частных), практических умений и навыков творческой деятельности;</w:t>
      </w:r>
    </w:p>
    <w:p w:rsidR="001E5F03" w:rsidRPr="00396B87" w:rsidRDefault="001E5F03" w:rsidP="00396B87">
      <w:pPr>
        <w:pStyle w:val="a7"/>
        <w:widowControl w:val="0"/>
        <w:numPr>
          <w:ilvl w:val="0"/>
          <w:numId w:val="10"/>
        </w:numPr>
        <w:tabs>
          <w:tab w:val="left" w:pos="720"/>
          <w:tab w:val="left" w:pos="2127"/>
          <w:tab w:val="left" w:pos="34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музыкальных способностей учащихся;</w:t>
      </w:r>
    </w:p>
    <w:p w:rsidR="001E5F03" w:rsidRPr="00396B87" w:rsidRDefault="001E5F03" w:rsidP="00396B87">
      <w:pPr>
        <w:pStyle w:val="a7"/>
        <w:widowControl w:val="0"/>
        <w:numPr>
          <w:ilvl w:val="0"/>
          <w:numId w:val="10"/>
        </w:numPr>
        <w:tabs>
          <w:tab w:val="left" w:pos="720"/>
          <w:tab w:val="left" w:pos="2127"/>
          <w:tab w:val="left" w:pos="34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«золотому фонду» классической музыки;</w:t>
      </w:r>
    </w:p>
    <w:p w:rsidR="001E5F03" w:rsidRPr="00396B87" w:rsidRDefault="001E5F03" w:rsidP="00396B87">
      <w:pPr>
        <w:pStyle w:val="a7"/>
        <w:widowControl w:val="0"/>
        <w:numPr>
          <w:ilvl w:val="0"/>
          <w:numId w:val="10"/>
        </w:numPr>
        <w:tabs>
          <w:tab w:val="left" w:pos="720"/>
          <w:tab w:val="left" w:pos="2127"/>
          <w:tab w:val="left" w:pos="34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ценностных ориентаций учащихся.</w:t>
      </w:r>
    </w:p>
    <w:p w:rsidR="001E5F03" w:rsidRPr="001E5F03" w:rsidRDefault="001E5F03" w:rsidP="001E5F03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материал темы четверти в полной мере соответствует всем этим задачам.</w:t>
      </w:r>
    </w:p>
    <w:p w:rsidR="001E5F03" w:rsidRPr="001E5F03" w:rsidRDefault="001E5F03" w:rsidP="001E5F03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Учебно-педагогические задачи темы</w:t>
      </w:r>
      <w:r w:rsidRPr="001E5F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5F03" w:rsidRPr="001E5F03" w:rsidRDefault="001E5F03" w:rsidP="001E5F03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</w:t>
      </w:r>
      <w:r w:rsidRPr="001E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E5F03" w:rsidRPr="001E5F03" w:rsidRDefault="00396B87" w:rsidP="001E5F03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5F03" w:rsidRPr="001E5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музыкального опыта школьников, их слушательского багажа знакомством с творческим наследием венских классиков;</w:t>
      </w:r>
    </w:p>
    <w:p w:rsidR="001E5F03" w:rsidRPr="001E5F03" w:rsidRDefault="00396B87" w:rsidP="001E5F03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5F03" w:rsidRPr="001E5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понятий «венская классическая школа», «стиль направления», «музыкальный классицизм», «эпоха Просвещения» – на основе культурологического подхода.</w:t>
      </w:r>
    </w:p>
    <w:p w:rsidR="001E5F03" w:rsidRPr="001E5F03" w:rsidRDefault="00396B87" w:rsidP="001E5F03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5F03" w:rsidRPr="001E5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представления о сонатно-симфоническом цикле и семантических функциях его частей.</w:t>
      </w:r>
    </w:p>
    <w:p w:rsidR="001E5F03" w:rsidRPr="001E5F03" w:rsidRDefault="00396B87" w:rsidP="001E5F03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5F03" w:rsidRPr="001E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классической сонатной формы на примерах творчества Й. Гайдна, В.А. Моцарта и Л. </w:t>
      </w:r>
      <w:r w:rsidRPr="001E5F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E5F03" w:rsidRPr="001E5F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Бетховена.</w:t>
      </w:r>
    </w:p>
    <w:p w:rsidR="001E5F03" w:rsidRPr="00396B87" w:rsidRDefault="001E5F03" w:rsidP="001E5F03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6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1E5F03" w:rsidRPr="001E5F03" w:rsidRDefault="00396B87" w:rsidP="001E5F03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5F03" w:rsidRPr="001E5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сферы школьников.</w:t>
      </w:r>
    </w:p>
    <w:p w:rsidR="001E5F03" w:rsidRPr="001E5F03" w:rsidRDefault="00396B87" w:rsidP="001E5F03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E5F03" w:rsidRPr="001E5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сенсорной сферы.</w:t>
      </w:r>
    </w:p>
    <w:p w:rsidR="001E5F03" w:rsidRPr="001E5F03" w:rsidRDefault="00396B87" w:rsidP="001E5F03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5F03" w:rsidRPr="001E5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мышления: умения анализировать, умения выделять главное, умения аргументировать свои суждения, умения сравнивать, умения обобщать.</w:t>
      </w:r>
    </w:p>
    <w:p w:rsidR="001E5F03" w:rsidRPr="001E5F03" w:rsidRDefault="00396B87" w:rsidP="001E5F03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5F03" w:rsidRPr="001E5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речи: обогащение её словарного запаса, усиление её коммуникативных свойств, овладение выразительными свойствами языка.</w:t>
      </w:r>
    </w:p>
    <w:p w:rsidR="001E5F03" w:rsidRPr="001E5F03" w:rsidRDefault="00396B87" w:rsidP="001E5F03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5F03" w:rsidRPr="001E5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вокально-хоровых навыков.</w:t>
      </w:r>
    </w:p>
    <w:p w:rsidR="001E5F03" w:rsidRPr="00396B87" w:rsidRDefault="001E5F03" w:rsidP="001E5F03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6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1E5F03" w:rsidRPr="001E5F03" w:rsidRDefault="00396B87" w:rsidP="001E5F03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5F03" w:rsidRPr="001E5F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ценностных ориентаций учащихся на основе гуманистической направленности творчества венских классиков.</w:t>
      </w:r>
    </w:p>
    <w:p w:rsidR="001E5F03" w:rsidRPr="001E5F03" w:rsidRDefault="00396B87" w:rsidP="001E5F03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5F03" w:rsidRPr="001E5F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жизненной позиции на примере знакомства с фактами из биографий представителей венской классической школы.</w:t>
      </w:r>
    </w:p>
    <w:p w:rsidR="001E5F03" w:rsidRPr="001E5F03" w:rsidRDefault="00396B87" w:rsidP="001E5F03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5F03" w:rsidRPr="001E5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музыкального, эстетического вкуса через приобщение к «золотому фонду» искусства венских классиков.</w:t>
      </w:r>
    </w:p>
    <w:p w:rsidR="001E5F03" w:rsidRPr="001E5F03" w:rsidRDefault="00396B87" w:rsidP="001E5F03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5F03" w:rsidRPr="001E5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исполнительской и слушательской культуры.</w:t>
      </w:r>
    </w:p>
    <w:p w:rsidR="001E5F03" w:rsidRDefault="00396B87" w:rsidP="00396B87">
      <w:pPr>
        <w:widowControl w:val="0"/>
        <w:tabs>
          <w:tab w:val="left" w:pos="720"/>
          <w:tab w:val="left" w:pos="2127"/>
          <w:tab w:val="left" w:pos="3456"/>
        </w:tabs>
        <w:spacing w:after="12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5F03" w:rsidRPr="001E5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общения подростков.</w:t>
      </w:r>
    </w:p>
    <w:p w:rsidR="00E77794" w:rsidRDefault="0056213C" w:rsidP="00396B87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E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 классе</w:t>
      </w:r>
      <w:r w:rsidRPr="00E7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«Музыка» для общеобразовательной школы, разработанной Ю.Б.Алиевым, происходит активное знакомство с таким  сложным и многоплановым феноменом музыки как музыкально-исторический  стиль. Одной из тем первой четверти становится «Венская классическая школа и становление классической сонатной формы». В рамках этой темы учащиеся знакомятся со стилем венских классиков. </w:t>
      </w:r>
    </w:p>
    <w:p w:rsidR="00183490" w:rsidRDefault="00E77794" w:rsidP="00183490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педагогике музыкального образования претворение стилевого подхода проявляется по-разному. Так, во всех программах по музыке для общеобразовательных школ музыкальный учебный материал включает произведения, относящиеся к разным европейским стилям. При этом организация музыкального материала по стилевому признаку предусматривает акцентирование внимания педагога на усвоении того или иного уровня стилевой системы: стиль исторической эпохи, национальный стиль, стиль направления, композиторский стиль, исполнительский стиль.</w:t>
      </w:r>
    </w:p>
    <w:p w:rsidR="00E77794" w:rsidRPr="00E77794" w:rsidRDefault="00E77794" w:rsidP="00183490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многогранно уровни иерархической системы музыкального стиля представлены в программе для старших классов общеобразовательной школы, разработанной Ю.Б.Алиевым. В основу организации музыкального материала в данной программе положен хронологический принцип смены </w:t>
      </w:r>
      <w:r w:rsidRPr="00E77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исторических стилей. </w:t>
      </w:r>
      <w:proofErr w:type="gramStart"/>
      <w:r w:rsidRPr="00E77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же изучения отдельных исторических стилей предлагается последовательный переход от народной музыки к профессиональной, от стилевых направлений эпохи к их преломлению в индивидуальных композиторских стилях, от индивидуального композиторского стиля к индивидуальному исполнительскому стилю.</w:t>
      </w:r>
      <w:proofErr w:type="gramEnd"/>
    </w:p>
    <w:p w:rsidR="00E77794" w:rsidRPr="00E77794" w:rsidRDefault="00E77794" w:rsidP="00183490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 систематизация материала предполагает использование и интонационно-слухового, и теоретического освоения стиля (в доступном учащимся объеме).</w:t>
      </w:r>
    </w:p>
    <w:p w:rsidR="0056213C" w:rsidRPr="00E77794" w:rsidRDefault="0056213C" w:rsidP="00183490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Приступая к изучению </w:t>
      </w:r>
      <w:r w:rsidRPr="002944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понятия «музыкальный стиль»,</w:t>
      </w:r>
      <w:r w:rsidRPr="00E7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отметить, что основы этого понятия должны быть заложены уже во время обучения в V классе.   Если до V класса учащиеся приобретают некоторый слуховой опыт, необходимый для изучения музыкального стиля, то теоретическое осмысление этого явления начинается  при восприятии стилевых особенностей русской национальной школы (в процессе изучения творчества М.И. Глинки и тем «Традиции М.И. Глинки в русской музыке», «Стиль русской классической музыки»).</w:t>
      </w:r>
    </w:p>
    <w:p w:rsidR="0056213C" w:rsidRPr="00E77794" w:rsidRDefault="0056213C" w:rsidP="00183490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национального стиля предвосхищает изучение более сложной ступени в иерархии этого понятия - стиля эпохи, или эпохального стиля.  </w:t>
      </w:r>
    </w:p>
    <w:p w:rsidR="0056213C" w:rsidRPr="00E77794" w:rsidRDefault="0056213C" w:rsidP="00183490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работы по изучению музыкально-исторического стиля  становится в первую очередь совокупность знаний музыкальной литературы, накопленных за предыдущие годы обучения. Примеры из ранее прослушанной музыки подводят учащихся к осознанию основных закономерностей различных музыкальных стилей. Прежде всего, это музыкальные стили, связанные со ступенями исторического развития музыкального искусства. Их освоение учащимися Ю.Б.Алиев предлагает начинать с «венской классики» (вторая половина XVIII – начало XIX в). </w:t>
      </w:r>
    </w:p>
    <w:p w:rsidR="0056213C" w:rsidRPr="00E77794" w:rsidRDefault="0056213C" w:rsidP="00183490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«Музыка» под редакцией Ю.Б.Алиева предусматривает начало знакомства детей с музыкой венских классиков уже в </w:t>
      </w:r>
      <w:r w:rsidRPr="0018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первом классе. </w:t>
      </w:r>
      <w:r w:rsidRPr="00E7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контексте тем «Школа», «Музыкальные портреты школьников», «Природа  и  музыка» в качестве репертуара  для слушания  предлагается «Скрипичный концерт №1»(3-я часть) В.А.Моцарта. Далее в теме </w:t>
      </w:r>
      <w:r w:rsidRPr="0018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второго  класса</w:t>
      </w:r>
      <w:r w:rsidRPr="00E7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 выразительная» дети слушают «Ярость из-за потерянного грошика» Л.Бетховена. А в контексте темы «Кто исполняет музыку» звучит «Сурок» этого же автора. Следующая встреча учащихся с музыкой венских </w:t>
      </w:r>
      <w:r w:rsidRPr="00E77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классиков предусматривается только в четвёртом классе. Здесь в контексте темы «Музыкальная жизнь России» предлагаются в качестве репертуара для слушания следующие произведения: В.А.Моцарт «Дивертисмент № 3» си-бемоль мажор (3-я  часть) и  «Концерт для фортепиано с оркестром № 12» (3-я часть) того же автора. </w:t>
      </w:r>
    </w:p>
    <w:p w:rsidR="0056213C" w:rsidRPr="00E77794" w:rsidRDefault="0056213C" w:rsidP="00183490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 взгляд, данная программа ограничивается достаточно узким кругом произведений венских классиков в начальной школе. Учитывая тот факт, что изучение стиля Венской классической школы в шестом классе основывается на предшествующем слуховом опыте детей, мы считаем необходимым дополнить список произведений композиторов данного направления, включив в него наиболее яркие и доступные для восприятия детей этого возраста классические образцы.</w:t>
      </w:r>
    </w:p>
    <w:p w:rsidR="001E5F03" w:rsidRDefault="0056213C" w:rsidP="00183490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Мы считаем, что сочинения венских классиков можно  очень органично включить во многие темы, заявленные в программе, например:</w:t>
      </w:r>
    </w:p>
    <w:p w:rsidR="0056213C" w:rsidRPr="00183490" w:rsidRDefault="0056213C" w:rsidP="001E5F03">
      <w:pPr>
        <w:pStyle w:val="a5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 класс</w:t>
      </w:r>
      <w:r w:rsidRPr="0018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6213C" w:rsidRPr="00183490" w:rsidRDefault="0056213C" w:rsidP="00183490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«Природа и музыка» – симфония № 6 «Утро» Й.Гайдна (1-ая часть), «Весенняя» В.А.Моцарта (сл. Овербек, пер. Т.Сикорской). </w:t>
      </w:r>
      <w:proofErr w:type="gramEnd"/>
    </w:p>
    <w:p w:rsidR="0056213C" w:rsidRPr="00183490" w:rsidRDefault="0056213C" w:rsidP="00183490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«Музыка о доме» – симфония «Часы» Й.Гайдна (фрагмент). </w:t>
      </w:r>
    </w:p>
    <w:p w:rsidR="0056213C" w:rsidRPr="00183490" w:rsidRDefault="0056213C" w:rsidP="00183490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«Детские игры, танцы» – «Марш», «Контрданс», «Походная песня» Л.Бетховена (рус</w:t>
      </w:r>
      <w:proofErr w:type="gramStart"/>
      <w:r w:rsidRPr="00183490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18349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 Т.Сикорской); «Менуэт» В.А.Моцарта.</w:t>
      </w:r>
    </w:p>
    <w:p w:rsidR="0056213C" w:rsidRPr="00183490" w:rsidRDefault="0056213C" w:rsidP="001E5F03">
      <w:pPr>
        <w:widowControl w:val="0"/>
        <w:tabs>
          <w:tab w:val="left" w:pos="720"/>
          <w:tab w:val="left" w:pos="2127"/>
          <w:tab w:val="left" w:pos="3456"/>
        </w:tabs>
        <w:spacing w:after="100" w:afterAutospacing="1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«Сказка в музыке» - «Ария Папагено», «Дуэт Папагено и Папагены», «Ария Царицы ночи».</w:t>
      </w:r>
    </w:p>
    <w:p w:rsidR="0056213C" w:rsidRPr="001E5F03" w:rsidRDefault="0056213C" w:rsidP="001E5F03">
      <w:pPr>
        <w:pStyle w:val="a5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II класс</w:t>
      </w:r>
    </w:p>
    <w:p w:rsidR="001E5F03" w:rsidRDefault="001E5F03" w:rsidP="001E5F03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6213C" w:rsidRPr="0018349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«Музыка выразительная» – «Весело. Грустно</w:t>
      </w:r>
      <w:proofErr w:type="gramStart"/>
      <w:r w:rsidR="0056213C" w:rsidRPr="0018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="0056213C" w:rsidRPr="00183490">
        <w:rPr>
          <w:rFonts w:ascii="Times New Roman" w:eastAsia="Times New Roman" w:hAnsi="Times New Roman" w:cs="Times New Roman"/>
          <w:sz w:val="28"/>
          <w:szCs w:val="28"/>
          <w:lang w:eastAsia="ru-RU"/>
        </w:rPr>
        <w:t>Л.Бетховен, «Увертюра» из оперы «Свадьба Фигаро» В.А.Моцарта.</w:t>
      </w:r>
    </w:p>
    <w:p w:rsidR="0056213C" w:rsidRPr="00183490" w:rsidRDefault="0056213C" w:rsidP="001E5F03">
      <w:pPr>
        <w:widowControl w:val="0"/>
        <w:tabs>
          <w:tab w:val="left" w:pos="720"/>
          <w:tab w:val="left" w:pos="2127"/>
          <w:tab w:val="left" w:pos="3456"/>
        </w:tabs>
        <w:spacing w:after="100" w:afterAutospacing="1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«Кто исполняет  музыку» - «Мелодия» К.В.Глюка (из оперы «Орфей  и Эвридика»), «Рондо в турецком стиле» (из сонаты № 11) В.А.Моцарта, «Сурок» Л.Бетховена (бас), «Хор мальчиков» из оперы «Волшебная флейта», а также «Ария Графини» и «Ария Фигаро» из «Свадьбы Фигаро» В.А.Моцарта.  </w:t>
      </w:r>
      <w:proofErr w:type="gramEnd"/>
    </w:p>
    <w:p w:rsidR="0056213C" w:rsidRPr="001E5F03" w:rsidRDefault="0056213C" w:rsidP="00183490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III класс       </w:t>
      </w:r>
    </w:p>
    <w:p w:rsidR="0056213C" w:rsidRPr="00183490" w:rsidRDefault="0056213C" w:rsidP="001E5F03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«Малые формы инструментальной и вокальной музыки» – «К Элизе» Л.Бетховена, «Вариации на тему французской песни» В.А.Моцарта, </w:t>
      </w:r>
      <w:r w:rsidRPr="001834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«Колыбельная» (рус</w:t>
      </w:r>
      <w:proofErr w:type="gramStart"/>
      <w:r w:rsidRPr="00183490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18349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 С.Свириденко) В.А.Моцарт - Б. Флисс.</w:t>
      </w:r>
    </w:p>
    <w:p w:rsidR="0056213C" w:rsidRPr="00183490" w:rsidRDefault="0056213C" w:rsidP="001E5F03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3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«Симфоническая музыка» – «Прощальная симфония» Й.Гайдна (финал), «Детская симфония» того же автора (1-ая часть).</w:t>
      </w:r>
      <w:proofErr w:type="gramEnd"/>
    </w:p>
    <w:p w:rsidR="0056213C" w:rsidRPr="00183490" w:rsidRDefault="0056213C" w:rsidP="001E5F03">
      <w:pPr>
        <w:widowControl w:val="0"/>
        <w:tabs>
          <w:tab w:val="left" w:pos="720"/>
          <w:tab w:val="left" w:pos="2127"/>
          <w:tab w:val="left" w:pos="3456"/>
        </w:tabs>
        <w:spacing w:after="100" w:afterAutospacing="1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«Опера, оперные голоса» – фрагменты из опер В.А.Моцарта «Волшебная флейта» и «Свадьба Фигаро».</w:t>
      </w:r>
    </w:p>
    <w:p w:rsidR="0056213C" w:rsidRPr="001E5F03" w:rsidRDefault="0056213C" w:rsidP="008D4DA2">
      <w:pPr>
        <w:pStyle w:val="a5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IV класс.</w:t>
      </w:r>
    </w:p>
    <w:p w:rsidR="0056213C" w:rsidRPr="00183490" w:rsidRDefault="0056213C" w:rsidP="001E5F03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«Использование русской народной песни в творчестве композиторов» - «Вариации на русскую тему» Л.Бетховена.</w:t>
      </w:r>
    </w:p>
    <w:p w:rsidR="0056213C" w:rsidRDefault="0056213C" w:rsidP="008D4DA2">
      <w:pPr>
        <w:widowControl w:val="0"/>
        <w:tabs>
          <w:tab w:val="left" w:pos="720"/>
          <w:tab w:val="left" w:pos="2127"/>
          <w:tab w:val="left" w:pos="3456"/>
        </w:tabs>
        <w:spacing w:after="12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ходе грамотно организованных музыкальных занятий у учащихся к VI классу должен накопиться достаточный слуховой опыт, на который можно опереться в развитии чувства стиля и теоретическом осмыслении этого явления. </w:t>
      </w:r>
    </w:p>
    <w:p w:rsidR="008D4DA2" w:rsidRDefault="008D4DA2" w:rsidP="008D4DA2">
      <w:pPr>
        <w:widowControl w:val="0"/>
        <w:tabs>
          <w:tab w:val="left" w:pos="720"/>
          <w:tab w:val="left" w:pos="2127"/>
          <w:tab w:val="left" w:pos="3456"/>
        </w:tabs>
        <w:spacing w:after="0" w:line="312" w:lineRule="auto"/>
        <w:ind w:firstLine="567"/>
        <w:jc w:val="both"/>
        <w:rPr>
          <w:sz w:val="24"/>
        </w:rPr>
      </w:pPr>
      <w:r w:rsidRPr="008D4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Заключительным этапом педагогического проектирования темы четверти «Венская классическая школа и становление классической сонатной формы» яв</w:t>
      </w:r>
      <w:r w:rsidR="00294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</w:t>
      </w:r>
      <w:r w:rsidRPr="008D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</w:t>
      </w:r>
      <w:r w:rsidRPr="008D4D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тематического поурочного плана</w:t>
      </w:r>
      <w:r w:rsidRPr="008D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 опреде</w:t>
      </w:r>
      <w:r w:rsidR="002944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логику</w:t>
      </w:r>
      <w:r w:rsidRPr="008D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темы предметного содержания каждого из уроков: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3118"/>
        <w:gridCol w:w="3392"/>
      </w:tblGrid>
      <w:tr w:rsidR="008D4DA2" w:rsidTr="008D4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Репертуар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урока</w:t>
            </w:r>
          </w:p>
        </w:tc>
      </w:tr>
      <w:tr w:rsidR="008D4DA2" w:rsidTr="008D4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эпохи Просвещения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Слушание: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Григорианский хорал (фрагмент)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Моцарт. Реквием (фрагмент)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Моцарт. Маленькая ночная серенада (фрагмент)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Вокально-хоровая работа: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Й. Гайдн, сл. П. Синявского «Старый добрый клавесин»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1.Актуализация знаний детей о культуре Античности, средневековья; слушание фрагмента григорианского хорала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2.Знакомство с основными особенностями культуры эпохи Просвещения, идеями просветителей.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3.Слушание фрагмента Реквиема В.А. Моцарта, сравнение его эмоционального строя с </w:t>
            </w: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григорианским хоралом.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Беседа о жанрах бытовой музыки эпохи Просвещения. Слушание фрагмента Маленькой ночной серенады В.А. Моцарта.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Введение понятия «Венская классическая школа»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Вокально-хоровая работа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DA2" w:rsidRPr="008D4DA2" w:rsidTr="008D4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8D4DA2" w:rsidRPr="008D4DA2" w:rsidRDefault="008D4DA2" w:rsidP="008D4D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 симфонии в творчестве венских классиков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Слушание: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Й. Гайдн. Симфония № 103 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(эскизное изучение)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Вокально-хоровая работа: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Й. Гайдн, сл. П. Синявского «Старый добрый клавесин»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Повторение материала прошлого урока. Вокально-хоровая работа.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2.Беседа об особенностях мировоззрения эпохи Просвещения и отражении ее основных идей в концепции симфонического цикла.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2.Актуализация знаний детей о жанре симфонии.        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Эскизное изучение Симфонии № 103 Й. Гайдна (слушание и анализ)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DA2" w:rsidRPr="008D4DA2" w:rsidTr="008D4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Сонатная форма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Слушание: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Бетховен. </w:t>
            </w: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Соната № 8, I часть.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Вокально-хоровая работа: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Бетховен «Сурок»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Актуализация знаний.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восприятию нового материала (актуализация знаний о жанре сонаты; рассказ о личности Л. Бетховена, основных темах его творчества.</w:t>
            </w:r>
            <w:proofErr w:type="gramEnd"/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сонатной формы (на примере 1 части Сонаты № 8 Л. Бетховена.</w:t>
            </w:r>
            <w:proofErr w:type="gramEnd"/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Вокально-хоровая работа.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DA2" w:rsidRPr="008D4DA2" w:rsidTr="008D4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8D4DA2" w:rsidRPr="008D4DA2" w:rsidRDefault="008D4DA2" w:rsidP="008D4D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Комическая опера в творчестве Моцарта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Слушание: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Моцарт. </w:t>
            </w:r>
            <w:proofErr w:type="gramStart"/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Увертюра (экспозиция), Каватина Фигаро (1 д.), ария Фигаро (1 д.), ария Фигаро (4 д.)</w:t>
            </w:r>
            <w:proofErr w:type="gramEnd"/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Вокально-хоровая работа: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Моцарт. Ария Фигаро из 1 действия (рефрен)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знаний о жанре оперы.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об отражении основных идей эпохи Просвещения в жанре комической оперы.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восприятию нового материала (рассказ о личности В. Моцарта, основных темах его творчества.</w:t>
            </w:r>
            <w:proofErr w:type="gramEnd"/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учащихся с оперой «Свадьба Фигаро» (слушание и анализ фрагментов)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Вокально-хоровая работа.</w:t>
            </w:r>
          </w:p>
          <w:p w:rsidR="008D4DA2" w:rsidRPr="008D4DA2" w:rsidRDefault="008D4DA2" w:rsidP="008D4DA2">
            <w:pPr>
              <w:widowControl w:val="0"/>
              <w:tabs>
                <w:tab w:val="left" w:pos="720"/>
                <w:tab w:val="left" w:pos="2127"/>
                <w:tab w:val="left" w:pos="3456"/>
              </w:tabs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теме </w:t>
            </w:r>
            <w:r w:rsidRPr="008D4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«Венская классическая школа»</w:t>
            </w:r>
          </w:p>
        </w:tc>
      </w:tr>
    </w:tbl>
    <w:p w:rsidR="00197F48" w:rsidRDefault="00197F48" w:rsidP="00197F48">
      <w:pPr>
        <w:pStyle w:val="Style2"/>
        <w:widowControl/>
        <w:spacing w:before="53"/>
        <w:jc w:val="center"/>
        <w:rPr>
          <w:rStyle w:val="FontStyle24"/>
        </w:rPr>
      </w:pPr>
    </w:p>
    <w:p w:rsidR="00197F48" w:rsidRPr="00764D56" w:rsidRDefault="00197F48" w:rsidP="00197F48">
      <w:pPr>
        <w:pStyle w:val="Style2"/>
        <w:widowControl/>
        <w:spacing w:before="53"/>
        <w:jc w:val="center"/>
        <w:rPr>
          <w:rStyle w:val="FontStyle23"/>
        </w:rPr>
      </w:pPr>
    </w:p>
    <w:p w:rsidR="00817101" w:rsidRPr="00817101" w:rsidRDefault="00817101" w:rsidP="00294457">
      <w:pPr>
        <w:spacing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01">
        <w:rPr>
          <w:rFonts w:ascii="Times New Roman" w:hAnsi="Times New Roman" w:cs="Times New Roman"/>
          <w:b/>
          <w:sz w:val="28"/>
          <w:szCs w:val="28"/>
        </w:rPr>
        <w:t>УРОК ПЕРВЫЙ.МУЗЫКА ЭПОХИ ПРОСВЕЩЕНИЯ</w:t>
      </w:r>
    </w:p>
    <w:p w:rsidR="00817101" w:rsidRPr="00817101" w:rsidRDefault="00817101" w:rsidP="00817101">
      <w:pPr>
        <w:spacing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7101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урока.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Учитель. – Здравствуйте,  ребята! Мы с вами  часто говорили о том, что музыка всегда сопутствовала человеку. Но в истории человечества, как и в </w:t>
      </w:r>
      <w:proofErr w:type="gramStart"/>
      <w:r w:rsidRPr="00817101">
        <w:rPr>
          <w:rFonts w:ascii="Times New Roman" w:hAnsi="Times New Roman"/>
          <w:sz w:val="28"/>
          <w:szCs w:val="28"/>
        </w:rPr>
        <w:t>жизни</w:t>
      </w:r>
      <w:proofErr w:type="gramEnd"/>
      <w:r w:rsidRPr="00817101">
        <w:rPr>
          <w:rFonts w:ascii="Times New Roman" w:hAnsi="Times New Roman"/>
          <w:sz w:val="28"/>
          <w:szCs w:val="28"/>
        </w:rPr>
        <w:t xml:space="preserve"> отдельно взятого человека, существуют определённые периоды, или </w:t>
      </w:r>
      <w:r w:rsidRPr="00817101">
        <w:rPr>
          <w:rFonts w:ascii="Times New Roman" w:hAnsi="Times New Roman"/>
          <w:i/>
          <w:sz w:val="28"/>
          <w:szCs w:val="28"/>
        </w:rPr>
        <w:t>эпохи.</w:t>
      </w:r>
      <w:r w:rsidRPr="00817101">
        <w:rPr>
          <w:rFonts w:ascii="Times New Roman" w:hAnsi="Times New Roman"/>
          <w:sz w:val="28"/>
          <w:szCs w:val="28"/>
        </w:rPr>
        <w:t xml:space="preserve"> И каждая из них имеет свои особенности. На уроках истории вы уже познакомились с такими великими эпохами, как Античность, Средневековье, Возрождение. А откуда современный человек может узнать о том, что происходило много лет назад? Какие вы знаете источники, рассказывающие нам об ушедших эпохах.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Дети. – Книги. Архитектурные памятники. Вещи и предметы, найденные при археологических раскопках. Костюмы, которые можно увидеть в музеях. Скульптуры, картины.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А может ли музыка стать таким источником?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(Ответы детей).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А как вы думаете, о чём может рассказать музыка, дошедшая до нас из глубины веков?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Д. – О том, как люди жили, чем они занимались. О том, что люди переживали, чувствовали.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Вы правы. Слушая музыку какого-либо исторического периода, мы можем «заглянуть» во внутренний мир людей другой эпохи, узнать, что их волновало, как воспринимали они окружающий мир, себя в этом мире. Так эпоха Античности воспела красоту, гармонию, величие человека. А гимном Афинского государства стали слова из трагедии Софокла:</w:t>
      </w:r>
    </w:p>
    <w:p w:rsidR="00817101" w:rsidRPr="00817101" w:rsidRDefault="00817101" w:rsidP="00817101">
      <w:pPr>
        <w:pStyle w:val="a3"/>
        <w:ind w:firstLine="1985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В мире много сил великих,</w:t>
      </w:r>
    </w:p>
    <w:p w:rsidR="00817101" w:rsidRPr="00817101" w:rsidRDefault="00817101" w:rsidP="00817101">
      <w:pPr>
        <w:pStyle w:val="a3"/>
        <w:ind w:firstLine="1985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Но сильнее человека</w:t>
      </w:r>
    </w:p>
    <w:p w:rsidR="00817101" w:rsidRPr="00817101" w:rsidRDefault="00817101" w:rsidP="00817101">
      <w:pPr>
        <w:pStyle w:val="a3"/>
        <w:ind w:firstLine="1985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Нет в природе ничего.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Таким видели предназначение человека в эпоху Античности. А что было характерно для эпохи Средневековья?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Д. – Религия, церковь. Нельзя было возражать тому, что говорили в </w:t>
      </w:r>
      <w:r w:rsidRPr="00817101">
        <w:rPr>
          <w:rFonts w:ascii="Times New Roman" w:hAnsi="Times New Roman"/>
          <w:sz w:val="28"/>
          <w:szCs w:val="28"/>
        </w:rPr>
        <w:lastRenderedPageBreak/>
        <w:t xml:space="preserve">церкви. Люди много воевали. Были страшные болезни, которые унесли жизни многих людей. Страшно было жить в такое время.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Да, Средневековье часто называют «мрачным» временем. В средние века народы Европы жили в вечном страхе из-за непрерывных войн, из-за  угрозы наказания со стороны церкви. Казалось, исчезла даже память о цветущей культуре Античности. На всё «мирское» церковь наложила строжайший запрет.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Ребята, сейчас прозвучит фрагмент музыкального произведения. Послушайте его и постарайтесь определить, в какую эпоху он мог быть создан.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  ♫ (фрагмент григорианского хорала).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Итак, в какую эпоху могла родиться эта музыка?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Д. – В эпоху Средневековья. 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А почему вы так решили?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Д. – Эта музыка холодная, звучит загадочно и мистически.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Правильно. Эта музыка словно существует отстранённо от человека, его внутреннего мира, его переживаний. А сейчас мы послушаем ещё один музыкальный фрагмент.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♫  (фрагмент «</w:t>
      </w:r>
      <w:proofErr w:type="spellStart"/>
      <w:r w:rsidRPr="00817101">
        <w:rPr>
          <w:rFonts w:ascii="Times New Roman" w:hAnsi="Times New Roman"/>
          <w:sz w:val="28"/>
          <w:szCs w:val="28"/>
          <w:lang w:val="en-US"/>
        </w:rPr>
        <w:t>Lacrymosa</w:t>
      </w:r>
      <w:proofErr w:type="spellEnd"/>
      <w:r w:rsidRPr="00817101">
        <w:rPr>
          <w:rFonts w:ascii="Times New Roman" w:hAnsi="Times New Roman"/>
          <w:sz w:val="28"/>
          <w:szCs w:val="28"/>
        </w:rPr>
        <w:t>» из «Реквиема» Моцарта).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Скажите, в какую эпоху могла звучать эта музыка?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Д. – В эпоху Античности.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Почему?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Эта музыка рассказывает о человеческом горе, она передаёт страдания человека. Здесь чувствуется скорбь, печаль.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Ребята, вы верно отметили необычайную эмоциональность этой музыки, её обращённость к внутреннему миру человека. Но произведение, фрагмент которого сейчас прозвучал, было написано в </w:t>
      </w:r>
      <w:r w:rsidRPr="00817101">
        <w:rPr>
          <w:rFonts w:ascii="Times New Roman" w:hAnsi="Times New Roman"/>
          <w:sz w:val="28"/>
          <w:szCs w:val="28"/>
          <w:lang w:val="en-US"/>
        </w:rPr>
        <w:t>XVIII</w:t>
      </w:r>
      <w:r w:rsidRPr="00817101">
        <w:rPr>
          <w:rFonts w:ascii="Times New Roman" w:hAnsi="Times New Roman"/>
          <w:sz w:val="28"/>
          <w:szCs w:val="28"/>
        </w:rPr>
        <w:t xml:space="preserve"> веке великим австрийским композитором В.А. Моцартом.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В </w:t>
      </w:r>
      <w:r w:rsidRPr="00817101">
        <w:rPr>
          <w:rFonts w:ascii="Times New Roman" w:hAnsi="Times New Roman"/>
          <w:sz w:val="28"/>
          <w:szCs w:val="28"/>
          <w:lang w:val="en-US"/>
        </w:rPr>
        <w:t>XVIII</w:t>
      </w:r>
      <w:r w:rsidRPr="00817101">
        <w:rPr>
          <w:rFonts w:ascii="Times New Roman" w:hAnsi="Times New Roman"/>
          <w:sz w:val="28"/>
          <w:szCs w:val="28"/>
        </w:rPr>
        <w:t xml:space="preserve"> веке человечеством были заново переосмыслены идеалы Античности. Передовые люди того времени – просветители выступали за просвещение человека, за стремление </w:t>
      </w:r>
      <w:proofErr w:type="gramStart"/>
      <w:r w:rsidRPr="00817101">
        <w:rPr>
          <w:rFonts w:ascii="Times New Roman" w:hAnsi="Times New Roman"/>
          <w:sz w:val="28"/>
          <w:szCs w:val="28"/>
        </w:rPr>
        <w:t>к</w:t>
      </w:r>
      <w:proofErr w:type="gramEnd"/>
      <w:r w:rsidRPr="00817101">
        <w:rPr>
          <w:rFonts w:ascii="Times New Roman" w:hAnsi="Times New Roman"/>
          <w:sz w:val="28"/>
          <w:szCs w:val="28"/>
        </w:rPr>
        <w:t xml:space="preserve"> идеальному, разумному, гармоничному. Эпоха Просвещения требовала правдивого отражения жизни в искусстве, человека и мира, который его окружает. Это нашло отражение даже в духовной музыке, т.е. музыке, которая исполнялась во время </w:t>
      </w:r>
      <w:r w:rsidRPr="00817101">
        <w:rPr>
          <w:rFonts w:ascii="Times New Roman" w:hAnsi="Times New Roman"/>
          <w:sz w:val="28"/>
          <w:szCs w:val="28"/>
        </w:rPr>
        <w:lastRenderedPageBreak/>
        <w:t xml:space="preserve">церковного богослужения. Может кто-нибудь знает, как называется музыкальное произведение, фрагмент которого мы сейчас слушали?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(ответы детей).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Прозвучал фрагмент знаменитого «Реквиема» Моцарта, а точнее его часть, называющаяся «</w:t>
      </w:r>
      <w:proofErr w:type="spellStart"/>
      <w:r w:rsidRPr="00817101">
        <w:rPr>
          <w:rFonts w:ascii="Times New Roman" w:hAnsi="Times New Roman"/>
          <w:sz w:val="28"/>
          <w:szCs w:val="28"/>
          <w:lang w:val="en-US"/>
        </w:rPr>
        <w:t>Lacrymosa</w:t>
      </w:r>
      <w:proofErr w:type="spellEnd"/>
      <w:r w:rsidRPr="00817101">
        <w:rPr>
          <w:rFonts w:ascii="Times New Roman" w:hAnsi="Times New Roman"/>
          <w:sz w:val="28"/>
          <w:szCs w:val="28"/>
        </w:rPr>
        <w:t>», что означает «Слёзная». Так случилось, что «Реквием» оказался последним произведением Моцарта. «</w:t>
      </w:r>
      <w:r w:rsidRPr="00817101">
        <w:rPr>
          <w:rFonts w:ascii="Times New Roman" w:hAnsi="Times New Roman"/>
          <w:sz w:val="28"/>
          <w:szCs w:val="28"/>
          <w:lang w:val="en-US"/>
        </w:rPr>
        <w:t>Requiem</w:t>
      </w:r>
      <w:r w:rsidRPr="00817101">
        <w:rPr>
          <w:rFonts w:ascii="Times New Roman" w:hAnsi="Times New Roman"/>
          <w:sz w:val="28"/>
          <w:szCs w:val="28"/>
        </w:rPr>
        <w:t>» с лат</w:t>
      </w:r>
      <w:proofErr w:type="gramStart"/>
      <w:r w:rsidRPr="00817101">
        <w:rPr>
          <w:rFonts w:ascii="Times New Roman" w:hAnsi="Times New Roman"/>
          <w:sz w:val="28"/>
          <w:szCs w:val="28"/>
        </w:rPr>
        <w:t>.</w:t>
      </w:r>
      <w:proofErr w:type="gramEnd"/>
      <w:r w:rsidRPr="00817101">
        <w:rPr>
          <w:rFonts w:ascii="Times New Roman" w:hAnsi="Times New Roman"/>
          <w:sz w:val="28"/>
          <w:szCs w:val="28"/>
        </w:rPr>
        <w:t xml:space="preserve"> – «</w:t>
      </w:r>
      <w:proofErr w:type="gramStart"/>
      <w:r w:rsidRPr="00817101">
        <w:rPr>
          <w:rFonts w:ascii="Times New Roman" w:hAnsi="Times New Roman"/>
          <w:sz w:val="28"/>
          <w:szCs w:val="28"/>
        </w:rPr>
        <w:t>п</w:t>
      </w:r>
      <w:proofErr w:type="gramEnd"/>
      <w:r w:rsidRPr="00817101">
        <w:rPr>
          <w:rFonts w:ascii="Times New Roman" w:hAnsi="Times New Roman"/>
          <w:sz w:val="28"/>
          <w:szCs w:val="28"/>
        </w:rPr>
        <w:t xml:space="preserve">окой». </w:t>
      </w:r>
      <w:proofErr w:type="gramStart"/>
      <w:r w:rsidRPr="00817101">
        <w:rPr>
          <w:rFonts w:ascii="Times New Roman" w:hAnsi="Times New Roman"/>
          <w:sz w:val="28"/>
          <w:szCs w:val="28"/>
        </w:rPr>
        <w:t>Это хоровое произведение траурного характера, исполнявшееся в церкви в память умершего.</w:t>
      </w:r>
      <w:proofErr w:type="gramEnd"/>
      <w:r w:rsidRPr="00817101">
        <w:rPr>
          <w:rFonts w:ascii="Times New Roman" w:hAnsi="Times New Roman"/>
          <w:sz w:val="28"/>
          <w:szCs w:val="28"/>
        </w:rPr>
        <w:t xml:space="preserve"> Заказ на это произведение был обставлен весьма таинственно: человек,  не назвавший своего имени, заказал композитору реквием-музыку к заупокойной церковной службе. Моцарт воспринял таинственное появление «человека в чёрном» как предвестие смерти и не мог отделаться от мысли, что пишет «Реквием» для собственных похорон. И действительно, он умер, так и не успев закончить это сочинение. Впоследствии выяснилось, что таинственный заказчик просто намеревался выдать сочинение Моцарта за своё собственное.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Итак, в эпоху Просвещения музыка,  где бы она ни звучала, всегда обращалась к человеку, его чувствам, переживаниям, к тому, что с ним происходило в жизни, что его окружало.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Не случайно в эту эпоху активно развивающиеся жанры светской музыки, т.е. жанры, которые не были связаны с церковью, с идеей человека и бога, а были ориентированы на саму жизнь.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Сейчас мы послушаем ещё одно произведение Моцарта. Постарайтесь определить его общий характер, настроение. 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♫    (фрагмент «Маленькой ночной серенады» Моцарта).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Какой характер, настроение этого фрагмента?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Музыка жизнерадостная, бодрая. Праздничная, ликующая.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Где бы могла звучать такая музыка?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Д. – На балу, на празднике. Или просто на улице.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Да, музыка звучала повсюду. В крупных городах едва ли не на каждом шагу можно было встретить группы музицирующих людей. Но одним из самых музыкальных городов Европы </w:t>
      </w:r>
      <w:r w:rsidRPr="00817101">
        <w:rPr>
          <w:rFonts w:ascii="Times New Roman" w:hAnsi="Times New Roman"/>
          <w:sz w:val="28"/>
          <w:szCs w:val="28"/>
          <w:lang w:val="en-US"/>
        </w:rPr>
        <w:t>XVIII</w:t>
      </w:r>
      <w:r w:rsidRPr="00817101">
        <w:rPr>
          <w:rFonts w:ascii="Times New Roman" w:hAnsi="Times New Roman"/>
          <w:sz w:val="28"/>
          <w:szCs w:val="28"/>
        </w:rPr>
        <w:t xml:space="preserve"> века была Вена. Этот город недаром называли «весёлой Веной». Музыка звучала там повсюду: втеатра, концертных </w:t>
      </w:r>
      <w:proofErr w:type="gramStart"/>
      <w:r w:rsidRPr="00817101">
        <w:rPr>
          <w:rFonts w:ascii="Times New Roman" w:hAnsi="Times New Roman"/>
          <w:sz w:val="28"/>
          <w:szCs w:val="28"/>
        </w:rPr>
        <w:t>залах</w:t>
      </w:r>
      <w:proofErr w:type="gramEnd"/>
      <w:r w:rsidRPr="00817101">
        <w:rPr>
          <w:rFonts w:ascii="Times New Roman" w:hAnsi="Times New Roman"/>
          <w:sz w:val="28"/>
          <w:szCs w:val="28"/>
        </w:rPr>
        <w:t xml:space="preserve">, на улицах и площадях. И даже такие серьёзные композиторы, создающие крупные монументальные произведения, как И. </w:t>
      </w:r>
      <w:r w:rsidRPr="00817101">
        <w:rPr>
          <w:rFonts w:ascii="Times New Roman" w:hAnsi="Times New Roman"/>
          <w:sz w:val="28"/>
          <w:szCs w:val="28"/>
        </w:rPr>
        <w:lastRenderedPageBreak/>
        <w:t>Гайдн, В.А. Моцарт и Л. ван Бетховен, жившие в этом городе, не гнушались писать такую музыку для отдыха и развлечения.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Ребята, а ведь мы уже знакомились с образцами такой музыки.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♫         (учитель играет и напоминает названия произведений, знакомых детям</w:t>
      </w:r>
      <w:proofErr w:type="gramStart"/>
      <w:r w:rsidRPr="00817101">
        <w:rPr>
          <w:rFonts w:ascii="Times New Roman" w:hAnsi="Times New Roman"/>
          <w:sz w:val="28"/>
          <w:szCs w:val="28"/>
        </w:rPr>
        <w:t>:«</w:t>
      </w:r>
      <w:proofErr w:type="gramEnd"/>
      <w:r w:rsidRPr="00817101">
        <w:rPr>
          <w:rFonts w:ascii="Times New Roman" w:hAnsi="Times New Roman"/>
          <w:sz w:val="28"/>
          <w:szCs w:val="28"/>
        </w:rPr>
        <w:t>Багатель» Бетховена, «Вариации на французскую тему» Моцарта, «Менуэт» Моцарта, «Контрданс» Бетховена и т. п.).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Может быть, кто-то ещё вспомнит известные вам произведения венских классиков.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Д. – (ответы детей).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Молодцы. Ребята, эти великие композиторы жили в одно время (2-я половина </w:t>
      </w:r>
      <w:r w:rsidRPr="00817101">
        <w:rPr>
          <w:rFonts w:ascii="Times New Roman" w:hAnsi="Times New Roman"/>
          <w:sz w:val="28"/>
          <w:szCs w:val="28"/>
          <w:lang w:val="en-US"/>
        </w:rPr>
        <w:t>XVIII</w:t>
      </w:r>
      <w:r w:rsidRPr="00817101">
        <w:rPr>
          <w:rFonts w:ascii="Times New Roman" w:hAnsi="Times New Roman"/>
          <w:sz w:val="28"/>
          <w:szCs w:val="28"/>
        </w:rPr>
        <w:t xml:space="preserve"> – начало </w:t>
      </w:r>
      <w:r w:rsidRPr="00817101">
        <w:rPr>
          <w:rFonts w:ascii="Times New Roman" w:hAnsi="Times New Roman"/>
          <w:sz w:val="28"/>
          <w:szCs w:val="28"/>
          <w:lang w:val="en-US"/>
        </w:rPr>
        <w:t>XIX</w:t>
      </w:r>
      <w:r w:rsidRPr="00817101">
        <w:rPr>
          <w:rFonts w:ascii="Times New Roman" w:hAnsi="Times New Roman"/>
          <w:sz w:val="28"/>
          <w:szCs w:val="28"/>
        </w:rPr>
        <w:t xml:space="preserve"> века) и всех их объединяет Вена – город, в котором каждый из них прожил очень важную часть своей жизни. Гайдн, Моцарт и Бетховен писали музыку в одних и тех же жанрах, для одних и тех же инструментов. Поэтому творчество этих композиторов объединяется понятием </w:t>
      </w:r>
      <w:r w:rsidRPr="00817101">
        <w:rPr>
          <w:rFonts w:ascii="Times New Roman" w:hAnsi="Times New Roman"/>
          <w:b/>
          <w:i/>
          <w:sz w:val="28"/>
          <w:szCs w:val="28"/>
        </w:rPr>
        <w:t>венская классическая школа.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Жители Вены очень любили музицировать. Одним из самых популярных инструментов в то время был клавесин, один из прародителей современного фортепиано. Он отличался характерным, как бы хрустальным звуком, что объяснялось конструкцией инструмента. Нажатие клавиши приводило в движение рычаг, заканчивавшийся штифтиком или пёрышком, которое и извлекало звук из струны. К сожалению, в наше время клавесин – музейный экспонат, но звучание этого инструмента можно воспроизвести на всем вам известном синтезаторе. Сейчас я вам исполню песню, которая так и называется «Старый добрый клавесин». Музыку написал венский классик Й.Гайдн, а слова – современный поэт П.Синявский.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 ♫         (исполнение песни учителем).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Какой общий характер, настроение прозвучавшей музыки?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Д. – Музыка светлая, воздушная, незатейливая.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Она вам понравилась?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Да, понравилась.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Тогда давайте её разучим.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♫          (вокально-хоровая работа).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Итак, в начале урока мы с вами задались вопросом: «А может ли музыка сообщать нам информацию о людях других эпох?». Мы слушали </w:t>
      </w:r>
      <w:r w:rsidRPr="00817101">
        <w:rPr>
          <w:rFonts w:ascii="Times New Roman" w:hAnsi="Times New Roman"/>
          <w:sz w:val="28"/>
          <w:szCs w:val="28"/>
        </w:rPr>
        <w:lastRenderedPageBreak/>
        <w:t>григорианский хорал, музыку Моцарта и Бетховена, пели песню Гайдна, композиторов венской школы. Как мы теперь ответим на поставленный вопрос?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Д. – Да, музыка может рассказать нам о людях, живших в другое время. </w:t>
      </w:r>
      <w:proofErr w:type="gramStart"/>
      <w:r w:rsidRPr="00817101">
        <w:rPr>
          <w:rFonts w:ascii="Times New Roman" w:hAnsi="Times New Roman"/>
          <w:sz w:val="28"/>
          <w:szCs w:val="28"/>
        </w:rPr>
        <w:t>О</w:t>
      </w:r>
      <w:proofErr w:type="gramEnd"/>
      <w:r w:rsidRPr="00817101">
        <w:rPr>
          <w:rFonts w:ascii="Times New Roman" w:hAnsi="Times New Roman"/>
          <w:sz w:val="28"/>
          <w:szCs w:val="28"/>
        </w:rPr>
        <w:t xml:space="preserve"> их жизни, чувствах, переживаниях.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Молодцы! На этом наш урок окончен. До свидания.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</w:p>
    <w:p w:rsidR="00817101" w:rsidRPr="00CC6A1F" w:rsidRDefault="00817101" w:rsidP="002944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6A1F">
        <w:rPr>
          <w:rFonts w:ascii="Times New Roman" w:hAnsi="Times New Roman"/>
          <w:b/>
          <w:sz w:val="28"/>
          <w:szCs w:val="28"/>
        </w:rPr>
        <w:t>УРОК  ВТОРОЙ. ЖАНР СИМФОНИИ В ТВОРЧЕСТВЕ ВЕНСКИХ КЛАССИКОВ</w:t>
      </w:r>
    </w:p>
    <w:p w:rsidR="00817101" w:rsidRPr="00CC6A1F" w:rsidRDefault="00817101" w:rsidP="0081710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CC6A1F">
        <w:rPr>
          <w:rFonts w:ascii="Times New Roman" w:hAnsi="Times New Roman"/>
          <w:b/>
          <w:sz w:val="28"/>
          <w:szCs w:val="28"/>
          <w:u w:val="single"/>
        </w:rPr>
        <w:t>Ход урока.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здравствуйте, ребята. На прошлом уроке мы с вами говорили о творчестве композиторов-классиков второй половины </w:t>
      </w:r>
      <w:r w:rsidRPr="00817101">
        <w:rPr>
          <w:rFonts w:ascii="Times New Roman" w:hAnsi="Times New Roman"/>
          <w:sz w:val="28"/>
          <w:szCs w:val="28"/>
          <w:lang w:val="en-US"/>
        </w:rPr>
        <w:t>XVIII</w:t>
      </w:r>
      <w:r w:rsidRPr="00817101">
        <w:rPr>
          <w:rFonts w:ascii="Times New Roman" w:hAnsi="Times New Roman"/>
          <w:sz w:val="28"/>
          <w:szCs w:val="28"/>
        </w:rPr>
        <w:t xml:space="preserve"> – начала </w:t>
      </w:r>
      <w:r w:rsidRPr="00817101">
        <w:rPr>
          <w:rFonts w:ascii="Times New Roman" w:hAnsi="Times New Roman"/>
          <w:sz w:val="28"/>
          <w:szCs w:val="28"/>
          <w:lang w:val="en-US"/>
        </w:rPr>
        <w:t>XIX</w:t>
      </w:r>
      <w:r w:rsidRPr="00817101">
        <w:rPr>
          <w:rFonts w:ascii="Times New Roman" w:hAnsi="Times New Roman"/>
          <w:sz w:val="28"/>
          <w:szCs w:val="28"/>
        </w:rPr>
        <w:t xml:space="preserve"> века, которые жили в Вене. Вспомните их имена.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Й.Гайдн, В.А.Моцарт, Л.ван Бетховен.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творчество этих композиторов объединено понятием «</w:t>
      </w:r>
      <w:r w:rsidRPr="00817101">
        <w:rPr>
          <w:rFonts w:ascii="Times New Roman" w:hAnsi="Times New Roman"/>
          <w:i/>
          <w:sz w:val="28"/>
          <w:szCs w:val="28"/>
        </w:rPr>
        <w:t xml:space="preserve">школы». </w:t>
      </w:r>
      <w:r w:rsidRPr="00817101">
        <w:rPr>
          <w:rFonts w:ascii="Times New Roman" w:hAnsi="Times New Roman"/>
          <w:sz w:val="28"/>
          <w:szCs w:val="28"/>
        </w:rPr>
        <w:t xml:space="preserve">Как правильно она называлась?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венская классическая школа.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Правильно. Венские классики писали музыку разных жанров. Вспомните, какую музыку мы с вами слушали в прошлый раз. Каково было её назначение?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Д. – Мы слушали музыку, которая звучала в быту – на праздниках, в домах и просто на улицах.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Мы начали разучивать песню одного из венских классиков. Давайте вспомним, как она называется и кто её автор.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Песня называется «Старый добрый клавесин», а написал её Й.Гайдн.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♫        (вокально-хоровая работа над песней).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Ребята, творчество венских классиков не исчерпывалось созданием бытовой музыки. Ведь композиторы в </w:t>
      </w:r>
      <w:r w:rsidRPr="00817101">
        <w:rPr>
          <w:rFonts w:ascii="Times New Roman" w:hAnsi="Times New Roman"/>
          <w:i/>
          <w:sz w:val="28"/>
          <w:szCs w:val="28"/>
        </w:rPr>
        <w:t>эпоху Просвещения</w:t>
      </w:r>
      <w:r w:rsidRPr="00817101">
        <w:rPr>
          <w:rFonts w:ascii="Times New Roman" w:hAnsi="Times New Roman"/>
          <w:sz w:val="28"/>
          <w:szCs w:val="28"/>
        </w:rPr>
        <w:t xml:space="preserve"> считали, что музыка должна отражать все стороны жизни человека, его мысли, настроения, состояния души. Человек проявляет себя в этом мире и как творец, деятель, и как философ, анализирующий свои поступки, свою деятельность. Важной стороной жизни человека является его досуг, игры, развлечения. И, наконец, ещё одной стороной жизни человека является его </w:t>
      </w:r>
      <w:r w:rsidRPr="00817101">
        <w:rPr>
          <w:rFonts w:ascii="Times New Roman" w:hAnsi="Times New Roman"/>
          <w:sz w:val="28"/>
          <w:szCs w:val="28"/>
        </w:rPr>
        <w:lastRenderedPageBreak/>
        <w:t>общественная жизнь, ощущение себя частью человеческого общества. Давайте попробуем отразить эти четыре стороны жизни человека в схеме (рисует на доске):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2"/>
        <w:gridCol w:w="2392"/>
        <w:gridCol w:w="2392"/>
        <w:gridCol w:w="2392"/>
      </w:tblGrid>
      <w:tr w:rsidR="00817101" w:rsidRPr="00817101" w:rsidTr="00817101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1" w:rsidRPr="00817101" w:rsidRDefault="0081710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10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817101" w:rsidRPr="00817101" w:rsidRDefault="0081710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101">
              <w:rPr>
                <w:rFonts w:ascii="Times New Roman" w:hAnsi="Times New Roman"/>
                <w:sz w:val="28"/>
                <w:szCs w:val="28"/>
              </w:rPr>
              <w:t>Действующий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1" w:rsidRPr="00817101" w:rsidRDefault="0081710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101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817101" w:rsidRPr="00817101" w:rsidRDefault="0081710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101">
              <w:rPr>
                <w:rFonts w:ascii="Times New Roman" w:hAnsi="Times New Roman"/>
                <w:sz w:val="28"/>
                <w:szCs w:val="28"/>
              </w:rPr>
              <w:t>размышляющий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1" w:rsidRPr="00817101" w:rsidRDefault="0081710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101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817101" w:rsidRPr="00817101" w:rsidRDefault="0081710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101">
              <w:rPr>
                <w:rFonts w:ascii="Times New Roman" w:hAnsi="Times New Roman"/>
                <w:sz w:val="28"/>
                <w:szCs w:val="28"/>
              </w:rPr>
              <w:t>играющий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1" w:rsidRPr="00817101" w:rsidRDefault="0081710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10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817101" w:rsidRPr="00817101" w:rsidRDefault="0081710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101">
              <w:rPr>
                <w:rFonts w:ascii="Times New Roman" w:hAnsi="Times New Roman"/>
                <w:sz w:val="28"/>
                <w:szCs w:val="28"/>
              </w:rPr>
              <w:t>Общественный</w:t>
            </w:r>
          </w:p>
        </w:tc>
      </w:tr>
    </w:tbl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Ребята, скажите, сколько частей должно быть в произведении, отражающем целостную картину жизни человека?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Д. – Четыре.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Правильно. И каждая часть будет раскрывать одну из сторон жизни человека, сущности его бытия. В творчестве венских классиков жанром, способным вместить в себя такое содержание, стала </w:t>
      </w:r>
      <w:r w:rsidRPr="00817101">
        <w:rPr>
          <w:rFonts w:ascii="Times New Roman" w:hAnsi="Times New Roman"/>
          <w:b/>
          <w:i/>
          <w:sz w:val="28"/>
          <w:szCs w:val="28"/>
        </w:rPr>
        <w:t>симфония.</w:t>
      </w:r>
      <w:r w:rsidRPr="00817101">
        <w:rPr>
          <w:rFonts w:ascii="Times New Roman" w:hAnsi="Times New Roman"/>
          <w:sz w:val="28"/>
          <w:szCs w:val="28"/>
        </w:rPr>
        <w:t>Ребята, а какой инструмент исполняет симфонию?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Её исполняют много инструментов. Симфонии композиторы пишут для оркестра.</w:t>
      </w:r>
    </w:p>
    <w:p w:rsidR="00817101" w:rsidRPr="00817101" w:rsidRDefault="00817101" w:rsidP="00817101">
      <w:pPr>
        <w:pStyle w:val="a3"/>
        <w:rPr>
          <w:rFonts w:ascii="Times New Roman" w:hAnsi="Times New Roman"/>
          <w:i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Верно. Симфонию исполняет симфонический оркестр, так как всю палитру чувств и состояний человека легче передать разными инструментами и разными их составами. Сегодня мы познакомимся с образцом </w:t>
      </w:r>
      <w:r w:rsidRPr="00817101">
        <w:rPr>
          <w:rFonts w:ascii="Times New Roman" w:hAnsi="Times New Roman"/>
          <w:i/>
          <w:sz w:val="28"/>
          <w:szCs w:val="28"/>
        </w:rPr>
        <w:t>классической симфонии</w:t>
      </w:r>
      <w:r w:rsidRPr="00817101">
        <w:rPr>
          <w:rFonts w:ascii="Times New Roman" w:hAnsi="Times New Roman"/>
          <w:sz w:val="28"/>
          <w:szCs w:val="28"/>
        </w:rPr>
        <w:t xml:space="preserve">. Вспомните, что обозначает слово </w:t>
      </w:r>
      <w:r w:rsidRPr="00817101">
        <w:rPr>
          <w:rFonts w:ascii="Times New Roman" w:hAnsi="Times New Roman"/>
          <w:i/>
          <w:sz w:val="28"/>
          <w:szCs w:val="28"/>
        </w:rPr>
        <w:t>«классический»?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Д. – Образцовый, совершенный, достойный подражания.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Именно так. Симфония прошла длительный путь развития и лишь во второй половине </w:t>
      </w:r>
      <w:r w:rsidRPr="00817101">
        <w:rPr>
          <w:rFonts w:ascii="Times New Roman" w:hAnsi="Times New Roman"/>
          <w:sz w:val="28"/>
          <w:szCs w:val="28"/>
          <w:lang w:val="en-US"/>
        </w:rPr>
        <w:t>XVIII</w:t>
      </w:r>
      <w:r w:rsidRPr="00817101">
        <w:rPr>
          <w:rFonts w:ascii="Times New Roman" w:hAnsi="Times New Roman"/>
          <w:sz w:val="28"/>
          <w:szCs w:val="28"/>
        </w:rPr>
        <w:t xml:space="preserve"> века в творчестве венских классиков она приобрела свой законченный, «образцовый» вид. И классическое четырёхчастное строение симфонии стало нормой для композиторов, обращающихся к данному жанру и впоследствии, уже в другие эпохи.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Ребята, сегодня мы познакомимся с </w:t>
      </w:r>
      <w:r w:rsidRPr="00817101">
        <w:rPr>
          <w:rFonts w:ascii="Times New Roman" w:hAnsi="Times New Roman"/>
          <w:i/>
          <w:sz w:val="28"/>
          <w:szCs w:val="28"/>
        </w:rPr>
        <w:t>симфонией № 103 Й.Гайдна</w:t>
      </w:r>
      <w:proofErr w:type="gramStart"/>
      <w:r w:rsidRPr="00817101">
        <w:rPr>
          <w:rFonts w:ascii="Times New Roman" w:hAnsi="Times New Roman"/>
          <w:sz w:val="28"/>
          <w:szCs w:val="28"/>
        </w:rPr>
        <w:t>.ж</w:t>
      </w:r>
      <w:proofErr w:type="gramEnd"/>
      <w:r w:rsidRPr="00817101">
        <w:rPr>
          <w:rFonts w:ascii="Times New Roman" w:hAnsi="Times New Roman"/>
          <w:sz w:val="28"/>
          <w:szCs w:val="28"/>
        </w:rPr>
        <w:t xml:space="preserve">изненный и творческий путь этого великого австрийского композитора был долгим (1732 – 1809) и необычайно плодотворным. Более 30-ти лет находился Й.Гайдн на службе у князей Эстергази. И хотя он не был свободным человеком и полностью зависел от княжеской прихоти, Гайдн обладал выдержкой и терпением, был необычайно трудолюбив и сохранял оптимистическое мироощущение.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Й.Гайдн одарил человечество музыкой ясной, светлой, мудрой и необычайно доброй. Ибо Гайдн был добр, и доброта являлась не только </w:t>
      </w:r>
      <w:r w:rsidRPr="00817101">
        <w:rPr>
          <w:rFonts w:ascii="Times New Roman" w:hAnsi="Times New Roman"/>
          <w:sz w:val="28"/>
          <w:szCs w:val="28"/>
        </w:rPr>
        <w:lastRenderedPageBreak/>
        <w:t>врождённым его свойством, доброта и добро были целью его как художника. «Всё моё честолюбие направлено на то, чтобы мир видел во мне</w:t>
      </w:r>
      <w:proofErr w:type="gramStart"/>
      <w:r w:rsidRPr="0081710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17101">
        <w:rPr>
          <w:rFonts w:ascii="Times New Roman" w:hAnsi="Times New Roman"/>
          <w:sz w:val="28"/>
          <w:szCs w:val="28"/>
        </w:rPr>
        <w:t xml:space="preserve"> таком, каков я есть, человека добросердечного», - говорил композитор. Такой и является музыка его 103-ей симфонии.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1-ая часть в классической симфонии воплощает человека действующего, активного. Сейчас вы услышите фрагмент 1-ой части этой симфонии</w:t>
      </w:r>
      <w:r w:rsidRPr="00817101">
        <w:rPr>
          <w:rFonts w:ascii="Times New Roman" w:hAnsi="Times New Roman"/>
          <w:i/>
          <w:sz w:val="28"/>
          <w:szCs w:val="28"/>
        </w:rPr>
        <w:t xml:space="preserve">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♫  (фрагмент 1-ой части: тема вступления, главная и побочная партии).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Ребята, сколько музыкальных образов вы здесь услышали?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(ответы детей).</w:t>
      </w:r>
    </w:p>
    <w:p w:rsidR="00817101" w:rsidRPr="00817101" w:rsidRDefault="00817101" w:rsidP="00817101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       У. – Я вижу, ваши мнения разошлись. Давайте попробуем вместе найти истину. Скажите, а что является воплощением музыкального образа в музыке?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Музыкальная тема.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Значит, для того чтобы определить количество музыкальных образов, необходимо определить, сколько тем прозвучало. В симфониях Гайдна зачастую первая часть открывается вступлением. В 103-ей симфонии такое </w:t>
      </w:r>
      <w:r w:rsidRPr="00817101">
        <w:rPr>
          <w:rFonts w:ascii="Times New Roman" w:hAnsi="Times New Roman"/>
          <w:i/>
          <w:sz w:val="28"/>
          <w:szCs w:val="28"/>
        </w:rPr>
        <w:t>вступление</w:t>
      </w:r>
      <w:r w:rsidRPr="00817101">
        <w:rPr>
          <w:rFonts w:ascii="Times New Roman" w:hAnsi="Times New Roman"/>
          <w:sz w:val="28"/>
          <w:szCs w:val="28"/>
        </w:rPr>
        <w:t xml:space="preserve"> есть. Послушайте его.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♫      (звучит тема вступления).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Какой характер, настроение этой темы?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Д. – Тема таинственная, настороженная. 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А какие средства использует композитор для создания такого образа?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 Д. – Медленный темп. Мелодия звучит сначала в низком регистре и постепенно, как бы нехотя, поднимается вверх. Звучит почти всегда одна мелодия.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Верно. Мелодическая линия частично лишена сопровождения, голоса движутся в унисон. Начинается вступление с тремоло литавр, напоминающего отдалённый раскат грома. Именно поэтому 103-я симфония носит также название «С тремоло литавр». Создаётся напряжённая атмосфера, которая частично «разряжается» с появлением следующей темы. Послушайте этот фрагмент. 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  ♫       (тема главной и тема побочной партий).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Какой характер, настроение в прозвучавшем фрагменте?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Д. – Сначала праздничное, бодрое, даже ликующее. А потом более </w:t>
      </w:r>
      <w:r w:rsidRPr="00817101">
        <w:rPr>
          <w:rFonts w:ascii="Times New Roman" w:hAnsi="Times New Roman"/>
          <w:sz w:val="28"/>
          <w:szCs w:val="28"/>
        </w:rPr>
        <w:lastRenderedPageBreak/>
        <w:t xml:space="preserve">мечтательное, даже беззаботное. 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Вы правильно отметили, что, несмотря на общий светлый, праздничный облик этого фрагмента, настроение во второй его половине всё же меняется. Но только ли настроение меняется, или появляется новая тема? Сравните. 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♫       (учитель исполняет тему главной и тему побочной партии).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Давайте их охарактеризуем.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Первая яркая, воодушевлённая, стремительная. Вторая – более напевная, изящная.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А есть ли что-то общее в их настроении?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 Д. – Они обе светлые, жизнерадостные.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 У. – Итак, в этом фрагменте проходят две жизнерадостные темы: одна из них более собранна, активна; вторая тема отличается изяществом, лёгкостью, ей присущи черты вальса. Эти две темы как будто объединились, чтобы противостоять мрачному вступлению.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Ребята, мы говорили о том, что 1-я часть симфонии показывает человека действующего. Какие из трёх прозвучавших тем воплощают этот образ – образ активного, действующего человека: тема вступления, первая или вторая тема?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Первая и вторая темы.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Правильно. А преобладающий темп был…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Быстрый.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Да. Давайте дополним нашу схему обозначением темпа (пишет на доске, а дети в тетрадях):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</w:tblGrid>
      <w:tr w:rsidR="00817101" w:rsidRPr="00817101" w:rsidTr="008171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1" w:rsidRPr="00817101" w:rsidRDefault="0081710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101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817101" w:rsidRPr="00817101" w:rsidRDefault="0081710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101">
              <w:rPr>
                <w:rFonts w:ascii="Times New Roman" w:hAnsi="Times New Roman"/>
                <w:sz w:val="28"/>
                <w:szCs w:val="28"/>
              </w:rPr>
              <w:t>Действующий</w:t>
            </w:r>
          </w:p>
          <w:p w:rsidR="00817101" w:rsidRPr="00817101" w:rsidRDefault="0081710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101">
              <w:rPr>
                <w:rFonts w:ascii="Times New Roman" w:hAnsi="Times New Roman"/>
                <w:sz w:val="28"/>
                <w:szCs w:val="28"/>
              </w:rPr>
              <w:t>Темп - быстрый</w:t>
            </w:r>
          </w:p>
        </w:tc>
      </w:tr>
    </w:tbl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</w:t>
      </w:r>
      <w:r w:rsidRPr="00817101">
        <w:rPr>
          <w:rFonts w:ascii="Times New Roman" w:hAnsi="Times New Roman"/>
          <w:b/>
          <w:sz w:val="28"/>
          <w:szCs w:val="28"/>
        </w:rPr>
        <w:t xml:space="preserve">Вторая часть </w:t>
      </w:r>
      <w:r w:rsidRPr="00817101">
        <w:rPr>
          <w:rFonts w:ascii="Times New Roman" w:hAnsi="Times New Roman"/>
          <w:sz w:val="28"/>
          <w:szCs w:val="28"/>
        </w:rPr>
        <w:t>классической симфонии призвана отразить другую сторону сущности человека. Она показывает человека размышляющего. Как вы считаете, какой темп подойдёт для выражения такого состояния в музыке?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Медленный, неторопливый.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Давайте послушаем фрагмент второй части.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♫     (1-я и 2-я темы).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В каком темпе прозвучала музыка?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lastRenderedPageBreak/>
        <w:t>Д. – В умеренном. Неторопливо.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А какова по характеру музыка этой части?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Д. – Спокойная. Сначала немного </w:t>
      </w:r>
      <w:proofErr w:type="gramStart"/>
      <w:r w:rsidRPr="00817101">
        <w:rPr>
          <w:rFonts w:ascii="Times New Roman" w:hAnsi="Times New Roman"/>
          <w:sz w:val="28"/>
          <w:szCs w:val="28"/>
        </w:rPr>
        <w:t>удивлённая</w:t>
      </w:r>
      <w:proofErr w:type="gramEnd"/>
      <w:r w:rsidRPr="00817101">
        <w:rPr>
          <w:rFonts w:ascii="Times New Roman" w:hAnsi="Times New Roman"/>
          <w:sz w:val="28"/>
          <w:szCs w:val="28"/>
        </w:rPr>
        <w:t xml:space="preserve">, даже слышны «вздохи», а затем более светлая, праздничная, приобретает решительный характер. 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Правильно. Изменение характера, как и в </w:t>
      </w:r>
      <w:proofErr w:type="gramStart"/>
      <w:r w:rsidRPr="00817101">
        <w:rPr>
          <w:rFonts w:ascii="Times New Roman" w:hAnsi="Times New Roman"/>
          <w:sz w:val="28"/>
          <w:szCs w:val="28"/>
        </w:rPr>
        <w:t>первой</w:t>
      </w:r>
      <w:proofErr w:type="gramEnd"/>
      <w:r w:rsidRPr="00817101">
        <w:rPr>
          <w:rFonts w:ascii="Times New Roman" w:hAnsi="Times New Roman"/>
          <w:sz w:val="28"/>
          <w:szCs w:val="28"/>
        </w:rPr>
        <w:t xml:space="preserve"> части, связано с появлением другой темы. Если первая тема была повествовательного характера то вторая тема, приобретая черты марша, носит бодрый волевой характер. Что же позволяет нам относить обе эти темы к одной образной сфере – сфере размышления? Послушайте их ещё раз и постарайтесь уловить черты сходства в их мелодиях.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♫        (учитель играет поочерёдно обе темы).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Итак, какие черты сходства вы обнаружили?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Д. – Темы имеют похожее начало и направление движения мелодии. 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А какое средство выразительности наиболее ярко обнаруживает различие тем? В каком ладу написана первая тема?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В миноре.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А вторая?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В мажоре.</w:t>
      </w:r>
    </w:p>
    <w:p w:rsidR="00817101" w:rsidRPr="00817101" w:rsidRDefault="00817101" w:rsidP="00817101">
      <w:pPr>
        <w:pStyle w:val="a3"/>
        <w:tabs>
          <w:tab w:val="left" w:pos="4395"/>
        </w:tabs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Итак, несмотря на различие в характере тем, в их ладовой окраске, обе они отражают одну существенную сторону жизни человека. Это – человек …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Размышляющий.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Верно. Давайте дополним вторую часть нашей схемы (учитель пишет на доске, дети в тетрадях):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</w:tblGrid>
      <w:tr w:rsidR="00817101" w:rsidRPr="00817101" w:rsidTr="008171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1" w:rsidRPr="00817101" w:rsidRDefault="0081710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101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817101" w:rsidRPr="00817101" w:rsidRDefault="0081710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101">
              <w:rPr>
                <w:rFonts w:ascii="Times New Roman" w:hAnsi="Times New Roman"/>
                <w:sz w:val="28"/>
                <w:szCs w:val="28"/>
              </w:rPr>
              <w:t>Размышляющий</w:t>
            </w:r>
          </w:p>
          <w:p w:rsidR="00817101" w:rsidRPr="00817101" w:rsidRDefault="0081710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101">
              <w:rPr>
                <w:rFonts w:ascii="Times New Roman" w:hAnsi="Times New Roman"/>
                <w:sz w:val="28"/>
                <w:szCs w:val="28"/>
              </w:rPr>
              <w:t>Темп – медленный</w:t>
            </w:r>
          </w:p>
        </w:tc>
      </w:tr>
    </w:tbl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А теперь давайте послушаем </w:t>
      </w:r>
      <w:r w:rsidRPr="00817101">
        <w:rPr>
          <w:rFonts w:ascii="Times New Roman" w:hAnsi="Times New Roman"/>
          <w:b/>
          <w:sz w:val="28"/>
          <w:szCs w:val="28"/>
        </w:rPr>
        <w:t xml:space="preserve">третью часть симфонии, </w:t>
      </w:r>
      <w:r w:rsidRPr="00817101">
        <w:rPr>
          <w:rFonts w:ascii="Times New Roman" w:hAnsi="Times New Roman"/>
          <w:sz w:val="28"/>
          <w:szCs w:val="28"/>
        </w:rPr>
        <w:t xml:space="preserve">в которой воплощён человек играющий, а если быть более точными, то танцующий. Самым популярным танцем в </w:t>
      </w:r>
      <w:r w:rsidRPr="00817101">
        <w:rPr>
          <w:rFonts w:ascii="Times New Roman" w:hAnsi="Times New Roman"/>
          <w:sz w:val="28"/>
          <w:szCs w:val="28"/>
          <w:lang w:val="en-US"/>
        </w:rPr>
        <w:t>XVIII</w:t>
      </w:r>
      <w:r w:rsidRPr="00817101">
        <w:rPr>
          <w:rFonts w:ascii="Times New Roman" w:hAnsi="Times New Roman"/>
          <w:sz w:val="28"/>
          <w:szCs w:val="28"/>
        </w:rPr>
        <w:t xml:space="preserve"> веке был менуэт, который танцевали и в аристократических кругах, и в народе. Послушайте фрагмент третьей части (менуэта), определите характер.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♫       (звучит 1-я часть менуэта).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Что вы можете сказать о характере этого менуэта? Где могли его </w:t>
      </w:r>
      <w:r w:rsidRPr="00817101">
        <w:rPr>
          <w:rFonts w:ascii="Times New Roman" w:hAnsi="Times New Roman"/>
          <w:sz w:val="28"/>
          <w:szCs w:val="28"/>
        </w:rPr>
        <w:lastRenderedPageBreak/>
        <w:t>танцевать?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(различные варианты ответов детей).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И опять ваши мнения разошлись. Но на этот раз правы все – и те, кто услышал в нём танец, исполнявшийся во дворцах аристократической знатью, и те, кто считает, что эта музыка могла сопровождать уличное веселье простого народа. Скажите, а в каком темпе написана третья часть?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В умеренном.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Хорошо. Давайте заполним третью часть нашей схемы (учитель пишет на доске, дети в тетрадях):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</w:tblGrid>
      <w:tr w:rsidR="00817101" w:rsidRPr="00817101" w:rsidTr="008171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1" w:rsidRPr="00817101" w:rsidRDefault="0081710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101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817101" w:rsidRPr="00817101" w:rsidRDefault="0081710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101">
              <w:rPr>
                <w:rFonts w:ascii="Times New Roman" w:hAnsi="Times New Roman"/>
                <w:sz w:val="28"/>
                <w:szCs w:val="28"/>
              </w:rPr>
              <w:t>Играющий</w:t>
            </w:r>
          </w:p>
          <w:p w:rsidR="00817101" w:rsidRPr="00817101" w:rsidRDefault="0081710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101">
              <w:rPr>
                <w:rFonts w:ascii="Times New Roman" w:hAnsi="Times New Roman"/>
                <w:sz w:val="28"/>
                <w:szCs w:val="28"/>
              </w:rPr>
              <w:t>Темп – умеренный</w:t>
            </w:r>
          </w:p>
        </w:tc>
      </w:tr>
    </w:tbl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</w:t>
      </w:r>
      <w:r w:rsidRPr="00817101">
        <w:rPr>
          <w:rFonts w:ascii="Times New Roman" w:hAnsi="Times New Roman"/>
          <w:b/>
          <w:sz w:val="28"/>
          <w:szCs w:val="28"/>
        </w:rPr>
        <w:t xml:space="preserve">Четвёртая часть </w:t>
      </w:r>
      <w:r w:rsidRPr="00817101">
        <w:rPr>
          <w:rFonts w:ascii="Times New Roman" w:hAnsi="Times New Roman"/>
          <w:sz w:val="28"/>
          <w:szCs w:val="28"/>
        </w:rPr>
        <w:t xml:space="preserve">симфонии – финал, воплощающий образ человека общественного, т.е. как одного из многих, на фоне масс. Послушайте основную тему финала. 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♫       (звучит основная тема финала).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Дайте характеристику этой теме.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Тема праздничная, радостная. Звучит светло, восторженно.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И темп в этой части…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Быстрый.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Верно. Теперь мы можем заполнить недостающий элемент в нашей схеме (пишется на доске и в тетрадях):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</w:tblGrid>
      <w:tr w:rsidR="00817101" w:rsidRPr="00817101" w:rsidTr="0081710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1" w:rsidRPr="00817101" w:rsidRDefault="0081710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101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817101" w:rsidRPr="00817101" w:rsidRDefault="0081710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101">
              <w:rPr>
                <w:rFonts w:ascii="Times New Roman" w:hAnsi="Times New Roman"/>
                <w:sz w:val="28"/>
                <w:szCs w:val="28"/>
              </w:rPr>
              <w:t xml:space="preserve"> Общественный</w:t>
            </w:r>
          </w:p>
          <w:p w:rsidR="00817101" w:rsidRPr="00817101" w:rsidRDefault="0081710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101">
              <w:rPr>
                <w:rFonts w:ascii="Times New Roman" w:hAnsi="Times New Roman"/>
                <w:sz w:val="28"/>
                <w:szCs w:val="28"/>
              </w:rPr>
              <w:t>Темп – быстрый</w:t>
            </w:r>
          </w:p>
        </w:tc>
      </w:tr>
    </w:tbl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Ребята, мы с вами познакомились с симфонией Й.Гайдна № 103. Как ещё называют эту симфонию?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Симфония «С тремоло литавр».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А какое настроение преобладало в этой симфонии?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Праздничное, жизнерадостное.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Верно. Основное настроение симфонии было задано уже в первой части, а затем отдельные его аспекты рассматривались во 2-й и в 3-й частях. В 4-й части это жизнеутверждающее настроение устанавливается, подводя нас к определённому выводу: жизнь прекрасна во всех её проявлениях, во </w:t>
      </w:r>
      <w:r w:rsidRPr="00817101">
        <w:rPr>
          <w:rFonts w:ascii="Times New Roman" w:hAnsi="Times New Roman"/>
          <w:sz w:val="28"/>
          <w:szCs w:val="28"/>
        </w:rPr>
        <w:lastRenderedPageBreak/>
        <w:t xml:space="preserve">всех самых важных сферах человеческого бытия. 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Таким образом, все четыре части симфонии скреплены между собой единой мыслью. Четыре части симфонии – это четыре разных состояния одного человека и четыре его взгляда на мир в каждый данный момент. Но взятые вместе, они образуют его мировоззрение, его отношение к миру в целом. 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На этом наш урок подошёл к концу. Спасибо. До свидания. </w:t>
      </w:r>
    </w:p>
    <w:p w:rsidR="00817101" w:rsidRPr="00817101" w:rsidRDefault="00817101" w:rsidP="0081710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817101" w:rsidRPr="00CC6A1F" w:rsidRDefault="00817101" w:rsidP="002944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6A1F">
        <w:rPr>
          <w:rFonts w:ascii="Times New Roman" w:hAnsi="Times New Roman"/>
          <w:b/>
          <w:sz w:val="28"/>
          <w:szCs w:val="28"/>
        </w:rPr>
        <w:t>УРОК  ТРЕТИЙ.</w:t>
      </w:r>
      <w:r w:rsidR="00CC6A1F" w:rsidRPr="00CC6A1F">
        <w:rPr>
          <w:rFonts w:ascii="Times New Roman" w:hAnsi="Times New Roman"/>
          <w:b/>
          <w:sz w:val="28"/>
          <w:szCs w:val="28"/>
        </w:rPr>
        <w:t xml:space="preserve"> СОНАТНАЯ ФОРМА.</w:t>
      </w:r>
    </w:p>
    <w:p w:rsidR="00817101" w:rsidRPr="00CC6A1F" w:rsidRDefault="00817101" w:rsidP="00817101">
      <w:pPr>
        <w:pStyle w:val="a3"/>
        <w:rPr>
          <w:rFonts w:ascii="Times New Roman" w:hAnsi="Times New Roman"/>
          <w:b/>
          <w:sz w:val="28"/>
          <w:szCs w:val="28"/>
        </w:rPr>
      </w:pPr>
      <w:r w:rsidRPr="00CC6A1F">
        <w:rPr>
          <w:rFonts w:ascii="Times New Roman" w:hAnsi="Times New Roman"/>
          <w:b/>
          <w:sz w:val="28"/>
          <w:szCs w:val="28"/>
          <w:u w:val="single"/>
        </w:rPr>
        <w:t>Ход урока.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Здравствуйте, ребята. Сегодня мы с вами продолжим изучение творчества композиторов венской классической школы. Вспомните имена этих композиторов.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Й.Гайдн, В.А</w:t>
      </w:r>
      <w:proofErr w:type="gramStart"/>
      <w:r w:rsidRPr="00817101">
        <w:rPr>
          <w:rFonts w:ascii="Times New Roman" w:hAnsi="Times New Roman"/>
          <w:sz w:val="28"/>
          <w:szCs w:val="28"/>
        </w:rPr>
        <w:t>,М</w:t>
      </w:r>
      <w:proofErr w:type="gramEnd"/>
      <w:r w:rsidRPr="00817101">
        <w:rPr>
          <w:rFonts w:ascii="Times New Roman" w:hAnsi="Times New Roman"/>
          <w:sz w:val="28"/>
          <w:szCs w:val="28"/>
        </w:rPr>
        <w:t>оцарт, Л.ван Бетховен.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Правильно. На прошлом уроке мы познакомились с новым музыкальным произведением Й.Гайдна. Скажите, как оно называлось?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Д.- 103-я симфония. Симфония «С тремоло литавр».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Молодцы. Ребята, </w:t>
      </w:r>
      <w:proofErr w:type="gramStart"/>
      <w:r w:rsidRPr="00817101">
        <w:rPr>
          <w:rFonts w:ascii="Times New Roman" w:hAnsi="Times New Roman"/>
          <w:sz w:val="28"/>
          <w:szCs w:val="28"/>
        </w:rPr>
        <w:t>скажите</w:t>
      </w:r>
      <w:proofErr w:type="gramEnd"/>
      <w:r w:rsidRPr="00817101">
        <w:rPr>
          <w:rFonts w:ascii="Times New Roman" w:hAnsi="Times New Roman"/>
          <w:sz w:val="28"/>
          <w:szCs w:val="28"/>
        </w:rPr>
        <w:t xml:space="preserve"> почему жанр симфонии занял такое важное место в творчестве венских классиков?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Симфония показывала разные стороны жизни человека, различные его состояния. Симфония правдиво показывала жизнь человека.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Верно. В прошлый раз мы отразили в схеме четыре стороны жизни человека (на доске схема).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Все части этой схемы соответствуют частям классической симфонии. Четыре части объединены общим замыслом. Скажите, какой общий замысел в симфонии?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Каждая часть отражает какую-то одну сторону жизни человека, а все вместе – всю картину жизни.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Правильно. Запомните, многочастное произведение, объединённое общим замыслом, называется </w:t>
      </w:r>
      <w:r w:rsidRPr="00817101">
        <w:rPr>
          <w:rFonts w:ascii="Times New Roman" w:hAnsi="Times New Roman"/>
          <w:i/>
          <w:sz w:val="28"/>
          <w:szCs w:val="28"/>
        </w:rPr>
        <w:t>циклом</w:t>
      </w:r>
      <w:r w:rsidRPr="00817101">
        <w:rPr>
          <w:rFonts w:ascii="Times New Roman" w:hAnsi="Times New Roman"/>
          <w:sz w:val="28"/>
          <w:szCs w:val="28"/>
        </w:rPr>
        <w:t>. Можно ли симфонию назвать циклом?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Да, можно.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Симфония – это </w:t>
      </w:r>
      <w:r w:rsidRPr="00817101">
        <w:rPr>
          <w:rFonts w:ascii="Times New Roman" w:hAnsi="Times New Roman"/>
          <w:i/>
          <w:sz w:val="28"/>
          <w:szCs w:val="28"/>
        </w:rPr>
        <w:t>симфонический цикл</w:t>
      </w:r>
      <w:r w:rsidRPr="00817101">
        <w:rPr>
          <w:rFonts w:ascii="Times New Roman" w:hAnsi="Times New Roman"/>
          <w:sz w:val="28"/>
          <w:szCs w:val="28"/>
        </w:rPr>
        <w:t xml:space="preserve">. В творчестве венских классиков важное место занимал и другой цикл – </w:t>
      </w:r>
      <w:r w:rsidRPr="00817101">
        <w:rPr>
          <w:rFonts w:ascii="Times New Roman" w:hAnsi="Times New Roman"/>
          <w:i/>
          <w:sz w:val="28"/>
          <w:szCs w:val="28"/>
        </w:rPr>
        <w:t>сонатный</w:t>
      </w:r>
      <w:r w:rsidRPr="00817101">
        <w:rPr>
          <w:rFonts w:ascii="Times New Roman" w:hAnsi="Times New Roman"/>
          <w:sz w:val="28"/>
          <w:szCs w:val="28"/>
        </w:rPr>
        <w:t xml:space="preserve">. Вы уже слышали о таком жанре, как соната, слушали произведения, написанные в </w:t>
      </w:r>
      <w:r w:rsidRPr="00817101">
        <w:rPr>
          <w:rFonts w:ascii="Times New Roman" w:hAnsi="Times New Roman"/>
          <w:sz w:val="28"/>
          <w:szCs w:val="28"/>
        </w:rPr>
        <w:lastRenderedPageBreak/>
        <w:t>этом жанре. Скажите, а для каких инструментов композиторы пишут сонаты?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Для фортепиано, скрипки.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И не только. Сонаты писали практически для всех инструментов. </w:t>
      </w:r>
      <w:r w:rsidRPr="00817101">
        <w:rPr>
          <w:rFonts w:ascii="Times New Roman" w:hAnsi="Times New Roman"/>
          <w:b/>
          <w:sz w:val="28"/>
          <w:szCs w:val="28"/>
        </w:rPr>
        <w:t>Соната</w:t>
      </w:r>
      <w:r w:rsidRPr="00817101">
        <w:rPr>
          <w:rFonts w:ascii="Times New Roman" w:hAnsi="Times New Roman"/>
          <w:sz w:val="28"/>
          <w:szCs w:val="28"/>
        </w:rPr>
        <w:t xml:space="preserve"> – это произведение для одного или двух инструментов. Пишутся сонаты в циклической форме, части которой, как и в симфонии, отражают разные стороны человеческой жизни.  И так же, как и в симфонии, основная идея сонаты дана уже в  </w:t>
      </w:r>
      <w:r w:rsidRPr="00817101">
        <w:rPr>
          <w:rFonts w:ascii="Times New Roman" w:hAnsi="Times New Roman"/>
          <w:b/>
          <w:sz w:val="28"/>
          <w:szCs w:val="28"/>
        </w:rPr>
        <w:t>1-ой части</w:t>
      </w:r>
      <w:r w:rsidRPr="00817101">
        <w:rPr>
          <w:rFonts w:ascii="Times New Roman" w:hAnsi="Times New Roman"/>
          <w:sz w:val="28"/>
          <w:szCs w:val="28"/>
        </w:rPr>
        <w:t xml:space="preserve">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Главная идея симфонии и сонаты - излюбленных жанров эпохи Просвещения - была связана с выражением активной жизненной позиции человека. Как вы думаете, почему?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(ответы детей).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Идеи Просвещения – это вера в торжество разума, гуманизм, оптимизм, идеи борьбы против зла и насилия. Недаром эту эпоху венчает Французская революция. Когда человек борется, отстаивая свои идеалы, он наиболее активен и действен. Поэтому первая часть стала самой значимой в цикле.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Для воплощения сложного содержания, которое она отражает, потребовалась и сложная форма, способная его воплотить. Такой формой является </w:t>
      </w:r>
      <w:r w:rsidRPr="00817101">
        <w:rPr>
          <w:rFonts w:ascii="Times New Roman" w:hAnsi="Times New Roman"/>
          <w:b/>
          <w:sz w:val="28"/>
          <w:szCs w:val="28"/>
        </w:rPr>
        <w:t>сонатная форма</w:t>
      </w:r>
      <w:r w:rsidRPr="00817101">
        <w:rPr>
          <w:rFonts w:ascii="Times New Roman" w:hAnsi="Times New Roman"/>
          <w:sz w:val="28"/>
          <w:szCs w:val="28"/>
        </w:rPr>
        <w:t>, или форма сонатного</w:t>
      </w:r>
      <w:proofErr w:type="gramStart"/>
      <w:r w:rsidRPr="00817101">
        <w:rPr>
          <w:rFonts w:ascii="Times New Roman" w:hAnsi="Times New Roman"/>
          <w:sz w:val="28"/>
          <w:szCs w:val="28"/>
          <w:lang w:val="en-US"/>
        </w:rPr>
        <w:t>Allegro</w:t>
      </w:r>
      <w:proofErr w:type="gramEnd"/>
      <w:r w:rsidRPr="00817101">
        <w:rPr>
          <w:rFonts w:ascii="Times New Roman" w:hAnsi="Times New Roman"/>
          <w:sz w:val="28"/>
          <w:szCs w:val="28"/>
        </w:rPr>
        <w:t xml:space="preserve"> (</w:t>
      </w:r>
      <w:r w:rsidRPr="00817101">
        <w:rPr>
          <w:rFonts w:ascii="Times New Roman" w:hAnsi="Times New Roman"/>
          <w:i/>
          <w:sz w:val="28"/>
          <w:szCs w:val="28"/>
        </w:rPr>
        <w:t>пишет на доске)</w:t>
      </w:r>
      <w:r w:rsidRPr="00817101">
        <w:rPr>
          <w:rFonts w:ascii="Times New Roman" w:hAnsi="Times New Roman"/>
          <w:sz w:val="28"/>
          <w:szCs w:val="28"/>
        </w:rPr>
        <w:t xml:space="preserve">. Ребята, сегодня мы познакомимся с одним из лучших образцов сонатной формы в творчестве великого немецкого композитора – </w:t>
      </w:r>
      <w:r w:rsidRPr="00817101">
        <w:rPr>
          <w:rFonts w:ascii="Times New Roman" w:hAnsi="Times New Roman"/>
          <w:i/>
          <w:sz w:val="28"/>
          <w:szCs w:val="28"/>
        </w:rPr>
        <w:t>Л.ван Бетховена</w:t>
      </w:r>
      <w:r w:rsidRPr="00817101">
        <w:rPr>
          <w:rFonts w:ascii="Times New Roman" w:hAnsi="Times New Roman"/>
          <w:sz w:val="28"/>
          <w:szCs w:val="28"/>
        </w:rPr>
        <w:t xml:space="preserve">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Жизнь и творчество этого великого человека оставили неизгладимый след в сердцах многих поколений людей. Посмотрите на эту репродукцию (на доске репродукция – «Бетховен на лоне природы»). Человек пристально всматривается вдаль. Перед ним, как и перед каждым из нас, расстилается путь, далёкий и заманчивый, - наша жизнь. Чего только не случается на этом пути. Сколько неожиданных открытий, сколько счастливых встреч! Но бывают на этом пути и грозы, от которых некуда скрыться. Бывают моменты, </w:t>
      </w:r>
      <w:proofErr w:type="gramStart"/>
      <w:r w:rsidRPr="00817101">
        <w:rPr>
          <w:rFonts w:ascii="Times New Roman" w:hAnsi="Times New Roman"/>
          <w:sz w:val="28"/>
          <w:szCs w:val="28"/>
        </w:rPr>
        <w:t>когда</w:t>
      </w:r>
      <w:proofErr w:type="gramEnd"/>
      <w:r w:rsidRPr="00817101">
        <w:rPr>
          <w:rFonts w:ascii="Times New Roman" w:hAnsi="Times New Roman"/>
          <w:sz w:val="28"/>
          <w:szCs w:val="28"/>
        </w:rPr>
        <w:t xml:space="preserve"> кажется, будто земля уходит из-под ног. У каждого из нас – своя дорога. Но, так уж устроена жизнь, иногда эта дорога внезапно вздыбится, метнётся в сторону, круто оборвётся. На таких жизненных поворотах и проверяется человек: чего он стоит.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Вот перед вами портрет Бетховена (на доске репродукция «Л.ванБетховен»). Приглядитесь внимательно к этому человеку. Кажется, </w:t>
      </w:r>
      <w:proofErr w:type="gramStart"/>
      <w:r w:rsidRPr="00817101">
        <w:rPr>
          <w:rFonts w:ascii="Times New Roman" w:hAnsi="Times New Roman"/>
          <w:sz w:val="28"/>
          <w:szCs w:val="28"/>
        </w:rPr>
        <w:lastRenderedPageBreak/>
        <w:t>невысок</w:t>
      </w:r>
      <w:proofErr w:type="gramEnd"/>
      <w:r w:rsidRPr="00817101">
        <w:rPr>
          <w:rFonts w:ascii="Times New Roman" w:hAnsi="Times New Roman"/>
          <w:sz w:val="28"/>
          <w:szCs w:val="28"/>
        </w:rPr>
        <w:t xml:space="preserve"> ростом, но какая сила чувствуется в нём. Волосы, тучей нависающие над лицом, придают облику музыканта нечто демоническое. И правда</w:t>
      </w:r>
      <w:proofErr w:type="gramStart"/>
      <w:r w:rsidRPr="00817101">
        <w:rPr>
          <w:rFonts w:ascii="Times New Roman" w:hAnsi="Times New Roman"/>
          <w:sz w:val="28"/>
          <w:szCs w:val="28"/>
        </w:rPr>
        <w:t>,т</w:t>
      </w:r>
      <w:proofErr w:type="gramEnd"/>
      <w:r w:rsidRPr="00817101">
        <w:rPr>
          <w:rFonts w:ascii="Times New Roman" w:hAnsi="Times New Roman"/>
          <w:sz w:val="28"/>
          <w:szCs w:val="28"/>
        </w:rPr>
        <w:t xml:space="preserve">емперамент у него неистовый. Он проявляется в жестах, в походке, в манере говорить. Но не стоит доверять первому впечатлению. Не думайте, что Бетховен весь во власти страстей. Иначе вы ничего не поймёте ни в нём, ни в его искусстве. Потому что все его страсти подчинены разуму, твёрдой воле. Он отлично владеет своими чувствами, он переплавляет их в звуки, отливает в стройные формы своих произведений. Во всём его облике есть что-то крепкое, надёжное. </w:t>
      </w:r>
      <w:proofErr w:type="gramStart"/>
      <w:r w:rsidRPr="00817101">
        <w:rPr>
          <w:rFonts w:ascii="Times New Roman" w:hAnsi="Times New Roman"/>
          <w:sz w:val="28"/>
          <w:szCs w:val="28"/>
        </w:rPr>
        <w:t>Он знает: всё, чего он достиг в жизни, сделано его руками, его настойчивостью, его волей, его талантом.</w:t>
      </w:r>
      <w:proofErr w:type="gramEnd"/>
      <w:r w:rsidRPr="00817101">
        <w:rPr>
          <w:rFonts w:ascii="Times New Roman" w:hAnsi="Times New Roman"/>
          <w:sz w:val="28"/>
          <w:szCs w:val="28"/>
        </w:rPr>
        <w:t xml:space="preserve"> Недаром одному из своих великосветских покровителей, князю Лихновскому, Бетховен сказал: «Князей было и будет много, а Бетховен – один».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Жизненный путь Бетховена никогда не был лёгким. С 12-ти лет мальчик был вынужден работать, а вскоре все заботы о семье целиком легли на его плечи. Позже, в Вене, когда Бетховен стал известным и многими любимым композитором и исполнителем, новая беда настигла его. Самая страшная для музыканта – он начал терять слух, надвигалась глухота.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Но разве мог такой человек покориться судьбе?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Нет, он должен бороться. Он должен победить.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Да. И результаты этой борьбы великого композитора и человека запечатлелись в его творениях.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Ребята, сегодня мы будем слушать первую часть «Патетической» (№8) сонаты Бетховена. Заглавие этой сонаты принадлежит самому композитору. «Патетическая» (от греч. «</w:t>
      </w:r>
      <w:r w:rsidRPr="00817101">
        <w:rPr>
          <w:rFonts w:ascii="Times New Roman" w:hAnsi="Times New Roman"/>
          <w:sz w:val="28"/>
          <w:szCs w:val="28"/>
          <w:lang w:val="en-US"/>
        </w:rPr>
        <w:t>pathos</w:t>
      </w:r>
      <w:r w:rsidRPr="00817101">
        <w:rPr>
          <w:rFonts w:ascii="Times New Roman" w:hAnsi="Times New Roman"/>
          <w:sz w:val="28"/>
          <w:szCs w:val="28"/>
        </w:rPr>
        <w:t xml:space="preserve">» – «пафос») означает «с приподнятым, возвышенным настроением». Соната была создана в 1798 году 28-летним композитором. Пока Бетховен ещё здоровый молодой человек. Правда, уже обнаруживаются первые признаки беды – глухота даёт о себе знать. И в этой музыке мы услышим того самого Бетховена, что будучи поражённым тяжёлым недугом, найдёт в себе силы, чтобы не утерять ни вкуса к жизни, ни желания жить и творить.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В первой части «Патетической» сонаты выражен конфликт между судьбой и человеком. Ребята, а в какой форме пишется первая часть сонаты?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В сонатной форме.</w:t>
      </w:r>
    </w:p>
    <w:p w:rsidR="00817101" w:rsidRPr="00817101" w:rsidRDefault="00817101" w:rsidP="00817101">
      <w:pPr>
        <w:pStyle w:val="a3"/>
        <w:rPr>
          <w:rFonts w:ascii="Times New Roman" w:hAnsi="Times New Roman"/>
          <w:b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Верно. Именно эта форма как нельзя лучше отражает конфликт, </w:t>
      </w:r>
      <w:r w:rsidRPr="00817101">
        <w:rPr>
          <w:rFonts w:ascii="Times New Roman" w:hAnsi="Times New Roman"/>
          <w:sz w:val="28"/>
          <w:szCs w:val="28"/>
        </w:rPr>
        <w:lastRenderedPageBreak/>
        <w:t xml:space="preserve">противоборство двух сторон. Как и многие другие произведения Бетховена, эта соната открывается медленным </w:t>
      </w:r>
      <w:r w:rsidRPr="00817101">
        <w:rPr>
          <w:rFonts w:ascii="Times New Roman" w:hAnsi="Times New Roman"/>
          <w:b/>
          <w:sz w:val="28"/>
          <w:szCs w:val="28"/>
        </w:rPr>
        <w:t>вступлением.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  ♫     (звучит тема вступления).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Скажите, какой музыкальный образ воплощён в этой теме? Охарактеризуйте его.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Д. – Величественный. То </w:t>
      </w:r>
      <w:proofErr w:type="gramStart"/>
      <w:r w:rsidRPr="00817101">
        <w:rPr>
          <w:rFonts w:ascii="Times New Roman" w:hAnsi="Times New Roman"/>
          <w:sz w:val="28"/>
          <w:szCs w:val="28"/>
        </w:rPr>
        <w:t>мрачный</w:t>
      </w:r>
      <w:proofErr w:type="gramEnd"/>
      <w:r w:rsidRPr="00817101">
        <w:rPr>
          <w:rFonts w:ascii="Times New Roman" w:hAnsi="Times New Roman"/>
          <w:sz w:val="28"/>
          <w:szCs w:val="28"/>
        </w:rPr>
        <w:t xml:space="preserve"> и торжественный, то жалобный и молящий.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Да, это сложный, неоднозначный образ. В нём слышны и человеческая мольба, и неумолимо грозный ответ судьбы. Давайте вместе разберёмся, какими средствами композитор создаёт такой образ.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  ♫      (учитель играет тему вступления).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Мелодия звучит в разных регистрах. Динамика резко меняется.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Верно. Мрачно и вместе с тем торжественно звучат тяжёлые аккорды. Из нижнего регистра звуковая лавина постепенно движется вверх. Всё настойчивее звучат грозные вопросы, которым отвечает нежная, певучая, с оттенком мольбы мелодия на фоне спокойных аккордов.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За темой вступления появляются главные «герои» – музыкальные темы, взаимодействие и столкновение которых впоследствии создаёт впечатление активного противоборства, действования.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Послушайте первую тему.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♫      (учитель играет тему главной партии).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Ребята, какой музыкальный образ воплощён в этой теме? Охарактеризуйте его.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Стремительный, активный. Возбуждённый.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Хорошо. А какие средства выразительности использует композитор для создания такого образа?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Быстрый темп. Движение мелодии волнообразное – то взлетает вверх, то спадает. Тревожный, гудящий бас.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-  Верно. Ребята, мы говорили о том, что первая часть сонаты показывает человека действенного, борющегося. Поэтому эта активная, действенная тема становится основной – главной. Эту тему так и называют – </w:t>
      </w:r>
      <w:r w:rsidRPr="00817101">
        <w:rPr>
          <w:rFonts w:ascii="Times New Roman" w:hAnsi="Times New Roman"/>
          <w:b/>
          <w:sz w:val="28"/>
          <w:szCs w:val="28"/>
        </w:rPr>
        <w:t xml:space="preserve">главная партия </w:t>
      </w:r>
      <w:r w:rsidRPr="00817101">
        <w:rPr>
          <w:rFonts w:ascii="Times New Roman" w:hAnsi="Times New Roman"/>
          <w:sz w:val="28"/>
          <w:szCs w:val="28"/>
        </w:rPr>
        <w:t>(учитель записывает на доске, дети в тетрадях). А сейчас послушайте следующую тему.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 ♫     (учитель играет тему побочной партии).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lastRenderedPageBreak/>
        <w:t>У. – Как вы охарактеризуете этот образ, эту тему?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Д. – Тема светлая, немного удивлённая и взволнованная.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-  Какими средствами это достигается?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Мелодия песенная, изложена в разных регистрах. «Пульсирующее» сопровождение.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Правильно. А называется эта тема – </w:t>
      </w:r>
      <w:r w:rsidRPr="00817101">
        <w:rPr>
          <w:rFonts w:ascii="Times New Roman" w:hAnsi="Times New Roman"/>
          <w:b/>
          <w:sz w:val="28"/>
          <w:szCs w:val="28"/>
        </w:rPr>
        <w:t xml:space="preserve">побочная партия </w:t>
      </w:r>
      <w:r w:rsidRPr="00817101">
        <w:rPr>
          <w:rFonts w:ascii="Times New Roman" w:hAnsi="Times New Roman"/>
          <w:sz w:val="28"/>
          <w:szCs w:val="28"/>
        </w:rPr>
        <w:t xml:space="preserve">(учитель записывает на доске, дети в тетради).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Побочная партия напоминает о другой стороне сущности человека, дополняя целостный образ, отражая его сложный внутренний мир. Так разноречивые мысли и чувства непрерывно сменяют друг друга, противоборствуют. Возникает правдивая картина душевного мира человека во всей его многозначности.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Теперь, когда композитор познакомил нас с основными образами сонатного </w:t>
      </w:r>
      <w:r w:rsidRPr="00817101">
        <w:rPr>
          <w:rFonts w:ascii="Times New Roman" w:hAnsi="Times New Roman"/>
          <w:sz w:val="28"/>
          <w:szCs w:val="28"/>
          <w:lang w:val="en-US"/>
        </w:rPr>
        <w:t>Allegro</w:t>
      </w:r>
      <w:r w:rsidRPr="00817101">
        <w:rPr>
          <w:rFonts w:ascii="Times New Roman" w:hAnsi="Times New Roman"/>
          <w:sz w:val="28"/>
          <w:szCs w:val="28"/>
        </w:rPr>
        <w:t xml:space="preserve">, необходимо какое-то заключение, в роли которого выступает </w:t>
      </w:r>
      <w:r w:rsidRPr="00817101">
        <w:rPr>
          <w:rFonts w:ascii="Times New Roman" w:hAnsi="Times New Roman"/>
          <w:b/>
          <w:sz w:val="28"/>
          <w:szCs w:val="28"/>
        </w:rPr>
        <w:t>заключительная партия</w:t>
      </w:r>
      <w:r w:rsidRPr="00817101">
        <w:rPr>
          <w:rFonts w:ascii="Times New Roman" w:hAnsi="Times New Roman"/>
          <w:sz w:val="28"/>
          <w:szCs w:val="28"/>
        </w:rPr>
        <w:t xml:space="preserve"> (записывается на доске и в тетрадях).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Послушайте её и охарактеризуйте.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  ♫    (учитель играет тему заключительной партии).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Стремительная, активная.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Верно. Послушайте её ещё раз и скажите: «А нет ли здесь уже знакомого нам музыкального материала?».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♫      (учитель играет тему заключительной партии).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Есть. В конце заключительной неожиданно появляется тема главной партии.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Молодцы. Появление темы главной партии как вершины в развитии заключительной, позволяет сделать вывод о её ведущей роли среди всех прозвучавших тем.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Ребята, мы послушали первый раздел сонатной формы, в котором композитор </w:t>
      </w:r>
      <w:r w:rsidRPr="00817101">
        <w:rPr>
          <w:rFonts w:ascii="Times New Roman" w:hAnsi="Times New Roman"/>
          <w:i/>
          <w:sz w:val="28"/>
          <w:szCs w:val="28"/>
        </w:rPr>
        <w:t>знакомит</w:t>
      </w:r>
      <w:r w:rsidRPr="00817101">
        <w:rPr>
          <w:rFonts w:ascii="Times New Roman" w:hAnsi="Times New Roman"/>
          <w:sz w:val="28"/>
          <w:szCs w:val="28"/>
        </w:rPr>
        <w:t xml:space="preserve"> слушателей с главными образами, «героями»  музыкального действия - темами первой части сонаты. Этот раздел сонатной формы называется </w:t>
      </w:r>
      <w:r w:rsidRPr="00817101">
        <w:rPr>
          <w:rFonts w:ascii="Times New Roman" w:hAnsi="Times New Roman"/>
          <w:b/>
          <w:sz w:val="28"/>
          <w:szCs w:val="28"/>
        </w:rPr>
        <w:t>экспозиция</w:t>
      </w:r>
      <w:r w:rsidRPr="00817101">
        <w:rPr>
          <w:rFonts w:ascii="Times New Roman" w:hAnsi="Times New Roman"/>
          <w:sz w:val="28"/>
          <w:szCs w:val="28"/>
        </w:rPr>
        <w:t>, что означает показ, представление (записывается на доске и в тетрадях).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Итак, какие основные темы экспозиции мы послушали?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Тему главной партии, тему побочной партии, тему заключительной партии.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lastRenderedPageBreak/>
        <w:t xml:space="preserve">У. – Верно. Эти основные образы получают дальнейшее развитие в следующем разделе сонатной формы – </w:t>
      </w:r>
      <w:r w:rsidRPr="00817101">
        <w:rPr>
          <w:rFonts w:ascii="Times New Roman" w:hAnsi="Times New Roman"/>
          <w:b/>
          <w:sz w:val="28"/>
          <w:szCs w:val="28"/>
        </w:rPr>
        <w:t xml:space="preserve">разработке </w:t>
      </w:r>
      <w:r w:rsidRPr="00817101">
        <w:rPr>
          <w:rFonts w:ascii="Times New Roman" w:hAnsi="Times New Roman"/>
          <w:sz w:val="28"/>
          <w:szCs w:val="28"/>
        </w:rPr>
        <w:t xml:space="preserve">(записывается на доске и в тетрадях). Именно в этом разделе мы можем проследить взаимодействие, взаимовлияние основных музыкальных образов друг на друга, что может привести к их изменению в результате развития.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Ребята, сейчас мы будем слушать целиком два раздела сонатной формы – экспозицию и разработку. Вам предстоит, послушав ещё раз основные темы в экспозиции, определить, каким образом они взаимодействуют в разработке.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  ♫    (звучат экспозиция и разработка).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Итак, какие темы получают развитие в разработке?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Тема главной партии и тема вступления.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А тема побочной партии?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Нет, темы побочной партии не было.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Верно. Разработка начинается с темы вступления. Несколько раз звучит её аккордовый мотив, а затем мы слышим развитие главной темы, которое опять же сочетается с «молящими» мелодическими оборотами темы вступления. Однако</w:t>
      </w:r>
      <w:proofErr w:type="gramStart"/>
      <w:r w:rsidRPr="00817101">
        <w:rPr>
          <w:rFonts w:ascii="Times New Roman" w:hAnsi="Times New Roman"/>
          <w:sz w:val="28"/>
          <w:szCs w:val="28"/>
        </w:rPr>
        <w:t>,</w:t>
      </w:r>
      <w:proofErr w:type="gramEnd"/>
      <w:r w:rsidRPr="00817101">
        <w:rPr>
          <w:rFonts w:ascii="Times New Roman" w:hAnsi="Times New Roman"/>
          <w:sz w:val="28"/>
          <w:szCs w:val="28"/>
        </w:rPr>
        <w:t xml:space="preserve"> почему тема вступления звучит в разработке и получает развитие, не стала ли она центральным образом?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Нет. Тема главной партии всегда на первом плане.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Таким образом, появление темы вступления в разработке и соединение её молящего мотива с мотивом поиска главной темы ещё и ещё раз напоминают о различии стремлений и необходимости выбора.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Итак, выбор сделан. И результаты борьбы, активного развития темы главной партии в разработке найдут выражение в следующем разделе сонатной формы – репризе. </w:t>
      </w:r>
      <w:r w:rsidRPr="00817101">
        <w:rPr>
          <w:rFonts w:ascii="Times New Roman" w:hAnsi="Times New Roman"/>
          <w:b/>
          <w:sz w:val="28"/>
          <w:szCs w:val="28"/>
        </w:rPr>
        <w:t>Реприза</w:t>
      </w:r>
      <w:r w:rsidRPr="00817101">
        <w:rPr>
          <w:rFonts w:ascii="Times New Roman" w:hAnsi="Times New Roman"/>
          <w:sz w:val="28"/>
          <w:szCs w:val="28"/>
        </w:rPr>
        <w:t xml:space="preserve"> (записывается на доске и в тетрадях) – от франц. «</w:t>
      </w:r>
      <w:r w:rsidRPr="00817101">
        <w:rPr>
          <w:rFonts w:ascii="Times New Roman" w:hAnsi="Times New Roman"/>
          <w:sz w:val="28"/>
          <w:szCs w:val="28"/>
          <w:lang w:val="en-US"/>
        </w:rPr>
        <w:t>reprise</w:t>
      </w:r>
      <w:r w:rsidRPr="00817101">
        <w:rPr>
          <w:rFonts w:ascii="Times New Roman" w:hAnsi="Times New Roman"/>
          <w:sz w:val="28"/>
          <w:szCs w:val="28"/>
        </w:rPr>
        <w:t>», что значит «повторение». Следовательно, в этом разделе формы происходит повторение уже известноготематизма. Однако, после столь активного развития в разработке, останутся ли основные темы неизменными, точно такими же, какими они были до столкновения и борьбы? Давайте послушаем репризу.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♫  (звучит реприза).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Какие темы вы услышали в репризе?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Д. – Темы главной и побочной партий, тему заключительной партии, </w:t>
      </w:r>
      <w:r w:rsidRPr="00817101">
        <w:rPr>
          <w:rFonts w:ascii="Times New Roman" w:hAnsi="Times New Roman"/>
          <w:sz w:val="28"/>
          <w:szCs w:val="28"/>
        </w:rPr>
        <w:lastRenderedPageBreak/>
        <w:t>тему вступления.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Правильно. Сначала проходят все основные темы – главная, побочная и заключительная партии. Изменилось ли что-нибудь в ихзвучании?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Д. - Тема главной партии звучит еще более решительно и убедительно, а характер побочной не изменился.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Верно. Тема главной партии расширилась, зазвучала еще более настойчиво и убедительно. Она словно захватывает огромное звуковое пространство, что еще раз подчёркивает её ведущую роль в нашей музыкальной драме. И уже перед самым окончанием первой части вновь появляется тема вступления. Послушайте, как она звучит на этот раз.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♫     (учитель играет тему вступления из репризы).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Произошли какие-то изменения?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Да. Тема «потеряла» свой первый «грозный» аккорд.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Верно. Теперь в ней </w:t>
      </w:r>
      <w:proofErr w:type="gramStart"/>
      <w:r w:rsidRPr="00817101">
        <w:rPr>
          <w:rFonts w:ascii="Times New Roman" w:hAnsi="Times New Roman"/>
          <w:sz w:val="28"/>
          <w:szCs w:val="28"/>
        </w:rPr>
        <w:t>нет первого аккорда и начинается</w:t>
      </w:r>
      <w:proofErr w:type="gramEnd"/>
      <w:r w:rsidRPr="00817101">
        <w:rPr>
          <w:rFonts w:ascii="Times New Roman" w:hAnsi="Times New Roman"/>
          <w:sz w:val="28"/>
          <w:szCs w:val="28"/>
        </w:rPr>
        <w:t xml:space="preserve"> она на слабом времени: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осталась только тревога и отчаяние. А в ответ ей звучит уже не «мольба», а волевая и энергичная, ещё более стремительная, главная партия. Воля, энергия, мужество победили. Получается, что в результате развития все темы подчиняются образной сфере?..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Главной партии.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Так на протяжении всех разделов сонатной формы утверждается образная сфера главной партии – сфера действования, активной борьбы.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Ребята</w:t>
      </w:r>
      <w:proofErr w:type="gramStart"/>
      <w:r w:rsidRPr="00817101">
        <w:rPr>
          <w:rFonts w:ascii="Times New Roman" w:hAnsi="Times New Roman"/>
          <w:sz w:val="28"/>
          <w:szCs w:val="28"/>
        </w:rPr>
        <w:t>,м</w:t>
      </w:r>
      <w:proofErr w:type="gramEnd"/>
      <w:r w:rsidRPr="00817101">
        <w:rPr>
          <w:rFonts w:ascii="Times New Roman" w:hAnsi="Times New Roman"/>
          <w:sz w:val="28"/>
          <w:szCs w:val="28"/>
        </w:rPr>
        <w:t>ы познакомились с вами с еще одной музыкальной формой. Как она называется?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Сонатная форма.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- А из каких разделов состоит сонатная форма?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Экспозиция, разработка и реприза.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–Теперь давайте вспомним, на </w:t>
      </w:r>
      <w:proofErr w:type="gramStart"/>
      <w:r w:rsidRPr="00817101">
        <w:rPr>
          <w:rFonts w:ascii="Times New Roman" w:hAnsi="Times New Roman"/>
          <w:sz w:val="28"/>
          <w:szCs w:val="28"/>
        </w:rPr>
        <w:t>примере</w:t>
      </w:r>
      <w:proofErr w:type="gramEnd"/>
      <w:r w:rsidRPr="00817101">
        <w:rPr>
          <w:rFonts w:ascii="Times New Roman" w:hAnsi="Times New Roman"/>
          <w:sz w:val="28"/>
          <w:szCs w:val="28"/>
        </w:rPr>
        <w:t xml:space="preserve"> какого произведения мы изучили строение сонатной формы?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На примере «Патетической» сонаты Л.ван Бетховена.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- Молодцы. На этом наш урок закончен. До свидания.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</w:p>
    <w:p w:rsidR="00817101" w:rsidRPr="00CC6A1F" w:rsidRDefault="00817101" w:rsidP="00294457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C6A1F">
        <w:rPr>
          <w:rFonts w:ascii="Times New Roman" w:hAnsi="Times New Roman"/>
          <w:b/>
          <w:sz w:val="28"/>
          <w:szCs w:val="28"/>
        </w:rPr>
        <w:lastRenderedPageBreak/>
        <w:t>УРОК ЧЕТВЁРТЫЙ.</w:t>
      </w:r>
      <w:r w:rsidR="00CC6A1F" w:rsidRPr="00CC6A1F">
        <w:rPr>
          <w:rFonts w:ascii="Times New Roman" w:hAnsi="Times New Roman"/>
          <w:b/>
          <w:sz w:val="28"/>
          <w:szCs w:val="28"/>
        </w:rPr>
        <w:t xml:space="preserve"> КОМИЧЕСКАЯ ОПЕРА В ТВОРЧЕСТВЕ МОЦАРТА</w:t>
      </w:r>
    </w:p>
    <w:p w:rsidR="00817101" w:rsidRPr="00CC6A1F" w:rsidRDefault="00817101" w:rsidP="00817101">
      <w:pPr>
        <w:pStyle w:val="a3"/>
        <w:rPr>
          <w:rFonts w:ascii="Times New Roman" w:hAnsi="Times New Roman"/>
          <w:b/>
          <w:sz w:val="28"/>
          <w:szCs w:val="28"/>
        </w:rPr>
      </w:pPr>
      <w:r w:rsidRPr="00CC6A1F">
        <w:rPr>
          <w:rFonts w:ascii="Times New Roman" w:hAnsi="Times New Roman"/>
          <w:b/>
          <w:sz w:val="28"/>
          <w:szCs w:val="28"/>
          <w:u w:val="single"/>
        </w:rPr>
        <w:t>Ход урока.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Здравствуйте, ребята! Сегодня мы продолжим изучение творчества композиторов венской классической школы. На прошлых уроках мы пели песню «Старый добрый клавесин» и слушали 103-ю симфонию Й. Гайдна. Изучали строение сонатной формы и слушали 1 часть «Патетической» сонаты Л. ван Бетховена. Сегодняшний урок будет посвящён творчеству великого австрийского композитора – </w:t>
      </w:r>
      <w:r w:rsidRPr="00817101">
        <w:rPr>
          <w:rFonts w:ascii="Times New Roman" w:hAnsi="Times New Roman"/>
          <w:i/>
          <w:sz w:val="28"/>
          <w:szCs w:val="28"/>
        </w:rPr>
        <w:t>В.А. Моцарта</w:t>
      </w:r>
      <w:r w:rsidRPr="00817101">
        <w:rPr>
          <w:rFonts w:ascii="Times New Roman" w:hAnsi="Times New Roman"/>
          <w:sz w:val="28"/>
          <w:szCs w:val="28"/>
        </w:rPr>
        <w:t xml:space="preserve"> (на доске висит портрет Моцарта).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Имя Моцарта стало синонимом самой музыкальной стихии. Его яркий, щедрый талант, постоянное творческое горение дали совершенно поразительные, единственные в своём роде результаты. Моцарт, прожив всего 36 лет, успел создать за это время очень много произведений: около 50-ти симфоний, 19 опер, сонаты, «Реквием» и другие произведения различных жанров. Но особое внимание Моцарт уделял </w:t>
      </w:r>
      <w:r w:rsidRPr="00817101">
        <w:rPr>
          <w:rFonts w:ascii="Times New Roman" w:hAnsi="Times New Roman"/>
          <w:b/>
          <w:sz w:val="28"/>
          <w:szCs w:val="28"/>
        </w:rPr>
        <w:t>опере.</w:t>
      </w:r>
      <w:r w:rsidRPr="00817101">
        <w:rPr>
          <w:rFonts w:ascii="Times New Roman" w:hAnsi="Times New Roman"/>
          <w:sz w:val="28"/>
          <w:szCs w:val="28"/>
        </w:rPr>
        <w:t xml:space="preserve"> Ребята, вы, конечно, знакомы с этим видом музыкально-театрального искусства, основанного на синтезе слова, сценического действия и музыки. А какие оперы вы уже знаете?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(ответы детей).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Оперные произведения Моцарта – целая эпоха в развитии этого музыкально-театральногожанра. Опера привлекала композитора возможностью показа взаимоотношений людей, их чувств и стремлений. Именно к внутреннему миру личности, его сложности и многогранности обращается Моца</w:t>
      </w:r>
      <w:proofErr w:type="gramStart"/>
      <w:r w:rsidRPr="00817101">
        <w:rPr>
          <w:rFonts w:ascii="Times New Roman" w:hAnsi="Times New Roman"/>
          <w:sz w:val="28"/>
          <w:szCs w:val="28"/>
        </w:rPr>
        <w:t>рт в св</w:t>
      </w:r>
      <w:proofErr w:type="gramEnd"/>
      <w:r w:rsidRPr="00817101">
        <w:rPr>
          <w:rFonts w:ascii="Times New Roman" w:hAnsi="Times New Roman"/>
          <w:sz w:val="28"/>
          <w:szCs w:val="28"/>
        </w:rPr>
        <w:t xml:space="preserve">оих произведениях. И не случайно лучшие оперы эпохи Просвещения принадлежат именно Моцарту.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Первую свою оперу «Мнимая простушка» композитор написал, когда ему было всего  12 лет. К этому времени чудо-ребёнком (как тогда называли Моцарта) восторгались чуть ли не во всех столицах Европы. Биографы композитора наперебой рассказывают о музыкальных чудесах, творимых Вольфгангом в самом раннем детстве. </w:t>
      </w:r>
      <w:proofErr w:type="gramStart"/>
      <w:r w:rsidRPr="00817101">
        <w:rPr>
          <w:rFonts w:ascii="Times New Roman" w:hAnsi="Times New Roman"/>
          <w:sz w:val="28"/>
          <w:szCs w:val="28"/>
        </w:rPr>
        <w:t xml:space="preserve">Вот четырёхлетний мальчик сочиняет и сам пытается записать концерт для клавесина, и его отец, видный музыкант Леопольд Моцарт, с удивлением различает сквозь детские каракули и кляксы контуры красивой, стройной мелодии, вот Вольфганг со своей старшей </w:t>
      </w:r>
      <w:r w:rsidRPr="00817101">
        <w:rPr>
          <w:rFonts w:ascii="Times New Roman" w:hAnsi="Times New Roman"/>
          <w:sz w:val="28"/>
          <w:szCs w:val="28"/>
        </w:rPr>
        <w:lastRenderedPageBreak/>
        <w:t>сестрой Наннерль (на доске репродукция «Леопольд Моцарт со своими детьми») выступает при дворе в Вене и Париже, удивляя виртуозностью, поразительной музыкальной памятью, даром импровизации присутствующую</w:t>
      </w:r>
      <w:proofErr w:type="gramEnd"/>
      <w:r w:rsidRPr="00817101">
        <w:rPr>
          <w:rFonts w:ascii="Times New Roman" w:hAnsi="Times New Roman"/>
          <w:sz w:val="28"/>
          <w:szCs w:val="28"/>
        </w:rPr>
        <w:t xml:space="preserve"> публику. Вот он в Болонье 14-летним мальчиком получает звание академика музыки.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И вот уже опера Моцарта-подростка ставится на сцене всемирно прославленного миланского оперного театра…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Позже, на протяжении своей короткой жизни Моцарт «освоил» все современные ему оперные жанры. Но самые выдающиеся оперные партитуры композитора связаны с жанром </w:t>
      </w:r>
      <w:r w:rsidRPr="00817101">
        <w:rPr>
          <w:rFonts w:ascii="Times New Roman" w:hAnsi="Times New Roman"/>
          <w:b/>
          <w:sz w:val="28"/>
          <w:szCs w:val="28"/>
        </w:rPr>
        <w:t>комической оперы</w:t>
      </w:r>
      <w:r w:rsidRPr="00817101">
        <w:rPr>
          <w:rFonts w:ascii="Times New Roman" w:hAnsi="Times New Roman"/>
          <w:sz w:val="28"/>
          <w:szCs w:val="28"/>
        </w:rPr>
        <w:t>, или оперы «</w:t>
      </w:r>
      <w:proofErr w:type="spellStart"/>
      <w:r w:rsidRPr="00817101">
        <w:rPr>
          <w:rFonts w:ascii="Times New Roman" w:hAnsi="Times New Roman"/>
          <w:sz w:val="28"/>
          <w:szCs w:val="28"/>
          <w:lang w:val="en-US"/>
        </w:rPr>
        <w:t>buffa</w:t>
      </w:r>
      <w:proofErr w:type="spellEnd"/>
      <w:r w:rsidRPr="00817101">
        <w:rPr>
          <w:rFonts w:ascii="Times New Roman" w:hAnsi="Times New Roman"/>
          <w:sz w:val="28"/>
          <w:szCs w:val="28"/>
        </w:rPr>
        <w:t xml:space="preserve">» (записывается на доске и в тетрадях). Ведь это был единственный жанр эпохи Просвещения, эстетика которого предполагала обращение к бытовой тематике, т.е. темам из реальной жизни человека. Вспомните, какие задачи были поставлены перед искусством в эпоху Просвещения?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Искусство должно было правдиво отражать жизнь человека, отображать разные стороны его характера.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Именно «живые» люди были воплощены в жизненных ситуациях комических опер. Обладая чувствами реальных людей, герои комической оперы  не могли пребывать в одном, неизменном состоянии: они чутко реагировали на все происходящие события, что влекло к изменению состояния их внутреннего мира.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 Сама возможность воплощения настоящего, «живого» человека во всех его проявлениях и привлекала Моцарта в комической опере.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Ребята, сегодня мы познакомимся с героем едва ли не самой популярной оперы Моцарта - «Свадьбы Фигаро». Кто же он, Фигаро, чьё имя фигурирует в названии оперы? 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(ответы детей).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Главное действующее лицо оперы - лакей Фигаро, ловкий и предприимчивый, насмешник и острослов, смело ведущий борьбу с всесильным вельможей – графом Альмавивой и торжествующий над ним побуду. Этот образ очерчен Моцартом с большой любовью и симпатией. Ведь сюжет комедии был особенно близок Моцарту, которому пришлось самому испытать всю тяжесть бесправной зависимости от прихотей аристократа.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lastRenderedPageBreak/>
        <w:t xml:space="preserve">Унизительное положение музыканта-слуги делало жизнь Моцарта в его родном городе Зальцбурге невыносимым. Моцарт был человеком нового времени, века Просвещения. И он был готов отстаивать свою свободу и человеческое достоинство. Вопреки воле отца, Моцарт, постоянно оскорбляемый архиепископом, ушёл со службы и стал свободным художником. В </w:t>
      </w:r>
      <w:r w:rsidRPr="00817101">
        <w:rPr>
          <w:rFonts w:ascii="Times New Roman" w:hAnsi="Times New Roman"/>
          <w:sz w:val="28"/>
          <w:szCs w:val="28"/>
          <w:lang w:val="en-US"/>
        </w:rPr>
        <w:t>XVIII</w:t>
      </w:r>
      <w:r w:rsidRPr="00817101">
        <w:rPr>
          <w:rFonts w:ascii="Times New Roman" w:hAnsi="Times New Roman"/>
          <w:sz w:val="28"/>
          <w:szCs w:val="28"/>
        </w:rPr>
        <w:t xml:space="preserve"> веке все музыканты были обыкновенно на должностях, как Гайдн у Эстергази; Моцарт же первым из крупнейших музыкантов порвал с этим обыкновением и стал свободным художником, как потом Бетховен. Впереди была жизнь в Вене, свобода и нищета. Но таково было решение свободного Человека, Человека нового времени. Не случайно возможность показать в опере превосходство простого человека над богатым и знатным вельможей оказалась для Моцарта столь привлекательной.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Опера «Свадьба Фигаро» была написана в 1786 году по комедии французского писателя Бомарше «Безумный день, или Женитьба Фигаро»:</w:t>
      </w:r>
    </w:p>
    <w:p w:rsidR="00817101" w:rsidRPr="00817101" w:rsidRDefault="00817101" w:rsidP="00817101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В доме графа Альмавивы готовится свадьба двух слуг – Фигаро и Сюзанны. Но графу самому нравится Сюзанна, и он всячески пытается всячески отсрочить свадьбу. Ум, находчивость и ловкость Фигаро ломают все преграды. День, полный тревог, заканчивается весёлой свадьбой.</w:t>
      </w:r>
    </w:p>
    <w:p w:rsidR="00817101" w:rsidRPr="00817101" w:rsidRDefault="00817101" w:rsidP="00817101">
      <w:pPr>
        <w:pStyle w:val="a3"/>
        <w:ind w:left="709" w:firstLine="0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Ребята, с чего обычно начинается опера?</w:t>
      </w:r>
    </w:p>
    <w:p w:rsidR="00817101" w:rsidRPr="00817101" w:rsidRDefault="00817101" w:rsidP="00817101">
      <w:pPr>
        <w:pStyle w:val="a3"/>
        <w:ind w:left="709" w:firstLine="0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С увертюры.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- Мы уже слушали увертюры к другим операм. Какие из них вы помните?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Увертюра к опере Глинки «Руслан и Людмила». Увертюра к «Волшебной флейте» Моцарта.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Молодцы. А что означает это французское слово?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Открытие, вступление.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Правильно. «Увертюра» происходит от французского слова «</w:t>
      </w:r>
      <w:proofErr w:type="spellStart"/>
      <w:r w:rsidRPr="00817101">
        <w:rPr>
          <w:rFonts w:ascii="Times New Roman" w:hAnsi="Times New Roman"/>
          <w:sz w:val="28"/>
          <w:szCs w:val="28"/>
          <w:lang w:val="en-US"/>
        </w:rPr>
        <w:t>ouvrir</w:t>
      </w:r>
      <w:proofErr w:type="spellEnd"/>
      <w:r w:rsidRPr="00817101">
        <w:rPr>
          <w:rFonts w:ascii="Times New Roman" w:hAnsi="Times New Roman"/>
          <w:sz w:val="28"/>
          <w:szCs w:val="28"/>
        </w:rPr>
        <w:t>», что значит «открывать». Так увертюра, открывая оперу, должна настроить слушателя на восприятие всего спектакля. Послушайте фрагмент увертюры. Скажите, какое общее настроение, характер передан в ней.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  ♫    (звучит фрагмент увертюры).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Итак, какое общее настроение передано в этом фрагменте?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Настроение праздничное. Музыка стремительная, полётная.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lastRenderedPageBreak/>
        <w:t>У. – Верно. Увертюра к «Свадьбе Фигаро» передаёт общее праздничное настроение, тревогу и суматоху «безумного дня», а ее отдельные темы напоминают нам характер главных героев.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Образы главных действующих лиц раскрываются на протяжении всей оперы. Главный герой Фигаро (баритон) показан в опере очень многогранно. Арии Фигаро и ансамбли, в которых он принимает участие, раскрывают различные стороны его характера: находчивость, лукавство, остроумие.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Первый сольный номер Фигаро – его </w:t>
      </w:r>
      <w:r w:rsidRPr="00817101">
        <w:rPr>
          <w:rFonts w:ascii="Times New Roman" w:hAnsi="Times New Roman"/>
          <w:i/>
          <w:sz w:val="28"/>
          <w:szCs w:val="28"/>
        </w:rPr>
        <w:t xml:space="preserve">каватина </w:t>
      </w:r>
      <w:r w:rsidRPr="00817101">
        <w:rPr>
          <w:rFonts w:ascii="Times New Roman" w:hAnsi="Times New Roman"/>
          <w:sz w:val="28"/>
          <w:szCs w:val="28"/>
        </w:rPr>
        <w:t xml:space="preserve">из первого действия. Каватина – это небольшая оперная ария. Фигаро только что узнал от своей невесты Сюзанны о том, что граф сам не прочь поухаживать за ней. </w:t>
      </w:r>
      <w:proofErr w:type="gramStart"/>
      <w:r w:rsidRPr="00817101">
        <w:rPr>
          <w:rFonts w:ascii="Times New Roman" w:hAnsi="Times New Roman"/>
          <w:sz w:val="28"/>
          <w:szCs w:val="28"/>
        </w:rPr>
        <w:t>Узнать</w:t>
      </w:r>
      <w:proofErr w:type="gramEnd"/>
      <w:r w:rsidRPr="00817101">
        <w:rPr>
          <w:rFonts w:ascii="Times New Roman" w:hAnsi="Times New Roman"/>
          <w:sz w:val="28"/>
          <w:szCs w:val="28"/>
        </w:rPr>
        <w:t xml:space="preserve"> как реагирует Фигаро на это известие  мы можем, послушав этот музыкальный номер. Итак, звучит фрагмент каватины Фигаро.</w:t>
      </w:r>
    </w:p>
    <w:p w:rsidR="00817101" w:rsidRPr="00817101" w:rsidRDefault="00817101" w:rsidP="00817101">
      <w:pPr>
        <w:pStyle w:val="a3"/>
        <w:tabs>
          <w:tab w:val="clear" w:pos="720"/>
          <w:tab w:val="left" w:pos="567"/>
        </w:tabs>
        <w:ind w:left="567" w:firstLine="0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♫  (звучит первая часть каватины).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Ребята, как реагирует Фигаро на это известие?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Д. – Он поёт о своём барине, о том, как будет ему подыгрывать на гитаре.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В этой каватине слуга действительно мысленно обращается к своему господину. Но какая характеристика дана графу устами слуги? Давайте ещё раз послушаем этот номер.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 ♫   (учитель исполняет фрагмент каватины).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Итак, что же слышим мы из уст Фигаро – покорность или насмешку?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В словах Фигаро звучит насмешка и ирония. Он будто поддразнивает графа.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Верно. Слуга представляет себя в той ситуации, когда он подыгрывает танцу графа </w:t>
      </w:r>
      <w:proofErr w:type="gramStart"/>
      <w:r w:rsidRPr="00817101">
        <w:rPr>
          <w:rFonts w:ascii="Times New Roman" w:hAnsi="Times New Roman"/>
          <w:sz w:val="28"/>
          <w:szCs w:val="28"/>
        </w:rPr>
        <w:t>на</w:t>
      </w:r>
      <w:proofErr w:type="gramEnd"/>
      <w:r w:rsidRPr="00817101">
        <w:rPr>
          <w:rFonts w:ascii="Times New Roman" w:hAnsi="Times New Roman"/>
          <w:sz w:val="28"/>
          <w:szCs w:val="28"/>
        </w:rPr>
        <w:t xml:space="preserve"> своей «гитарочке». А черты какого танца вы уловили в прозвучавшей музыке</w:t>
      </w:r>
      <w:proofErr w:type="gramStart"/>
      <w:r w:rsidRPr="00817101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♫     (учитель исполняет фрагмент оркестровой партии).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 Это какой-то галантный танец. Такие танцы исполняли на балах.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. У. – Правильно. Это менуэт – один из самых любимых танцев </w:t>
      </w:r>
      <w:r w:rsidRPr="00817101">
        <w:rPr>
          <w:rFonts w:ascii="Times New Roman" w:hAnsi="Times New Roman"/>
          <w:sz w:val="28"/>
          <w:szCs w:val="28"/>
          <w:lang w:val="en-US"/>
        </w:rPr>
        <w:t>XVIII</w:t>
      </w:r>
      <w:r w:rsidRPr="00817101">
        <w:rPr>
          <w:rFonts w:ascii="Times New Roman" w:hAnsi="Times New Roman"/>
          <w:sz w:val="28"/>
          <w:szCs w:val="28"/>
        </w:rPr>
        <w:t xml:space="preserve"> века. Однако, в сочетании с народным наигрышем валторн, этот менуэт вызывает улыбку. Чувствуется, что Фигаро подтрунивает над своим господином.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Ещё более выпукло музыкальный портрет Фигаро очерчен в его </w:t>
      </w:r>
      <w:r w:rsidRPr="00817101">
        <w:rPr>
          <w:rFonts w:ascii="Times New Roman" w:hAnsi="Times New Roman"/>
          <w:i/>
          <w:sz w:val="28"/>
          <w:szCs w:val="28"/>
        </w:rPr>
        <w:t>арии</w:t>
      </w:r>
      <w:r w:rsidRPr="00817101">
        <w:rPr>
          <w:rFonts w:ascii="Times New Roman" w:hAnsi="Times New Roman"/>
          <w:sz w:val="28"/>
          <w:szCs w:val="28"/>
        </w:rPr>
        <w:t xml:space="preserve"> из </w:t>
      </w:r>
      <w:r w:rsidRPr="00817101">
        <w:rPr>
          <w:rFonts w:ascii="Times New Roman" w:hAnsi="Times New Roman"/>
          <w:sz w:val="28"/>
          <w:szCs w:val="28"/>
        </w:rPr>
        <w:lastRenderedPageBreak/>
        <w:t>1-го действия. В этом музыкальном номере Фигаро обращается к пажу Керубино, который по приказу графа должен отправиться в полк. Послушайте  фрагмент этой арии.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 ♫     (звучит фрагмент арии Фигаро из 1-го действия).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Ребята,  можем ли мы по этой арии представить себе пажа Керубино, о котором поет Фигаро?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Да. Это легкомысленный, избалованный  молодой человек.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  У.– Верно. Фигаро рисует образ юного элегантного аристократа – надушенного  «дамского угодника», показывая Керубино как в зеркале всю его предыдущую жизнь. Но одновременно музыка образно передаёт картину походной солдатской жизни, которая предстоит Керубино в скором времени. Послушайте ещё раз основную тему этой арии.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 ♫       (учитель исполняет рефрен).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Какие средства выразительности использовал композитор для создания этой упругой маршевой темы?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Быстрый темп, пунктирный ритм.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Давайте разучим основную тему этой арии.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   ♫     (вокально-хоровая работа).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Эта основная тема, или </w:t>
      </w:r>
      <w:r w:rsidRPr="00817101">
        <w:rPr>
          <w:rFonts w:ascii="Times New Roman" w:hAnsi="Times New Roman"/>
          <w:i/>
          <w:sz w:val="28"/>
          <w:szCs w:val="28"/>
        </w:rPr>
        <w:t>рефрен</w:t>
      </w:r>
      <w:r w:rsidRPr="00817101">
        <w:rPr>
          <w:rFonts w:ascii="Times New Roman" w:hAnsi="Times New Roman"/>
          <w:sz w:val="28"/>
          <w:szCs w:val="28"/>
        </w:rPr>
        <w:t xml:space="preserve">, повторяется в арии три раза. В промежутках между рефренами появляются два </w:t>
      </w:r>
      <w:r w:rsidRPr="00817101">
        <w:rPr>
          <w:rFonts w:ascii="Times New Roman" w:hAnsi="Times New Roman"/>
          <w:i/>
          <w:sz w:val="28"/>
          <w:szCs w:val="28"/>
        </w:rPr>
        <w:t>эпизода</w:t>
      </w:r>
      <w:r w:rsidRPr="00817101">
        <w:rPr>
          <w:rFonts w:ascii="Times New Roman" w:hAnsi="Times New Roman"/>
          <w:sz w:val="28"/>
          <w:szCs w:val="28"/>
        </w:rPr>
        <w:t>. Сначала лёгкая, изящная музыка (</w:t>
      </w:r>
      <w:r w:rsidRPr="00817101">
        <w:rPr>
          <w:rFonts w:ascii="Times New Roman" w:hAnsi="Times New Roman"/>
          <w:i/>
          <w:sz w:val="28"/>
          <w:szCs w:val="28"/>
        </w:rPr>
        <w:t xml:space="preserve">Исполняет фрагмент), </w:t>
      </w:r>
      <w:r w:rsidRPr="00817101">
        <w:rPr>
          <w:rFonts w:ascii="Times New Roman" w:hAnsi="Times New Roman"/>
          <w:sz w:val="28"/>
          <w:szCs w:val="28"/>
        </w:rPr>
        <w:t>потом фанфарная (</w:t>
      </w:r>
      <w:r w:rsidRPr="00817101">
        <w:rPr>
          <w:rFonts w:ascii="Times New Roman" w:hAnsi="Times New Roman"/>
          <w:i/>
          <w:sz w:val="28"/>
          <w:szCs w:val="28"/>
        </w:rPr>
        <w:t>исполняет фрагмент</w:t>
      </w:r>
      <w:r w:rsidRPr="00817101">
        <w:rPr>
          <w:rFonts w:ascii="Times New Roman" w:hAnsi="Times New Roman"/>
          <w:sz w:val="28"/>
          <w:szCs w:val="28"/>
        </w:rPr>
        <w:t>). Ребята, а ведь мы уже знакомы с формой, для которой характерно многократное возвращение одной темы – рефрена. Вспомните, эта форма называется</w:t>
      </w:r>
      <w:proofErr w:type="gramStart"/>
      <w:r w:rsidRPr="00817101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817101">
        <w:rPr>
          <w:rFonts w:ascii="Times New Roman" w:hAnsi="Times New Roman"/>
          <w:sz w:val="28"/>
          <w:szCs w:val="28"/>
        </w:rPr>
        <w:t>..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Рондо.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Правильно. Давайте послушаем это рондо целиком.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♫ (звучит ария Фигаро целиком).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Но Фигаро у Моцарта – «живой человек». И, конечно, не всегда он так жизнерадостен и полон отваги. Иногда и над его головой «сгущаются» тучи. Так в четвёртом действии Фигаро подозревает, что Сюзанна </w:t>
      </w:r>
      <w:proofErr w:type="gramStart"/>
      <w:r w:rsidRPr="00817101">
        <w:rPr>
          <w:rFonts w:ascii="Times New Roman" w:hAnsi="Times New Roman"/>
          <w:sz w:val="28"/>
          <w:szCs w:val="28"/>
        </w:rPr>
        <w:t>неравнодушна</w:t>
      </w:r>
      <w:proofErr w:type="gramEnd"/>
      <w:r w:rsidRPr="00817101">
        <w:rPr>
          <w:rFonts w:ascii="Times New Roman" w:hAnsi="Times New Roman"/>
          <w:sz w:val="28"/>
          <w:szCs w:val="28"/>
        </w:rPr>
        <w:t xml:space="preserve"> к графу, и изливает свои чувства в большой арии «Мужья, откройте очи».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♫ (звучит фрагмент арии Фигаро из четвёртого действия).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Как же реагирует Фигаро на свои подозрения? Каков характер этой </w:t>
      </w:r>
      <w:r w:rsidRPr="00817101">
        <w:rPr>
          <w:rFonts w:ascii="Times New Roman" w:hAnsi="Times New Roman"/>
          <w:sz w:val="28"/>
          <w:szCs w:val="28"/>
        </w:rPr>
        <w:lastRenderedPageBreak/>
        <w:t>музыки?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Д. – Сначала музыка гневная и взволнованная. А потом она звучит даже жалобно. Он словно </w:t>
      </w:r>
      <w:proofErr w:type="gramStart"/>
      <w:r w:rsidRPr="00817101">
        <w:rPr>
          <w:rFonts w:ascii="Times New Roman" w:hAnsi="Times New Roman"/>
          <w:sz w:val="28"/>
          <w:szCs w:val="28"/>
        </w:rPr>
        <w:t>высказывает свою обиду</w:t>
      </w:r>
      <w:proofErr w:type="gramEnd"/>
      <w:r w:rsidRPr="00817101">
        <w:rPr>
          <w:rFonts w:ascii="Times New Roman" w:hAnsi="Times New Roman"/>
          <w:sz w:val="28"/>
          <w:szCs w:val="28"/>
        </w:rPr>
        <w:t>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Гнев сменяется горькой иронией. Тучи развеиваются лишь в тот момент, когда Сюзанна признаётся Фигаро в своём розыгрыше – она просто хотела позабавиться над ревнивым мужем.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Итак, в зависимости от сценической ситуации в разные моменты действия Моцарт удивительно тонко демонстрирует нам разлиные стороны характера Фигаро: насмешливость и тонкую иронию, мужественную силу и чувство щемящей боли, гневного протеста.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Ребята, сегодняшний урок завершает большую тему, которую мы с вами изучали на протяжении нескольких недель. Мы с вами изучали творчество композиторов венской классической школы. Назовите их.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Д. – Й. Гайдн, В.А. Моцарта и Л.ван Бетховена. 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- В их творчестве нашли отражение идеи эпохи Просвещения – вера в торжество разума, гуманизм, оптимизм, идеи борьбы против зла и насилия. А какие жанры наиболее полно отразили эти идеи, были наиболее востребованы в творчестве венских классиков?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Жанры бытовой музыки. Соната, симфония, опера.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У. – Молодцы. А ещё мы слушали образец духовной музыки эпохи Просвещения. Это был фрагмент из </w:t>
      </w:r>
      <w:proofErr w:type="gramStart"/>
      <w:r w:rsidRPr="00817101">
        <w:rPr>
          <w:rFonts w:ascii="Times New Roman" w:hAnsi="Times New Roman"/>
          <w:sz w:val="28"/>
          <w:szCs w:val="28"/>
        </w:rPr>
        <w:t>знаменитого</w:t>
      </w:r>
      <w:proofErr w:type="gramEnd"/>
      <w:r w:rsidRPr="00817101">
        <w:rPr>
          <w:rFonts w:ascii="Times New Roman" w:hAnsi="Times New Roman"/>
          <w:sz w:val="28"/>
          <w:szCs w:val="28"/>
        </w:rPr>
        <w:t xml:space="preserve"> …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Д. – «Реквиема» Моцарта.</w:t>
      </w:r>
    </w:p>
    <w:p w:rsidR="00817101" w:rsidRPr="00817101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>У. – Верно. Итак, в эпоху Просвещения музыка всегда была обращена к человеку, отражая все стороны его жизни, его мысли, состояния души.  Эта музыка преисполнена добра и света, она призвана помочь человеку обрести духовную гармонию с миром</w:t>
      </w:r>
      <w:proofErr w:type="gramStart"/>
      <w:r w:rsidRPr="00817101">
        <w:rPr>
          <w:rFonts w:ascii="Times New Roman" w:hAnsi="Times New Roman"/>
          <w:sz w:val="28"/>
          <w:szCs w:val="28"/>
        </w:rPr>
        <w:t xml:space="preserve">,. </w:t>
      </w:r>
      <w:proofErr w:type="gramEnd"/>
      <w:r w:rsidRPr="00817101">
        <w:rPr>
          <w:rFonts w:ascii="Times New Roman" w:hAnsi="Times New Roman"/>
          <w:sz w:val="28"/>
          <w:szCs w:val="28"/>
        </w:rPr>
        <w:t xml:space="preserve">Своё искусство венские классики завещали людям. Нам с вами. А сейчас мы расстаёмся с этими гениальными музыкантами эпохи Просвещения. Но я надеюсь, что теперь их музыка останется с вами на долгие годы. </w:t>
      </w:r>
    </w:p>
    <w:p w:rsidR="00CC6A1F" w:rsidRDefault="00817101" w:rsidP="00817101">
      <w:pPr>
        <w:pStyle w:val="a3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На этом наш урок закончен. До свидания. </w:t>
      </w:r>
    </w:p>
    <w:p w:rsidR="00CC6A1F" w:rsidRDefault="00CC6A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17101" w:rsidRPr="00CC6A1F" w:rsidRDefault="00817101" w:rsidP="00CC6A1F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1F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материалы по теме «Венская классическая школа и становление классической сонатной формы»</w:t>
      </w:r>
    </w:p>
    <w:p w:rsidR="00817101" w:rsidRPr="00817101" w:rsidRDefault="00817101" w:rsidP="00CC6A1F">
      <w:pPr>
        <w:pStyle w:val="a3"/>
        <w:rPr>
          <w:rFonts w:ascii="Times New Roman" w:hAnsi="Times New Roman"/>
          <w:snapToGrid w:val="0"/>
          <w:sz w:val="28"/>
          <w:szCs w:val="28"/>
        </w:rPr>
      </w:pPr>
      <w:r w:rsidRPr="00817101">
        <w:rPr>
          <w:rFonts w:ascii="Times New Roman" w:hAnsi="Times New Roman"/>
          <w:b/>
          <w:i/>
          <w:snapToGrid w:val="0"/>
          <w:sz w:val="28"/>
          <w:szCs w:val="28"/>
        </w:rPr>
        <w:t xml:space="preserve">Франц Йозеф Гайдн </w:t>
      </w:r>
      <w:r w:rsidRPr="00817101">
        <w:rPr>
          <w:rFonts w:ascii="Times New Roman" w:hAnsi="Times New Roman"/>
          <w:snapToGrid w:val="0"/>
          <w:sz w:val="28"/>
          <w:szCs w:val="28"/>
        </w:rPr>
        <w:t xml:space="preserve">(1732-1809), </w:t>
      </w:r>
      <w:r w:rsidRPr="00CC6A1F">
        <w:rPr>
          <w:rFonts w:ascii="Times New Roman" w:hAnsi="Times New Roman"/>
          <w:sz w:val="28"/>
          <w:szCs w:val="28"/>
        </w:rPr>
        <w:t>крупнейший</w:t>
      </w:r>
      <w:r w:rsidRPr="00817101">
        <w:rPr>
          <w:rFonts w:ascii="Times New Roman" w:hAnsi="Times New Roman"/>
          <w:snapToGrid w:val="0"/>
          <w:sz w:val="28"/>
          <w:szCs w:val="28"/>
        </w:rPr>
        <w:t xml:space="preserve"> композитор классического направления и один из самых гармоничных художников в истории музыкального искусства. </w:t>
      </w:r>
      <w:r w:rsidRPr="00817101">
        <w:rPr>
          <w:rFonts w:ascii="Times New Roman" w:hAnsi="Times New Roman"/>
          <w:i/>
          <w:snapToGrid w:val="0"/>
          <w:sz w:val="28"/>
          <w:szCs w:val="28"/>
        </w:rPr>
        <w:t>Гармоничное мироощущение</w:t>
      </w:r>
      <w:r w:rsidRPr="00817101">
        <w:rPr>
          <w:rFonts w:ascii="Times New Roman" w:hAnsi="Times New Roman"/>
          <w:snapToGrid w:val="0"/>
          <w:sz w:val="28"/>
          <w:szCs w:val="28"/>
        </w:rPr>
        <w:t xml:space="preserve"> музыканта опиралось на его представление о том, что «судьба отдельного человека  может быть драматичной и даже трагической, но вечное течение её всегда прекрасно, т.к. несёт постоянное обновление, радость и страдание в ней </w:t>
      </w:r>
      <w:proofErr w:type="gramStart"/>
      <w:r w:rsidRPr="00817101">
        <w:rPr>
          <w:rFonts w:ascii="Times New Roman" w:hAnsi="Times New Roman"/>
          <w:snapToGrid w:val="0"/>
          <w:sz w:val="28"/>
          <w:szCs w:val="28"/>
        </w:rPr>
        <w:t>соразмерны</w:t>
      </w:r>
      <w:proofErr w:type="gramEnd"/>
      <w:r w:rsidRPr="00817101">
        <w:rPr>
          <w:rFonts w:ascii="Times New Roman" w:hAnsi="Times New Roman"/>
          <w:snapToGrid w:val="0"/>
          <w:sz w:val="28"/>
          <w:szCs w:val="28"/>
        </w:rPr>
        <w:t>»</w:t>
      </w:r>
      <w:r w:rsidR="00D5624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5624C" w:rsidRPr="00D5624C">
        <w:rPr>
          <w:rFonts w:ascii="Times New Roman" w:hAnsi="Times New Roman"/>
          <w:snapToGrid w:val="0"/>
          <w:sz w:val="28"/>
          <w:szCs w:val="28"/>
        </w:rPr>
        <w:t>[</w:t>
      </w:r>
      <w:r w:rsidR="00D5624C">
        <w:rPr>
          <w:rFonts w:ascii="Times New Roman" w:hAnsi="Times New Roman"/>
          <w:snapToGrid w:val="0"/>
          <w:sz w:val="28"/>
          <w:szCs w:val="28"/>
        </w:rPr>
        <w:t>9; с.277</w:t>
      </w:r>
      <w:r w:rsidR="00D5624C" w:rsidRPr="00D5624C">
        <w:rPr>
          <w:rFonts w:ascii="Times New Roman" w:hAnsi="Times New Roman"/>
          <w:snapToGrid w:val="0"/>
          <w:sz w:val="28"/>
          <w:szCs w:val="28"/>
        </w:rPr>
        <w:t>]</w:t>
      </w:r>
      <w:r w:rsidRPr="00817101">
        <w:rPr>
          <w:rFonts w:ascii="Times New Roman" w:hAnsi="Times New Roman"/>
          <w:snapToGrid w:val="0"/>
          <w:sz w:val="28"/>
          <w:szCs w:val="28"/>
        </w:rPr>
        <w:t>.</w:t>
      </w:r>
    </w:p>
    <w:p w:rsidR="00817101" w:rsidRPr="00CC6A1F" w:rsidRDefault="00817101" w:rsidP="00CC6A1F">
      <w:pPr>
        <w:pStyle w:val="a3"/>
        <w:rPr>
          <w:rFonts w:ascii="Times New Roman" w:hAnsi="Times New Roman"/>
          <w:snapToGrid w:val="0"/>
          <w:sz w:val="28"/>
          <w:szCs w:val="28"/>
        </w:rPr>
      </w:pPr>
      <w:r w:rsidRPr="00CC6A1F">
        <w:rPr>
          <w:rFonts w:ascii="Times New Roman" w:hAnsi="Times New Roman"/>
          <w:snapToGrid w:val="0"/>
          <w:sz w:val="28"/>
          <w:szCs w:val="28"/>
        </w:rPr>
        <w:t>Простой, прямой, цельный, он не стремился, подобно Глюку, отстаивать свои принципы на широкой общественной арене. «Всегда обращённый к внешнему миру, просто и оптимистически воспринимающий его, он – казалось бы, такой простодушный и насквозь «земной», - сам того не сознавая, может по существу выступать философом в своих творческих концепциях, как свидетельствует об этом его оратория «Времена года», как убеждают в этом итоги его симфонизма»</w:t>
      </w:r>
      <w:r w:rsidR="00D5624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5624C" w:rsidRPr="00D5624C">
        <w:rPr>
          <w:rFonts w:ascii="Times New Roman" w:hAnsi="Times New Roman"/>
          <w:snapToGrid w:val="0"/>
          <w:sz w:val="28"/>
          <w:szCs w:val="28"/>
        </w:rPr>
        <w:t>[</w:t>
      </w:r>
      <w:r w:rsidR="00D5624C">
        <w:rPr>
          <w:rFonts w:ascii="Times New Roman" w:hAnsi="Times New Roman"/>
          <w:snapToGrid w:val="0"/>
          <w:sz w:val="28"/>
          <w:szCs w:val="28"/>
        </w:rPr>
        <w:t>13; с.351</w:t>
      </w:r>
      <w:r w:rsidR="00D5624C" w:rsidRPr="00D5624C">
        <w:rPr>
          <w:rFonts w:ascii="Times New Roman" w:hAnsi="Times New Roman"/>
          <w:snapToGrid w:val="0"/>
          <w:sz w:val="28"/>
          <w:szCs w:val="28"/>
        </w:rPr>
        <w:t>]</w:t>
      </w:r>
      <w:r w:rsidRPr="00CC6A1F">
        <w:rPr>
          <w:rFonts w:ascii="Times New Roman" w:hAnsi="Times New Roman"/>
          <w:snapToGrid w:val="0"/>
          <w:sz w:val="28"/>
          <w:szCs w:val="28"/>
        </w:rPr>
        <w:t>.</w:t>
      </w:r>
    </w:p>
    <w:p w:rsidR="00817101" w:rsidRPr="00CC6A1F" w:rsidRDefault="00817101" w:rsidP="00CC6A1F">
      <w:pPr>
        <w:pStyle w:val="a3"/>
        <w:rPr>
          <w:rFonts w:ascii="Times New Roman" w:hAnsi="Times New Roman"/>
          <w:snapToGrid w:val="0"/>
          <w:sz w:val="28"/>
          <w:szCs w:val="28"/>
        </w:rPr>
      </w:pPr>
      <w:r w:rsidRPr="00CC6A1F">
        <w:rPr>
          <w:rFonts w:ascii="Times New Roman" w:hAnsi="Times New Roman"/>
          <w:snapToGrid w:val="0"/>
          <w:sz w:val="28"/>
          <w:szCs w:val="28"/>
        </w:rPr>
        <w:t>На далёкой исторической дистанции искусство Гайдна и сама его личность художника часто представляются неким воплощением патриархального начала, великой уравновешенности и спокойствия. Рядом с Моцартом и Бетховеном он совсем как будто не выглядит бунтарём: его творчество гармонично и лишено глубокого драматизма; более 30-ти лет находился он в зависимости от князей Эстерхази, обладая выдержкой и терпением, скромно оценивая собственные возможности, был необычайно трудолюбив и сохранял оптимистическое мироощущение. К тому времени, когда Гайдн приобрёл европейскую  известность, когда его творчество по достоинству оценили современники,  и он стал обладателем множества почётных степеней и званий, - ему прошлось пройти долгий путь лишений, исканий и упорного труда.</w:t>
      </w:r>
    </w:p>
    <w:p w:rsidR="00817101" w:rsidRPr="00817101" w:rsidRDefault="00817101" w:rsidP="00CC6A1F">
      <w:pPr>
        <w:pStyle w:val="a3"/>
        <w:rPr>
          <w:rFonts w:ascii="Times New Roman" w:hAnsi="Times New Roman"/>
          <w:snapToGrid w:val="0"/>
          <w:sz w:val="28"/>
          <w:szCs w:val="28"/>
        </w:rPr>
      </w:pPr>
      <w:r w:rsidRPr="00817101">
        <w:rPr>
          <w:rFonts w:ascii="Times New Roman" w:hAnsi="Times New Roman"/>
          <w:snapToGrid w:val="0"/>
          <w:sz w:val="28"/>
          <w:szCs w:val="28"/>
        </w:rPr>
        <w:t>О музыке Йозефа Гайдна его друг и младший современник В.А. Моцарт писал: «Никто не в состоянии делать всё: и балагурить, и потрясать, вызывать смех и глубоко трогать, и всё одинаково хорошо, как это умеет Гайдн»</w:t>
      </w:r>
      <w:r w:rsidR="00D5624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5624C" w:rsidRPr="00D5624C">
        <w:rPr>
          <w:rFonts w:ascii="Times New Roman" w:hAnsi="Times New Roman"/>
          <w:snapToGrid w:val="0"/>
          <w:sz w:val="28"/>
          <w:szCs w:val="28"/>
        </w:rPr>
        <w:t>[</w:t>
      </w:r>
      <w:r w:rsidR="00D5624C">
        <w:rPr>
          <w:rFonts w:ascii="Times New Roman" w:hAnsi="Times New Roman"/>
          <w:snapToGrid w:val="0"/>
          <w:sz w:val="28"/>
          <w:szCs w:val="28"/>
        </w:rPr>
        <w:t>Цит. по: 7; с.56</w:t>
      </w:r>
      <w:r w:rsidR="00D5624C" w:rsidRPr="00D5624C">
        <w:rPr>
          <w:rFonts w:ascii="Times New Roman" w:hAnsi="Times New Roman"/>
          <w:snapToGrid w:val="0"/>
          <w:sz w:val="28"/>
          <w:szCs w:val="28"/>
        </w:rPr>
        <w:t>]</w:t>
      </w:r>
      <w:r w:rsidRPr="00817101">
        <w:rPr>
          <w:rFonts w:ascii="Times New Roman" w:hAnsi="Times New Roman"/>
          <w:snapToGrid w:val="0"/>
          <w:sz w:val="28"/>
          <w:szCs w:val="28"/>
        </w:rPr>
        <w:t>.</w:t>
      </w:r>
    </w:p>
    <w:p w:rsidR="00817101" w:rsidRPr="00817101" w:rsidRDefault="00817101" w:rsidP="00CC6A1F">
      <w:pPr>
        <w:pStyle w:val="a3"/>
        <w:rPr>
          <w:rFonts w:ascii="Times New Roman" w:hAnsi="Times New Roman"/>
          <w:snapToGrid w:val="0"/>
          <w:sz w:val="28"/>
          <w:szCs w:val="28"/>
        </w:rPr>
      </w:pPr>
      <w:r w:rsidRPr="00817101">
        <w:rPr>
          <w:rFonts w:ascii="Times New Roman" w:hAnsi="Times New Roman"/>
          <w:snapToGrid w:val="0"/>
          <w:sz w:val="28"/>
          <w:szCs w:val="28"/>
        </w:rPr>
        <w:t xml:space="preserve">Большую часть жизни Гайдн провёл в Вене, где создал свои самые выдающиеся произведения. Его творческое наследие необычайно обширно. </w:t>
      </w:r>
      <w:proofErr w:type="gramStart"/>
      <w:r w:rsidRPr="00817101">
        <w:rPr>
          <w:rFonts w:ascii="Times New Roman" w:hAnsi="Times New Roman"/>
          <w:snapToGrid w:val="0"/>
          <w:sz w:val="28"/>
          <w:szCs w:val="28"/>
        </w:rPr>
        <w:lastRenderedPageBreak/>
        <w:t>Он испробовал едва ли не все существовавшие тогда жанры, причём в большинстве из них создал по множеству произведений: 104 симфонии, 83 струнных квартета, около 200 трио для разных составов, 52 клавирные сонаты, 35 концертов для разных инструментов, более 20 оперных произведений различных жанров, 4 оратории, 47 песен для голоса с сопровождением, 14 месс и множество других произведений.</w:t>
      </w:r>
      <w:proofErr w:type="gramEnd"/>
      <w:r w:rsidRPr="00817101">
        <w:rPr>
          <w:rFonts w:ascii="Times New Roman" w:hAnsi="Times New Roman"/>
          <w:snapToGrid w:val="0"/>
          <w:sz w:val="28"/>
          <w:szCs w:val="28"/>
        </w:rPr>
        <w:t xml:space="preserve"> Гайдн- автор австрийского гимна и создатель первой оратории на светское либретто-«Времена года». Как отмечает Т.Ливанова, «не все области творчества у Гайдна </w:t>
      </w:r>
      <w:proofErr w:type="gramStart"/>
      <w:r w:rsidRPr="00817101">
        <w:rPr>
          <w:rFonts w:ascii="Times New Roman" w:hAnsi="Times New Roman"/>
          <w:snapToGrid w:val="0"/>
          <w:sz w:val="28"/>
          <w:szCs w:val="28"/>
        </w:rPr>
        <w:t>равно значительны</w:t>
      </w:r>
      <w:proofErr w:type="gramEnd"/>
      <w:r w:rsidRPr="00817101">
        <w:rPr>
          <w:rFonts w:ascii="Times New Roman" w:hAnsi="Times New Roman"/>
          <w:snapToGrid w:val="0"/>
          <w:sz w:val="28"/>
          <w:szCs w:val="28"/>
        </w:rPr>
        <w:t>: его инструментальная музыка в целом представляет больший интерес и более характерна для его творческого облика»</w:t>
      </w:r>
      <w:r w:rsidR="00D5624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5624C" w:rsidRPr="00D5624C">
        <w:rPr>
          <w:rFonts w:ascii="Times New Roman" w:hAnsi="Times New Roman"/>
          <w:snapToGrid w:val="0"/>
          <w:sz w:val="28"/>
          <w:szCs w:val="28"/>
        </w:rPr>
        <w:t>[</w:t>
      </w:r>
      <w:r w:rsidR="00D5624C">
        <w:rPr>
          <w:rFonts w:ascii="Times New Roman" w:hAnsi="Times New Roman"/>
          <w:snapToGrid w:val="0"/>
          <w:sz w:val="28"/>
          <w:szCs w:val="28"/>
        </w:rPr>
        <w:t>14; с.361</w:t>
      </w:r>
      <w:r w:rsidR="00D5624C" w:rsidRPr="00D5624C">
        <w:rPr>
          <w:rFonts w:ascii="Times New Roman" w:hAnsi="Times New Roman"/>
          <w:snapToGrid w:val="0"/>
          <w:sz w:val="28"/>
          <w:szCs w:val="28"/>
        </w:rPr>
        <w:t>]</w:t>
      </w:r>
      <w:r w:rsidRPr="00817101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817101" w:rsidRPr="00817101" w:rsidRDefault="00817101" w:rsidP="00CC6A1F">
      <w:pPr>
        <w:pStyle w:val="a3"/>
        <w:rPr>
          <w:rFonts w:ascii="Times New Roman" w:hAnsi="Times New Roman"/>
          <w:snapToGrid w:val="0"/>
          <w:sz w:val="28"/>
          <w:szCs w:val="28"/>
        </w:rPr>
      </w:pPr>
      <w:r w:rsidRPr="00817101">
        <w:rPr>
          <w:rFonts w:ascii="Times New Roman" w:hAnsi="Times New Roman"/>
          <w:i/>
          <w:snapToGrid w:val="0"/>
          <w:sz w:val="28"/>
          <w:szCs w:val="28"/>
        </w:rPr>
        <w:t>Историческое значение Гайдна</w:t>
      </w:r>
      <w:r w:rsidRPr="00817101">
        <w:rPr>
          <w:rFonts w:ascii="Times New Roman" w:hAnsi="Times New Roman"/>
          <w:snapToGrid w:val="0"/>
          <w:sz w:val="28"/>
          <w:szCs w:val="28"/>
        </w:rPr>
        <w:t xml:space="preserve"> определено в первую очередь его новаторством в создании сонатно-симфонических форм. Симфония, квартет, соната - главные области его исканий и его свершений.</w:t>
      </w:r>
    </w:p>
    <w:p w:rsidR="00817101" w:rsidRPr="00817101" w:rsidRDefault="00817101" w:rsidP="00CC6A1F">
      <w:pPr>
        <w:pStyle w:val="a3"/>
        <w:rPr>
          <w:rFonts w:ascii="Times New Roman" w:hAnsi="Times New Roman"/>
          <w:snapToGrid w:val="0"/>
          <w:sz w:val="28"/>
          <w:szCs w:val="28"/>
        </w:rPr>
      </w:pPr>
      <w:r w:rsidRPr="00817101">
        <w:rPr>
          <w:rFonts w:ascii="Times New Roman" w:hAnsi="Times New Roman"/>
          <w:snapToGrid w:val="0"/>
          <w:sz w:val="28"/>
          <w:szCs w:val="28"/>
        </w:rPr>
        <w:t xml:space="preserve">Йозефа Гайдна часто называют </w:t>
      </w:r>
      <w:r w:rsidRPr="00CC6A1F">
        <w:rPr>
          <w:rFonts w:ascii="Times New Roman" w:hAnsi="Times New Roman"/>
          <w:i/>
          <w:snapToGrid w:val="0"/>
          <w:sz w:val="28"/>
          <w:szCs w:val="28"/>
        </w:rPr>
        <w:t>«отцом» симфонии</w:t>
      </w:r>
      <w:r w:rsidRPr="00817101">
        <w:rPr>
          <w:rFonts w:ascii="Times New Roman" w:hAnsi="Times New Roman"/>
          <w:snapToGrid w:val="0"/>
          <w:sz w:val="28"/>
          <w:szCs w:val="28"/>
        </w:rPr>
        <w:t xml:space="preserve">. Именно в его творчестве симфония стала ведущим жанром инструментальной музыки. Гайдн прошёл большой творческий путь, который одновременно оказался в значительной степени </w:t>
      </w:r>
      <w:r w:rsidRPr="00817101">
        <w:rPr>
          <w:rFonts w:ascii="Times New Roman" w:hAnsi="Times New Roman"/>
          <w:i/>
          <w:snapToGrid w:val="0"/>
          <w:sz w:val="28"/>
          <w:szCs w:val="28"/>
        </w:rPr>
        <w:t>историей симфонии</w:t>
      </w:r>
      <w:r w:rsidRPr="00817101">
        <w:rPr>
          <w:rFonts w:ascii="Times New Roman" w:hAnsi="Times New Roman"/>
          <w:snapToGrid w:val="0"/>
          <w:sz w:val="28"/>
          <w:szCs w:val="28"/>
        </w:rPr>
        <w:t xml:space="preserve">, творимой усилиями первого крупнейшего симфониста (в 80-е годы он узнаёт Моцарта и движется дальше рядом с ним, воздействуя на него и в свою </w:t>
      </w:r>
      <w:proofErr w:type="gramStart"/>
      <w:r w:rsidRPr="00817101">
        <w:rPr>
          <w:rFonts w:ascii="Times New Roman" w:hAnsi="Times New Roman"/>
          <w:snapToGrid w:val="0"/>
          <w:sz w:val="28"/>
          <w:szCs w:val="28"/>
        </w:rPr>
        <w:t>очередь</w:t>
      </w:r>
      <w:proofErr w:type="gramEnd"/>
      <w:r w:rsidRPr="00817101">
        <w:rPr>
          <w:rFonts w:ascii="Times New Roman" w:hAnsi="Times New Roman"/>
          <w:snapToGrid w:val="0"/>
          <w:sz w:val="28"/>
          <w:szCs w:val="28"/>
        </w:rPr>
        <w:t xml:space="preserve"> испытывая на себе его влияние). Около сорока лет длилась работа Гайдна над симфонией: он начал с самого начала, так сказать, от истоков симфонизма и закончил созданием многих образцов классического симфонического цикла. </w:t>
      </w:r>
    </w:p>
    <w:p w:rsidR="00817101" w:rsidRPr="00817101" w:rsidRDefault="00817101" w:rsidP="00CC6A1F">
      <w:pPr>
        <w:spacing w:after="0" w:line="312" w:lineRule="auto"/>
        <w:ind w:firstLine="568"/>
        <w:jc w:val="both"/>
        <w:rPr>
          <w:rFonts w:ascii="Times New Roman" w:hAnsi="Times New Roman" w:cs="Times New Roman"/>
          <w:snapToGrid w:val="0"/>
          <w:color w:val="008080"/>
          <w:sz w:val="28"/>
          <w:szCs w:val="28"/>
        </w:rPr>
      </w:pPr>
      <w:r w:rsidRPr="00817101">
        <w:rPr>
          <w:rFonts w:ascii="Times New Roman" w:hAnsi="Times New Roman" w:cs="Times New Roman"/>
          <w:snapToGrid w:val="0"/>
          <w:sz w:val="28"/>
          <w:szCs w:val="28"/>
        </w:rPr>
        <w:t xml:space="preserve">Проблема цикла и проблема сонатного </w:t>
      </w:r>
      <w:r w:rsidRPr="00817101">
        <w:rPr>
          <w:rFonts w:ascii="Times New Roman" w:hAnsi="Times New Roman" w:cs="Times New Roman"/>
          <w:snapToGrid w:val="0"/>
          <w:sz w:val="28"/>
          <w:szCs w:val="28"/>
          <w:lang w:val="en-US"/>
        </w:rPr>
        <w:t>allegro</w:t>
      </w:r>
      <w:r w:rsidRPr="00817101">
        <w:rPr>
          <w:rFonts w:ascii="Times New Roman" w:hAnsi="Times New Roman" w:cs="Times New Roman"/>
          <w:snapToGrid w:val="0"/>
          <w:sz w:val="28"/>
          <w:szCs w:val="28"/>
        </w:rPr>
        <w:t>, взаимосвязь тематизма и принципов развития, мотивно-тематическая разработка и вариационные формы в цикле, возможности оркестра и расширение их в новом жанре - по всем этим линиям двигалась творческая работа Гайдна, и все они были взаимообусловлены, сопряжены в единой сверхзадаче</w:t>
      </w:r>
      <w:r w:rsidR="00D5624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5624C" w:rsidRPr="00D5624C">
        <w:rPr>
          <w:rFonts w:ascii="Times New Roman" w:hAnsi="Times New Roman" w:cs="Times New Roman"/>
          <w:snapToGrid w:val="0"/>
          <w:sz w:val="28"/>
          <w:szCs w:val="28"/>
        </w:rPr>
        <w:t>[</w:t>
      </w:r>
      <w:r w:rsidR="00D5624C">
        <w:rPr>
          <w:rFonts w:ascii="Times New Roman" w:hAnsi="Times New Roman" w:cs="Times New Roman"/>
          <w:snapToGrid w:val="0"/>
          <w:sz w:val="28"/>
          <w:szCs w:val="28"/>
        </w:rPr>
        <w:t>14; с.362</w:t>
      </w:r>
      <w:r w:rsidR="00D5624C" w:rsidRPr="00D5624C">
        <w:rPr>
          <w:rFonts w:ascii="Times New Roman" w:hAnsi="Times New Roman" w:cs="Times New Roman"/>
          <w:snapToGrid w:val="0"/>
          <w:sz w:val="28"/>
          <w:szCs w:val="28"/>
        </w:rPr>
        <w:t>]</w:t>
      </w:r>
      <w:r w:rsidRPr="0081710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817101" w:rsidRPr="00817101" w:rsidRDefault="00817101" w:rsidP="00817101">
      <w:pPr>
        <w:spacing w:line="312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17101">
        <w:rPr>
          <w:rFonts w:ascii="Times New Roman" w:hAnsi="Times New Roman" w:cs="Times New Roman"/>
          <w:snapToGrid w:val="0"/>
          <w:sz w:val="28"/>
          <w:szCs w:val="28"/>
        </w:rPr>
        <w:t xml:space="preserve">Симфоническая музыка Гайдна одновременно и проста, поднимаясь от земли, от жизненных образов, и возвышенна, поскольку воплощает и развивает эти образы в большой, обобщающей концепции. Эта </w:t>
      </w:r>
      <w:r w:rsidRPr="00817101">
        <w:rPr>
          <w:rFonts w:ascii="Times New Roman" w:hAnsi="Times New Roman" w:cs="Times New Roman"/>
          <w:b/>
          <w:snapToGrid w:val="0"/>
          <w:sz w:val="28"/>
          <w:szCs w:val="28"/>
        </w:rPr>
        <w:t>концепция</w:t>
      </w:r>
      <w:r w:rsidRPr="00817101">
        <w:rPr>
          <w:rFonts w:ascii="Times New Roman" w:hAnsi="Times New Roman" w:cs="Times New Roman"/>
          <w:snapToGrid w:val="0"/>
          <w:sz w:val="28"/>
          <w:szCs w:val="28"/>
        </w:rPr>
        <w:t xml:space="preserve"> не слишком широка, но очень убедительна в своих почвенных, народно-жанровых основах и бесспорной </w:t>
      </w:r>
      <w:r w:rsidRPr="00817101">
        <w:rPr>
          <w:rFonts w:ascii="Times New Roman" w:hAnsi="Times New Roman" w:cs="Times New Roman"/>
          <w:b/>
          <w:snapToGrid w:val="0"/>
          <w:sz w:val="28"/>
          <w:szCs w:val="28"/>
        </w:rPr>
        <w:t>оптимистичности</w:t>
      </w:r>
      <w:r w:rsidRPr="00817101">
        <w:rPr>
          <w:rFonts w:ascii="Times New Roman" w:hAnsi="Times New Roman" w:cs="Times New Roman"/>
          <w:snapToGrid w:val="0"/>
          <w:sz w:val="28"/>
          <w:szCs w:val="28"/>
        </w:rPr>
        <w:t xml:space="preserve">. В далёкой исторической перспективе она представляется простой и скромной по общим масштабам (в </w:t>
      </w:r>
      <w:r w:rsidRPr="00817101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сравнении, например, с космическими концепциями Баха). Тем не менее,  она глубоко оригинальна для своего времени: она возвращает человека на землю, к естественным, почвенным началам жизни и - это особенно важно - к жизненной </w:t>
      </w:r>
      <w:r w:rsidRPr="00817101">
        <w:rPr>
          <w:rFonts w:ascii="Times New Roman" w:hAnsi="Times New Roman" w:cs="Times New Roman"/>
          <w:i/>
          <w:snapToGrid w:val="0"/>
          <w:sz w:val="28"/>
          <w:szCs w:val="28"/>
        </w:rPr>
        <w:t>действенности</w:t>
      </w:r>
      <w:r w:rsidRPr="0081710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817101" w:rsidRPr="00817101" w:rsidRDefault="00817101" w:rsidP="0081710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b/>
          <w:i/>
          <w:sz w:val="28"/>
          <w:szCs w:val="28"/>
        </w:rPr>
        <w:t>Вольфганг Амадей Моцарт</w:t>
      </w:r>
      <w:r w:rsidRPr="00817101">
        <w:rPr>
          <w:rFonts w:ascii="Times New Roman" w:hAnsi="Times New Roman" w:cs="Times New Roman"/>
          <w:sz w:val="28"/>
          <w:szCs w:val="28"/>
        </w:rPr>
        <w:t xml:space="preserve">  (1756-1791).</w:t>
      </w:r>
    </w:p>
    <w:p w:rsidR="00817101" w:rsidRPr="00CC6A1F" w:rsidRDefault="00817101" w:rsidP="00CC6A1F">
      <w:pPr>
        <w:spacing w:after="0" w:line="312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6A1F">
        <w:rPr>
          <w:rFonts w:ascii="Times New Roman" w:hAnsi="Times New Roman" w:cs="Times New Roman"/>
          <w:snapToGrid w:val="0"/>
          <w:sz w:val="28"/>
          <w:szCs w:val="28"/>
        </w:rPr>
        <w:t>Вся жизнь Моцарта с самых первых его шагов проходила в атмосфере музыки. Необычайно раннее музыкальное развитие его было феноменальным. Вместе с тем творческий рост Моцарта никогда не ослабевал. И никто не отдавал искусству так много как он. До последних часов его жизнь была полна музыкой. «Такое дарование поглощало все силы, всего человека, побуждало его к непрестанной работе, держало в вечном творческом напряжении. Оно не знало снисхождения, не давало передышки и в этом смысле совсем не казалось лёгким»</w:t>
      </w:r>
      <w:r w:rsidR="00D5624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5624C" w:rsidRPr="00D5624C">
        <w:rPr>
          <w:rFonts w:ascii="Times New Roman" w:hAnsi="Times New Roman" w:cs="Times New Roman"/>
          <w:snapToGrid w:val="0"/>
          <w:sz w:val="28"/>
          <w:szCs w:val="28"/>
        </w:rPr>
        <w:t>[</w:t>
      </w:r>
      <w:r w:rsidR="00D5624C">
        <w:rPr>
          <w:rFonts w:ascii="Times New Roman" w:hAnsi="Times New Roman" w:cs="Times New Roman"/>
          <w:snapToGrid w:val="0"/>
          <w:sz w:val="28"/>
          <w:szCs w:val="28"/>
        </w:rPr>
        <w:t>14; с.431</w:t>
      </w:r>
      <w:r w:rsidR="00D5624C" w:rsidRPr="00D5624C">
        <w:rPr>
          <w:rFonts w:ascii="Times New Roman" w:hAnsi="Times New Roman" w:cs="Times New Roman"/>
          <w:snapToGrid w:val="0"/>
          <w:sz w:val="28"/>
          <w:szCs w:val="28"/>
        </w:rPr>
        <w:t>]</w:t>
      </w:r>
      <w:r w:rsidRPr="00CC6A1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17101" w:rsidRPr="00CC6A1F" w:rsidRDefault="00817101" w:rsidP="00CC6A1F">
      <w:pPr>
        <w:spacing w:after="0" w:line="312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6A1F">
        <w:rPr>
          <w:rFonts w:ascii="Times New Roman" w:hAnsi="Times New Roman" w:cs="Times New Roman"/>
          <w:snapToGrid w:val="0"/>
          <w:sz w:val="28"/>
          <w:szCs w:val="28"/>
        </w:rPr>
        <w:t>Вопреки воле отца, Моцарт, постоянно оскорбляемый архиепископом, ушёл со службы и стал свободным художником. «В XVIII веке все музыканты были обыкновенно на должностях, как Гайдн у Эстергази; Моцарт первым из крупнейших музыкантов порвал с этим обыкновением и остался свободным художником, как потом Бетховен»</w:t>
      </w:r>
      <w:r w:rsidR="00D5624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5624C" w:rsidRPr="00D5624C">
        <w:rPr>
          <w:rFonts w:ascii="Times New Roman" w:hAnsi="Times New Roman" w:cs="Times New Roman"/>
          <w:snapToGrid w:val="0"/>
          <w:sz w:val="28"/>
          <w:szCs w:val="28"/>
        </w:rPr>
        <w:t>[</w:t>
      </w:r>
      <w:r w:rsidR="00D5624C">
        <w:rPr>
          <w:rFonts w:ascii="Times New Roman" w:hAnsi="Times New Roman" w:cs="Times New Roman"/>
          <w:snapToGrid w:val="0"/>
          <w:sz w:val="28"/>
          <w:szCs w:val="28"/>
        </w:rPr>
        <w:t>18; с.85</w:t>
      </w:r>
      <w:r w:rsidR="00D5624C" w:rsidRPr="00D5624C">
        <w:rPr>
          <w:rFonts w:ascii="Times New Roman" w:hAnsi="Times New Roman" w:cs="Times New Roman"/>
          <w:snapToGrid w:val="0"/>
          <w:sz w:val="28"/>
          <w:szCs w:val="28"/>
        </w:rPr>
        <w:t>]</w:t>
      </w:r>
      <w:r w:rsidRPr="00CC6A1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C6A1F" w:rsidRDefault="00817101" w:rsidP="00CC6A1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 xml:space="preserve">Но творчество Моцарта занимает </w:t>
      </w:r>
      <w:r w:rsidRPr="00817101">
        <w:rPr>
          <w:rFonts w:ascii="Times New Roman" w:hAnsi="Times New Roman" w:cs="Times New Roman"/>
          <w:i/>
          <w:sz w:val="28"/>
          <w:szCs w:val="28"/>
        </w:rPr>
        <w:t xml:space="preserve">особое место в венской классической школе: </w:t>
      </w:r>
      <w:r w:rsidRPr="00817101">
        <w:rPr>
          <w:rFonts w:ascii="Times New Roman" w:hAnsi="Times New Roman" w:cs="Times New Roman"/>
          <w:sz w:val="28"/>
          <w:szCs w:val="28"/>
        </w:rPr>
        <w:t xml:space="preserve">в нём выделяется </w:t>
      </w:r>
      <w:r w:rsidRPr="00817101">
        <w:rPr>
          <w:rFonts w:ascii="Times New Roman" w:hAnsi="Times New Roman" w:cs="Times New Roman"/>
          <w:i/>
          <w:sz w:val="28"/>
          <w:szCs w:val="28"/>
        </w:rPr>
        <w:t xml:space="preserve">лирико-драматическое начало, </w:t>
      </w:r>
      <w:r w:rsidRPr="00817101">
        <w:rPr>
          <w:rFonts w:ascii="Times New Roman" w:hAnsi="Times New Roman" w:cs="Times New Roman"/>
          <w:sz w:val="28"/>
          <w:szCs w:val="28"/>
        </w:rPr>
        <w:t xml:space="preserve">а среди всего разнообразия жанров важнейшее место принадлежит </w:t>
      </w:r>
      <w:r w:rsidRPr="00817101">
        <w:rPr>
          <w:rFonts w:ascii="Times New Roman" w:hAnsi="Times New Roman" w:cs="Times New Roman"/>
          <w:i/>
          <w:sz w:val="28"/>
          <w:szCs w:val="28"/>
        </w:rPr>
        <w:t xml:space="preserve">опере исимфонии. </w:t>
      </w:r>
      <w:r w:rsidRPr="00817101">
        <w:rPr>
          <w:rFonts w:ascii="Times New Roman" w:hAnsi="Times New Roman" w:cs="Times New Roman"/>
          <w:sz w:val="28"/>
          <w:szCs w:val="28"/>
        </w:rPr>
        <w:t>Именно Моцарт впервые показал противоречивость внутреннего мира личности. В центре художественного мира Моцарта – человеческая личность, которую он раскрывает как лирик и одновременно как драматург, стремясь к художественному воссозданию объективной сущности человеческого характера.</w:t>
      </w:r>
    </w:p>
    <w:p w:rsidR="00CC6A1F" w:rsidRDefault="00817101" w:rsidP="00CC6A1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 xml:space="preserve"> Моцарт воспринимает человека во всём многообразии его свободных личных чувств, во всех его жизненных проявлениях как нечто самое прекрасное в мире. Эта черта присуща и мировоззрению Гайдна. Но у Моцарта, с его острым интересом к внутреннему душевному миру человека, она становится основной чертой художественного облика. «Чем полнее раскрывается эмоциональная сущность человека, тем выше для Моцарта её </w:t>
      </w:r>
      <w:r w:rsidRPr="00817101">
        <w:rPr>
          <w:rFonts w:ascii="Times New Roman" w:hAnsi="Times New Roman" w:cs="Times New Roman"/>
          <w:sz w:val="28"/>
          <w:szCs w:val="28"/>
        </w:rPr>
        <w:lastRenderedPageBreak/>
        <w:t xml:space="preserve">поэтический смысл. В </w:t>
      </w:r>
      <w:proofErr w:type="gramStart"/>
      <w:r w:rsidRPr="00817101">
        <w:rPr>
          <w:rFonts w:ascii="Times New Roman" w:hAnsi="Times New Roman" w:cs="Times New Roman"/>
          <w:sz w:val="28"/>
          <w:szCs w:val="28"/>
        </w:rPr>
        <w:t>трагическом</w:t>
      </w:r>
      <w:proofErr w:type="gramEnd"/>
      <w:r w:rsidRPr="00817101">
        <w:rPr>
          <w:rFonts w:ascii="Times New Roman" w:hAnsi="Times New Roman" w:cs="Times New Roman"/>
          <w:sz w:val="28"/>
          <w:szCs w:val="28"/>
        </w:rPr>
        <w:t xml:space="preserve"> и комическом, в возвышенном и буффонном обнару</w:t>
      </w:r>
      <w:r w:rsidR="00CC6A1F">
        <w:rPr>
          <w:rFonts w:ascii="Times New Roman" w:hAnsi="Times New Roman" w:cs="Times New Roman"/>
          <w:sz w:val="28"/>
          <w:szCs w:val="28"/>
        </w:rPr>
        <w:t>живает Моцарт эту поэзию жизни»</w:t>
      </w:r>
      <w:r w:rsidR="00D5624C">
        <w:rPr>
          <w:rFonts w:ascii="Times New Roman" w:hAnsi="Times New Roman" w:cs="Times New Roman"/>
          <w:sz w:val="28"/>
          <w:szCs w:val="28"/>
        </w:rPr>
        <w:t xml:space="preserve"> </w:t>
      </w:r>
      <w:r w:rsidR="00D5624C" w:rsidRPr="00D5624C">
        <w:rPr>
          <w:rFonts w:ascii="Times New Roman" w:hAnsi="Times New Roman" w:cs="Times New Roman"/>
          <w:sz w:val="28"/>
          <w:szCs w:val="28"/>
        </w:rPr>
        <w:t>[</w:t>
      </w:r>
      <w:r w:rsidR="00D5624C">
        <w:rPr>
          <w:rFonts w:ascii="Times New Roman" w:hAnsi="Times New Roman" w:cs="Times New Roman"/>
          <w:sz w:val="28"/>
          <w:szCs w:val="28"/>
        </w:rPr>
        <w:t>14; с. 249</w:t>
      </w:r>
      <w:r w:rsidR="00D5624C" w:rsidRPr="00D5624C">
        <w:rPr>
          <w:rFonts w:ascii="Times New Roman" w:hAnsi="Times New Roman" w:cs="Times New Roman"/>
          <w:sz w:val="28"/>
          <w:szCs w:val="28"/>
        </w:rPr>
        <w:t>]</w:t>
      </w:r>
      <w:r w:rsidR="00CC6A1F">
        <w:rPr>
          <w:rFonts w:ascii="Times New Roman" w:hAnsi="Times New Roman" w:cs="Times New Roman"/>
          <w:sz w:val="28"/>
          <w:szCs w:val="28"/>
        </w:rPr>
        <w:t>.</w:t>
      </w:r>
    </w:p>
    <w:p w:rsidR="00817101" w:rsidRPr="00817101" w:rsidRDefault="00817101" w:rsidP="00CC6A1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 xml:space="preserve">Человек как прекрасное, жизнь как гармоничное начало – это </w:t>
      </w:r>
      <w:r w:rsidRPr="00817101">
        <w:rPr>
          <w:rFonts w:ascii="Times New Roman" w:hAnsi="Times New Roman" w:cs="Times New Roman"/>
          <w:i/>
          <w:sz w:val="28"/>
          <w:szCs w:val="28"/>
        </w:rPr>
        <w:t>художественное кредо</w:t>
      </w:r>
      <w:r w:rsidRPr="00817101">
        <w:rPr>
          <w:rFonts w:ascii="Times New Roman" w:hAnsi="Times New Roman" w:cs="Times New Roman"/>
          <w:sz w:val="28"/>
          <w:szCs w:val="28"/>
        </w:rPr>
        <w:t xml:space="preserve"> Моцарта</w:t>
      </w:r>
    </w:p>
    <w:p w:rsidR="00817101" w:rsidRPr="00817101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 xml:space="preserve">Моцарт не был революционером по убеждениям и не чувствовал себя таковым. Но его </w:t>
      </w:r>
      <w:r w:rsidRPr="00817101">
        <w:rPr>
          <w:rFonts w:ascii="Times New Roman" w:hAnsi="Times New Roman" w:cs="Times New Roman"/>
          <w:i/>
          <w:sz w:val="28"/>
          <w:szCs w:val="28"/>
        </w:rPr>
        <w:t>гуманизм</w:t>
      </w:r>
      <w:r w:rsidRPr="00817101">
        <w:rPr>
          <w:rFonts w:ascii="Times New Roman" w:hAnsi="Times New Roman" w:cs="Times New Roman"/>
          <w:sz w:val="28"/>
          <w:szCs w:val="28"/>
        </w:rPr>
        <w:t xml:space="preserve">, его отношение к жизни и человеку по существу противостоит старому феодальному миру, сословным принципам, религиозным догмам. Среди всех крупнейших музыкантов </w:t>
      </w:r>
      <w:r w:rsidRPr="0081710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17101">
        <w:rPr>
          <w:rFonts w:ascii="Times New Roman" w:hAnsi="Times New Roman" w:cs="Times New Roman"/>
          <w:sz w:val="28"/>
          <w:szCs w:val="28"/>
        </w:rPr>
        <w:t xml:space="preserve"> века Моцарт более</w:t>
      </w:r>
      <w:proofErr w:type="gramStart"/>
      <w:r w:rsidRPr="008171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7101">
        <w:rPr>
          <w:rFonts w:ascii="Times New Roman" w:hAnsi="Times New Roman" w:cs="Times New Roman"/>
          <w:sz w:val="28"/>
          <w:szCs w:val="28"/>
        </w:rPr>
        <w:t xml:space="preserve"> чем кто-либо другой, связывает эпоху Просвещения с эпохой Ренессанса: таково его мировосприятие, таково его отношение к прекрасному, его всепобеждающий </w:t>
      </w:r>
      <w:r w:rsidRPr="00817101">
        <w:rPr>
          <w:rFonts w:ascii="Times New Roman" w:hAnsi="Times New Roman" w:cs="Times New Roman"/>
          <w:i/>
          <w:sz w:val="28"/>
          <w:szCs w:val="28"/>
        </w:rPr>
        <w:t>антропоцентризм.</w:t>
      </w:r>
    </w:p>
    <w:p w:rsidR="00817101" w:rsidRPr="00817101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>«Не религия, не природа стояли для Моцарта в центре всего: «В центре представлявшейся ему картины мира стояло нечто совершенно другое: человек. Он действительно для него – мера всех вещей»</w:t>
      </w:r>
      <w:r w:rsidR="00D5624C">
        <w:rPr>
          <w:rFonts w:ascii="Times New Roman" w:hAnsi="Times New Roman" w:cs="Times New Roman"/>
          <w:sz w:val="28"/>
          <w:szCs w:val="28"/>
        </w:rPr>
        <w:t xml:space="preserve"> </w:t>
      </w:r>
      <w:r w:rsidR="00D5624C" w:rsidRPr="00D5624C">
        <w:rPr>
          <w:rFonts w:ascii="Times New Roman" w:hAnsi="Times New Roman" w:cs="Times New Roman"/>
          <w:sz w:val="28"/>
          <w:szCs w:val="28"/>
        </w:rPr>
        <w:t>[</w:t>
      </w:r>
      <w:r w:rsidR="00D5624C">
        <w:rPr>
          <w:rFonts w:ascii="Times New Roman" w:hAnsi="Times New Roman" w:cs="Times New Roman"/>
          <w:sz w:val="28"/>
          <w:szCs w:val="28"/>
        </w:rPr>
        <w:t>18; с.72</w:t>
      </w:r>
      <w:r w:rsidR="00D5624C" w:rsidRPr="00D5624C">
        <w:rPr>
          <w:rFonts w:ascii="Times New Roman" w:hAnsi="Times New Roman" w:cs="Times New Roman"/>
          <w:sz w:val="28"/>
          <w:szCs w:val="28"/>
        </w:rPr>
        <w:t>]</w:t>
      </w:r>
      <w:r w:rsidRPr="00817101">
        <w:rPr>
          <w:rFonts w:ascii="Times New Roman" w:hAnsi="Times New Roman" w:cs="Times New Roman"/>
          <w:sz w:val="28"/>
          <w:szCs w:val="28"/>
        </w:rPr>
        <w:t>.</w:t>
      </w:r>
    </w:p>
    <w:p w:rsidR="00817101" w:rsidRPr="00D5624C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 xml:space="preserve">Особенность </w:t>
      </w:r>
      <w:r w:rsidRPr="00817101">
        <w:rPr>
          <w:rFonts w:ascii="Times New Roman" w:hAnsi="Times New Roman" w:cs="Times New Roman"/>
          <w:b/>
          <w:sz w:val="28"/>
          <w:szCs w:val="28"/>
        </w:rPr>
        <w:t>гуманистической концепции</w:t>
      </w:r>
      <w:r w:rsidRPr="00817101">
        <w:rPr>
          <w:rFonts w:ascii="Times New Roman" w:hAnsi="Times New Roman" w:cs="Times New Roman"/>
          <w:sz w:val="28"/>
          <w:szCs w:val="28"/>
        </w:rPr>
        <w:t xml:space="preserve"> Моцарта, по выражению Г.Чичерина, можно определить как «положительное восприятие всеобщей жизни и преодоление в ней скорби без уничтожения последней»</w:t>
      </w:r>
      <w:r w:rsidR="00D5624C">
        <w:rPr>
          <w:rFonts w:ascii="Times New Roman" w:hAnsi="Times New Roman" w:cs="Times New Roman"/>
          <w:sz w:val="28"/>
          <w:szCs w:val="28"/>
        </w:rPr>
        <w:t xml:space="preserve"> </w:t>
      </w:r>
      <w:r w:rsidR="00D5624C" w:rsidRPr="00D5624C">
        <w:rPr>
          <w:rFonts w:ascii="Times New Roman" w:hAnsi="Times New Roman" w:cs="Times New Roman"/>
          <w:sz w:val="28"/>
          <w:szCs w:val="28"/>
        </w:rPr>
        <w:t>[</w:t>
      </w:r>
      <w:r w:rsidR="00D5624C">
        <w:rPr>
          <w:rFonts w:ascii="Times New Roman" w:hAnsi="Times New Roman" w:cs="Times New Roman"/>
          <w:sz w:val="28"/>
          <w:szCs w:val="28"/>
        </w:rPr>
        <w:t>18; с.181</w:t>
      </w:r>
      <w:r w:rsidR="00D5624C" w:rsidRPr="00D5624C">
        <w:rPr>
          <w:rFonts w:ascii="Times New Roman" w:hAnsi="Times New Roman" w:cs="Times New Roman"/>
          <w:sz w:val="28"/>
          <w:szCs w:val="28"/>
        </w:rPr>
        <w:t>]</w:t>
      </w:r>
      <w:r w:rsidRPr="00817101">
        <w:rPr>
          <w:rFonts w:ascii="Times New Roman" w:hAnsi="Times New Roman" w:cs="Times New Roman"/>
          <w:sz w:val="28"/>
          <w:szCs w:val="28"/>
        </w:rPr>
        <w:t>. Подобную трактовку мы находим и у К. П. Португалова. Говоря  о симфонии №40, он обнаруживает главную её мысль в первой теме финала: «Это та радость, к которой стремится Человек. Это тот всепобеждающий разум, который обычно у Моцарта одерживает верх. Но эта победа … даётся нелегко. Здесь не простое утверждение веселья, … гайдновского «живи и радуйся</w:t>
      </w:r>
      <w:proofErr w:type="gramStart"/>
      <w:r w:rsidRPr="0081710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817101">
        <w:rPr>
          <w:rFonts w:ascii="Times New Roman" w:hAnsi="Times New Roman" w:cs="Times New Roman"/>
          <w:sz w:val="28"/>
          <w:szCs w:val="28"/>
        </w:rPr>
        <w:t xml:space="preserve">». Здесь </w:t>
      </w:r>
      <w:r w:rsidRPr="00817101">
        <w:rPr>
          <w:rFonts w:ascii="Times New Roman" w:hAnsi="Times New Roman" w:cs="Times New Roman"/>
          <w:i/>
          <w:sz w:val="28"/>
          <w:szCs w:val="28"/>
        </w:rPr>
        <w:t>преодоление печали</w:t>
      </w:r>
      <w:r w:rsidRPr="00817101">
        <w:rPr>
          <w:rFonts w:ascii="Times New Roman" w:hAnsi="Times New Roman" w:cs="Times New Roman"/>
          <w:sz w:val="28"/>
          <w:szCs w:val="28"/>
        </w:rPr>
        <w:t>»</w:t>
      </w:r>
      <w:r w:rsidR="00D5624C">
        <w:rPr>
          <w:rFonts w:ascii="Times New Roman" w:hAnsi="Times New Roman" w:cs="Times New Roman"/>
          <w:sz w:val="28"/>
          <w:szCs w:val="28"/>
        </w:rPr>
        <w:t xml:space="preserve"> </w:t>
      </w:r>
      <w:r w:rsidR="00D5624C" w:rsidRPr="00D5624C">
        <w:rPr>
          <w:rFonts w:ascii="Times New Roman" w:hAnsi="Times New Roman" w:cs="Times New Roman"/>
          <w:sz w:val="28"/>
          <w:szCs w:val="28"/>
        </w:rPr>
        <w:t>[</w:t>
      </w:r>
      <w:r w:rsidR="00D5624C">
        <w:rPr>
          <w:rFonts w:ascii="Times New Roman" w:hAnsi="Times New Roman" w:cs="Times New Roman"/>
          <w:sz w:val="28"/>
          <w:szCs w:val="28"/>
        </w:rPr>
        <w:t>15; с. 139-140</w:t>
      </w:r>
      <w:r w:rsidR="00D5624C" w:rsidRPr="00D5624C">
        <w:rPr>
          <w:rFonts w:ascii="Times New Roman" w:hAnsi="Times New Roman" w:cs="Times New Roman"/>
          <w:sz w:val="28"/>
          <w:szCs w:val="28"/>
        </w:rPr>
        <w:t>]</w:t>
      </w:r>
      <w:r w:rsidR="00D5624C">
        <w:rPr>
          <w:rFonts w:ascii="Times New Roman" w:hAnsi="Times New Roman" w:cs="Times New Roman"/>
          <w:sz w:val="28"/>
          <w:szCs w:val="28"/>
        </w:rPr>
        <w:t>.</w:t>
      </w:r>
    </w:p>
    <w:p w:rsidR="00817101" w:rsidRPr="00817101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 xml:space="preserve">Творчество Моцарта имеет для </w:t>
      </w:r>
      <w:r w:rsidRPr="0081710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17101">
        <w:rPr>
          <w:rFonts w:ascii="Times New Roman" w:hAnsi="Times New Roman" w:cs="Times New Roman"/>
          <w:sz w:val="28"/>
          <w:szCs w:val="28"/>
        </w:rPr>
        <w:t xml:space="preserve"> века огромное </w:t>
      </w:r>
      <w:r w:rsidRPr="00817101">
        <w:rPr>
          <w:rFonts w:ascii="Times New Roman" w:hAnsi="Times New Roman" w:cs="Times New Roman"/>
          <w:i/>
          <w:sz w:val="28"/>
          <w:szCs w:val="28"/>
        </w:rPr>
        <w:t>синтезирующее значение:</w:t>
      </w:r>
      <w:r w:rsidRPr="00817101">
        <w:rPr>
          <w:rFonts w:ascii="Times New Roman" w:hAnsi="Times New Roman" w:cs="Times New Roman"/>
          <w:sz w:val="28"/>
          <w:szCs w:val="28"/>
        </w:rPr>
        <w:t xml:space="preserve"> в нём с наибольшей полнотой претворилось всё новое, что было характерно тогда для прогрессивных направлений в музыкальном искусстве. Однако Моцарт не просто завершает столетие с его исканиями и достижениями, но поднимается много выше своих предшественников, проявляет себя в различных жанрах, формирует свою систему художественных образов и создаёт оригинальные творческие концепции. </w:t>
      </w:r>
    </w:p>
    <w:p w:rsidR="00817101" w:rsidRPr="00817101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 xml:space="preserve">Стиль Моцарта отличается интонационной выразительностью, гибкостью, кантиленностью, богатством, изобретательностью мелодии, </w:t>
      </w:r>
      <w:r w:rsidRPr="00817101">
        <w:rPr>
          <w:rFonts w:ascii="Times New Roman" w:hAnsi="Times New Roman" w:cs="Times New Roman"/>
          <w:i/>
          <w:sz w:val="28"/>
          <w:szCs w:val="28"/>
        </w:rPr>
        <w:t xml:space="preserve">взаимопроникновением вокального и инструментального  начал. </w:t>
      </w:r>
      <w:r w:rsidRPr="00817101">
        <w:rPr>
          <w:rFonts w:ascii="Times New Roman" w:hAnsi="Times New Roman" w:cs="Times New Roman"/>
          <w:sz w:val="28"/>
          <w:szCs w:val="28"/>
        </w:rPr>
        <w:t xml:space="preserve">Как отмечает Т. Н. Ливанова, «в отличие от Гайдна, о Моцарте никак нельзя </w:t>
      </w:r>
      <w:r w:rsidRPr="00817101">
        <w:rPr>
          <w:rFonts w:ascii="Times New Roman" w:hAnsi="Times New Roman" w:cs="Times New Roman"/>
          <w:sz w:val="28"/>
          <w:szCs w:val="28"/>
        </w:rPr>
        <w:lastRenderedPageBreak/>
        <w:t xml:space="preserve">сказать, что он мыслил инструментально - и не идти в этом определении много дальше. Он мыслил и вокально, и инструментально: его стиль был поистине </w:t>
      </w:r>
      <w:r w:rsidRPr="00817101">
        <w:rPr>
          <w:rFonts w:ascii="Times New Roman" w:hAnsi="Times New Roman" w:cs="Times New Roman"/>
          <w:i/>
          <w:sz w:val="28"/>
          <w:szCs w:val="28"/>
        </w:rPr>
        <w:t>синтетическим</w:t>
      </w:r>
      <w:r w:rsidRPr="00817101">
        <w:rPr>
          <w:rFonts w:ascii="Times New Roman" w:hAnsi="Times New Roman" w:cs="Times New Roman"/>
          <w:sz w:val="28"/>
          <w:szCs w:val="28"/>
        </w:rPr>
        <w:t>…»</w:t>
      </w:r>
      <w:r w:rsidR="00716836">
        <w:rPr>
          <w:rFonts w:ascii="Times New Roman" w:hAnsi="Times New Roman" w:cs="Times New Roman"/>
          <w:sz w:val="28"/>
          <w:szCs w:val="28"/>
        </w:rPr>
        <w:t xml:space="preserve"> </w:t>
      </w:r>
      <w:r w:rsidR="00716836" w:rsidRPr="00716836">
        <w:rPr>
          <w:rFonts w:ascii="Times New Roman" w:hAnsi="Times New Roman" w:cs="Times New Roman"/>
          <w:sz w:val="28"/>
          <w:szCs w:val="28"/>
        </w:rPr>
        <w:t>[</w:t>
      </w:r>
      <w:r w:rsidR="00716836">
        <w:rPr>
          <w:rFonts w:ascii="Times New Roman" w:hAnsi="Times New Roman" w:cs="Times New Roman"/>
          <w:sz w:val="28"/>
          <w:szCs w:val="28"/>
        </w:rPr>
        <w:t>13; с. 247</w:t>
      </w:r>
      <w:r w:rsidR="0071683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817101">
        <w:rPr>
          <w:rFonts w:ascii="Times New Roman" w:hAnsi="Times New Roman" w:cs="Times New Roman"/>
          <w:sz w:val="28"/>
          <w:szCs w:val="28"/>
        </w:rPr>
        <w:t xml:space="preserve">. Он – симфонист в опере и синтетически связан с вокальной музыкой в симфонии. </w:t>
      </w:r>
    </w:p>
    <w:p w:rsidR="00817101" w:rsidRPr="00817101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 xml:space="preserve">Все сложившиеся образы </w:t>
      </w:r>
      <w:proofErr w:type="gramStart"/>
      <w:r w:rsidRPr="00817101">
        <w:rPr>
          <w:rFonts w:ascii="Times New Roman" w:hAnsi="Times New Roman" w:cs="Times New Roman"/>
          <w:sz w:val="28"/>
          <w:szCs w:val="28"/>
        </w:rPr>
        <w:t>эпохи</w:t>
      </w:r>
      <w:proofErr w:type="gramEnd"/>
      <w:r w:rsidRPr="00817101">
        <w:rPr>
          <w:rFonts w:ascii="Times New Roman" w:hAnsi="Times New Roman" w:cs="Times New Roman"/>
          <w:sz w:val="28"/>
          <w:szCs w:val="28"/>
        </w:rPr>
        <w:t xml:space="preserve"> так или иначе были им познаны, и каждая их группа представлена у него многочисленными воплощениями, но в конечном счёте Моцарт «всегда индивидуален в типическом, всегда мыслит образы в движении и во взаимоотношении с другими образами, т.е. в концепции целого, в процессе развития»</w:t>
      </w:r>
      <w:r w:rsidR="00716836">
        <w:rPr>
          <w:rFonts w:ascii="Times New Roman" w:hAnsi="Times New Roman" w:cs="Times New Roman"/>
          <w:sz w:val="28"/>
          <w:szCs w:val="28"/>
        </w:rPr>
        <w:t xml:space="preserve"> </w:t>
      </w:r>
      <w:r w:rsidR="00716836" w:rsidRPr="00716836">
        <w:rPr>
          <w:rFonts w:ascii="Times New Roman" w:hAnsi="Times New Roman" w:cs="Times New Roman"/>
          <w:sz w:val="28"/>
          <w:szCs w:val="28"/>
        </w:rPr>
        <w:t>[</w:t>
      </w:r>
      <w:r w:rsidR="00716836">
        <w:rPr>
          <w:rFonts w:ascii="Times New Roman" w:hAnsi="Times New Roman" w:cs="Times New Roman"/>
          <w:sz w:val="28"/>
          <w:szCs w:val="28"/>
        </w:rPr>
        <w:t>13; с. 247</w:t>
      </w:r>
      <w:r w:rsidR="00716836" w:rsidRPr="00716836">
        <w:rPr>
          <w:rFonts w:ascii="Times New Roman" w:hAnsi="Times New Roman" w:cs="Times New Roman"/>
          <w:sz w:val="28"/>
          <w:szCs w:val="28"/>
        </w:rPr>
        <w:t>]</w:t>
      </w:r>
      <w:r w:rsidRPr="00817101">
        <w:rPr>
          <w:rFonts w:ascii="Times New Roman" w:hAnsi="Times New Roman" w:cs="Times New Roman"/>
          <w:sz w:val="28"/>
          <w:szCs w:val="28"/>
        </w:rPr>
        <w:t>.</w:t>
      </w:r>
    </w:p>
    <w:p w:rsidR="00817101" w:rsidRPr="00817101" w:rsidRDefault="00817101" w:rsidP="0018560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 xml:space="preserve">      У Моцарта встречается различное понимание того, что такое образ. Любая оперная ария, любая значительная инструментальная тема представляет музыкальный образ. Но в крупном плане  Моцарт создаёт и </w:t>
      </w:r>
      <w:r w:rsidRPr="00817101">
        <w:rPr>
          <w:rFonts w:ascii="Times New Roman" w:hAnsi="Times New Roman" w:cs="Times New Roman"/>
          <w:i/>
          <w:sz w:val="28"/>
          <w:szCs w:val="28"/>
        </w:rPr>
        <w:t>цельный образ</w:t>
      </w:r>
      <w:r w:rsidRPr="00817101">
        <w:rPr>
          <w:rFonts w:ascii="Times New Roman" w:hAnsi="Times New Roman" w:cs="Times New Roman"/>
          <w:sz w:val="28"/>
          <w:szCs w:val="28"/>
        </w:rPr>
        <w:t xml:space="preserve"> действующего лица, образ-характер, что становится его бесспорным достижением. В  опере этот сложный образ возникает не только путём концентрации характерных черт в одной какой-либо точке драмы, но складывается и в отдельных ариях, и в соотнесении с другими образами в ансамблях, и в процессе общего музыкального развития. Условно его можно обозначить как </w:t>
      </w:r>
      <w:r w:rsidRPr="00817101">
        <w:rPr>
          <w:rFonts w:ascii="Times New Roman" w:hAnsi="Times New Roman" w:cs="Times New Roman"/>
          <w:i/>
          <w:sz w:val="28"/>
          <w:szCs w:val="28"/>
        </w:rPr>
        <w:t>образ высшегопорядка</w:t>
      </w:r>
      <w:r w:rsidRPr="00817101">
        <w:rPr>
          <w:rFonts w:ascii="Times New Roman" w:hAnsi="Times New Roman" w:cs="Times New Roman"/>
          <w:sz w:val="28"/>
          <w:szCs w:val="28"/>
        </w:rPr>
        <w:t xml:space="preserve"> – особое явление оперной драматургии. </w:t>
      </w:r>
    </w:p>
    <w:p w:rsidR="00817101" w:rsidRPr="00817101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>Значение музыкальных образов в создании образа высшего порядка по-разному трактуется в зрелых операх Моцарта. Наиболее велика роль «портретных» арий в музыкальной концепции «Волшебной флейты», где именно из них отчётливо встают образы Тамино, Памины, Папагено, Царицы ночи, Зарастро, Моностатоса.</w:t>
      </w:r>
    </w:p>
    <w:p w:rsidR="00185603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 xml:space="preserve">И совершенно недостаточно одних арий для понимания характеров Фигаро и Дон Жуана: оба героя много полнее раскрываются во взаимоотношениях с другими персонажами через их реакции в развитии действия. </w:t>
      </w:r>
    </w:p>
    <w:p w:rsidR="00185603" w:rsidRDefault="00817101" w:rsidP="00185603">
      <w:pPr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7101">
        <w:rPr>
          <w:rFonts w:ascii="Times New Roman" w:hAnsi="Times New Roman"/>
          <w:sz w:val="28"/>
          <w:szCs w:val="28"/>
        </w:rPr>
        <w:t xml:space="preserve">Очень различно соотношение типического и индивидуального в создании музыкальных образов в операх Моцарта. Опирается ли он на традиции </w:t>
      </w:r>
      <w:proofErr w:type="spellStart"/>
      <w:r w:rsidRPr="00817101">
        <w:rPr>
          <w:rFonts w:ascii="Times New Roman" w:hAnsi="Times New Roman"/>
          <w:sz w:val="28"/>
          <w:szCs w:val="28"/>
          <w:lang w:val="en-US"/>
        </w:rPr>
        <w:t>buffa</w:t>
      </w:r>
      <w:proofErr w:type="spellEnd"/>
      <w:r w:rsidRPr="00817101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817101">
        <w:rPr>
          <w:rFonts w:ascii="Times New Roman" w:hAnsi="Times New Roman"/>
          <w:sz w:val="28"/>
          <w:szCs w:val="28"/>
          <w:lang w:val="en-US"/>
        </w:rPr>
        <w:t>seria</w:t>
      </w:r>
      <w:proofErr w:type="spellEnd"/>
      <w:r w:rsidRPr="00817101">
        <w:rPr>
          <w:rFonts w:ascii="Times New Roman" w:hAnsi="Times New Roman"/>
          <w:sz w:val="28"/>
          <w:szCs w:val="28"/>
        </w:rPr>
        <w:t xml:space="preserve">, его образы всегда </w:t>
      </w:r>
      <w:r w:rsidRPr="00817101">
        <w:rPr>
          <w:rFonts w:ascii="Times New Roman" w:hAnsi="Times New Roman"/>
          <w:i/>
          <w:sz w:val="28"/>
          <w:szCs w:val="28"/>
        </w:rPr>
        <w:t>индивидуализируют типичное</w:t>
      </w:r>
      <w:r w:rsidRPr="00817101">
        <w:rPr>
          <w:rFonts w:ascii="Times New Roman" w:hAnsi="Times New Roman"/>
          <w:sz w:val="28"/>
          <w:szCs w:val="28"/>
        </w:rPr>
        <w:t xml:space="preserve">. Уже одно то, что он может сталкивать образы из сферы </w:t>
      </w:r>
      <w:proofErr w:type="spellStart"/>
      <w:r w:rsidRPr="00817101">
        <w:rPr>
          <w:rFonts w:ascii="Times New Roman" w:hAnsi="Times New Roman"/>
          <w:sz w:val="28"/>
          <w:szCs w:val="28"/>
          <w:lang w:val="en-US"/>
        </w:rPr>
        <w:t>buffa</w:t>
      </w:r>
      <w:proofErr w:type="spellEnd"/>
      <w:r w:rsidRPr="008171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17101">
        <w:rPr>
          <w:rFonts w:ascii="Times New Roman" w:hAnsi="Times New Roman"/>
          <w:sz w:val="28"/>
          <w:szCs w:val="28"/>
          <w:lang w:val="en-US"/>
        </w:rPr>
        <w:t>seria</w:t>
      </w:r>
      <w:proofErr w:type="spellEnd"/>
      <w:r w:rsidRPr="00817101">
        <w:rPr>
          <w:rFonts w:ascii="Times New Roman" w:hAnsi="Times New Roman"/>
          <w:sz w:val="28"/>
          <w:szCs w:val="28"/>
        </w:rPr>
        <w:t xml:space="preserve"> в пределах одного произведения, допускать их взаимодействие, придаёт им новый смысл, сообщает новые оттенки.</w:t>
      </w:r>
    </w:p>
    <w:p w:rsidR="00185603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lastRenderedPageBreak/>
        <w:t>Инструментальная музыка Моцарта во всех её жанрах также отличается яркой образностью. Моцарт сразу мыслит образы как достаточно завершённые и развёрнутые, стремится показать их с достаточной полнотой. Отсюда склонность композитора широко экспонировать темы в сонатном</w:t>
      </w:r>
      <w:proofErr w:type="gramStart"/>
      <w:r w:rsidRPr="00817101">
        <w:rPr>
          <w:rFonts w:ascii="Times New Roman" w:hAnsi="Times New Roman" w:cs="Times New Roman"/>
          <w:sz w:val="28"/>
          <w:szCs w:val="28"/>
          <w:lang w:val="en-US"/>
        </w:rPr>
        <w:t>allegro</w:t>
      </w:r>
      <w:proofErr w:type="gramEnd"/>
      <w:r w:rsidRPr="00817101">
        <w:rPr>
          <w:rFonts w:ascii="Times New Roman" w:hAnsi="Times New Roman" w:cs="Times New Roman"/>
          <w:sz w:val="28"/>
          <w:szCs w:val="28"/>
        </w:rPr>
        <w:t xml:space="preserve"> и сохранять их целостность в вариациях. Помимо того, сам инструментальный тематизм его обычно представляет концентрацию тех средств, какие связаны с данной группой образов. </w:t>
      </w:r>
    </w:p>
    <w:p w:rsidR="00185603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 xml:space="preserve">Имя Моцарта стало синонимом самой музыкальной стихии. Творчество являлось для него формой бытия, и он одинаково свободно владел всеми формами и средствами как светской, так и духовной музыки, как вокальной, так и инструментально-оркестровой, камерно-ансамблевой, концертной, сольной.  </w:t>
      </w:r>
      <w:proofErr w:type="gramStart"/>
      <w:r w:rsidRPr="00817101">
        <w:rPr>
          <w:rFonts w:ascii="Times New Roman" w:hAnsi="Times New Roman" w:cs="Times New Roman"/>
          <w:sz w:val="28"/>
          <w:szCs w:val="28"/>
        </w:rPr>
        <w:t>Музыкальное наследие композитора огромно и многопланово: им были написаны 19 опер, среди которых «Свадьба Фигаро», «Дон Жуан», «Волшебная флейта», мессы, Реквием, 49 симфоний, произведения культовой музыки, серенады, 21 концерт для клавира с оркестром, скрипичные концерты, сонаты, арии и песни.</w:t>
      </w:r>
      <w:proofErr w:type="gramEnd"/>
      <w:r w:rsidRPr="00817101">
        <w:rPr>
          <w:rFonts w:ascii="Times New Roman" w:hAnsi="Times New Roman" w:cs="Times New Roman"/>
          <w:sz w:val="28"/>
          <w:szCs w:val="28"/>
        </w:rPr>
        <w:t xml:space="preserve"> Во всех этих разнообразных жанрах Моцарт проявил себя как смелый реформатор, обогативший их содержание, обновивший выразительные средства искусства.</w:t>
      </w:r>
    </w:p>
    <w:p w:rsidR="00185603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 xml:space="preserve">Исторически к венской школе относится и </w:t>
      </w:r>
      <w:r w:rsidRPr="00817101">
        <w:rPr>
          <w:rFonts w:ascii="Times New Roman" w:hAnsi="Times New Roman" w:cs="Times New Roman"/>
          <w:b/>
          <w:i/>
          <w:sz w:val="28"/>
          <w:szCs w:val="28"/>
        </w:rPr>
        <w:t>Людвиг Ван Бетховен</w:t>
      </w:r>
      <w:r w:rsidRPr="00817101">
        <w:rPr>
          <w:rFonts w:ascii="Times New Roman" w:hAnsi="Times New Roman" w:cs="Times New Roman"/>
          <w:sz w:val="28"/>
          <w:szCs w:val="28"/>
        </w:rPr>
        <w:t xml:space="preserve"> (1770-1827). Хотя его эстетические идеалы формировались в иное время и связаны с эпохой Французской революции 1789г., творчество Бетховена обнаруживает преемственность как с современным ему искусством, литературой, философией, так и с художественным наследием прошлого (Гомер, Плутарх, Шекспир, Руссо, Гёте, Кант, Шиллер). </w:t>
      </w:r>
    </w:p>
    <w:p w:rsidR="00185603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>По собственному признанию композитора, он «с детства стремился осмыслить то лучшее и мудрое, что создано каждой эпохой»</w:t>
      </w:r>
      <w:r w:rsidR="00716836">
        <w:rPr>
          <w:rFonts w:ascii="Times New Roman" w:hAnsi="Times New Roman" w:cs="Times New Roman"/>
          <w:sz w:val="28"/>
          <w:szCs w:val="28"/>
        </w:rPr>
        <w:t xml:space="preserve"> </w:t>
      </w:r>
      <w:r w:rsidR="00716836" w:rsidRPr="00716836">
        <w:rPr>
          <w:rFonts w:ascii="Times New Roman" w:hAnsi="Times New Roman" w:cs="Times New Roman"/>
          <w:sz w:val="28"/>
          <w:szCs w:val="28"/>
        </w:rPr>
        <w:t>[</w:t>
      </w:r>
      <w:r w:rsidR="00716836">
        <w:rPr>
          <w:rFonts w:ascii="Times New Roman" w:hAnsi="Times New Roman" w:cs="Times New Roman"/>
          <w:sz w:val="28"/>
          <w:szCs w:val="28"/>
        </w:rPr>
        <w:t>8; с.446</w:t>
      </w:r>
      <w:r w:rsidR="00716836" w:rsidRPr="00716836">
        <w:rPr>
          <w:rFonts w:ascii="Times New Roman" w:hAnsi="Times New Roman" w:cs="Times New Roman"/>
          <w:sz w:val="28"/>
          <w:szCs w:val="28"/>
        </w:rPr>
        <w:t>]</w:t>
      </w:r>
      <w:r w:rsidRPr="00817101">
        <w:rPr>
          <w:rFonts w:ascii="Times New Roman" w:hAnsi="Times New Roman" w:cs="Times New Roman"/>
          <w:sz w:val="28"/>
          <w:szCs w:val="28"/>
        </w:rPr>
        <w:t>.</w:t>
      </w:r>
    </w:p>
    <w:p w:rsidR="00185603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 xml:space="preserve">Мировоззрение Бетховена складывалось под воздействием идей эпохи Просвещения и свободолюбивых идеалов Французской революции. Бетховен родился в эпоху, как нельзя лучше соответствовавшую складу его дарования, его титанической натуре. С редкой творческой силой и эмоциональной остротой Бетховен воспел </w:t>
      </w:r>
      <w:proofErr w:type="gramStart"/>
      <w:r w:rsidRPr="00817101">
        <w:rPr>
          <w:rFonts w:ascii="Times New Roman" w:hAnsi="Times New Roman" w:cs="Times New Roman"/>
          <w:sz w:val="28"/>
          <w:szCs w:val="28"/>
        </w:rPr>
        <w:t>величественность</w:t>
      </w:r>
      <w:proofErr w:type="gramEnd"/>
      <w:r w:rsidRPr="00817101">
        <w:rPr>
          <w:rFonts w:ascii="Times New Roman" w:hAnsi="Times New Roman" w:cs="Times New Roman"/>
          <w:sz w:val="28"/>
          <w:szCs w:val="28"/>
        </w:rPr>
        <w:t xml:space="preserve"> и напряжённость своего времени, его бурный драматизм, радости и скорби Человечества. </w:t>
      </w:r>
    </w:p>
    <w:p w:rsidR="00185603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lastRenderedPageBreak/>
        <w:t>«Для такой неуёмной души, какая была у Бетховена, каждый, даже на взгляд тысячей людей обыденный факт – горючее вещество, при трении о которое вспыхивало яркое пламя творческой выразительности…».</w:t>
      </w:r>
    </w:p>
    <w:p w:rsidR="00185603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 xml:space="preserve">Так «будничные» явления природы окрестностей Вены воплотились в «Пасторальную» симфонию, крики наболевшей души претворились </w:t>
      </w:r>
      <w:proofErr w:type="gramStart"/>
      <w:r w:rsidRPr="008171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7101">
        <w:rPr>
          <w:rFonts w:ascii="Times New Roman" w:hAnsi="Times New Roman" w:cs="Times New Roman"/>
          <w:sz w:val="28"/>
          <w:szCs w:val="28"/>
        </w:rPr>
        <w:t xml:space="preserve"> всечеловеческую скорбь последних квартетов. Тяжёлый удар судьбы, в результате которого композитор лишается возможности слышать свою музыку, пронизывает жизнь и творчество величайшего музыканта, «чья воля не только не согнулась перед искусом самоуничтожения, но привела его творческие силы к раскрытию широчайших горизонтов духовного мира и к жизнерадостному искусству». Музыка Бетховена, волевая и неукротимая в изображении борьбы, мужественная и сдержанная в выражении страдания и горестного раздумья, покоряет </w:t>
      </w:r>
      <w:r w:rsidRPr="00817101">
        <w:rPr>
          <w:rFonts w:ascii="Times New Roman" w:hAnsi="Times New Roman" w:cs="Times New Roman"/>
          <w:i/>
          <w:sz w:val="28"/>
          <w:szCs w:val="28"/>
        </w:rPr>
        <w:t>оптимистичностью и высоким гуманизмом.</w:t>
      </w:r>
    </w:p>
    <w:p w:rsidR="00185603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>Не случайно Бетховен вошёл в историю культуры как представитель именно венской классической школы. За более чем сорок лет творческой деятельности Бетховена стиль его музыки менялся, углублялось содержание, совершенствовалось мастерство в развитии музыкальных образов. И в самой эстетике Бетховена происходили сложные процессы, приведшие в поздние годы к возникновению элементов романтического искусства.</w:t>
      </w:r>
    </w:p>
    <w:p w:rsidR="00185603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 xml:space="preserve">Однако, при всей оригинальности, смелости и новизне музыка Бетховена неразрывно связана с предшествующей культурой и с классицистским строем мысли. От первых до последних произведений музыке Бетховена неизменно присущи </w:t>
      </w:r>
      <w:r w:rsidRPr="00817101">
        <w:rPr>
          <w:rFonts w:ascii="Times New Roman" w:hAnsi="Times New Roman" w:cs="Times New Roman"/>
          <w:i/>
          <w:sz w:val="28"/>
          <w:szCs w:val="28"/>
        </w:rPr>
        <w:t>ясность и рациональность</w:t>
      </w:r>
      <w:r w:rsidRPr="00817101">
        <w:rPr>
          <w:rFonts w:ascii="Times New Roman" w:hAnsi="Times New Roman" w:cs="Times New Roman"/>
          <w:sz w:val="28"/>
          <w:szCs w:val="28"/>
        </w:rPr>
        <w:t xml:space="preserve"> мышления, монументальность и стройность формы, великолепное равновесие между частями целого, которые являются характерными признаками классицизма.</w:t>
      </w:r>
    </w:p>
    <w:p w:rsidR="00185603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 xml:space="preserve">Полнее всего Бетховен проявил себя в рамках тех сонатно-симфонических жанров, которые были разработаны композиторами Просвещения и достигли классического уровня в творчестве Гайдна и Моцарта. Он  - автор девяти симфоний, пяти фортепианных и скрипичных концертов, тридцати двух сонат для фортепиано, струнных квартетов. </w:t>
      </w:r>
    </w:p>
    <w:p w:rsidR="00185603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 xml:space="preserve">Бетховен – последний композитор </w:t>
      </w:r>
      <w:r w:rsidRPr="0081710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17101">
        <w:rPr>
          <w:rFonts w:ascii="Times New Roman" w:hAnsi="Times New Roman" w:cs="Times New Roman"/>
          <w:sz w:val="28"/>
          <w:szCs w:val="28"/>
        </w:rPr>
        <w:t xml:space="preserve"> века, для которого классицистскаясонатность была наиболее естественной, органичной формой </w:t>
      </w:r>
      <w:r w:rsidRPr="00817101">
        <w:rPr>
          <w:rFonts w:ascii="Times New Roman" w:hAnsi="Times New Roman" w:cs="Times New Roman"/>
          <w:sz w:val="28"/>
          <w:szCs w:val="28"/>
        </w:rPr>
        <w:lastRenderedPageBreak/>
        <w:t>мышления, последний, у которого внутренняя логика музыкальной мысли господствует над внешним, чувственно-красочным началом.</w:t>
      </w:r>
    </w:p>
    <w:p w:rsidR="00185603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 xml:space="preserve">Воспринимаемая как непосредственное эмоциональное излияние, музыка Бетховена на самом деле покоится на крепко спаянном логическом фундаменте.  Бетховен довёл до высочайшего совершенства логику тематического и тонального развития, целостность формы и строгую архитектонику, присущие классицистской сонате и симфонии. </w:t>
      </w:r>
    </w:p>
    <w:p w:rsidR="00185603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 xml:space="preserve">Вместе с тем многообразие и неповторимость бетховенских образов сообщили индивидуальные особенности сонатной форме в каждом его произведении. В трактовке сонатной формы композитор достиг редчайшего образно-интонационного единства. Нередко интонационно объединены между собой не только отдельные темы в пределах одной части, но и разные части внутри цикла. </w:t>
      </w:r>
    </w:p>
    <w:p w:rsidR="00185603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 xml:space="preserve">Ещё один принципиально важный момент, связывающий Бетховена с классицистским строем мысли – это отразившееся в его искусстве гармоничное мироощущение. </w:t>
      </w:r>
    </w:p>
    <w:p w:rsidR="00185603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>Разумеется, строй чу</w:t>
      </w:r>
      <w:proofErr w:type="gramStart"/>
      <w:r w:rsidRPr="00817101">
        <w:rPr>
          <w:rFonts w:ascii="Times New Roman" w:hAnsi="Times New Roman" w:cs="Times New Roman"/>
          <w:sz w:val="28"/>
          <w:szCs w:val="28"/>
        </w:rPr>
        <w:t>вств в б</w:t>
      </w:r>
      <w:proofErr w:type="gramEnd"/>
      <w:r w:rsidRPr="00817101">
        <w:rPr>
          <w:rFonts w:ascii="Times New Roman" w:hAnsi="Times New Roman" w:cs="Times New Roman"/>
          <w:sz w:val="28"/>
          <w:szCs w:val="28"/>
        </w:rPr>
        <w:t xml:space="preserve">етховенской музыке иной, чем у его предшественников – Гайдна и Моцарта. Свойственный бетховенскому искусству заряд энергии, высокий накал чувств, напряжённая динамичность оттесняют на второй план идиллические «пасторальные» моменты. </w:t>
      </w:r>
    </w:p>
    <w:p w:rsidR="00185603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 xml:space="preserve">И всё же, как и у композиторов-классицистов </w:t>
      </w:r>
      <w:r w:rsidRPr="0081710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17101">
        <w:rPr>
          <w:rFonts w:ascii="Times New Roman" w:hAnsi="Times New Roman" w:cs="Times New Roman"/>
          <w:sz w:val="28"/>
          <w:szCs w:val="28"/>
        </w:rPr>
        <w:t xml:space="preserve"> века, чувство гармонии с миром – важнейшая черта бетховенской эстетики. Но рождается оно почти неизменно в результате титанической борьбы, предельного напряжения душевных сил, преодолевающих гигантские препятствия. Как героическое жизнеутверждение, как торжество завоёванной победы возникает у Бетховена чувство гармонии с человечеством и вселенной. </w:t>
      </w:r>
    </w:p>
    <w:p w:rsidR="00185603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 xml:space="preserve">Музыка Бетховена </w:t>
      </w:r>
      <w:proofErr w:type="gramStart"/>
      <w:r w:rsidRPr="00817101">
        <w:rPr>
          <w:rFonts w:ascii="Times New Roman" w:hAnsi="Times New Roman" w:cs="Times New Roman"/>
          <w:sz w:val="28"/>
          <w:szCs w:val="28"/>
        </w:rPr>
        <w:t>отличается</w:t>
      </w:r>
      <w:proofErr w:type="gramEnd"/>
      <w:r w:rsidRPr="00817101">
        <w:rPr>
          <w:rFonts w:ascii="Times New Roman" w:hAnsi="Times New Roman" w:cs="Times New Roman"/>
          <w:sz w:val="28"/>
          <w:szCs w:val="28"/>
        </w:rPr>
        <w:t xml:space="preserve"> прежде всего своей действенностью, трагедийной силой, грандиозными масштабами.</w:t>
      </w:r>
    </w:p>
    <w:p w:rsidR="00185603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 xml:space="preserve">Несомненно, самые выдающиеся бетховенские произведения относятся к искусству героико-драматического плана. Основные черты его эстетики наиболее рельефно воплощены в произведениях, отражающих тему борьбы и победы, воспевающих общечеловеческое начало жизни, стремление к свободе. «Героическая», Пятая и Девятая симфонии, увертюры «Кориолан», </w:t>
      </w:r>
      <w:r w:rsidRPr="00817101">
        <w:rPr>
          <w:rFonts w:ascii="Times New Roman" w:hAnsi="Times New Roman" w:cs="Times New Roman"/>
          <w:sz w:val="28"/>
          <w:szCs w:val="28"/>
        </w:rPr>
        <w:lastRenderedPageBreak/>
        <w:t>«Эгмонт», «Леонора», «Патетическая» соната и «Аппассионата» - именно этот круг произведений завоевал Бетховену широчайшее мировое признание.</w:t>
      </w:r>
    </w:p>
    <w:p w:rsidR="00185603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 xml:space="preserve">Героическое начало в творчестве Бетховена – качественно новое по сравнению с Гайдном и Моцартом. </w:t>
      </w:r>
    </w:p>
    <w:p w:rsidR="00185603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 xml:space="preserve">Бетховенское представление о </w:t>
      </w:r>
      <w:proofErr w:type="gramStart"/>
      <w:r w:rsidRPr="00817101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817101">
        <w:rPr>
          <w:rFonts w:ascii="Times New Roman" w:hAnsi="Times New Roman" w:cs="Times New Roman"/>
          <w:sz w:val="28"/>
          <w:szCs w:val="28"/>
        </w:rPr>
        <w:t xml:space="preserve"> требовало подчёркнутой обнажённости чувств. Он искал иные интонации – динамичные и беспокойные, резкие и упорные. Звучание его музыки стало насыщенным, плотным, драматически контрастным; его темы приобрели небывалую дотоле лаконичность, суровую простоту. </w:t>
      </w:r>
    </w:p>
    <w:p w:rsidR="00185603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8171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7101">
        <w:rPr>
          <w:rFonts w:ascii="Times New Roman" w:hAnsi="Times New Roman" w:cs="Times New Roman"/>
          <w:sz w:val="28"/>
          <w:szCs w:val="28"/>
        </w:rPr>
        <w:t xml:space="preserve"> в его искусстве есть и другие фундаментально важные стороны, вне которых восприятие его будет односторонним, узким, и потому искажённым. И прежде всего это глубина и сложность заложенного в нём интеллектуального начала. </w:t>
      </w:r>
    </w:p>
    <w:p w:rsidR="00185603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 xml:space="preserve">Так психология нового человека, освобождённого от феодальных пут, раскрыта у Бетховена не только в конфликтно-трагедийном плане, но и через сферу высокой вдохновенной мысли. Его герой не только борец, но и мыслитель; наряду с действием ему свойственна склонность к сосредоточенному размышлению. </w:t>
      </w:r>
    </w:p>
    <w:p w:rsidR="00185603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 xml:space="preserve">У Бетховена прославление реальной жизни в её многогранных аспектах переплетается с идеей космического величия мироздания. Моменты вдохновенного созерцания соседствуют в его музыке с героико-трагическими образами, своеобразно освещая их. Через призму возвышенного и глубокого интеллекта преломляется в музыке Бетховена жизнь во всём её многообразии – кипение страсти и отрешённая мечтательность, драматическая патетика и лирическая исповедь, картины природы и сцены быта. </w:t>
      </w:r>
    </w:p>
    <w:p w:rsidR="004E7365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1">
        <w:rPr>
          <w:rFonts w:ascii="Times New Roman" w:hAnsi="Times New Roman" w:cs="Times New Roman"/>
          <w:sz w:val="28"/>
          <w:szCs w:val="28"/>
        </w:rPr>
        <w:t xml:space="preserve">Искусство Бетховена проникнуто той верой, упоением радостью жизни, которые пришли к концу в музыке с наступлением «романтического века». Завершая эпоху музыкального классицизма, Бетховен одновременно открывал дорогу грядущему веку. Его музыка возвышается над всем, что было создано его современниками и следующим за ними поколением, перекликаясь подчас с исканиями гораздо более позднего времени.  </w:t>
      </w:r>
    </w:p>
    <w:p w:rsidR="004E7365" w:rsidRDefault="004E7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7365" w:rsidRDefault="004E7365" w:rsidP="004E7365">
      <w:pPr>
        <w:pStyle w:val="Style1"/>
        <w:widowControl/>
        <w:spacing w:before="53"/>
        <w:ind w:left="3168"/>
        <w:rPr>
          <w:rStyle w:val="FontStyle12"/>
          <w:b/>
          <w:sz w:val="28"/>
          <w:szCs w:val="28"/>
        </w:rPr>
      </w:pPr>
      <w:r w:rsidRPr="004E7365">
        <w:rPr>
          <w:rStyle w:val="FontStyle12"/>
          <w:b/>
          <w:sz w:val="28"/>
          <w:szCs w:val="28"/>
        </w:rPr>
        <w:lastRenderedPageBreak/>
        <w:t>Список литературы</w:t>
      </w:r>
    </w:p>
    <w:p w:rsidR="004E7365" w:rsidRPr="004E7365" w:rsidRDefault="004E7365" w:rsidP="004E7365">
      <w:pPr>
        <w:pStyle w:val="Style1"/>
        <w:widowControl/>
        <w:spacing w:before="53"/>
        <w:ind w:left="3168"/>
        <w:rPr>
          <w:rStyle w:val="FontStyle12"/>
          <w:b/>
          <w:sz w:val="28"/>
          <w:szCs w:val="28"/>
        </w:rPr>
      </w:pPr>
    </w:p>
    <w:p w:rsidR="004E7365" w:rsidRPr="004E7365" w:rsidRDefault="004E7365" w:rsidP="004E7365">
      <w:pPr>
        <w:pStyle w:val="a7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5">
        <w:rPr>
          <w:rFonts w:ascii="Times New Roman" w:hAnsi="Times New Roman" w:cs="Times New Roman"/>
          <w:sz w:val="28"/>
          <w:szCs w:val="28"/>
        </w:rPr>
        <w:t>Абдуллин Э.Б. Теория и практика музыкального обучения в общеобразова</w:t>
      </w:r>
      <w:r w:rsidRPr="004E7365">
        <w:rPr>
          <w:rFonts w:ascii="Times New Roman" w:hAnsi="Times New Roman" w:cs="Times New Roman"/>
          <w:sz w:val="28"/>
          <w:szCs w:val="28"/>
        </w:rPr>
        <w:softHyphen/>
        <w:t>тельной школе: Пособие для учителя. М.:Просвещение, 1983.-111с.</w:t>
      </w:r>
    </w:p>
    <w:p w:rsidR="004E7365" w:rsidRPr="004E7365" w:rsidRDefault="004E7365" w:rsidP="004E7365">
      <w:pPr>
        <w:pStyle w:val="a7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5">
        <w:rPr>
          <w:rFonts w:ascii="Times New Roman" w:hAnsi="Times New Roman" w:cs="Times New Roman"/>
          <w:sz w:val="28"/>
          <w:szCs w:val="28"/>
        </w:rPr>
        <w:t>Аберт Г. В.А. Моцарт. Часть 2,книга 1- 2-е издание. - М.:Музыка,1989.-496с.</w:t>
      </w:r>
    </w:p>
    <w:p w:rsidR="004E7365" w:rsidRDefault="004E7365" w:rsidP="004E7365">
      <w:pPr>
        <w:pStyle w:val="a7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5">
        <w:rPr>
          <w:rFonts w:ascii="Times New Roman" w:hAnsi="Times New Roman" w:cs="Times New Roman"/>
          <w:sz w:val="28"/>
          <w:szCs w:val="28"/>
        </w:rPr>
        <w:t>Алиев Ю.Б. Настольная книга школьного учителя - музыканта. - М: Гуманитарный издательский центр ВЛАДОС, 2000.-336с.</w:t>
      </w:r>
    </w:p>
    <w:p w:rsidR="004E7365" w:rsidRPr="004E7365" w:rsidRDefault="004E7365" w:rsidP="004E7365">
      <w:pPr>
        <w:pStyle w:val="a7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5">
        <w:rPr>
          <w:rFonts w:ascii="Times New Roman" w:hAnsi="Times New Roman" w:cs="Times New Roman"/>
          <w:sz w:val="28"/>
          <w:szCs w:val="28"/>
        </w:rPr>
        <w:t>Альшванг А.А. Людвиг ван Бетховен</w:t>
      </w:r>
      <w:proofErr w:type="gramStart"/>
      <w:r w:rsidRPr="004E73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7365">
        <w:rPr>
          <w:rFonts w:ascii="Times New Roman" w:hAnsi="Times New Roman" w:cs="Times New Roman"/>
          <w:sz w:val="28"/>
          <w:szCs w:val="28"/>
        </w:rPr>
        <w:t xml:space="preserve"> очерк жизни и творчества.- М.: Музыка</w:t>
      </w:r>
      <w:r w:rsidR="00015716">
        <w:rPr>
          <w:rFonts w:ascii="Times New Roman" w:hAnsi="Times New Roman" w:cs="Times New Roman"/>
          <w:sz w:val="28"/>
          <w:szCs w:val="28"/>
        </w:rPr>
        <w:t>, 1</w:t>
      </w:r>
      <w:r w:rsidRPr="004E7365">
        <w:rPr>
          <w:rFonts w:ascii="Times New Roman" w:hAnsi="Times New Roman" w:cs="Times New Roman"/>
          <w:sz w:val="28"/>
          <w:szCs w:val="28"/>
        </w:rPr>
        <w:t>977. - 448с.</w:t>
      </w:r>
    </w:p>
    <w:p w:rsidR="004E7365" w:rsidRPr="004E7365" w:rsidRDefault="004E7365" w:rsidP="004E7365">
      <w:pPr>
        <w:pStyle w:val="a7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5">
        <w:rPr>
          <w:rFonts w:ascii="Times New Roman" w:hAnsi="Times New Roman" w:cs="Times New Roman"/>
          <w:sz w:val="28"/>
          <w:szCs w:val="28"/>
        </w:rPr>
        <w:t>Безбородова Л.А., Алиев Ю.Б. Методика преподавания музыки в общеобразовательных учреждениях: учебное пособие. - М.: Академия,</w:t>
      </w:r>
      <w:r w:rsidR="00015716">
        <w:rPr>
          <w:rFonts w:ascii="Times New Roman" w:hAnsi="Times New Roman" w:cs="Times New Roman"/>
          <w:sz w:val="28"/>
          <w:szCs w:val="28"/>
        </w:rPr>
        <w:t xml:space="preserve"> </w:t>
      </w:r>
      <w:r w:rsidRPr="004E7365">
        <w:rPr>
          <w:rFonts w:ascii="Times New Roman" w:hAnsi="Times New Roman" w:cs="Times New Roman"/>
          <w:sz w:val="28"/>
          <w:szCs w:val="28"/>
        </w:rPr>
        <w:t>2002. - 416с.</w:t>
      </w:r>
    </w:p>
    <w:p w:rsidR="004E7365" w:rsidRPr="004E7365" w:rsidRDefault="004E7365" w:rsidP="004E7365">
      <w:pPr>
        <w:pStyle w:val="a7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5">
        <w:rPr>
          <w:rFonts w:ascii="Times New Roman" w:hAnsi="Times New Roman" w:cs="Times New Roman"/>
          <w:sz w:val="28"/>
          <w:szCs w:val="28"/>
        </w:rPr>
        <w:t xml:space="preserve">Бетховен </w:t>
      </w:r>
      <w:r>
        <w:rPr>
          <w:rFonts w:ascii="Times New Roman" w:hAnsi="Times New Roman" w:cs="Times New Roman"/>
          <w:sz w:val="28"/>
          <w:szCs w:val="28"/>
        </w:rPr>
        <w:t xml:space="preserve">Л. // </w:t>
      </w:r>
      <w:r w:rsidRPr="004E7365">
        <w:rPr>
          <w:rFonts w:ascii="Times New Roman" w:hAnsi="Times New Roman" w:cs="Times New Roman"/>
          <w:sz w:val="28"/>
          <w:szCs w:val="28"/>
        </w:rPr>
        <w:t xml:space="preserve">Музыкальная энциклопедия. Том 1. Гл. ред. В.Ю. Келдыш. </w:t>
      </w:r>
      <w:proofErr w:type="gramStart"/>
      <w:r w:rsidRPr="004E7365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4E7365">
        <w:rPr>
          <w:rFonts w:ascii="Times New Roman" w:hAnsi="Times New Roman" w:cs="Times New Roman"/>
          <w:sz w:val="28"/>
          <w:szCs w:val="28"/>
        </w:rPr>
        <w:t>зд. : Советская энциклопедия, 1973.-с.445-451.</w:t>
      </w:r>
    </w:p>
    <w:p w:rsidR="004E7365" w:rsidRPr="004E7365" w:rsidRDefault="004E7365" w:rsidP="004E7365">
      <w:pPr>
        <w:pStyle w:val="a7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5">
        <w:rPr>
          <w:rFonts w:ascii="Times New Roman" w:hAnsi="Times New Roman" w:cs="Times New Roman"/>
          <w:sz w:val="28"/>
          <w:szCs w:val="28"/>
        </w:rPr>
        <w:t>Венская классическая школа.// Музыкальная энциклопедия</w:t>
      </w:r>
      <w:proofErr w:type="gramStart"/>
      <w:r w:rsidRPr="004E73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7365">
        <w:rPr>
          <w:rFonts w:ascii="Times New Roman" w:hAnsi="Times New Roman" w:cs="Times New Roman"/>
          <w:sz w:val="28"/>
          <w:szCs w:val="28"/>
        </w:rPr>
        <w:t xml:space="preserve"> Том 1. Гл. ред. В.Ю. Келдыш.- Изд.</w:t>
      </w:r>
      <w:proofErr w:type="gramStart"/>
      <w:r w:rsidRPr="004E73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7365">
        <w:rPr>
          <w:rFonts w:ascii="Times New Roman" w:hAnsi="Times New Roman" w:cs="Times New Roman"/>
          <w:sz w:val="28"/>
          <w:szCs w:val="28"/>
        </w:rPr>
        <w:t xml:space="preserve"> Советская энциклопедия, 1973.-с.728-733.</w:t>
      </w:r>
    </w:p>
    <w:p w:rsidR="004E7365" w:rsidRPr="004E7365" w:rsidRDefault="004E7365" w:rsidP="004E7365">
      <w:pPr>
        <w:pStyle w:val="a7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5">
        <w:rPr>
          <w:rFonts w:ascii="Times New Roman" w:hAnsi="Times New Roman" w:cs="Times New Roman"/>
          <w:sz w:val="28"/>
          <w:szCs w:val="28"/>
        </w:rPr>
        <w:t>Великие музыканты Западной Европы: И.С. Бах. Й. Гайдн. В.А. Моцарт. Л. ван Бетховен.- М.: Просвещение, 1982.-224с.</w:t>
      </w:r>
    </w:p>
    <w:p w:rsidR="004E7365" w:rsidRPr="004E7365" w:rsidRDefault="004E7365" w:rsidP="004E7365">
      <w:pPr>
        <w:pStyle w:val="a7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5">
        <w:rPr>
          <w:rFonts w:ascii="Times New Roman" w:hAnsi="Times New Roman" w:cs="Times New Roman"/>
          <w:sz w:val="28"/>
          <w:szCs w:val="28"/>
        </w:rPr>
        <w:t>Емохонова Л. Г. Мировая художественная культура: учебное пособие.- М.: Академия, 1999.-448с.</w:t>
      </w:r>
    </w:p>
    <w:p w:rsidR="004E7365" w:rsidRPr="004E7365" w:rsidRDefault="004E7365" w:rsidP="004E7365">
      <w:pPr>
        <w:pStyle w:val="a7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5">
        <w:rPr>
          <w:rFonts w:ascii="Times New Roman" w:hAnsi="Times New Roman" w:cs="Times New Roman"/>
          <w:sz w:val="28"/>
          <w:szCs w:val="28"/>
        </w:rPr>
        <w:t>Классицизм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365">
        <w:rPr>
          <w:rFonts w:ascii="Times New Roman" w:hAnsi="Times New Roman" w:cs="Times New Roman"/>
          <w:sz w:val="28"/>
          <w:szCs w:val="28"/>
        </w:rPr>
        <w:t>// Музыкальная энциклопедия. Том 2. Гл</w:t>
      </w:r>
      <w:proofErr w:type="gramStart"/>
      <w:r w:rsidRPr="004E73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E7365">
        <w:rPr>
          <w:rFonts w:ascii="Times New Roman" w:hAnsi="Times New Roman" w:cs="Times New Roman"/>
          <w:sz w:val="28"/>
          <w:szCs w:val="28"/>
        </w:rPr>
        <w:t>ед. Ю.В. Келдыш. Советская энциклопедия, 1974.-с.826-828.</w:t>
      </w:r>
    </w:p>
    <w:p w:rsidR="004E7365" w:rsidRPr="004E7365" w:rsidRDefault="004E7365" w:rsidP="004E7365">
      <w:pPr>
        <w:pStyle w:val="a7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5">
        <w:rPr>
          <w:rFonts w:ascii="Times New Roman" w:hAnsi="Times New Roman" w:cs="Times New Roman"/>
          <w:sz w:val="28"/>
          <w:szCs w:val="28"/>
        </w:rPr>
        <w:t>Конен В.Д. История зарубежной музыки, выпуск З-ий.-М.: Музыка, 1984г.-534с.</w:t>
      </w:r>
    </w:p>
    <w:p w:rsidR="004E7365" w:rsidRPr="004E7365" w:rsidRDefault="004E7365" w:rsidP="00015716">
      <w:pPr>
        <w:pStyle w:val="a7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5">
        <w:rPr>
          <w:rFonts w:ascii="Times New Roman" w:hAnsi="Times New Roman" w:cs="Times New Roman"/>
          <w:sz w:val="28"/>
          <w:szCs w:val="28"/>
        </w:rPr>
        <w:t xml:space="preserve">Кремлев Ю.А. Йозеф Гайдн. - Ленинград: Музыка, 1970г.- 158 </w:t>
      </w:r>
      <w:proofErr w:type="gramStart"/>
      <w:r w:rsidRPr="004E73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7365">
        <w:rPr>
          <w:rFonts w:ascii="Times New Roman" w:hAnsi="Times New Roman" w:cs="Times New Roman"/>
          <w:sz w:val="28"/>
          <w:szCs w:val="28"/>
        </w:rPr>
        <w:t>.</w:t>
      </w:r>
    </w:p>
    <w:p w:rsidR="004E7365" w:rsidRPr="004E7365" w:rsidRDefault="004E7365" w:rsidP="00015716">
      <w:pPr>
        <w:pStyle w:val="a7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5">
        <w:rPr>
          <w:rFonts w:ascii="Times New Roman" w:hAnsi="Times New Roman" w:cs="Times New Roman"/>
          <w:sz w:val="28"/>
          <w:szCs w:val="28"/>
        </w:rPr>
        <w:t>Ливанова Т.Н. Западноевропейская музыка XVII-XVIII веков в ряду искусств: исследование.- М.: Музыка, 1977.-528с.</w:t>
      </w:r>
    </w:p>
    <w:p w:rsidR="004E7365" w:rsidRPr="004E7365" w:rsidRDefault="004E7365" w:rsidP="00015716">
      <w:pPr>
        <w:pStyle w:val="a7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5">
        <w:rPr>
          <w:rFonts w:ascii="Times New Roman" w:hAnsi="Times New Roman" w:cs="Times New Roman"/>
          <w:sz w:val="28"/>
          <w:szCs w:val="28"/>
        </w:rPr>
        <w:t>Ливанова Т.Н.</w:t>
      </w:r>
      <w:r w:rsidR="00015716">
        <w:rPr>
          <w:rFonts w:ascii="Times New Roman" w:hAnsi="Times New Roman" w:cs="Times New Roman"/>
          <w:sz w:val="28"/>
          <w:szCs w:val="28"/>
        </w:rPr>
        <w:t xml:space="preserve"> </w:t>
      </w:r>
      <w:r w:rsidRPr="004E7365">
        <w:rPr>
          <w:rFonts w:ascii="Times New Roman" w:hAnsi="Times New Roman" w:cs="Times New Roman"/>
          <w:sz w:val="28"/>
          <w:szCs w:val="28"/>
        </w:rPr>
        <w:t xml:space="preserve">История западноевропейской музыки до 1789года: учебник. Книга 2-ая: От Баха к Моцарту. </w:t>
      </w:r>
      <w:proofErr w:type="gramStart"/>
      <w:r w:rsidRPr="004E736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E7365">
        <w:rPr>
          <w:rFonts w:ascii="Times New Roman" w:hAnsi="Times New Roman" w:cs="Times New Roman"/>
          <w:sz w:val="28"/>
          <w:szCs w:val="28"/>
        </w:rPr>
        <w:t>.: Музыка, 1987г.-469 с.</w:t>
      </w:r>
    </w:p>
    <w:p w:rsidR="004E7365" w:rsidRPr="004E7365" w:rsidRDefault="004E7365" w:rsidP="00015716">
      <w:pPr>
        <w:pStyle w:val="a7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5">
        <w:rPr>
          <w:rFonts w:ascii="Times New Roman" w:hAnsi="Times New Roman" w:cs="Times New Roman"/>
          <w:sz w:val="28"/>
          <w:szCs w:val="28"/>
        </w:rPr>
        <w:t>Португалов К.П. Серьезная музыка в школе. - М: Просвещение, 1980г.-144с.</w:t>
      </w:r>
    </w:p>
    <w:p w:rsidR="004E7365" w:rsidRPr="004E7365" w:rsidRDefault="004E7365" w:rsidP="00015716">
      <w:pPr>
        <w:pStyle w:val="a7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5">
        <w:rPr>
          <w:rFonts w:ascii="Times New Roman" w:hAnsi="Times New Roman" w:cs="Times New Roman"/>
          <w:sz w:val="28"/>
          <w:szCs w:val="28"/>
        </w:rPr>
        <w:lastRenderedPageBreak/>
        <w:t>Программа «Музыка». 1-8 классы./ Под ред. Ю.Б. Алиева. - М.: Просвящение, 1993.-80 с.</w:t>
      </w:r>
    </w:p>
    <w:p w:rsidR="004E7365" w:rsidRPr="004E7365" w:rsidRDefault="004E7365" w:rsidP="00015716">
      <w:pPr>
        <w:pStyle w:val="a7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5">
        <w:rPr>
          <w:rFonts w:ascii="Times New Roman" w:hAnsi="Times New Roman" w:cs="Times New Roman"/>
          <w:sz w:val="28"/>
          <w:szCs w:val="28"/>
        </w:rPr>
        <w:t>Стиль музыкальный // Музыкальная энциклопедия. Том 5-ый. Гл. ред. Ю.В. Келдыш,1981г.-с.281-288.</w:t>
      </w:r>
    </w:p>
    <w:p w:rsidR="004E7365" w:rsidRPr="004E7365" w:rsidRDefault="00015716" w:rsidP="00015716">
      <w:pPr>
        <w:pStyle w:val="a7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365" w:rsidRPr="004E7365">
        <w:rPr>
          <w:rFonts w:ascii="Times New Roman" w:hAnsi="Times New Roman" w:cs="Times New Roman"/>
          <w:sz w:val="28"/>
          <w:szCs w:val="28"/>
        </w:rPr>
        <w:t xml:space="preserve">Чичерин Г.В. </w:t>
      </w:r>
      <w:r>
        <w:rPr>
          <w:rFonts w:ascii="Times New Roman" w:hAnsi="Times New Roman" w:cs="Times New Roman"/>
          <w:sz w:val="28"/>
          <w:szCs w:val="28"/>
        </w:rPr>
        <w:t xml:space="preserve">Моцарт. – М.: Музыка, 1987. – 208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7101" w:rsidRPr="004E7365" w:rsidRDefault="00817101" w:rsidP="001856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3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B768C" w:rsidRPr="004E7365" w:rsidRDefault="00EB768C" w:rsidP="004E736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B768C" w:rsidRPr="004E7365" w:rsidSect="00CF0B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365" w:rsidRDefault="004E7365" w:rsidP="00CF0BC0">
      <w:pPr>
        <w:spacing w:after="0" w:line="240" w:lineRule="auto"/>
      </w:pPr>
      <w:r>
        <w:separator/>
      </w:r>
    </w:p>
  </w:endnote>
  <w:endnote w:type="continuationSeparator" w:id="1">
    <w:p w:rsidR="004E7365" w:rsidRDefault="004E7365" w:rsidP="00CF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65" w:rsidRDefault="004E736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65" w:rsidRDefault="004E7365">
    <w:pPr>
      <w:pStyle w:val="Style13"/>
      <w:widowControl/>
      <w:ind w:left="4776" w:right="-49"/>
      <w:jc w:val="both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294457">
      <w:rPr>
        <w:rStyle w:val="FontStyle29"/>
        <w:noProof/>
      </w:rPr>
      <w:t>33</w:t>
    </w:r>
    <w:r>
      <w:rPr>
        <w:rStyle w:val="FontStyle2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365" w:rsidRDefault="004E7365" w:rsidP="00CF0BC0">
      <w:pPr>
        <w:spacing w:after="0" w:line="240" w:lineRule="auto"/>
      </w:pPr>
      <w:r>
        <w:separator/>
      </w:r>
    </w:p>
  </w:footnote>
  <w:footnote w:type="continuationSeparator" w:id="1">
    <w:p w:rsidR="004E7365" w:rsidRDefault="004E7365" w:rsidP="00CF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65" w:rsidRDefault="004E736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65" w:rsidRDefault="004E73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CC922E"/>
    <w:lvl w:ilvl="0">
      <w:numFmt w:val="bullet"/>
      <w:lvlText w:val="*"/>
      <w:lvlJc w:val="left"/>
    </w:lvl>
  </w:abstractNum>
  <w:abstractNum w:abstractNumId="1">
    <w:nsid w:val="0FE86A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C066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5136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440934"/>
    <w:multiLevelType w:val="hybridMultilevel"/>
    <w:tmpl w:val="9D487B00"/>
    <w:lvl w:ilvl="0" w:tplc="ED207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581226"/>
    <w:multiLevelType w:val="multilevel"/>
    <w:tmpl w:val="052EFE0A"/>
    <w:lvl w:ilvl="0">
      <w:start w:val="1"/>
      <w:numFmt w:val="decimal"/>
      <w:lvlText w:val="%1."/>
      <w:lvlJc w:val="left"/>
      <w:pPr>
        <w:tabs>
          <w:tab w:val="num" w:pos="469"/>
        </w:tabs>
        <w:ind w:left="469" w:hanging="469"/>
      </w:p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6">
    <w:nsid w:val="377533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81B1F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6B2CF6"/>
    <w:multiLevelType w:val="singleLevel"/>
    <w:tmpl w:val="00A2A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>
    <w:nsid w:val="4380428C"/>
    <w:multiLevelType w:val="singleLevel"/>
    <w:tmpl w:val="5C66313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10">
    <w:nsid w:val="43B40AD0"/>
    <w:multiLevelType w:val="hybridMultilevel"/>
    <w:tmpl w:val="CF66FE56"/>
    <w:lvl w:ilvl="0" w:tplc="F820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077BB7"/>
    <w:multiLevelType w:val="singleLevel"/>
    <w:tmpl w:val="ED86C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37440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68C050C"/>
    <w:multiLevelType w:val="singleLevel"/>
    <w:tmpl w:val="ED86C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38E00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B155D33"/>
    <w:multiLevelType w:val="singleLevel"/>
    <w:tmpl w:val="7596550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714B0F19"/>
    <w:multiLevelType w:val="hybridMultilevel"/>
    <w:tmpl w:val="D23AA0A4"/>
    <w:lvl w:ilvl="0" w:tplc="DAD6E9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5549E2"/>
    <w:multiLevelType w:val="singleLevel"/>
    <w:tmpl w:val="ED86C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6"/>
  </w:num>
  <w:num w:numId="5">
    <w:abstractNumId w:val="3"/>
  </w:num>
  <w:num w:numId="6">
    <w:abstractNumId w:val="17"/>
    <w:lvlOverride w:ilvl="0">
      <w:startOverride w:val="1"/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12"/>
    <w:lvlOverride w:ilvl="0">
      <w:startOverride w:val="1"/>
    </w:lvlOverride>
  </w:num>
  <w:num w:numId="17">
    <w:abstractNumId w:val="15"/>
  </w:num>
  <w:num w:numId="18">
    <w:abstractNumId w:val="15"/>
    <w:lvlOverride w:ilvl="0">
      <w:lvl w:ilvl="0">
        <w:start w:val="27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8A"/>
    <w:rsid w:val="00015716"/>
    <w:rsid w:val="00183490"/>
    <w:rsid w:val="00185603"/>
    <w:rsid w:val="00197F48"/>
    <w:rsid w:val="001E5F03"/>
    <w:rsid w:val="00294457"/>
    <w:rsid w:val="00396B87"/>
    <w:rsid w:val="004B248A"/>
    <w:rsid w:val="004E7365"/>
    <w:rsid w:val="0056213C"/>
    <w:rsid w:val="00692934"/>
    <w:rsid w:val="006E30CC"/>
    <w:rsid w:val="00716836"/>
    <w:rsid w:val="00817101"/>
    <w:rsid w:val="008D4DA2"/>
    <w:rsid w:val="00AB7B02"/>
    <w:rsid w:val="00CC6A1F"/>
    <w:rsid w:val="00CF0BC0"/>
    <w:rsid w:val="00D5624C"/>
    <w:rsid w:val="00E77794"/>
    <w:rsid w:val="00EB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02"/>
  </w:style>
  <w:style w:type="paragraph" w:styleId="1">
    <w:name w:val="heading 1"/>
    <w:basedOn w:val="a"/>
    <w:next w:val="a"/>
    <w:link w:val="10"/>
    <w:qFormat/>
    <w:rsid w:val="00817101"/>
    <w:pPr>
      <w:keepNext/>
      <w:widowControl w:val="0"/>
      <w:tabs>
        <w:tab w:val="left" w:pos="720"/>
        <w:tab w:val="left" w:pos="3456"/>
      </w:tabs>
      <w:spacing w:after="480" w:line="312" w:lineRule="auto"/>
      <w:jc w:val="both"/>
      <w:outlineLvl w:val="0"/>
    </w:pPr>
    <w:rPr>
      <w:rFonts w:ascii="Tahoma" w:eastAsia="Times New Roman" w:hAnsi="Tahoma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92934"/>
    <w:pPr>
      <w:widowControl w:val="0"/>
      <w:tabs>
        <w:tab w:val="left" w:pos="720"/>
        <w:tab w:val="left" w:pos="3456"/>
      </w:tabs>
      <w:spacing w:after="0" w:line="312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9293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6213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6213C"/>
  </w:style>
  <w:style w:type="paragraph" w:styleId="3">
    <w:name w:val="Body Text 3"/>
    <w:basedOn w:val="a"/>
    <w:link w:val="30"/>
    <w:uiPriority w:val="99"/>
    <w:semiHidden/>
    <w:unhideWhenUsed/>
    <w:rsid w:val="001E5F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5F03"/>
    <w:rPr>
      <w:sz w:val="16"/>
      <w:szCs w:val="16"/>
    </w:rPr>
  </w:style>
  <w:style w:type="paragraph" w:styleId="a7">
    <w:name w:val="List Paragraph"/>
    <w:basedOn w:val="a"/>
    <w:uiPriority w:val="34"/>
    <w:qFormat/>
    <w:rsid w:val="00396B87"/>
    <w:pPr>
      <w:ind w:left="720"/>
      <w:contextualSpacing/>
    </w:pPr>
  </w:style>
  <w:style w:type="paragraph" w:customStyle="1" w:styleId="Style1">
    <w:name w:val="Style1"/>
    <w:basedOn w:val="a"/>
    <w:uiPriority w:val="99"/>
    <w:rsid w:val="00197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97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7F4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97F48"/>
    <w:pPr>
      <w:widowControl w:val="0"/>
      <w:autoSpaceDE w:val="0"/>
      <w:autoSpaceDN w:val="0"/>
      <w:adjustRightInd w:val="0"/>
      <w:spacing w:after="0" w:line="360" w:lineRule="exact"/>
      <w:ind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97F48"/>
    <w:pPr>
      <w:widowControl w:val="0"/>
      <w:autoSpaceDE w:val="0"/>
      <w:autoSpaceDN w:val="0"/>
      <w:adjustRightInd w:val="0"/>
      <w:spacing w:after="0" w:line="358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97F48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97F48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97F48"/>
    <w:pPr>
      <w:widowControl w:val="0"/>
      <w:autoSpaceDE w:val="0"/>
      <w:autoSpaceDN w:val="0"/>
      <w:adjustRightInd w:val="0"/>
      <w:spacing w:after="0" w:line="360" w:lineRule="exact"/>
      <w:ind w:firstLine="10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97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97F48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97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97F48"/>
    <w:pPr>
      <w:widowControl w:val="0"/>
      <w:autoSpaceDE w:val="0"/>
      <w:autoSpaceDN w:val="0"/>
      <w:adjustRightInd w:val="0"/>
      <w:spacing w:after="0" w:line="360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97F48"/>
    <w:pPr>
      <w:widowControl w:val="0"/>
      <w:autoSpaceDE w:val="0"/>
      <w:autoSpaceDN w:val="0"/>
      <w:adjustRightInd w:val="0"/>
      <w:spacing w:after="0" w:line="720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97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97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97F48"/>
    <w:pPr>
      <w:widowControl w:val="0"/>
      <w:autoSpaceDE w:val="0"/>
      <w:autoSpaceDN w:val="0"/>
      <w:adjustRightInd w:val="0"/>
      <w:spacing w:after="0" w:line="35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97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97F48"/>
    <w:pPr>
      <w:widowControl w:val="0"/>
      <w:autoSpaceDE w:val="0"/>
      <w:autoSpaceDN w:val="0"/>
      <w:adjustRightInd w:val="0"/>
      <w:spacing w:after="0" w:line="358" w:lineRule="exact"/>
      <w:ind w:firstLine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97F48"/>
    <w:pPr>
      <w:widowControl w:val="0"/>
      <w:autoSpaceDE w:val="0"/>
      <w:autoSpaceDN w:val="0"/>
      <w:adjustRightInd w:val="0"/>
      <w:spacing w:after="0" w:line="362" w:lineRule="exact"/>
      <w:ind w:firstLine="5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97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197F48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197F48"/>
    <w:rPr>
      <w:rFonts w:ascii="Lucida Sans Unicode" w:hAnsi="Lucida Sans Unicode" w:cs="Lucida Sans Unicode"/>
      <w:i/>
      <w:iCs/>
      <w:sz w:val="24"/>
      <w:szCs w:val="24"/>
    </w:rPr>
  </w:style>
  <w:style w:type="character" w:customStyle="1" w:styleId="FontStyle26">
    <w:name w:val="Font Style26"/>
    <w:basedOn w:val="a0"/>
    <w:uiPriority w:val="99"/>
    <w:rsid w:val="00197F4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197F48"/>
    <w:rPr>
      <w:rFonts w:ascii="Times New Roman" w:hAnsi="Times New Roman" w:cs="Times New Roman"/>
      <w:b/>
      <w:bCs/>
      <w:w w:val="20"/>
      <w:sz w:val="30"/>
      <w:szCs w:val="30"/>
    </w:rPr>
  </w:style>
  <w:style w:type="character" w:customStyle="1" w:styleId="FontStyle28">
    <w:name w:val="Font Style28"/>
    <w:basedOn w:val="a0"/>
    <w:uiPriority w:val="99"/>
    <w:rsid w:val="00197F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sid w:val="00197F48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197F48"/>
    <w:rPr>
      <w:rFonts w:ascii="Verdana" w:hAnsi="Verdana" w:cs="Verdana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197F48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33">
    <w:name w:val="Font Style33"/>
    <w:basedOn w:val="a0"/>
    <w:uiPriority w:val="99"/>
    <w:rsid w:val="00197F48"/>
    <w:rPr>
      <w:rFonts w:ascii="Courier New" w:hAnsi="Courier New" w:cs="Courier New"/>
      <w:i/>
      <w:iCs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8171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1710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17101"/>
    <w:rPr>
      <w:rFonts w:ascii="Tahoma" w:eastAsia="Times New Roman" w:hAnsi="Tahoma" w:cs="Times New Roman"/>
      <w:sz w:val="4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4E7365"/>
    <w:rPr>
      <w:rFonts w:ascii="Franklin Gothic Demi" w:hAnsi="Franklin Gothic Demi" w:cs="Franklin Gothic Demi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E736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02"/>
  </w:style>
  <w:style w:type="paragraph" w:styleId="1">
    <w:name w:val="heading 1"/>
    <w:basedOn w:val="a"/>
    <w:next w:val="a"/>
    <w:link w:val="10"/>
    <w:qFormat/>
    <w:rsid w:val="00817101"/>
    <w:pPr>
      <w:keepNext/>
      <w:widowControl w:val="0"/>
      <w:tabs>
        <w:tab w:val="left" w:pos="720"/>
        <w:tab w:val="left" w:pos="3456"/>
      </w:tabs>
      <w:spacing w:after="480" w:line="312" w:lineRule="auto"/>
      <w:jc w:val="both"/>
      <w:outlineLvl w:val="0"/>
    </w:pPr>
    <w:rPr>
      <w:rFonts w:ascii="Tahoma" w:eastAsia="Times New Roman" w:hAnsi="Tahoma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92934"/>
    <w:pPr>
      <w:widowControl w:val="0"/>
      <w:tabs>
        <w:tab w:val="left" w:pos="720"/>
        <w:tab w:val="left" w:pos="3456"/>
      </w:tabs>
      <w:spacing w:after="0" w:line="312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9293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6213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6213C"/>
  </w:style>
  <w:style w:type="paragraph" w:styleId="3">
    <w:name w:val="Body Text 3"/>
    <w:basedOn w:val="a"/>
    <w:link w:val="30"/>
    <w:uiPriority w:val="99"/>
    <w:semiHidden/>
    <w:unhideWhenUsed/>
    <w:rsid w:val="001E5F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5F03"/>
    <w:rPr>
      <w:sz w:val="16"/>
      <w:szCs w:val="16"/>
    </w:rPr>
  </w:style>
  <w:style w:type="paragraph" w:styleId="a7">
    <w:name w:val="List Paragraph"/>
    <w:basedOn w:val="a"/>
    <w:uiPriority w:val="34"/>
    <w:qFormat/>
    <w:rsid w:val="00396B87"/>
    <w:pPr>
      <w:ind w:left="720"/>
      <w:contextualSpacing/>
    </w:pPr>
  </w:style>
  <w:style w:type="paragraph" w:customStyle="1" w:styleId="Style1">
    <w:name w:val="Style1"/>
    <w:basedOn w:val="a"/>
    <w:uiPriority w:val="99"/>
    <w:rsid w:val="00197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97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7F4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97F48"/>
    <w:pPr>
      <w:widowControl w:val="0"/>
      <w:autoSpaceDE w:val="0"/>
      <w:autoSpaceDN w:val="0"/>
      <w:adjustRightInd w:val="0"/>
      <w:spacing w:after="0" w:line="360" w:lineRule="exact"/>
      <w:ind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97F48"/>
    <w:pPr>
      <w:widowControl w:val="0"/>
      <w:autoSpaceDE w:val="0"/>
      <w:autoSpaceDN w:val="0"/>
      <w:adjustRightInd w:val="0"/>
      <w:spacing w:after="0" w:line="358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97F48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97F48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97F48"/>
    <w:pPr>
      <w:widowControl w:val="0"/>
      <w:autoSpaceDE w:val="0"/>
      <w:autoSpaceDN w:val="0"/>
      <w:adjustRightInd w:val="0"/>
      <w:spacing w:after="0" w:line="360" w:lineRule="exact"/>
      <w:ind w:firstLine="10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97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97F48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97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97F48"/>
    <w:pPr>
      <w:widowControl w:val="0"/>
      <w:autoSpaceDE w:val="0"/>
      <w:autoSpaceDN w:val="0"/>
      <w:adjustRightInd w:val="0"/>
      <w:spacing w:after="0" w:line="360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97F48"/>
    <w:pPr>
      <w:widowControl w:val="0"/>
      <w:autoSpaceDE w:val="0"/>
      <w:autoSpaceDN w:val="0"/>
      <w:adjustRightInd w:val="0"/>
      <w:spacing w:after="0" w:line="720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97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97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97F48"/>
    <w:pPr>
      <w:widowControl w:val="0"/>
      <w:autoSpaceDE w:val="0"/>
      <w:autoSpaceDN w:val="0"/>
      <w:adjustRightInd w:val="0"/>
      <w:spacing w:after="0" w:line="35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97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97F48"/>
    <w:pPr>
      <w:widowControl w:val="0"/>
      <w:autoSpaceDE w:val="0"/>
      <w:autoSpaceDN w:val="0"/>
      <w:adjustRightInd w:val="0"/>
      <w:spacing w:after="0" w:line="358" w:lineRule="exact"/>
      <w:ind w:firstLine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97F48"/>
    <w:pPr>
      <w:widowControl w:val="0"/>
      <w:autoSpaceDE w:val="0"/>
      <w:autoSpaceDN w:val="0"/>
      <w:adjustRightInd w:val="0"/>
      <w:spacing w:after="0" w:line="362" w:lineRule="exact"/>
      <w:ind w:firstLine="5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97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197F48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197F48"/>
    <w:rPr>
      <w:rFonts w:ascii="Lucida Sans Unicode" w:hAnsi="Lucida Sans Unicode" w:cs="Lucida Sans Unicode"/>
      <w:i/>
      <w:iCs/>
      <w:sz w:val="24"/>
      <w:szCs w:val="24"/>
    </w:rPr>
  </w:style>
  <w:style w:type="character" w:customStyle="1" w:styleId="FontStyle26">
    <w:name w:val="Font Style26"/>
    <w:basedOn w:val="a0"/>
    <w:uiPriority w:val="99"/>
    <w:rsid w:val="00197F4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197F48"/>
    <w:rPr>
      <w:rFonts w:ascii="Times New Roman" w:hAnsi="Times New Roman" w:cs="Times New Roman"/>
      <w:b/>
      <w:bCs/>
      <w:w w:val="20"/>
      <w:sz w:val="30"/>
      <w:szCs w:val="30"/>
    </w:rPr>
  </w:style>
  <w:style w:type="character" w:customStyle="1" w:styleId="FontStyle28">
    <w:name w:val="Font Style28"/>
    <w:basedOn w:val="a0"/>
    <w:uiPriority w:val="99"/>
    <w:rsid w:val="00197F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sid w:val="00197F48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197F48"/>
    <w:rPr>
      <w:rFonts w:ascii="Verdana" w:hAnsi="Verdana" w:cs="Verdana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197F48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33">
    <w:name w:val="Font Style33"/>
    <w:basedOn w:val="a0"/>
    <w:uiPriority w:val="99"/>
    <w:rsid w:val="00197F48"/>
    <w:rPr>
      <w:rFonts w:ascii="Courier New" w:hAnsi="Courier New" w:cs="Courier New"/>
      <w:i/>
      <w:iCs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8171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1710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17101"/>
    <w:rPr>
      <w:rFonts w:ascii="Tahoma" w:eastAsia="Times New Roman" w:hAnsi="Tahoma" w:cs="Times New Roman"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44</Pages>
  <Words>11562</Words>
  <Characters>65908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Верусик</dc:creator>
  <cp:keywords/>
  <dc:description/>
  <cp:lastModifiedBy>User</cp:lastModifiedBy>
  <cp:revision>3</cp:revision>
  <dcterms:created xsi:type="dcterms:W3CDTF">2012-06-18T11:50:00Z</dcterms:created>
  <dcterms:modified xsi:type="dcterms:W3CDTF">2012-06-18T18:12:00Z</dcterms:modified>
</cp:coreProperties>
</file>