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971" w:rsidRDefault="00E90971" w:rsidP="00E90971">
      <w:pPr>
        <w:rPr>
          <w:sz w:val="24"/>
          <w:szCs w:val="24"/>
        </w:rPr>
      </w:pPr>
      <w:r>
        <w:rPr>
          <w:sz w:val="24"/>
          <w:szCs w:val="24"/>
        </w:rPr>
        <w:t>Открытый урок  6 класс</w:t>
      </w:r>
    </w:p>
    <w:p w:rsidR="00E90971" w:rsidRDefault="00E90971" w:rsidP="00E90971">
      <w:pPr>
        <w:rPr>
          <w:sz w:val="24"/>
          <w:szCs w:val="24"/>
        </w:rPr>
      </w:pPr>
      <w:r>
        <w:rPr>
          <w:sz w:val="24"/>
          <w:szCs w:val="24"/>
        </w:rPr>
        <w:t>Музыка и театр</w:t>
      </w:r>
    </w:p>
    <w:p w:rsidR="00E90971" w:rsidRDefault="00E90971" w:rsidP="00E90971">
      <w:pPr>
        <w:rPr>
          <w:sz w:val="24"/>
          <w:szCs w:val="24"/>
        </w:rPr>
      </w:pPr>
      <w:r>
        <w:rPr>
          <w:sz w:val="24"/>
          <w:szCs w:val="24"/>
        </w:rPr>
        <w:t>Урок – путешествие</w:t>
      </w:r>
    </w:p>
    <w:p w:rsidR="00E90971" w:rsidRDefault="00E90971" w:rsidP="00E90971">
      <w:pPr>
        <w:rPr>
          <w:sz w:val="24"/>
          <w:szCs w:val="24"/>
        </w:rPr>
      </w:pPr>
      <w:r>
        <w:rPr>
          <w:sz w:val="24"/>
          <w:szCs w:val="24"/>
        </w:rPr>
        <w:t>Театральная афиша, билет, буклет, театральная программа.</w:t>
      </w:r>
    </w:p>
    <w:p w:rsidR="00E90971" w:rsidRDefault="00E90971" w:rsidP="00E90971">
      <w:pPr>
        <w:rPr>
          <w:sz w:val="24"/>
          <w:szCs w:val="24"/>
        </w:rPr>
      </w:pPr>
      <w:r>
        <w:rPr>
          <w:sz w:val="24"/>
          <w:szCs w:val="24"/>
        </w:rPr>
        <w:t>Цель урока:1. Дать учащимся первоначальные сведения о театре.</w:t>
      </w:r>
    </w:p>
    <w:p w:rsidR="00E90971" w:rsidRDefault="00E90971" w:rsidP="00E90971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Заинтересовать ребят практическим применением умений и навыков,  полученных на уроках музыки.</w:t>
      </w:r>
    </w:p>
    <w:p w:rsidR="00E90971" w:rsidRDefault="00E90971" w:rsidP="00E90971">
      <w:pPr>
        <w:pStyle w:val="a3"/>
        <w:rPr>
          <w:sz w:val="24"/>
          <w:szCs w:val="24"/>
        </w:rPr>
      </w:pPr>
      <w:r>
        <w:rPr>
          <w:sz w:val="24"/>
          <w:szCs w:val="24"/>
        </w:rPr>
        <w:t>Задачи:1</w:t>
      </w:r>
      <w:proofErr w:type="gramStart"/>
      <w:r>
        <w:rPr>
          <w:sz w:val="24"/>
          <w:szCs w:val="24"/>
        </w:rPr>
        <w:t xml:space="preserve"> П</w:t>
      </w:r>
      <w:proofErr w:type="gramEnd"/>
      <w:r>
        <w:rPr>
          <w:sz w:val="24"/>
          <w:szCs w:val="24"/>
        </w:rPr>
        <w:t>ознакомить ребят с правилами поведения в театре.</w:t>
      </w:r>
    </w:p>
    <w:p w:rsidR="00E90971" w:rsidRDefault="00E90971" w:rsidP="00E90971">
      <w:pPr>
        <w:pStyle w:val="a3"/>
        <w:numPr>
          <w:ilvl w:val="0"/>
          <w:numId w:val="2"/>
        </w:numPr>
        <w:rPr>
          <w:sz w:val="24"/>
          <w:szCs w:val="24"/>
        </w:rPr>
      </w:pPr>
      <w:r w:rsidRPr="005B7C5F">
        <w:rPr>
          <w:sz w:val="24"/>
          <w:szCs w:val="24"/>
        </w:rPr>
        <w:t>Дать учащимся первоначальные сведения о спектакле.</w:t>
      </w:r>
    </w:p>
    <w:p w:rsidR="00E90971" w:rsidRDefault="00E90971" w:rsidP="00E90971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Воспитывать интерес к театру.</w:t>
      </w:r>
    </w:p>
    <w:p w:rsidR="00E90971" w:rsidRDefault="00E90971" w:rsidP="00E90971">
      <w:pPr>
        <w:pStyle w:val="a3"/>
        <w:rPr>
          <w:sz w:val="24"/>
          <w:szCs w:val="24"/>
        </w:rPr>
      </w:pPr>
      <w:r>
        <w:rPr>
          <w:sz w:val="24"/>
          <w:szCs w:val="24"/>
        </w:rPr>
        <w:t>Ход урока.</w:t>
      </w:r>
    </w:p>
    <w:p w:rsidR="00E90971" w:rsidRDefault="00E90971" w:rsidP="00E90971">
      <w:pPr>
        <w:pStyle w:val="a3"/>
        <w:rPr>
          <w:sz w:val="24"/>
          <w:szCs w:val="24"/>
        </w:rPr>
      </w:pPr>
      <w:r>
        <w:rPr>
          <w:sz w:val="24"/>
          <w:szCs w:val="24"/>
        </w:rPr>
        <w:t>Организационный момент.</w:t>
      </w:r>
    </w:p>
    <w:p w:rsidR="00E90971" w:rsidRDefault="00E90971" w:rsidP="00E90971">
      <w:pPr>
        <w:pStyle w:val="a3"/>
        <w:rPr>
          <w:sz w:val="24"/>
          <w:szCs w:val="24"/>
        </w:rPr>
      </w:pPr>
      <w:r>
        <w:rPr>
          <w:sz w:val="24"/>
          <w:szCs w:val="24"/>
        </w:rPr>
        <w:t>1.Приветствие: « Доброе утро! Добрый день!»</w:t>
      </w:r>
    </w:p>
    <w:p w:rsidR="00E90971" w:rsidRDefault="00E90971" w:rsidP="00E90971">
      <w:pPr>
        <w:pStyle w:val="a3"/>
        <w:rPr>
          <w:sz w:val="24"/>
          <w:szCs w:val="24"/>
        </w:rPr>
      </w:pPr>
      <w:r>
        <w:rPr>
          <w:sz w:val="24"/>
          <w:szCs w:val="24"/>
        </w:rPr>
        <w:t>Добрый день дорогие ребята и уважаемые учителя!</w:t>
      </w:r>
    </w:p>
    <w:p w:rsidR="00E90971" w:rsidRDefault="00E90971" w:rsidP="00E90971">
      <w:pPr>
        <w:pStyle w:val="a3"/>
        <w:rPr>
          <w:sz w:val="24"/>
          <w:szCs w:val="24"/>
        </w:rPr>
      </w:pPr>
      <w:r>
        <w:rPr>
          <w:sz w:val="24"/>
          <w:szCs w:val="24"/>
        </w:rPr>
        <w:t>Сегодня мы с вами ребята проведём необычный урок.</w:t>
      </w:r>
    </w:p>
    <w:p w:rsidR="00E90971" w:rsidRDefault="00E90971" w:rsidP="00E90971">
      <w:pPr>
        <w:pStyle w:val="a3"/>
        <w:rPr>
          <w:sz w:val="24"/>
          <w:szCs w:val="24"/>
        </w:rPr>
      </w:pPr>
      <w:r>
        <w:rPr>
          <w:sz w:val="24"/>
          <w:szCs w:val="24"/>
        </w:rPr>
        <w:t>Тема нашего урока называется « Музыка и театр».</w:t>
      </w:r>
    </w:p>
    <w:p w:rsidR="00E90971" w:rsidRDefault="00E90971" w:rsidP="00E9097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Но прежде, чем начать наш урок, мы с вами распоёмся и вспомним  </w:t>
      </w:r>
      <w:proofErr w:type="spellStart"/>
      <w:r>
        <w:rPr>
          <w:sz w:val="24"/>
          <w:szCs w:val="24"/>
        </w:rPr>
        <w:t>распевку</w:t>
      </w:r>
      <w:proofErr w:type="spellEnd"/>
      <w:r>
        <w:rPr>
          <w:sz w:val="24"/>
          <w:szCs w:val="24"/>
        </w:rPr>
        <w:t xml:space="preserve"> «Звуки музыки» и песню « Четыре неразлучных таракана и сверчок».</w:t>
      </w:r>
    </w:p>
    <w:p w:rsidR="00E90971" w:rsidRDefault="00E90971" w:rsidP="00E90971">
      <w:pPr>
        <w:pStyle w:val="a3"/>
        <w:rPr>
          <w:sz w:val="24"/>
          <w:szCs w:val="24"/>
        </w:rPr>
      </w:pPr>
      <w:r>
        <w:rPr>
          <w:sz w:val="24"/>
          <w:szCs w:val="24"/>
        </w:rPr>
        <w:t>Сегодня мы познакомимся с чудесным видом искусств</w:t>
      </w:r>
      <w:proofErr w:type="gramStart"/>
      <w:r>
        <w:rPr>
          <w:sz w:val="24"/>
          <w:szCs w:val="24"/>
        </w:rPr>
        <w:t>а-</w:t>
      </w:r>
      <w:proofErr w:type="gramEnd"/>
      <w:r>
        <w:rPr>
          <w:sz w:val="24"/>
          <w:szCs w:val="24"/>
        </w:rPr>
        <w:t xml:space="preserve"> театр, а также поговорим о музыке. Эти 2 вида искусства тесно связаны между собой, и не зря говорят, что музыка и театр – неразделимы.</w:t>
      </w:r>
    </w:p>
    <w:p w:rsidR="00E90971" w:rsidRPr="005B7C5F" w:rsidRDefault="00E90971" w:rsidP="00E90971">
      <w:pPr>
        <w:pStyle w:val="a3"/>
        <w:rPr>
          <w:sz w:val="24"/>
          <w:szCs w:val="24"/>
        </w:rPr>
      </w:pPr>
      <w:r>
        <w:rPr>
          <w:sz w:val="24"/>
          <w:szCs w:val="24"/>
        </w:rPr>
        <w:t>Театр возник более 2-х с половиной тысяч лет тому назад в Древней Греции.</w:t>
      </w:r>
    </w:p>
    <w:p w:rsidR="00E90971" w:rsidRDefault="00E90971" w:rsidP="00E9097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Актёры в то время играли в масках, и на ходулях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это специальная обувь для выступления на сцене) – играли в театре в то время исключительно мужчины.</w:t>
      </w:r>
    </w:p>
    <w:p w:rsidR="00E90971" w:rsidRDefault="00E90971" w:rsidP="00E90971">
      <w:pPr>
        <w:pStyle w:val="a3"/>
        <w:rPr>
          <w:sz w:val="24"/>
          <w:szCs w:val="24"/>
        </w:rPr>
      </w:pPr>
      <w:r>
        <w:rPr>
          <w:sz w:val="24"/>
          <w:szCs w:val="24"/>
        </w:rPr>
        <w:t>«Отцом русского театра» принято считать Фёдора Григорьевича Волкова. Это известный актер и театральный деятель, он организовал в 1750 году в городе Ярославле 1 русский публичный театр. Впоследствии актёры Волкова были вызваны в г</w:t>
      </w:r>
      <w:proofErr w:type="gramStart"/>
      <w:r>
        <w:rPr>
          <w:sz w:val="24"/>
          <w:szCs w:val="24"/>
        </w:rPr>
        <w:t>.П</w:t>
      </w:r>
      <w:proofErr w:type="gramEnd"/>
      <w:r>
        <w:rPr>
          <w:sz w:val="24"/>
          <w:szCs w:val="24"/>
        </w:rPr>
        <w:t>етербург, но позже эта труппа ( актёры) была распущена.</w:t>
      </w:r>
    </w:p>
    <w:p w:rsidR="00E90971" w:rsidRDefault="00E90971" w:rsidP="00E90971">
      <w:pPr>
        <w:pStyle w:val="a3"/>
        <w:rPr>
          <w:sz w:val="24"/>
          <w:szCs w:val="24"/>
        </w:rPr>
      </w:pPr>
      <w:r>
        <w:rPr>
          <w:sz w:val="24"/>
          <w:szCs w:val="24"/>
        </w:rPr>
        <w:t>В календаре театр имеет свой день, он так и  называется – Международный день театра. Отмечается этот праздник ежегодно 27 марта. Этот праздник отмечается во всём мире. Почему же был выбран именно этот день?  А вот почему.</w:t>
      </w:r>
    </w:p>
    <w:p w:rsidR="00E90971" w:rsidRDefault="00E90971" w:rsidP="00E9097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27 марта в Древней Греции проходили Великие </w:t>
      </w:r>
      <w:proofErr w:type="spellStart"/>
      <w:r>
        <w:rPr>
          <w:sz w:val="24"/>
          <w:szCs w:val="24"/>
        </w:rPr>
        <w:t>Дионисси</w:t>
      </w:r>
      <w:proofErr w:type="gramStart"/>
      <w:r>
        <w:rPr>
          <w:sz w:val="24"/>
          <w:szCs w:val="24"/>
        </w:rPr>
        <w:t>и</w:t>
      </w:r>
      <w:proofErr w:type="spellEnd"/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праздники, в честь бога виноделия Диониса. Они сопровождались шествиями и безудержным весельем. Поэтому 27 марта принято отмечать как день театра.</w:t>
      </w:r>
    </w:p>
    <w:p w:rsidR="00E90971" w:rsidRDefault="00E90971" w:rsidP="00E9097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А сейчас мы поговорим о школе этикета. Что такое « Этикет»? </w:t>
      </w:r>
    </w:p>
    <w:p w:rsidR="00E90971" w:rsidRDefault="00E90971" w:rsidP="00E9097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Этикет  - в переводе с французского означает правила поведения. </w:t>
      </w:r>
    </w:p>
    <w:p w:rsidR="00E90971" w:rsidRDefault="00E90971" w:rsidP="00E90971">
      <w:pPr>
        <w:pStyle w:val="a3"/>
        <w:rPr>
          <w:sz w:val="24"/>
          <w:szCs w:val="24"/>
        </w:rPr>
      </w:pPr>
      <w:r>
        <w:rPr>
          <w:sz w:val="24"/>
          <w:szCs w:val="24"/>
        </w:rPr>
        <w:t>Сегодня мы познакомимся с правилами культурного поведения и вежливого обращения с окружающими людьми в театре. Театр – это культурно- просветительское  учреждение. А какие ещё культурно – просветительские учреждения вы ребята знаете?  (библиотека, музей, кинотеатр, цирк.)</w:t>
      </w:r>
    </w:p>
    <w:p w:rsidR="00E90971" w:rsidRDefault="00E90971" w:rsidP="00E90971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Прочитайте записанные на доске слова. Что общего в этих словах? </w:t>
      </w:r>
    </w:p>
    <w:p w:rsidR="00E90971" w:rsidRDefault="00E90971" w:rsidP="00E90971">
      <w:pPr>
        <w:pStyle w:val="a3"/>
        <w:rPr>
          <w:sz w:val="24"/>
          <w:szCs w:val="24"/>
        </w:rPr>
      </w:pPr>
      <w:r>
        <w:rPr>
          <w:sz w:val="24"/>
          <w:szCs w:val="24"/>
        </w:rPr>
        <w:t>Кинотеатр                                    выставка</w:t>
      </w:r>
    </w:p>
    <w:p w:rsidR="00E90971" w:rsidRDefault="00E90971" w:rsidP="00E90971">
      <w:pPr>
        <w:pStyle w:val="a3"/>
        <w:rPr>
          <w:sz w:val="24"/>
          <w:szCs w:val="24"/>
        </w:rPr>
      </w:pPr>
      <w:r>
        <w:rPr>
          <w:sz w:val="24"/>
          <w:szCs w:val="24"/>
        </w:rPr>
        <w:t>Музей                                           кино</w:t>
      </w:r>
    </w:p>
    <w:p w:rsidR="00E90971" w:rsidRDefault="00E90971" w:rsidP="00E90971">
      <w:pPr>
        <w:pStyle w:val="a3"/>
        <w:rPr>
          <w:sz w:val="24"/>
          <w:szCs w:val="24"/>
        </w:rPr>
      </w:pPr>
      <w:r>
        <w:rPr>
          <w:sz w:val="24"/>
          <w:szCs w:val="24"/>
        </w:rPr>
        <w:t>Транспорт                                    спектакль</w:t>
      </w:r>
    </w:p>
    <w:p w:rsidR="00E90971" w:rsidRDefault="00E90971" w:rsidP="00E90971">
      <w:pPr>
        <w:pStyle w:val="a3"/>
        <w:rPr>
          <w:sz w:val="24"/>
          <w:szCs w:val="24"/>
        </w:rPr>
      </w:pPr>
      <w:r>
        <w:rPr>
          <w:sz w:val="24"/>
          <w:szCs w:val="24"/>
        </w:rPr>
        <w:t>Цирк                                               представление</w:t>
      </w:r>
    </w:p>
    <w:p w:rsidR="00E90971" w:rsidRDefault="00E90971" w:rsidP="00E90971">
      <w:pPr>
        <w:pStyle w:val="a3"/>
        <w:rPr>
          <w:sz w:val="24"/>
          <w:szCs w:val="24"/>
        </w:rPr>
      </w:pPr>
      <w:r>
        <w:rPr>
          <w:sz w:val="24"/>
          <w:szCs w:val="24"/>
        </w:rPr>
        <w:t>Театр</w:t>
      </w:r>
    </w:p>
    <w:p w:rsidR="00E90971" w:rsidRDefault="00E90971" w:rsidP="00E90971">
      <w:pPr>
        <w:rPr>
          <w:sz w:val="24"/>
          <w:szCs w:val="24"/>
        </w:rPr>
      </w:pPr>
      <w:r>
        <w:rPr>
          <w:sz w:val="24"/>
          <w:szCs w:val="24"/>
        </w:rPr>
        <w:t xml:space="preserve">-Какие это места ( общественные, культурно </w:t>
      </w:r>
      <w:proofErr w:type="gramStart"/>
      <w:r>
        <w:rPr>
          <w:sz w:val="24"/>
          <w:szCs w:val="24"/>
        </w:rPr>
        <w:t>–п</w:t>
      </w:r>
      <w:proofErr w:type="gramEnd"/>
      <w:r>
        <w:rPr>
          <w:sz w:val="24"/>
          <w:szCs w:val="24"/>
        </w:rPr>
        <w:t>росветительские учреждения).</w:t>
      </w:r>
    </w:p>
    <w:p w:rsidR="00E90971" w:rsidRDefault="00E90971" w:rsidP="00E90971">
      <w:pPr>
        <w:rPr>
          <w:sz w:val="24"/>
          <w:szCs w:val="24"/>
        </w:rPr>
      </w:pPr>
      <w:r>
        <w:rPr>
          <w:sz w:val="24"/>
          <w:szCs w:val="24"/>
        </w:rPr>
        <w:t>-какое слово здесь лишнее?  (транспор</w:t>
      </w:r>
      <w:proofErr w:type="gramStart"/>
      <w:r>
        <w:rPr>
          <w:sz w:val="24"/>
          <w:szCs w:val="24"/>
        </w:rPr>
        <w:t>т-</w:t>
      </w:r>
      <w:proofErr w:type="gramEnd"/>
      <w:r>
        <w:rPr>
          <w:sz w:val="24"/>
          <w:szCs w:val="24"/>
        </w:rPr>
        <w:t xml:space="preserve"> это средство для перевозки людей и грузов).</w:t>
      </w:r>
    </w:p>
    <w:p w:rsidR="00E90971" w:rsidRDefault="00E90971" w:rsidP="00E90971">
      <w:pPr>
        <w:rPr>
          <w:sz w:val="24"/>
          <w:szCs w:val="24"/>
        </w:rPr>
      </w:pPr>
      <w:r>
        <w:rPr>
          <w:sz w:val="24"/>
          <w:szCs w:val="24"/>
        </w:rPr>
        <w:t>Во всех общественных местах необходимо соблюдать правила этикета. Человек живёт в обществе, и от умения культурно вести себя, общаться с людьми зависит хорошее настроение каждого из нас.</w:t>
      </w:r>
    </w:p>
    <w:p w:rsidR="00E90971" w:rsidRDefault="00E90971" w:rsidP="00E90971">
      <w:pPr>
        <w:rPr>
          <w:sz w:val="24"/>
          <w:szCs w:val="24"/>
        </w:rPr>
      </w:pPr>
      <w:r>
        <w:rPr>
          <w:sz w:val="24"/>
          <w:szCs w:val="24"/>
        </w:rPr>
        <w:t xml:space="preserve">Ребята, а какие театры вы знаете? </w:t>
      </w:r>
    </w:p>
    <w:p w:rsidR="00E90971" w:rsidRDefault="00E90971" w:rsidP="00E90971">
      <w:pPr>
        <w:rPr>
          <w:sz w:val="24"/>
          <w:szCs w:val="24"/>
        </w:rPr>
      </w:pPr>
      <w:r>
        <w:rPr>
          <w:sz w:val="24"/>
          <w:szCs w:val="24"/>
        </w:rPr>
        <w:t>В г. Москв</w:t>
      </w:r>
      <w:proofErr w:type="gramStart"/>
      <w:r>
        <w:rPr>
          <w:sz w:val="24"/>
          <w:szCs w:val="24"/>
        </w:rPr>
        <w:t>е-</w:t>
      </w:r>
      <w:proofErr w:type="gramEnd"/>
      <w:r>
        <w:rPr>
          <w:sz w:val="24"/>
          <w:szCs w:val="24"/>
        </w:rPr>
        <w:t xml:space="preserve"> находится  Большой театр.</w:t>
      </w:r>
    </w:p>
    <w:p w:rsidR="00E90971" w:rsidRDefault="00E90971" w:rsidP="00E90971">
      <w:pPr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 xml:space="preserve">. Санкт – Петербурге – </w:t>
      </w:r>
      <w:proofErr w:type="spellStart"/>
      <w:r>
        <w:rPr>
          <w:sz w:val="24"/>
          <w:szCs w:val="24"/>
        </w:rPr>
        <w:t>Мариинский</w:t>
      </w:r>
      <w:proofErr w:type="spellEnd"/>
      <w:r>
        <w:rPr>
          <w:sz w:val="24"/>
          <w:szCs w:val="24"/>
        </w:rPr>
        <w:t xml:space="preserve"> театр.</w:t>
      </w:r>
    </w:p>
    <w:p w:rsidR="00E90971" w:rsidRDefault="00E90971" w:rsidP="00E90971">
      <w:pPr>
        <w:rPr>
          <w:sz w:val="24"/>
          <w:szCs w:val="24"/>
        </w:rPr>
      </w:pPr>
      <w:r>
        <w:rPr>
          <w:sz w:val="24"/>
          <w:szCs w:val="24"/>
        </w:rPr>
        <w:t>В г. Милан</w:t>
      </w:r>
      <w:proofErr w:type="gramStart"/>
      <w:r>
        <w:rPr>
          <w:sz w:val="24"/>
          <w:szCs w:val="24"/>
        </w:rPr>
        <w:t>е(</w:t>
      </w:r>
      <w:proofErr w:type="gramEnd"/>
      <w:r>
        <w:rPr>
          <w:sz w:val="24"/>
          <w:szCs w:val="24"/>
        </w:rPr>
        <w:t xml:space="preserve">Италия) –театр </w:t>
      </w:r>
      <w:proofErr w:type="spellStart"/>
      <w:r>
        <w:rPr>
          <w:sz w:val="24"/>
          <w:szCs w:val="24"/>
        </w:rPr>
        <w:t>Ла</w:t>
      </w:r>
      <w:proofErr w:type="spellEnd"/>
      <w:r>
        <w:rPr>
          <w:sz w:val="24"/>
          <w:szCs w:val="24"/>
        </w:rPr>
        <w:t xml:space="preserve"> Скала.</w:t>
      </w:r>
    </w:p>
    <w:p w:rsidR="00E90971" w:rsidRDefault="00E90971" w:rsidP="00E90971">
      <w:pPr>
        <w:rPr>
          <w:sz w:val="24"/>
          <w:szCs w:val="24"/>
        </w:rPr>
      </w:pPr>
      <w:r>
        <w:rPr>
          <w:sz w:val="24"/>
          <w:szCs w:val="24"/>
        </w:rPr>
        <w:t>В г. Париж</w:t>
      </w:r>
      <w:proofErr w:type="gramStart"/>
      <w:r>
        <w:rPr>
          <w:sz w:val="24"/>
          <w:szCs w:val="24"/>
        </w:rPr>
        <w:t>е(</w:t>
      </w:r>
      <w:proofErr w:type="gramEnd"/>
      <w:r>
        <w:rPr>
          <w:sz w:val="24"/>
          <w:szCs w:val="24"/>
        </w:rPr>
        <w:t xml:space="preserve"> Франция) – Гранд – опера.</w:t>
      </w:r>
    </w:p>
    <w:p w:rsidR="00E90971" w:rsidRDefault="00E90971" w:rsidP="00E90971">
      <w:pPr>
        <w:rPr>
          <w:sz w:val="24"/>
          <w:szCs w:val="24"/>
        </w:rPr>
      </w:pPr>
      <w:r>
        <w:rPr>
          <w:sz w:val="24"/>
          <w:szCs w:val="24"/>
        </w:rPr>
        <w:t>Это самые известные во всем мире театры.</w:t>
      </w:r>
    </w:p>
    <w:p w:rsidR="00E90971" w:rsidRDefault="00E90971" w:rsidP="00E90971">
      <w:pPr>
        <w:rPr>
          <w:sz w:val="24"/>
          <w:szCs w:val="24"/>
        </w:rPr>
      </w:pPr>
      <w:r>
        <w:rPr>
          <w:sz w:val="24"/>
          <w:szCs w:val="24"/>
        </w:rPr>
        <w:t>А откуда мы узнаём о театральном представлении?  (из афиши)</w:t>
      </w:r>
    </w:p>
    <w:p w:rsidR="00E90971" w:rsidRDefault="00E90971" w:rsidP="00E90971">
      <w:pPr>
        <w:rPr>
          <w:sz w:val="24"/>
          <w:szCs w:val="24"/>
        </w:rPr>
      </w:pPr>
      <w:r>
        <w:rPr>
          <w:sz w:val="24"/>
          <w:szCs w:val="24"/>
        </w:rPr>
        <w:t>Афиша – от французского слова – объявление о спектакле, концерте, лекции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>Афиша должна отражать характер представления посредством композиционного соотношения текста и изображения, характера избранного шрифта, цветной композиции  листа, силуэтной определённости изобразительного образа. Афиша должна восприниматься не только вблизи, но и издали, привлекая к себе внимание. Основное назначение афиш</w:t>
      </w:r>
      <w:proofErr w:type="gramStart"/>
      <w:r>
        <w:rPr>
          <w:sz w:val="24"/>
          <w:szCs w:val="24"/>
        </w:rPr>
        <w:t>и-</w:t>
      </w:r>
      <w:proofErr w:type="gramEnd"/>
      <w:r>
        <w:rPr>
          <w:sz w:val="24"/>
          <w:szCs w:val="24"/>
        </w:rPr>
        <w:t xml:space="preserve"> рассказать о спектакле, о том, что там происходит, дать общее целостное представление о всём спектакле. Сообщить название, привлечь и заинтересовать зрителя.</w:t>
      </w:r>
    </w:p>
    <w:p w:rsidR="00E90971" w:rsidRDefault="00E90971" w:rsidP="00E90971">
      <w:pPr>
        <w:rPr>
          <w:sz w:val="24"/>
          <w:szCs w:val="24"/>
        </w:rPr>
      </w:pPr>
      <w:r>
        <w:rPr>
          <w:sz w:val="24"/>
          <w:szCs w:val="24"/>
        </w:rPr>
        <w:t>Афиша не только зазывает на представление, но и рассказывает о нём. Любая буква на афише не должна быть нейтральной. Обложка книжки и афиша театрального спектакля имеют, по существу одни и те же задачи – привлечь внимание, заинтересовать, рассказать о содержании спектакля, об авторе. О художнике. И так, из афиши мы узнаём о представлении. Затем мы входим в театр и идём в кассу покупать билет.</w:t>
      </w:r>
    </w:p>
    <w:p w:rsidR="00E90971" w:rsidRDefault="00E90971" w:rsidP="00E90971">
      <w:pPr>
        <w:rPr>
          <w:sz w:val="24"/>
          <w:szCs w:val="24"/>
        </w:rPr>
      </w:pPr>
      <w:r>
        <w:rPr>
          <w:sz w:val="24"/>
          <w:szCs w:val="24"/>
        </w:rPr>
        <w:t xml:space="preserve">А как выглядит билет? Что на билете написано?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на билете указан ряд, место и цена для зрителя.</w:t>
      </w:r>
    </w:p>
    <w:p w:rsidR="00E90971" w:rsidRDefault="00E90971" w:rsidP="00E90971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Войдя в фойе театра нам могут</w:t>
      </w:r>
      <w:proofErr w:type="gramEnd"/>
      <w:r>
        <w:rPr>
          <w:sz w:val="24"/>
          <w:szCs w:val="24"/>
        </w:rPr>
        <w:t xml:space="preserve"> предложить театральную программу или буклет. Что это такое? </w:t>
      </w:r>
    </w:p>
    <w:p w:rsidR="00E90971" w:rsidRDefault="00E90971" w:rsidP="00E90971">
      <w:pPr>
        <w:rPr>
          <w:sz w:val="24"/>
          <w:szCs w:val="24"/>
        </w:rPr>
      </w:pPr>
      <w:r>
        <w:rPr>
          <w:sz w:val="24"/>
          <w:szCs w:val="24"/>
        </w:rPr>
        <w:t xml:space="preserve">Буклет – краткий путеводитель, реклама. Он сделан в форме книжки. </w:t>
      </w:r>
    </w:p>
    <w:p w:rsidR="00E90971" w:rsidRDefault="00E90971" w:rsidP="00E90971">
      <w:pPr>
        <w:rPr>
          <w:sz w:val="24"/>
          <w:szCs w:val="24"/>
        </w:rPr>
      </w:pPr>
      <w:r>
        <w:rPr>
          <w:sz w:val="24"/>
          <w:szCs w:val="24"/>
        </w:rPr>
        <w:t xml:space="preserve">Театральная программа – это листок с содержанием театральных, концертных, цирковых представлений, а также листок с перечнем исполняемых номеров, выступлений действующих лиц и их исполнителей. Театральная программа и буклет, как и афиша, предварительно знакомят зрителя со спектаклем. </w:t>
      </w:r>
      <w:proofErr w:type="gramStart"/>
      <w:r>
        <w:rPr>
          <w:sz w:val="24"/>
          <w:szCs w:val="24"/>
        </w:rPr>
        <w:t>Если афиша рекламирует спектакль, зазывает зрителя, давая лишь общие сведения о нём, то театральная программа даёт более полную информацию, называя всех действующих лиц спектакля, актёров, занятых в представлении, сообщает, что это за спектакль (опера, балет, драма, кукольное представление), называя автора, художника, композитора, режиссёра пьесы и других людей, работающих над спектаклем.</w:t>
      </w:r>
      <w:proofErr w:type="gramEnd"/>
      <w:r>
        <w:rPr>
          <w:sz w:val="24"/>
          <w:szCs w:val="24"/>
        </w:rPr>
        <w:t xml:space="preserve"> Афиша висит в фойе или на улице, а театральную программу зритель держит в руках, читает, рассматривает перед представлением, она может остаться у него на память о спектакле. </w:t>
      </w:r>
    </w:p>
    <w:p w:rsidR="00E90971" w:rsidRDefault="00E90971" w:rsidP="00E90971">
      <w:pPr>
        <w:rPr>
          <w:sz w:val="24"/>
          <w:szCs w:val="24"/>
        </w:rPr>
      </w:pPr>
      <w:r>
        <w:rPr>
          <w:sz w:val="24"/>
          <w:szCs w:val="24"/>
        </w:rPr>
        <w:t>Если афиша условна, то программа более конкретизирована, подробно описана обо всём.</w:t>
      </w:r>
    </w:p>
    <w:p w:rsidR="00E90971" w:rsidRDefault="00E90971" w:rsidP="00E90971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507DC7" w:rsidRDefault="00507DC7"/>
    <w:sectPr w:rsidR="00507DC7" w:rsidSect="00507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D4E32"/>
    <w:multiLevelType w:val="hybridMultilevel"/>
    <w:tmpl w:val="B20E4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24EB4"/>
    <w:multiLevelType w:val="hybridMultilevel"/>
    <w:tmpl w:val="D72A13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savePreviewPicture/>
  <w:compat/>
  <w:rsids>
    <w:rsidRoot w:val="00E90971"/>
    <w:rsid w:val="00507DC7"/>
    <w:rsid w:val="00E90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9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09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803</Words>
  <Characters>4579</Characters>
  <Application>Microsoft Office Word</Application>
  <DocSecurity>0</DocSecurity>
  <Lines>38</Lines>
  <Paragraphs>10</Paragraphs>
  <ScaleCrop>false</ScaleCrop>
  <Company/>
  <LinksUpToDate>false</LinksUpToDate>
  <CharactersWithSpaces>5372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Сергеевна</dc:creator>
  <cp:lastModifiedBy>Мария Сергеевна</cp:lastModifiedBy>
  <cp:revision>1</cp:revision>
  <dcterms:created xsi:type="dcterms:W3CDTF">2012-04-25T06:41:00Z</dcterms:created>
  <dcterms:modified xsi:type="dcterms:W3CDTF">2012-04-25T06:41:00Z</dcterms:modified>
</cp:coreProperties>
</file>