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F" w:rsidRPr="0016090E" w:rsidRDefault="008516FF" w:rsidP="008516FF">
      <w:pPr>
        <w:shd w:val="clear" w:color="auto" w:fill="F5F7E7"/>
        <w:spacing w:line="270" w:lineRule="atLeast"/>
        <w:jc w:val="left"/>
        <w:rPr>
          <w:rFonts w:ascii="Times New Roman" w:eastAsia="Times New Roman" w:hAnsi="Times New Roman" w:cs="Times New Roman"/>
          <w:color w:val="4B0082"/>
          <w:sz w:val="27"/>
          <w:szCs w:val="27"/>
          <w:u w:val="single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u w:val="single"/>
          <w:lang w:val="ru-RU" w:eastAsia="ru-RU"/>
        </w:rPr>
        <w:t>КИРИЛЛОВА РАИСА ПЕТРОВНА</w:t>
      </w:r>
    </w:p>
    <w:p w:rsidR="008516FF" w:rsidRPr="0016090E" w:rsidRDefault="008516FF" w:rsidP="008516FF">
      <w:pPr>
        <w:shd w:val="clear" w:color="auto" w:fill="F5F7E7"/>
        <w:spacing w:line="27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u w:val="single"/>
          <w:lang w:val="ru-RU" w:eastAsia="ru-RU"/>
        </w:rPr>
        <w:t>Стаж</w:t>
      </w:r>
      <w:r w:rsidRPr="0016090E">
        <w:rPr>
          <w:rFonts w:ascii="Times New Roman" w:eastAsia="Times New Roman" w:hAnsi="Times New Roman" w:cs="Times New Roman"/>
          <w:color w:val="4B0082"/>
          <w:sz w:val="27"/>
          <w:lang w:val="ru-RU" w:eastAsia="ru-RU"/>
        </w:rPr>
        <w:t> </w:t>
      </w: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lang w:val="ru-RU" w:eastAsia="ru-RU"/>
        </w:rPr>
        <w:t>педагогической работы - 34 года.</w:t>
      </w:r>
    </w:p>
    <w:p w:rsidR="008516FF" w:rsidRPr="0016090E" w:rsidRDefault="008516FF" w:rsidP="008516FF">
      <w:pPr>
        <w:shd w:val="clear" w:color="auto" w:fill="F5F7E7"/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u w:val="single"/>
          <w:lang w:val="ru-RU" w:eastAsia="ru-RU"/>
        </w:rPr>
        <w:t>Награждена</w:t>
      </w: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lang w:val="ru-RU" w:eastAsia="ru-RU"/>
        </w:rPr>
        <w:t>:</w:t>
      </w:r>
    </w:p>
    <w:p w:rsidR="008516FF" w:rsidRPr="0016090E" w:rsidRDefault="008516FF" w:rsidP="008516FF">
      <w:pPr>
        <w:numPr>
          <w:ilvl w:val="0"/>
          <w:numId w:val="1"/>
        </w:numPr>
        <w:shd w:val="clear" w:color="auto" w:fill="F5F7E7"/>
        <w:spacing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lang w:val="ru-RU" w:eastAsia="ru-RU"/>
        </w:rPr>
        <w:t>Почётной грамотой Министерства образования РФ (2001г.),</w:t>
      </w:r>
    </w:p>
    <w:p w:rsidR="008516FF" w:rsidRPr="0016090E" w:rsidRDefault="008516FF" w:rsidP="008516FF">
      <w:pPr>
        <w:numPr>
          <w:ilvl w:val="0"/>
          <w:numId w:val="1"/>
        </w:numPr>
        <w:shd w:val="clear" w:color="auto" w:fill="F5F7E7"/>
        <w:spacing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lang w:val="ru-RU" w:eastAsia="ru-RU"/>
        </w:rPr>
        <w:t>Дипломом участника финального этапа Всероссийского конкурса на соискание премии "За нравственный подвиг учителя"  по Центральному Федеральному округу (2008г.),</w:t>
      </w:r>
    </w:p>
    <w:p w:rsidR="008516FF" w:rsidRPr="0016090E" w:rsidRDefault="008516FF" w:rsidP="008516FF">
      <w:pPr>
        <w:numPr>
          <w:ilvl w:val="0"/>
          <w:numId w:val="1"/>
        </w:numPr>
        <w:shd w:val="clear" w:color="auto" w:fill="F5F7E7"/>
        <w:spacing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lang w:val="ru-RU" w:eastAsia="ru-RU"/>
        </w:rPr>
        <w:t>нагрудным знаком "Почётный работник общего образования РФ" (2009г.),</w:t>
      </w:r>
    </w:p>
    <w:p w:rsidR="008516FF" w:rsidRPr="0016090E" w:rsidRDefault="008516FF" w:rsidP="008516FF">
      <w:pPr>
        <w:numPr>
          <w:ilvl w:val="0"/>
          <w:numId w:val="1"/>
        </w:numPr>
        <w:shd w:val="clear" w:color="auto" w:fill="F5F7E7"/>
        <w:spacing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lang w:val="ru-RU" w:eastAsia="ru-RU"/>
        </w:rPr>
        <w:t>Благодарственным письмом Тульской областной думы за многолетний  плодотворный  труд, высокий профессионализм, инновационный подход к обучению и воспитанию (2012г.),</w:t>
      </w:r>
    </w:p>
    <w:p w:rsidR="008516FF" w:rsidRPr="0016090E" w:rsidRDefault="008516FF" w:rsidP="008516FF">
      <w:pPr>
        <w:numPr>
          <w:ilvl w:val="0"/>
          <w:numId w:val="1"/>
        </w:numPr>
        <w:shd w:val="clear" w:color="auto" w:fill="F5F7E7"/>
        <w:spacing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Times New Roman" w:eastAsia="Times New Roman" w:hAnsi="Times New Roman" w:cs="Times New Roman"/>
          <w:color w:val="4B0082"/>
          <w:sz w:val="27"/>
          <w:szCs w:val="27"/>
          <w:lang w:val="ru-RU" w:eastAsia="ru-RU"/>
        </w:rPr>
        <w:t>медалью "За вклад в развитие образования"(2014г.)</w:t>
      </w:r>
    </w:p>
    <w:p w:rsidR="008516FF" w:rsidRPr="0016090E" w:rsidRDefault="008516FF" w:rsidP="008516FF">
      <w:pPr>
        <w:shd w:val="clear" w:color="auto" w:fill="F5F7E7"/>
        <w:spacing w:before="45" w:after="45" w:line="270" w:lineRule="atLeast"/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</w:pPr>
      <w:r w:rsidRPr="0016090E">
        <w:rPr>
          <w:rFonts w:ascii="Arial" w:eastAsia="Times New Roman" w:hAnsi="Arial" w:cs="Arial"/>
          <w:color w:val="444444"/>
          <w:sz w:val="18"/>
          <w:szCs w:val="18"/>
          <w:lang w:val="ru-RU" w:eastAsia="ru-RU"/>
        </w:rPr>
        <w:t> 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Мои достижения: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1. в 2006 г.  стала победителем конкурса лучших учителей РФ в рамках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   Приоритетного Национального проекта "Образование" в номинации 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   "учитель-воспитатель";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2. участник финального этапа Всероссийского конкурса на соискание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   премии "За нравственный подвиг учителя"/ 2008 г./;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3. участник Международного заочного форума "Образовательный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   потенциал XXI века" /2010 г./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4. активный участник Всероссийского фестиваля педагогических идей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   "Открытый урок" Издательского дома "Первое сентября" / 2009 - 2012 /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5. лауреат Всероссийского сетевого конкурса "</w:t>
      </w:r>
      <w:proofErr w:type="spellStart"/>
      <w:r w:rsidRPr="0016090E">
        <w:rPr>
          <w:color w:val="4B0082"/>
          <w:sz w:val="30"/>
          <w:szCs w:val="30"/>
        </w:rPr>
        <w:t>My</w:t>
      </w:r>
      <w:proofErr w:type="spellEnd"/>
      <w:r w:rsidRPr="0016090E">
        <w:rPr>
          <w:color w:val="4B0082"/>
          <w:sz w:val="30"/>
          <w:szCs w:val="30"/>
        </w:rPr>
        <w:t xml:space="preserve"> </w:t>
      </w:r>
      <w:proofErr w:type="spellStart"/>
      <w:r w:rsidRPr="0016090E">
        <w:rPr>
          <w:color w:val="4B0082"/>
          <w:sz w:val="30"/>
          <w:szCs w:val="30"/>
        </w:rPr>
        <w:t>School</w:t>
      </w:r>
      <w:proofErr w:type="spellEnd"/>
      <w:r w:rsidRPr="0016090E">
        <w:rPr>
          <w:color w:val="4B0082"/>
          <w:sz w:val="30"/>
          <w:szCs w:val="30"/>
        </w:rPr>
        <w:t xml:space="preserve"> </w:t>
      </w:r>
      <w:proofErr w:type="spellStart"/>
      <w:r w:rsidRPr="0016090E">
        <w:rPr>
          <w:color w:val="4B0082"/>
          <w:sz w:val="30"/>
          <w:szCs w:val="30"/>
        </w:rPr>
        <w:t>Page</w:t>
      </w:r>
      <w:proofErr w:type="spellEnd"/>
      <w:r w:rsidRPr="0016090E">
        <w:rPr>
          <w:color w:val="4B0082"/>
          <w:sz w:val="30"/>
          <w:szCs w:val="30"/>
        </w:rPr>
        <w:t xml:space="preserve">" </w:t>
      </w:r>
      <w:proofErr w:type="gramStart"/>
      <w:r w:rsidRPr="0016090E">
        <w:rPr>
          <w:color w:val="4B0082"/>
          <w:sz w:val="30"/>
          <w:szCs w:val="30"/>
        </w:rPr>
        <w:t>на</w:t>
      </w:r>
      <w:proofErr w:type="gramEnd"/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    </w:t>
      </w:r>
      <w:proofErr w:type="gramStart"/>
      <w:r w:rsidRPr="0016090E">
        <w:rPr>
          <w:color w:val="4B0082"/>
          <w:sz w:val="30"/>
          <w:szCs w:val="30"/>
        </w:rPr>
        <w:t>портале</w:t>
      </w:r>
      <w:proofErr w:type="gramEnd"/>
      <w:r w:rsidRPr="0016090E">
        <w:rPr>
          <w:color w:val="4B0082"/>
          <w:sz w:val="30"/>
          <w:szCs w:val="30"/>
        </w:rPr>
        <w:t xml:space="preserve"> Сообщества учителей английского языка "Tea4er.ru" /2011г./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6. лауреат муниципального конкурса методических разработок</w:t>
      </w:r>
    </w:p>
    <w:p w:rsidR="008516FF" w:rsidRPr="0016090E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     "Мой лучший урок" /2012 г./ </w:t>
      </w:r>
    </w:p>
    <w:p w:rsidR="008516FF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16090E">
        <w:rPr>
          <w:color w:val="4B0082"/>
          <w:sz w:val="30"/>
          <w:szCs w:val="30"/>
        </w:rPr>
        <w:t>  7. победитель Всероссийского конкурса "Твоя история. Россия 90-х"</w:t>
      </w:r>
    </w:p>
    <w:p w:rsidR="008516FF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color w:val="4B0082"/>
          <w:sz w:val="30"/>
          <w:szCs w:val="30"/>
        </w:rPr>
      </w:pPr>
      <w:r>
        <w:rPr>
          <w:color w:val="4B0082"/>
          <w:sz w:val="30"/>
          <w:szCs w:val="30"/>
        </w:rPr>
        <w:t>     в Сети Творческих Учителей /2013 год/</w:t>
      </w:r>
    </w:p>
    <w:p w:rsidR="008516FF" w:rsidRDefault="00827636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color w:val="4B0082"/>
          <w:sz w:val="30"/>
          <w:szCs w:val="30"/>
        </w:rPr>
        <w:t xml:space="preserve">   8. </w:t>
      </w:r>
      <w:r>
        <w:rPr>
          <w:color w:val="4B0082"/>
          <w:sz w:val="30"/>
          <w:szCs w:val="30"/>
          <w:shd w:val="clear" w:color="auto" w:fill="F5F7E7"/>
        </w:rPr>
        <w:t>дипломант III Всероссийского конкурса работников образовательных учреждений "Воспитать человека" /декабрь, 2013 год/;</w:t>
      </w:r>
    </w:p>
    <w:p w:rsidR="008516FF" w:rsidRDefault="008516FF" w:rsidP="008516FF">
      <w:pPr>
        <w:pStyle w:val="a3"/>
        <w:shd w:val="clear" w:color="auto" w:fill="F5F7E7"/>
        <w:spacing w:before="0" w:beforeAutospacing="0" w:after="0" w:afterAutospacing="0" w:line="270" w:lineRule="atLeast"/>
        <w:rPr>
          <w:color w:val="4B0082"/>
          <w:sz w:val="30"/>
          <w:szCs w:val="30"/>
          <w:shd w:val="clear" w:color="auto" w:fill="F5F7E7"/>
        </w:rPr>
      </w:pPr>
      <w:r>
        <w:rPr>
          <w:color w:val="4B0082"/>
          <w:sz w:val="30"/>
          <w:szCs w:val="30"/>
        </w:rPr>
        <w:t> </w:t>
      </w:r>
      <w:r w:rsidR="00827636">
        <w:rPr>
          <w:color w:val="4B0082"/>
          <w:sz w:val="30"/>
          <w:szCs w:val="30"/>
        </w:rPr>
        <w:t xml:space="preserve"> 9. </w:t>
      </w:r>
      <w:r w:rsidR="00827636">
        <w:rPr>
          <w:color w:val="4B0082"/>
          <w:sz w:val="30"/>
          <w:szCs w:val="30"/>
          <w:shd w:val="clear" w:color="auto" w:fill="F5F7E7"/>
        </w:rPr>
        <w:t>имя занесено в Международную энциклопедию "Одарённые дети - будущее России". Серия "Лучшие в образовании" /издательство "ООО Международный институт бизнеса и карьеры", 2013 год/ и награждена     медалью "За вклад в развитие образования" Консультационным советом при редакции  энциклопедии /январь, 2014 год/</w:t>
      </w:r>
    </w:p>
    <w:p w:rsidR="008516FF" w:rsidRPr="008516FF" w:rsidRDefault="008516FF" w:rsidP="00827636">
      <w:pPr>
        <w:pStyle w:val="a3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827636" w:rsidRPr="00827636" w:rsidRDefault="00827636" w:rsidP="00827636">
      <w:pPr>
        <w:pBdr>
          <w:bottom w:val="single" w:sz="6" w:space="2" w:color="B7D2DE"/>
        </w:pBdr>
        <w:shd w:val="clear" w:color="auto" w:fill="EAF2F9"/>
        <w:spacing w:before="312" w:after="120" w:line="600" w:lineRule="atLeast"/>
        <w:jc w:val="left"/>
        <w:outlineLvl w:val="2"/>
        <w:rPr>
          <w:rFonts w:ascii="Helvetica" w:eastAsia="Times New Roman" w:hAnsi="Helvetica" w:cs="Helvetica"/>
          <w:color w:val="808080"/>
          <w:sz w:val="37"/>
          <w:szCs w:val="37"/>
          <w:lang w:val="ru-RU" w:eastAsia="ru-RU"/>
        </w:rPr>
      </w:pPr>
      <w:r w:rsidRPr="00827636">
        <w:rPr>
          <w:rFonts w:ascii="Helvetica" w:eastAsia="Times New Roman" w:hAnsi="Helvetica" w:cs="Helvetica"/>
          <w:color w:val="808080"/>
          <w:sz w:val="37"/>
          <w:szCs w:val="37"/>
          <w:lang w:val="ru-RU" w:eastAsia="ru-RU"/>
        </w:rPr>
        <w:t>Сведения о повышении квалификации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Развитие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аудитивных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умений с применением социальных сервисов "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Podcast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"/"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Audacity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" в процессе подготовки к ЕГЭ по английскому языку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108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Сообщество учителей английского языка,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Технология и методика проведения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веб-уроков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в работе творческого учителя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72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 xml:space="preserve">Сеть творческих учителей </w:t>
      </w:r>
      <w:proofErr w:type="spellStart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hht</w:t>
      </w:r>
      <w:proofErr w:type="spellEnd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://</w:t>
      </w:r>
      <w:proofErr w:type="spellStart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it-n.ru</w:t>
      </w:r>
      <w:proofErr w:type="spellEnd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lastRenderedPageBreak/>
        <w:t xml:space="preserve">Создание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видеоуроков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по английскому языку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72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Сообщество учителей английского языка,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Знакомство с платформой для школьного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дистационного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образования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6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портал "</w:t>
      </w:r>
      <w:proofErr w:type="spellStart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Методсовет</w:t>
      </w:r>
      <w:proofErr w:type="spellEnd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",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Виртуальная экскурсия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120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образовательный портал "Сеть творческих учителей",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Модель и технология гражданско-патриотического воспитания учащихся в условиях образовательной среды средней школы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24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Автономная некоммерческая организация "Центр социальных исследований и инноваций",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Формирование гражданской идентичности личности учащихся в контексте ФГОС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72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Институт повышения квалификации и профессиональной переподготовки работников образования Тульской области,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Работа с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Moodle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72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Сеть творческих учителей, 2013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"Создание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веб-квестов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на платформе JIMDO"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72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Интерактивный научно-методический журнал "Сообщество учителей английского языка",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Мастер-класс "Навигатор по порталу"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72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Образовательный портал "Сеть творческих учителей",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Творческая группа "Создание и обработка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мультимедийного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объекта"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60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портал Сеть творческих учителей",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Дистационный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Экспресс-Мастер-класс "Использование возможностей международных учительских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интернет-сообществ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</w:t>
      </w:r>
      <w:proofErr w:type="gram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( </w:t>
      </w:r>
      <w:proofErr w:type="spellStart"/>
      <w:proofErr w:type="gram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PiL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) в работе творческого учителя"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36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портал "Сеть творческих учителей",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Творческая группа "Учимся работать с сервисами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Web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2.0"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22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портал "Сеть творческих учителей",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Курсы повышения квалификации "Актуальные проблемы теории и методики преподавания иностранного языка"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120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Институт повышения квалификации и профессиональной переподготовки работников образования Тульской области,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Создание анимированных картинок для учебных пособий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20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Методический портал "</w:t>
      </w:r>
      <w:proofErr w:type="spellStart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Методсовет</w:t>
      </w:r>
      <w:proofErr w:type="spellEnd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",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Английский для каждого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90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ООО</w:t>
      </w:r>
      <w:proofErr w:type="gramStart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"И</w:t>
      </w:r>
      <w:proofErr w:type="gramEnd"/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.М.П.", 2012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Развитие и контроль коммуникативных умений: традиции и перспективы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72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hyperlink r:id="rId5" w:tgtFrame="_blank" w:tooltip="Перейти на сайт проекта" w:history="1">
        <w:r w:rsidRPr="00827636">
          <w:rPr>
            <w:rFonts w:ascii="Helvetica" w:eastAsia="Times New Roman" w:hAnsi="Helvetica" w:cs="Helvetica"/>
            <w:color w:val="0088CC"/>
            <w:sz w:val="16"/>
            <w:u w:val="single"/>
            <w:lang w:val="ru-RU" w:eastAsia="ru-RU"/>
          </w:rPr>
          <w:t>Педагогический университет «Первое сентября», дистанционные курсы</w:t>
        </w:r>
      </w:hyperlink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, 2011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808080"/>
          <w:sz w:val="16"/>
          <w:lang w:val="ru-RU" w:eastAsia="ru-RU"/>
        </w:rPr>
        <w:t>Итоговый документ: </w:t>
      </w:r>
      <w:r>
        <w:rPr>
          <w:rFonts w:ascii="Helvetica" w:eastAsia="Times New Roman" w:hAnsi="Helvetica" w:cs="Helvetica"/>
          <w:noProof/>
          <w:color w:val="808080"/>
          <w:sz w:val="16"/>
          <w:szCs w:val="16"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http://static.1september.ru/teachers/images/icons/f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1september.ru/teachers/images/icons/fi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36">
        <w:rPr>
          <w:rFonts w:ascii="Helvetica" w:eastAsia="Times New Roman" w:hAnsi="Helvetica" w:cs="Helvetica"/>
          <w:color w:val="808080"/>
          <w:sz w:val="16"/>
          <w:lang w:val="ru-RU" w:eastAsia="ru-RU"/>
        </w:rPr>
        <w:t> </w:t>
      </w:r>
      <w:hyperlink r:id="rId7" w:history="1">
        <w:r w:rsidRPr="00827636">
          <w:rPr>
            <w:rFonts w:ascii="Helvetica" w:eastAsia="Times New Roman" w:hAnsi="Helvetica" w:cs="Helvetica"/>
            <w:color w:val="333333"/>
            <w:sz w:val="16"/>
            <w:lang w:val="ru-RU" w:eastAsia="ru-RU"/>
          </w:rPr>
          <w:t>посмотреть</w:t>
        </w:r>
      </w:hyperlink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Дистационный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курс "Создание презентаций в онлайн-среде</w:t>
      </w:r>
      <w:proofErr w:type="gram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Prezi</w:t>
      </w:r>
      <w:proofErr w:type="gram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.com"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академ. часов: 12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Интерактивный научно-методический журнал "Сообщество учителей английского языка", 2011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Дистационный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курс "Основы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веб-дизайна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и </w:t>
      </w:r>
      <w:proofErr w:type="spellStart"/>
      <w:r w:rsidRPr="00827636">
        <w:rPr>
          <w:rFonts w:ascii="Helvetica" w:eastAsia="Times New Roman" w:hAnsi="Helvetica" w:cs="Helvetica"/>
          <w:color w:val="333333"/>
          <w:lang w:val="ru-RU" w:eastAsia="ru-RU"/>
        </w:rPr>
        <w:t>сайтостроения</w:t>
      </w:r>
      <w:proofErr w:type="spellEnd"/>
      <w:r w:rsidRPr="00827636">
        <w:rPr>
          <w:rFonts w:ascii="Helvetica" w:eastAsia="Times New Roman" w:hAnsi="Helvetica" w:cs="Helvetica"/>
          <w:color w:val="333333"/>
          <w:lang w:val="ru-RU" w:eastAsia="ru-RU"/>
        </w:rPr>
        <w:t xml:space="preserve"> в системе UCOZ для учителей английского языка"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20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Интерактивный научно-методический журнал "Сообщество учителей английского языка", 2011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Цели, структура и содержание Федерального государственного образовательного стандарта нового поколения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36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Институт повышения квалификации и профессиональной переподготовки работников образования Тульской области, 2011</w:t>
      </w:r>
    </w:p>
    <w:p w:rsid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16"/>
          <w:lang w:val="ru-RU" w:eastAsia="ru-RU"/>
        </w:rPr>
      </w:pPr>
      <w:r w:rsidRPr="00827636">
        <w:rPr>
          <w:rFonts w:ascii="Helvetica" w:eastAsia="Times New Roman" w:hAnsi="Helvetica" w:cs="Helvetica"/>
          <w:color w:val="333333"/>
          <w:lang w:val="ru-RU" w:eastAsia="ru-RU"/>
        </w:rPr>
        <w:t>Повышение качества образования по иностранному языку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 </w:t>
      </w:r>
      <w:proofErr w:type="spellStart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академ</w:t>
      </w:r>
      <w:proofErr w:type="spellEnd"/>
      <w:r w:rsidRPr="00827636">
        <w:rPr>
          <w:rFonts w:ascii="Helvetica" w:eastAsia="Times New Roman" w:hAnsi="Helvetica" w:cs="Helvetica"/>
          <w:color w:val="808080"/>
          <w:sz w:val="16"/>
          <w:szCs w:val="16"/>
          <w:lang w:val="ru-RU" w:eastAsia="ru-RU"/>
        </w:rPr>
        <w:t>. часов: 24</w:t>
      </w:r>
      <w:r w:rsidRPr="00827636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br/>
      </w:r>
      <w:r w:rsidRPr="00827636">
        <w:rPr>
          <w:rFonts w:ascii="Helvetica" w:eastAsia="Times New Roman" w:hAnsi="Helvetica" w:cs="Helvetica"/>
          <w:color w:val="333333"/>
          <w:sz w:val="16"/>
          <w:lang w:val="ru-RU" w:eastAsia="ru-RU"/>
        </w:rPr>
        <w:t>Институт повышения квалификации и профессиональной переподготовки работников образования Тульской области, 2010</w:t>
      </w:r>
    </w:p>
    <w:p w:rsidR="00827636" w:rsidRPr="00827636" w:rsidRDefault="00827636" w:rsidP="00827636">
      <w:pPr>
        <w:shd w:val="clear" w:color="auto" w:fill="FFFFFF"/>
        <w:spacing w:before="150" w:after="150"/>
        <w:jc w:val="lef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6"/>
          <w:lang w:val="ru-RU" w:eastAsia="ru-RU"/>
        </w:rPr>
        <w:t>Дистационный</w:t>
      </w:r>
      <w:proofErr w:type="spellEnd"/>
      <w:r>
        <w:rPr>
          <w:rFonts w:ascii="Helvetica" w:eastAsia="Times New Roman" w:hAnsi="Helvetica" w:cs="Helvetica"/>
          <w:color w:val="333333"/>
          <w:sz w:val="16"/>
          <w:lang w:val="ru-RU" w:eastAsia="ru-RU"/>
        </w:rPr>
        <w:t xml:space="preserve"> мастер-класс «Создание презентаций, используемых учителем на уроке» (144 часа) на портале «Сеть творческих учителей»</w:t>
      </w:r>
      <w:r w:rsidR="0042731A">
        <w:rPr>
          <w:rFonts w:ascii="Helvetica" w:eastAsia="Times New Roman" w:hAnsi="Helvetica" w:cs="Helvetica"/>
          <w:color w:val="333333"/>
          <w:sz w:val="16"/>
          <w:lang w:val="ru-RU" w:eastAsia="ru-RU"/>
        </w:rPr>
        <w:t xml:space="preserve"> </w:t>
      </w:r>
      <w:proofErr w:type="gramStart"/>
      <w:r w:rsidR="0042731A">
        <w:rPr>
          <w:rFonts w:ascii="Helvetica" w:eastAsia="Times New Roman" w:hAnsi="Helvetica" w:cs="Helvetica"/>
          <w:color w:val="333333"/>
          <w:sz w:val="16"/>
          <w:lang w:val="ru-RU" w:eastAsia="ru-RU"/>
        </w:rPr>
        <w:t xml:space="preserve">( </w:t>
      </w:r>
      <w:proofErr w:type="gramEnd"/>
      <w:r w:rsidR="0042731A">
        <w:rPr>
          <w:rFonts w:ascii="Helvetica" w:eastAsia="Times New Roman" w:hAnsi="Helvetica" w:cs="Helvetica"/>
          <w:color w:val="333333"/>
          <w:sz w:val="16"/>
          <w:lang w:val="ru-RU" w:eastAsia="ru-RU"/>
        </w:rPr>
        <w:t xml:space="preserve">с 1.11.2013 г. </w:t>
      </w:r>
      <w:r>
        <w:rPr>
          <w:rFonts w:ascii="Helvetica" w:eastAsia="Times New Roman" w:hAnsi="Helvetica" w:cs="Helvetica"/>
          <w:color w:val="333333"/>
          <w:sz w:val="16"/>
          <w:lang w:val="ru-RU" w:eastAsia="ru-RU"/>
        </w:rPr>
        <w:t xml:space="preserve"> по 1.</w:t>
      </w:r>
      <w:r w:rsidR="0042731A">
        <w:rPr>
          <w:rFonts w:ascii="Helvetica" w:eastAsia="Times New Roman" w:hAnsi="Helvetica" w:cs="Helvetica"/>
          <w:color w:val="333333"/>
          <w:sz w:val="16"/>
          <w:lang w:val="ru-RU" w:eastAsia="ru-RU"/>
        </w:rPr>
        <w:t xml:space="preserve"> 05. 2014 г.)</w:t>
      </w:r>
    </w:p>
    <w:p w:rsidR="000C37A6" w:rsidRDefault="00827636" w:rsidP="000C37A6">
      <w:pPr>
        <w:pStyle w:val="3"/>
        <w:pBdr>
          <w:bottom w:val="single" w:sz="6" w:space="2" w:color="B7D2DE"/>
        </w:pBdr>
        <w:shd w:val="clear" w:color="auto" w:fill="EAF2F9"/>
        <w:spacing w:before="312" w:beforeAutospacing="0" w:after="120" w:afterAutospacing="0" w:line="600" w:lineRule="atLeast"/>
        <w:rPr>
          <w:rFonts w:ascii="Helvetica" w:hAnsi="Helvetica" w:cs="Helvetica"/>
          <w:b w:val="0"/>
          <w:bCs w:val="0"/>
          <w:color w:val="808080"/>
          <w:sz w:val="37"/>
          <w:szCs w:val="37"/>
        </w:rPr>
      </w:pPr>
      <w:r>
        <w:rPr>
          <w:rFonts w:ascii="Helvetica" w:hAnsi="Helvetica" w:cs="Helvetica"/>
          <w:color w:val="808080"/>
          <w:sz w:val="37"/>
          <w:szCs w:val="37"/>
        </w:rPr>
        <w:t xml:space="preserve">  </w:t>
      </w:r>
      <w:r w:rsidR="000C37A6">
        <w:rPr>
          <w:rFonts w:ascii="Helvetica" w:hAnsi="Helvetica" w:cs="Helvetica"/>
          <w:b w:val="0"/>
          <w:bCs w:val="0"/>
          <w:color w:val="808080"/>
          <w:sz w:val="37"/>
          <w:szCs w:val="37"/>
        </w:rPr>
        <w:t>Сведения об участии в конференциях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День учителя английского языка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8" w:anchor="section-6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Всероссийский педагогический марафон учебных предметов</w:t>
        </w:r>
      </w:hyperlink>
      <w:r>
        <w:rPr>
          <w:rStyle w:val="publishinfo"/>
          <w:rFonts w:ascii="Helvetica" w:hAnsi="Helvetica" w:cs="Helvetica"/>
          <w:color w:val="333333"/>
        </w:rPr>
        <w:t>, 2014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lastRenderedPageBreak/>
        <w:t>Областной гражданский форум "Гражданское и патриотическое воспитание в контексте исторического образования в современной России"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Тульский государственный педагогический университет им. Л.Н.Толстого, город-герой Тула, 2014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Международный сетевой проект "Книга Славы"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Методический портал "</w:t>
      </w:r>
      <w:proofErr w:type="spellStart"/>
      <w:r>
        <w:rPr>
          <w:rStyle w:val="publishinfo"/>
          <w:rFonts w:ascii="Helvetica" w:hAnsi="Helvetica" w:cs="Helvetica"/>
          <w:color w:val="333333"/>
        </w:rPr>
        <w:t>Методсовет</w:t>
      </w:r>
      <w:proofErr w:type="spellEnd"/>
      <w:r>
        <w:rPr>
          <w:rStyle w:val="publishinfo"/>
          <w:rFonts w:ascii="Helvetica" w:hAnsi="Helvetica" w:cs="Helvetica"/>
          <w:color w:val="333333"/>
        </w:rPr>
        <w:t>", город Москва,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Всероссийский (с международным участием</w:t>
      </w:r>
      <w:proofErr w:type="gramStart"/>
      <w:r>
        <w:rPr>
          <w:rStyle w:val="title"/>
          <w:rFonts w:ascii="Helvetica" w:hAnsi="Helvetica" w:cs="Helvetica"/>
          <w:color w:val="333333"/>
          <w:sz w:val="22"/>
          <w:szCs w:val="22"/>
        </w:rPr>
        <w:t>)к</w:t>
      </w:r>
      <w:proofErr w:type="gramEnd"/>
      <w:r>
        <w:rPr>
          <w:rStyle w:val="title"/>
          <w:rFonts w:ascii="Helvetica" w:hAnsi="Helvetica" w:cs="Helvetica"/>
          <w:color w:val="333333"/>
          <w:sz w:val="22"/>
          <w:szCs w:val="22"/>
        </w:rPr>
        <w:t>онкурс "Твоя история. Россия 90-х"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Сеть Творческих учителей, Москва,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XII Международная научно-практическая конференция Национального объединения преподавателей английского языка "Инновационный потенциал урока английского языка: от теории к практике"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 xml:space="preserve">Тульский государственный педагогический университет </w:t>
      </w:r>
      <w:proofErr w:type="spellStart"/>
      <w:r>
        <w:rPr>
          <w:rStyle w:val="publishinfo"/>
          <w:rFonts w:ascii="Helvetica" w:hAnsi="Helvetica" w:cs="Helvetica"/>
          <w:color w:val="333333"/>
        </w:rPr>
        <w:t>им.Л.Н.Толстого</w:t>
      </w:r>
      <w:proofErr w:type="spellEnd"/>
      <w:r>
        <w:rPr>
          <w:rStyle w:val="publishinfo"/>
          <w:rFonts w:ascii="Helvetica" w:hAnsi="Helvetica" w:cs="Helvetica"/>
          <w:color w:val="333333"/>
        </w:rPr>
        <w:t>, город-герой Тула,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Районная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межпрофессиональная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научно-практическая конференция "Детство как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социокультурный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феномен. Развитие социального партнёрства в решении проблем детства"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, г</w:t>
      </w:r>
      <w:proofErr w:type="gramStart"/>
      <w:r>
        <w:rPr>
          <w:rStyle w:val="publishinfo"/>
          <w:rFonts w:ascii="Helvetica" w:hAnsi="Helvetica" w:cs="Helvetica"/>
          <w:color w:val="333333"/>
        </w:rPr>
        <w:t>.У</w:t>
      </w:r>
      <w:proofErr w:type="gramEnd"/>
      <w:r>
        <w:rPr>
          <w:rStyle w:val="publishinfo"/>
          <w:rFonts w:ascii="Helvetica" w:hAnsi="Helvetica" w:cs="Helvetica"/>
          <w:color w:val="333333"/>
        </w:rPr>
        <w:t>зловая Тульской области,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Региональная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педмастерская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"Интеграция иностранного языка с предметами других образовательных областей как важный фактор формирования у обучающихся единой картины мира"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 xml:space="preserve">МБОУ лицей №2 им. </w:t>
      </w:r>
      <w:proofErr w:type="spellStart"/>
      <w:r>
        <w:rPr>
          <w:rStyle w:val="publishinfo"/>
          <w:rFonts w:ascii="Helvetica" w:hAnsi="Helvetica" w:cs="Helvetica"/>
          <w:color w:val="333333"/>
        </w:rPr>
        <w:t>Б.А.Слободкова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города Тулы, город Тула, 2013</w:t>
      </w:r>
      <w:proofErr w:type="gramEnd"/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Семинар-практикум "ИКТ компетенции учителя ИЯ - условие повышение качества образования"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МБОУ гимназия города Узловая, Г.Узловая Тульской области,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Областная научно-практическая конференция учителей АЯ "Информатизация учителей английского языка"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МБОУ гимназия №2, город Тула,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3 </w:t>
      </w:r>
      <w:proofErr w:type="gramStart"/>
      <w:r>
        <w:rPr>
          <w:rStyle w:val="title"/>
          <w:rFonts w:ascii="Helvetica" w:hAnsi="Helvetica" w:cs="Helvetica"/>
          <w:color w:val="333333"/>
          <w:sz w:val="22"/>
          <w:szCs w:val="22"/>
        </w:rPr>
        <w:t>международных</w:t>
      </w:r>
      <w:proofErr w:type="gram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вебинара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(2012 - 2013 годы) по проблемам преподавания английского языка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 xml:space="preserve">сайт </w:t>
      </w:r>
      <w:proofErr w:type="spellStart"/>
      <w:r>
        <w:rPr>
          <w:rStyle w:val="publishinfo"/>
          <w:rFonts w:ascii="Helvetica" w:hAnsi="Helvetica" w:cs="Helvetica"/>
          <w:color w:val="333333"/>
        </w:rPr>
        <w:t>Shaping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the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Way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We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Teach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English</w:t>
      </w:r>
      <w:proofErr w:type="spellEnd"/>
      <w:r>
        <w:rPr>
          <w:rStyle w:val="publishinfo"/>
          <w:rFonts w:ascii="Helvetica" w:hAnsi="Helvetica" w:cs="Helvetica"/>
          <w:color w:val="333333"/>
        </w:rPr>
        <w:t>, Вашингтон,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Всероссийский фестиваль "Нестандартный урок"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Методический портал учителя "</w:t>
      </w:r>
      <w:proofErr w:type="spellStart"/>
      <w:r>
        <w:rPr>
          <w:rStyle w:val="publishinfo"/>
          <w:rFonts w:ascii="Helvetica" w:hAnsi="Helvetica" w:cs="Helvetica"/>
          <w:color w:val="333333"/>
        </w:rPr>
        <w:t>Методсовет</w:t>
      </w:r>
      <w:proofErr w:type="spellEnd"/>
      <w:r>
        <w:rPr>
          <w:rStyle w:val="publishinfo"/>
          <w:rFonts w:ascii="Helvetica" w:hAnsi="Helvetica" w:cs="Helvetica"/>
          <w:color w:val="333333"/>
        </w:rPr>
        <w:t>", Москва, 2012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VI районная научно-методическая конференция "Педагогическая поддержка ценностных смыслов жизни современных школьников"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 xml:space="preserve">, </w:t>
      </w:r>
      <w:proofErr w:type="gramStart"/>
      <w:r>
        <w:rPr>
          <w:rStyle w:val="publishinfo"/>
          <w:rFonts w:ascii="Helvetica" w:hAnsi="Helvetica" w:cs="Helvetica"/>
          <w:color w:val="333333"/>
        </w:rPr>
        <w:t>г</w:t>
      </w:r>
      <w:proofErr w:type="gramEnd"/>
      <w:r>
        <w:rPr>
          <w:rStyle w:val="publishinfo"/>
          <w:rFonts w:ascii="Helvetica" w:hAnsi="Helvetica" w:cs="Helvetica"/>
          <w:color w:val="333333"/>
        </w:rPr>
        <w:t>. Узловая, 2012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Х литературно-краеведческие чтения "Слово о Родине Татьяны Сапрыкиной"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Районная библиотека, г</w:t>
      </w:r>
      <w:proofErr w:type="gramStart"/>
      <w:r>
        <w:rPr>
          <w:rStyle w:val="publishinfo"/>
          <w:rFonts w:ascii="Helvetica" w:hAnsi="Helvetica" w:cs="Helvetica"/>
          <w:color w:val="333333"/>
        </w:rPr>
        <w:t>.У</w:t>
      </w:r>
      <w:proofErr w:type="gramEnd"/>
      <w:r>
        <w:rPr>
          <w:rStyle w:val="publishinfo"/>
          <w:rFonts w:ascii="Helvetica" w:hAnsi="Helvetica" w:cs="Helvetica"/>
          <w:color w:val="333333"/>
        </w:rPr>
        <w:t>зловая Тульской области, 2012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Вебинары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"Обучение английскому языку" /3серии/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 xml:space="preserve">сайт </w:t>
      </w:r>
      <w:proofErr w:type="spellStart"/>
      <w:r>
        <w:rPr>
          <w:rStyle w:val="publishinfo"/>
          <w:rFonts w:ascii="Helvetica" w:hAnsi="Helvetica" w:cs="Helvetica"/>
          <w:color w:val="333333"/>
        </w:rPr>
        <w:t>Shaping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the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Way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We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Teach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publishinfo"/>
          <w:rFonts w:ascii="Helvetica" w:hAnsi="Helvetica" w:cs="Helvetica"/>
          <w:color w:val="333333"/>
        </w:rPr>
        <w:t>English</w:t>
      </w:r>
      <w:proofErr w:type="spellEnd"/>
      <w:r>
        <w:rPr>
          <w:rStyle w:val="publishinfo"/>
          <w:rFonts w:ascii="Helvetica" w:hAnsi="Helvetica" w:cs="Helvetica"/>
          <w:color w:val="333333"/>
        </w:rPr>
        <w:t>, Вашингтон,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Семинар-практикум "Использование </w:t>
      </w:r>
      <w:proofErr w:type="spellStart"/>
      <w:proofErr w:type="gramStart"/>
      <w:r>
        <w:rPr>
          <w:rStyle w:val="title"/>
          <w:rFonts w:ascii="Helvetica" w:hAnsi="Helvetica" w:cs="Helvetica"/>
          <w:color w:val="333333"/>
          <w:sz w:val="22"/>
          <w:szCs w:val="22"/>
        </w:rPr>
        <w:t>ИКТ-технологий</w:t>
      </w:r>
      <w:proofErr w:type="spellEnd"/>
      <w:proofErr w:type="gram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в преподавании английского языка" с участием преподавателя офиса английского языка при посольстве США в Москве Тони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Халл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 xml:space="preserve">Тульский </w:t>
      </w:r>
      <w:proofErr w:type="spellStart"/>
      <w:r>
        <w:rPr>
          <w:rStyle w:val="publishinfo"/>
          <w:rFonts w:ascii="Helvetica" w:hAnsi="Helvetica" w:cs="Helvetica"/>
          <w:color w:val="333333"/>
        </w:rPr>
        <w:t>педуниверситет</w:t>
      </w:r>
      <w:proofErr w:type="spellEnd"/>
      <w:r>
        <w:rPr>
          <w:rStyle w:val="publishinfo"/>
          <w:rFonts w:ascii="Helvetica" w:hAnsi="Helvetica" w:cs="Helvetica"/>
          <w:color w:val="333333"/>
        </w:rPr>
        <w:t xml:space="preserve"> им. Л.Н.Толстого, г. Тула,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Вебинар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"Тесты, которые учат"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Представительство издательства "Макмиллан", Оксфорд,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Вебинар</w:t>
      </w:r>
      <w:proofErr w:type="spellEnd"/>
      <w:proofErr w:type="gramStart"/>
      <w:r>
        <w:rPr>
          <w:rStyle w:val="title"/>
          <w:rFonts w:ascii="Helvetica" w:hAnsi="Helvetica" w:cs="Helvetica"/>
          <w:color w:val="333333"/>
          <w:sz w:val="22"/>
          <w:szCs w:val="22"/>
        </w:rPr>
        <w:t>"В</w:t>
      </w:r>
      <w:proofErr w:type="gramEnd"/>
      <w:r>
        <w:rPr>
          <w:rStyle w:val="title"/>
          <w:rFonts w:ascii="Helvetica" w:hAnsi="Helvetica" w:cs="Helvetica"/>
          <w:color w:val="333333"/>
          <w:sz w:val="22"/>
          <w:szCs w:val="22"/>
        </w:rPr>
        <w:t>иртуальный методический кабинет преподавателя английского языка"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Представительство издательства "Макмиллан", Оксфорд,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XV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Соловейчиковские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чтения, посвящённые 25-летию педагогики сотрудничества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Издательский дом "1сентября", город Москва,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lastRenderedPageBreak/>
        <w:t>Проблемная лаборатория "Оценка учебного занятия с позиции требований ФГОС"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МБОУ СОШ №1, Г.Узловая Тульской области,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Международный заочный форум "Образовательный потенциал XXI века"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МАН "Интеллект будущего" в рамках проекта "Педагогический Олимп", Обнинск, 2010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Районная краеведческая конференция педагогов и школьников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городской краеведческий музей, г</w:t>
      </w:r>
      <w:proofErr w:type="gramStart"/>
      <w:r>
        <w:rPr>
          <w:rStyle w:val="publishinfo"/>
          <w:rFonts w:ascii="Helvetica" w:hAnsi="Helvetica" w:cs="Helvetica"/>
          <w:color w:val="333333"/>
        </w:rPr>
        <w:t>.У</w:t>
      </w:r>
      <w:proofErr w:type="gramEnd"/>
      <w:r>
        <w:rPr>
          <w:rStyle w:val="publishinfo"/>
          <w:rFonts w:ascii="Helvetica" w:hAnsi="Helvetica" w:cs="Helvetica"/>
          <w:color w:val="333333"/>
        </w:rPr>
        <w:t>зловая Тульской области, 2010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День учителя английского языка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9" w:anchor="section-6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Всероссийский педагогический марафон учебных предметов</w:t>
        </w:r>
      </w:hyperlink>
      <w:r>
        <w:rPr>
          <w:rStyle w:val="publishinfo"/>
          <w:rFonts w:ascii="Helvetica" w:hAnsi="Helvetica" w:cs="Helvetica"/>
          <w:color w:val="333333"/>
        </w:rPr>
        <w:t>, 2009</w:t>
      </w:r>
    </w:p>
    <w:p w:rsidR="000C37A6" w:rsidRDefault="000C37A6" w:rsidP="000C37A6">
      <w:pPr>
        <w:pStyle w:val="3"/>
        <w:pBdr>
          <w:bottom w:val="single" w:sz="6" w:space="2" w:color="B7D2DE"/>
        </w:pBdr>
        <w:shd w:val="clear" w:color="auto" w:fill="EAF2F9"/>
        <w:spacing w:before="312" w:beforeAutospacing="0" w:after="120" w:afterAutospacing="0" w:line="600" w:lineRule="atLeast"/>
        <w:rPr>
          <w:rFonts w:ascii="Helvetica" w:hAnsi="Helvetica" w:cs="Helvetica"/>
          <w:b w:val="0"/>
          <w:bCs w:val="0"/>
          <w:color w:val="808080"/>
          <w:sz w:val="37"/>
          <w:szCs w:val="37"/>
        </w:rPr>
      </w:pPr>
      <w:r>
        <w:rPr>
          <w:rFonts w:ascii="Helvetica" w:hAnsi="Helvetica" w:cs="Helvetica"/>
          <w:b w:val="0"/>
          <w:bCs w:val="0"/>
          <w:color w:val="808080"/>
          <w:sz w:val="37"/>
          <w:szCs w:val="37"/>
        </w:rPr>
        <w:t>Сведения о проектной деятельности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Эссе "Кто ты, воин-интернационалист?"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0" w:anchor="comments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МБОУ гимназия</w:t>
        </w:r>
      </w:hyperlink>
      <w:r>
        <w:rPr>
          <w:rStyle w:val="publishinfo"/>
          <w:rFonts w:ascii="Helvetica" w:hAnsi="Helvetica" w:cs="Helvetica"/>
          <w:color w:val="333333"/>
        </w:rPr>
        <w:t>, 2014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Эссе "Герой-афганец живёт радом"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1" w:anchor="comments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МБОУ гимназия</w:t>
        </w:r>
      </w:hyperlink>
      <w:r>
        <w:rPr>
          <w:rStyle w:val="publishinfo"/>
          <w:rFonts w:ascii="Helvetica" w:hAnsi="Helvetica" w:cs="Helvetica"/>
          <w:color w:val="333333"/>
        </w:rPr>
        <w:t>, 2014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Андрей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Гулевич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>: ушедший в бессмертие или история боевой награды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2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МБОУ гимназия города Узловая Тульской области</w:t>
        </w:r>
      </w:hyperlink>
      <w:r>
        <w:rPr>
          <w:rStyle w:val="publishinfo"/>
          <w:rFonts w:ascii="Helvetica" w:hAnsi="Helvetica" w:cs="Helvetica"/>
          <w:color w:val="333333"/>
        </w:rPr>
        <w:t>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Сетевой проект "Книга Славы"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3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Класс-клуб "Поиск" МБОУ гимназии города Узловая Тульской области</w:t>
        </w:r>
      </w:hyperlink>
      <w:r>
        <w:rPr>
          <w:rStyle w:val="publishinfo"/>
          <w:rFonts w:ascii="Helvetica" w:hAnsi="Helvetica" w:cs="Helvetica"/>
          <w:color w:val="333333"/>
        </w:rPr>
        <w:t>, 2013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Проект "Я - переводчик"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МБОУ гимназия города Узловая Тульской области, 2012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Презентация "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The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History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of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the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Olimpic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Games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>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МБОУ гимназия города Узловая Тульской области, 2012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Презентация "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Russia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in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the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History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of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the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Olympic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Games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>"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publishinfo"/>
          <w:rFonts w:ascii="Helvetica" w:hAnsi="Helvetica" w:cs="Helvetica"/>
          <w:color w:val="333333"/>
        </w:rPr>
        <w:t>МБОУ гимназия, 2012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Сборник статей. Поэты Узловой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4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Фестиваль исследовательских и творческих работ учащихся «</w:t>
        </w:r>
        <w:proofErr w:type="spellStart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Портфолио</w:t>
        </w:r>
        <w:proofErr w:type="spellEnd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 xml:space="preserve"> ученика»</w:t>
        </w:r>
      </w:hyperlink>
      <w:r>
        <w:rPr>
          <w:rStyle w:val="publishinfo"/>
          <w:rFonts w:ascii="Helvetica" w:hAnsi="Helvetica" w:cs="Helvetica"/>
          <w:color w:val="333333"/>
        </w:rPr>
        <w:t>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Проект "Музыкальные инструменты. Скрипка"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5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Фестиваль исследовательских и творческих работ учащихся «</w:t>
        </w:r>
        <w:proofErr w:type="spellStart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Портфолио</w:t>
        </w:r>
        <w:proofErr w:type="spellEnd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 xml:space="preserve"> ученика»</w:t>
        </w:r>
      </w:hyperlink>
      <w:r>
        <w:rPr>
          <w:rStyle w:val="publishinfo"/>
          <w:rFonts w:ascii="Helvetica" w:hAnsi="Helvetica" w:cs="Helvetica"/>
          <w:color w:val="333333"/>
        </w:rPr>
        <w:t>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Литературный перевод стихотворения "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My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father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>"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6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Фестиваль исследовательских и творческих работ учащихся «</w:t>
        </w:r>
        <w:proofErr w:type="spellStart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Портфолио</w:t>
        </w:r>
        <w:proofErr w:type="spellEnd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 xml:space="preserve"> ученика»</w:t>
        </w:r>
      </w:hyperlink>
      <w:r>
        <w:rPr>
          <w:rStyle w:val="publishinfo"/>
          <w:rFonts w:ascii="Helvetica" w:hAnsi="Helvetica" w:cs="Helvetica"/>
          <w:color w:val="333333"/>
        </w:rPr>
        <w:t>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itle"/>
          <w:rFonts w:ascii="Helvetica" w:hAnsi="Helvetica" w:cs="Helvetica"/>
          <w:color w:val="333333"/>
          <w:sz w:val="22"/>
          <w:szCs w:val="22"/>
        </w:rPr>
        <w:t>Коллекция фотографий С.А. Толстой (к 100-летию со дня смерти Л.Н. Толстого)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7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Фестиваль исследовательских и творческих работ учащихся «</w:t>
        </w:r>
        <w:proofErr w:type="spellStart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Портфолио</w:t>
        </w:r>
        <w:proofErr w:type="spellEnd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 xml:space="preserve"> ученика»</w:t>
        </w:r>
      </w:hyperlink>
      <w:r>
        <w:rPr>
          <w:rStyle w:val="publishinfo"/>
          <w:rFonts w:ascii="Helvetica" w:hAnsi="Helvetica" w:cs="Helvetica"/>
          <w:color w:val="333333"/>
        </w:rPr>
        <w:t>, 2011</w:t>
      </w:r>
    </w:p>
    <w:p w:rsidR="000C37A6" w:rsidRDefault="000C37A6" w:rsidP="000C37A6">
      <w:pPr>
        <w:pStyle w:val="publication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The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Soldier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of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the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Victory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Ivan</w:t>
      </w:r>
      <w:proofErr w:type="spellEnd"/>
      <w:r>
        <w:rPr>
          <w:rStyle w:val="title"/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Style w:val="title"/>
          <w:rFonts w:ascii="Helvetica" w:hAnsi="Helvetica" w:cs="Helvetica"/>
          <w:color w:val="333333"/>
          <w:sz w:val="22"/>
          <w:szCs w:val="22"/>
        </w:rPr>
        <w:t>Rubtsov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</w:r>
      <w:hyperlink r:id="rId18" w:tgtFrame="_blank" w:tooltip="Перейти на сайт проекта" w:history="1"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Фестиваль исследовательских и творческих работ учащихся «</w:t>
        </w:r>
        <w:proofErr w:type="spellStart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>Портфолио</w:t>
        </w:r>
        <w:proofErr w:type="spellEnd"/>
        <w:r>
          <w:rPr>
            <w:rStyle w:val="a6"/>
            <w:rFonts w:ascii="Helvetica" w:hAnsi="Helvetica" w:cs="Helvetica"/>
            <w:color w:val="0088CC"/>
            <w:sz w:val="16"/>
            <w:szCs w:val="16"/>
          </w:rPr>
          <w:t xml:space="preserve"> ученика»</w:t>
        </w:r>
      </w:hyperlink>
      <w:r>
        <w:rPr>
          <w:rStyle w:val="publishinfo"/>
          <w:rFonts w:ascii="Helvetica" w:hAnsi="Helvetica" w:cs="Helvetica"/>
          <w:color w:val="333333"/>
        </w:rPr>
        <w:t>, 2011</w:t>
      </w:r>
    </w:p>
    <w:p w:rsidR="00827636" w:rsidRPr="00827636" w:rsidRDefault="00827636" w:rsidP="00827636">
      <w:pPr>
        <w:pBdr>
          <w:bottom w:val="single" w:sz="6" w:space="2" w:color="B7D2DE"/>
        </w:pBdr>
        <w:shd w:val="clear" w:color="auto" w:fill="EAF2F9"/>
        <w:spacing w:before="312" w:after="120" w:line="600" w:lineRule="atLeast"/>
        <w:jc w:val="left"/>
        <w:outlineLvl w:val="2"/>
        <w:rPr>
          <w:rFonts w:ascii="Helvetica" w:eastAsia="Times New Roman" w:hAnsi="Helvetica" w:cs="Helvetica"/>
          <w:color w:val="808080"/>
          <w:sz w:val="37"/>
          <w:szCs w:val="37"/>
          <w:lang w:val="ru-RU" w:eastAsia="ru-RU"/>
        </w:rPr>
      </w:pPr>
    </w:p>
    <w:p w:rsidR="00A1493D" w:rsidRDefault="00A1493D"/>
    <w:sectPr w:rsidR="00A1493D" w:rsidSect="007E7601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63C1"/>
    <w:multiLevelType w:val="multilevel"/>
    <w:tmpl w:val="EDE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6FF"/>
    <w:rsid w:val="000C37A6"/>
    <w:rsid w:val="000D08FF"/>
    <w:rsid w:val="000F0272"/>
    <w:rsid w:val="0016090E"/>
    <w:rsid w:val="0025432B"/>
    <w:rsid w:val="003A183B"/>
    <w:rsid w:val="00401811"/>
    <w:rsid w:val="0042731A"/>
    <w:rsid w:val="005E4977"/>
    <w:rsid w:val="007E7601"/>
    <w:rsid w:val="007F2C69"/>
    <w:rsid w:val="00827636"/>
    <w:rsid w:val="008516FF"/>
    <w:rsid w:val="00945561"/>
    <w:rsid w:val="00A1493D"/>
    <w:rsid w:val="00CF1B1D"/>
    <w:rsid w:val="00D317B4"/>
    <w:rsid w:val="00DD44FB"/>
    <w:rsid w:val="00DF1852"/>
    <w:rsid w:val="00E1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D"/>
    <w:rPr>
      <w:lang w:val="en-US"/>
    </w:rPr>
  </w:style>
  <w:style w:type="paragraph" w:styleId="3">
    <w:name w:val="heading 3"/>
    <w:basedOn w:val="a"/>
    <w:link w:val="30"/>
    <w:uiPriority w:val="9"/>
    <w:qFormat/>
    <w:rsid w:val="0082763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6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516FF"/>
  </w:style>
  <w:style w:type="paragraph" w:styleId="a4">
    <w:name w:val="Balloon Text"/>
    <w:basedOn w:val="a"/>
    <w:link w:val="a5"/>
    <w:uiPriority w:val="99"/>
    <w:semiHidden/>
    <w:unhideWhenUsed/>
    <w:rsid w:val="0085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FF"/>
    <w:rPr>
      <w:rFonts w:ascii="Tahoma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27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ublication">
    <w:name w:val="publication"/>
    <w:basedOn w:val="a"/>
    <w:rsid w:val="008276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">
    <w:name w:val="title"/>
    <w:basedOn w:val="a0"/>
    <w:rsid w:val="00827636"/>
  </w:style>
  <w:style w:type="character" w:customStyle="1" w:styleId="hours">
    <w:name w:val="hours"/>
    <w:basedOn w:val="a0"/>
    <w:rsid w:val="00827636"/>
  </w:style>
  <w:style w:type="character" w:customStyle="1" w:styleId="publishinfo">
    <w:name w:val="publishinfo"/>
    <w:basedOn w:val="a0"/>
    <w:rsid w:val="00827636"/>
  </w:style>
  <w:style w:type="character" w:styleId="a6">
    <w:name w:val="Hyperlink"/>
    <w:basedOn w:val="a0"/>
    <w:uiPriority w:val="99"/>
    <w:semiHidden/>
    <w:unhideWhenUsed/>
    <w:rsid w:val="00827636"/>
    <w:rPr>
      <w:color w:val="0000FF"/>
      <w:u w:val="single"/>
    </w:rPr>
  </w:style>
  <w:style w:type="character" w:customStyle="1" w:styleId="diplomainfo">
    <w:name w:val="diplomainfo"/>
    <w:basedOn w:val="a0"/>
    <w:rsid w:val="0082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8agek3a.xn--1-btbl6aqcj8hc.xn--p1ai/2014-04-13-1528845" TargetMode="External"/><Relationship Id="rId13" Type="http://schemas.openxmlformats.org/officeDocument/2006/relationships/hyperlink" Target="http://metodsovet.su/news/itogi_setevogo_proekta_kniga_slavy/2013-10-30-206" TargetMode="External"/><Relationship Id="rId18" Type="http://schemas.openxmlformats.org/officeDocument/2006/relationships/hyperlink" Target="http://portfolio.1september.ru/work.php?id=591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e1afk0ady4d.xn--1-btbl6aqcj8hc.xn--p1ai/216-095-850/document/university-distance/ED-01-001/preview" TargetMode="External"/><Relationship Id="rId12" Type="http://schemas.openxmlformats.org/officeDocument/2006/relationships/hyperlink" Target="http://www.it-n.ru/board.aspx?cat_no=337997&amp;tmpl=Thread&amp;BoardId=338000&amp;ThreadId=555048" TargetMode="External"/><Relationship Id="rId17" Type="http://schemas.openxmlformats.org/officeDocument/2006/relationships/hyperlink" Target="http://portfolio.1september.ru/work.php?id=588873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folio.1september.ru/work.php?id=5876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rp213.my1.ru/load/10-1-0-38" TargetMode="External"/><Relationship Id="rId5" Type="http://schemas.openxmlformats.org/officeDocument/2006/relationships/hyperlink" Target="http://edu.1september.ru/distance/1/1/" TargetMode="External"/><Relationship Id="rId15" Type="http://schemas.openxmlformats.org/officeDocument/2006/relationships/hyperlink" Target="http://portfolio.1september.ru/work.php?id=587636" TargetMode="External"/><Relationship Id="rId10" Type="http://schemas.openxmlformats.org/officeDocument/2006/relationships/hyperlink" Target="http://krp213.my1.ru/load/10-1-0-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8agek3a.xn--1-btbl6aqcj8hc.xn--p1ai/2009-03-27-1145461" TargetMode="External"/><Relationship Id="rId14" Type="http://schemas.openxmlformats.org/officeDocument/2006/relationships/hyperlink" Target="http://portfolio.1september.ru/work.php?id=587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2014-04-29T20:27:00Z</dcterms:created>
  <dcterms:modified xsi:type="dcterms:W3CDTF">2014-06-15T20:55:00Z</dcterms:modified>
</cp:coreProperties>
</file>