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6"/>
        <w:gridCol w:w="1134"/>
        <w:gridCol w:w="992"/>
        <w:gridCol w:w="851"/>
        <w:gridCol w:w="2409"/>
        <w:gridCol w:w="2409"/>
      </w:tblGrid>
      <w:tr w:rsidR="00D64AD8" w:rsidTr="00565EBD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(тема)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УУД</w:t>
            </w:r>
          </w:p>
        </w:tc>
      </w:tr>
      <w:tr w:rsidR="00D64AD8" w:rsidTr="00565EBD">
        <w:trPr>
          <w:trHeight w:val="4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D8" w:rsidRDefault="00D64AD8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D8" w:rsidRDefault="00D64AD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D8" w:rsidRDefault="00D64AD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D8" w:rsidRDefault="00D64A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D8" w:rsidRDefault="00D64AD8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D8" w:rsidRDefault="00D64AD8">
            <w:pPr>
              <w:rPr>
                <w:b/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Легкоатлет</w:t>
            </w:r>
            <w:r w:rsidR="003D2E4A">
              <w:rPr>
                <w:b/>
                <w:sz w:val="28"/>
                <w:szCs w:val="28"/>
              </w:rPr>
              <w:t xml:space="preserve">ические упражнения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233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B" w:rsidRDefault="00CC7EAB" w:rsidP="00CC7EAB">
            <w:pPr>
              <w:pStyle w:val="c5"/>
            </w:pPr>
            <w:r>
              <w:rPr>
                <w:rStyle w:val="c3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CC7EAB" w:rsidRDefault="00CC7EAB" w:rsidP="00CC7EAB">
            <w:pPr>
              <w:pStyle w:val="c5"/>
            </w:pPr>
            <w:r>
              <w:rPr>
                <w:rStyle w:val="c3"/>
              </w:rPr>
              <w:t>Определять ситуации, требующие применения правил предупреждения травматизма.</w:t>
            </w:r>
          </w:p>
          <w:p w:rsidR="00B74217" w:rsidRDefault="00B74217">
            <w:pPr>
              <w:rPr>
                <w:b/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занятиях легкой атлетикой.</w:t>
            </w:r>
          </w:p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эстафетная палочка, секундомер,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Челночный бег.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Минутный бег.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свисток, секундомер, мяч, </w:t>
            </w:r>
            <w:r>
              <w:rPr>
                <w:sz w:val="28"/>
                <w:szCs w:val="28"/>
              </w:rPr>
              <w:lastRenderedPageBreak/>
              <w:t>скакалка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теннисного мяча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теннисный мяч, рулетка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Смешанное передвижение до 1км.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теннисный мяч, рулетка, чель 1х1м.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3 х 10м.</w:t>
            </w:r>
          </w:p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«Салки с выручением»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Смешанное передвижение до 1км.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30м.</w:t>
            </w:r>
          </w:p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 посредством 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Шестиминутный бег без учета расстояния.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4 х 9м.</w:t>
            </w:r>
          </w:p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4 минуты.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5B7CE5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прыжок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A829E4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</w:tc>
      </w:tr>
      <w:tr w:rsidR="00B74217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Зачет: прыжок в длину с места.</w:t>
            </w:r>
          </w:p>
          <w:p w:rsidR="00B74217" w:rsidRDefault="00B74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Pr="00CB425C" w:rsidRDefault="00A829E4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17" w:rsidRDefault="00B74217">
            <w:pPr>
              <w:jc w:val="center"/>
              <w:rPr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B647E5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занятиях легкой атлетикой.</w:t>
            </w:r>
          </w:p>
          <w:p w:rsidR="006141B1" w:rsidRDefault="006141B1" w:rsidP="00B6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B6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высоту через вращающуюся скакалку.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B6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 сигналам.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B64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с бегом на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233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Кроссовая подготовка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rStyle w:val="c3"/>
              </w:rPr>
              <w:t>Развитие познавательной активности: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занятиях кроссовой подготовкой.</w:t>
            </w:r>
          </w:p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старт группой.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Эстафеты. Челночный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Равномерный бег 4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23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Метание набивного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набивной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Чередование ходьбы и 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Бег по пересеченной местности 2х500м.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23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Шестиминутный бег без учета расстояния.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141B1" w:rsidRPr="00CB425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Сдача учебных нормативов. 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6141B1" w:rsidRPr="00CB42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секундомер, 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141B1" w:rsidRPr="00CB425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23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занятиях кроссовой подготовкой.</w:t>
            </w:r>
          </w:p>
          <w:p w:rsidR="006141B1" w:rsidRDefault="006141B1" w:rsidP="0023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2010D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233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по слабо пересеченной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Гимнастика с элементами акробатики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5B7C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17ч</w:t>
            </w:r>
          </w:p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rStyle w:val="c3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 безопасности на  занятиях гимнастикой.</w:t>
            </w:r>
          </w:p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Лазание по наклонной  гимнастической  скамейке.</w:t>
            </w:r>
          </w:p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Кувырок вперед, назад в группировке.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Стойка на лопатках.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1E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в равновесии на скамейке.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 w:rsidP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маты, скамейка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Акробатические комбинации.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 w:rsidR="006141B1" w:rsidRPr="00CB425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Лазание по наклонной гимнастической скамейке в упоре присев, упоре стоя на коленках.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маты, скамейка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скакалка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Кувырок назад в полушпагат.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Упражнения в висе.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Эстафеты с элементами акробатики.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Акробатическая комбинация из 3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 w:rsidP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«Мост» из положения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Танцевальные шаги польки.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опровождение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  <w:tab w:val="left" w:pos="523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Акробатическая комбинация из 4 элементов.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Стойка на руках у стены.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Сочетание танцевальных шагов с ходьбой.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CB4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Элементы баскетбола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3D2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>Выполнять игровые действия в условиях учебной и игровой деятельности.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>Подготавливать площадки для проведения подвижных игр в соответствии с их правилами.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>Моделировать игровые ситуации.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 xml:space="preserve">Регулировать </w:t>
            </w:r>
            <w:r>
              <w:rPr>
                <w:rStyle w:val="c3"/>
              </w:rPr>
              <w:lastRenderedPageBreak/>
              <w:t>эмоции в процессе игровой деятельности, уметь управлять ими.</w:t>
            </w:r>
          </w:p>
          <w:p w:rsidR="006141B1" w:rsidRDefault="006141B1" w:rsidP="003D2E4A">
            <w:pPr>
              <w:pStyle w:val="c5"/>
            </w:pPr>
            <w:r>
              <w:rPr>
                <w:rStyle w:val="c3"/>
              </w:rPr>
              <w:t xml:space="preserve">Общаться и взаимодействовать со сверстниками в условиях </w:t>
            </w:r>
            <w:proofErr w:type="gramStart"/>
            <w:r>
              <w:rPr>
                <w:rStyle w:val="c3"/>
              </w:rPr>
              <w:t>игровой</w:t>
            </w:r>
            <w:proofErr w:type="gramEnd"/>
            <w:r>
              <w:rPr>
                <w:rStyle w:val="c3"/>
              </w:rPr>
              <w:t xml:space="preserve">  </w:t>
            </w:r>
          </w:p>
          <w:p w:rsidR="006141B1" w:rsidRPr="000D2518" w:rsidRDefault="006141B1" w:rsidP="003D2E4A">
            <w:pPr>
              <w:pStyle w:val="c5"/>
            </w:pPr>
            <w:r>
              <w:rPr>
                <w:rStyle w:val="c3"/>
              </w:rPr>
              <w:t>деятельности.</w:t>
            </w: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D6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занятиях баскетболом.</w:t>
            </w:r>
          </w:p>
          <w:p w:rsidR="006141B1" w:rsidRDefault="006141B1" w:rsidP="00D61AEE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 w:rsidP="003D2E4A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игрока, перемещения в стойке.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опровождение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двумя шагами.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 w:rsidP="00D6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маты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D61AE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Передача, прием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  <w:r w:rsidRPr="00CB425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0D2518" w:rsidRDefault="006141B1" w:rsidP="000D2518">
            <w:pPr>
              <w:pStyle w:val="c5"/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ведущей рукой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3D2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по ориентирам.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3D2E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Подвижные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3D2E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 w:rsidP="00D61AE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 w:rsidP="00D61AEE">
            <w:pPr>
              <w:pStyle w:val="c5"/>
            </w:pPr>
            <w:r>
              <w:rPr>
                <w:rStyle w:val="c3"/>
              </w:rPr>
              <w:t>Проявлять качества силы, координации и выносливости.</w:t>
            </w:r>
          </w:p>
          <w:p w:rsidR="006141B1" w:rsidRDefault="006141B1" w:rsidP="00D61AEE">
            <w:pPr>
              <w:pStyle w:val="c5"/>
            </w:pPr>
            <w:r>
              <w:rPr>
                <w:rStyle w:val="c3"/>
              </w:rPr>
              <w:lastRenderedPageBreak/>
              <w:t>Соблюдать дисциплину и правила техники безопасности во время проведения подвижных игр.</w:t>
            </w:r>
          </w:p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во время занятий.</w:t>
            </w:r>
          </w:p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внимание.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 w:rsidP="00BE0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  <w:lang w:val="en-US"/>
              </w:rPr>
              <w:t xml:space="preserve">ы </w:t>
            </w:r>
            <w:proofErr w:type="spellStart"/>
            <w:r>
              <w:rPr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внимание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Ловля и передача мяча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«Штандр»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«Третий лишний»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 флажками»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«Вызов номеров»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правой, левой рукой.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Игра «Кто дальше бросит»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Игра «Удочка»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свисток, скакалка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«Волк во рву»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Игра «Прыгающие воробушки»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«Космонавты»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050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614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 w:rsidP="000503B6">
            <w:pPr>
              <w:pStyle w:val="c5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64AD8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сновные стойки.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 w:rsidP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 ракетки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азновидность удара в бадминтоне.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 w:rsidP="001E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свисток, скакалка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  <w:tr w:rsidR="006141B1" w:rsidTr="00B7421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720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Pr="00CB425C" w:rsidRDefault="00D64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мяч, свисток, секундомер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B1" w:rsidRDefault="006141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1534" w:rsidRDefault="00631534"/>
    <w:sectPr w:rsidR="00631534" w:rsidSect="00B74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4217"/>
    <w:rsid w:val="00006023"/>
    <w:rsid w:val="0000654F"/>
    <w:rsid w:val="000122B0"/>
    <w:rsid w:val="00042DF6"/>
    <w:rsid w:val="00045A83"/>
    <w:rsid w:val="000503B6"/>
    <w:rsid w:val="00092070"/>
    <w:rsid w:val="000B7EDE"/>
    <w:rsid w:val="000D2518"/>
    <w:rsid w:val="000E3478"/>
    <w:rsid w:val="000E3950"/>
    <w:rsid w:val="000E49E0"/>
    <w:rsid w:val="00110DCE"/>
    <w:rsid w:val="00186B9A"/>
    <w:rsid w:val="001B5316"/>
    <w:rsid w:val="001C2617"/>
    <w:rsid w:val="001C5284"/>
    <w:rsid w:val="001D2E61"/>
    <w:rsid w:val="001D333F"/>
    <w:rsid w:val="001E101E"/>
    <w:rsid w:val="001E71B7"/>
    <w:rsid w:val="00216C55"/>
    <w:rsid w:val="00220568"/>
    <w:rsid w:val="00233C57"/>
    <w:rsid w:val="00242729"/>
    <w:rsid w:val="0024744D"/>
    <w:rsid w:val="00256452"/>
    <w:rsid w:val="00264857"/>
    <w:rsid w:val="00277151"/>
    <w:rsid w:val="00294F64"/>
    <w:rsid w:val="002E3F5C"/>
    <w:rsid w:val="002E52C7"/>
    <w:rsid w:val="00344A14"/>
    <w:rsid w:val="00354006"/>
    <w:rsid w:val="00387F8D"/>
    <w:rsid w:val="003B02AD"/>
    <w:rsid w:val="003B46BC"/>
    <w:rsid w:val="003D2E4A"/>
    <w:rsid w:val="003E76A2"/>
    <w:rsid w:val="0041152F"/>
    <w:rsid w:val="004171D9"/>
    <w:rsid w:val="004312AB"/>
    <w:rsid w:val="00441EA6"/>
    <w:rsid w:val="00443BDB"/>
    <w:rsid w:val="00450348"/>
    <w:rsid w:val="00465659"/>
    <w:rsid w:val="004A6C47"/>
    <w:rsid w:val="004C73A7"/>
    <w:rsid w:val="004D6966"/>
    <w:rsid w:val="004F77D9"/>
    <w:rsid w:val="00514BD9"/>
    <w:rsid w:val="005169CC"/>
    <w:rsid w:val="00520A82"/>
    <w:rsid w:val="00545C5F"/>
    <w:rsid w:val="0056535E"/>
    <w:rsid w:val="00573A21"/>
    <w:rsid w:val="00597235"/>
    <w:rsid w:val="005B7860"/>
    <w:rsid w:val="005B7CE5"/>
    <w:rsid w:val="005D63F0"/>
    <w:rsid w:val="006141B1"/>
    <w:rsid w:val="00622E26"/>
    <w:rsid w:val="00631534"/>
    <w:rsid w:val="00643356"/>
    <w:rsid w:val="006474F9"/>
    <w:rsid w:val="006557B9"/>
    <w:rsid w:val="006C0957"/>
    <w:rsid w:val="0072010D"/>
    <w:rsid w:val="007230F5"/>
    <w:rsid w:val="007415FB"/>
    <w:rsid w:val="007705A7"/>
    <w:rsid w:val="007928DA"/>
    <w:rsid w:val="00793CD9"/>
    <w:rsid w:val="007F575D"/>
    <w:rsid w:val="0080558B"/>
    <w:rsid w:val="00805C7F"/>
    <w:rsid w:val="008155FD"/>
    <w:rsid w:val="00834E1D"/>
    <w:rsid w:val="00866ABF"/>
    <w:rsid w:val="00867C99"/>
    <w:rsid w:val="008A7075"/>
    <w:rsid w:val="008B46B6"/>
    <w:rsid w:val="008C1A0A"/>
    <w:rsid w:val="008C24DD"/>
    <w:rsid w:val="008D33A5"/>
    <w:rsid w:val="008E120B"/>
    <w:rsid w:val="008E4EC9"/>
    <w:rsid w:val="008F70D2"/>
    <w:rsid w:val="00906677"/>
    <w:rsid w:val="00971798"/>
    <w:rsid w:val="00985553"/>
    <w:rsid w:val="009857FF"/>
    <w:rsid w:val="00994943"/>
    <w:rsid w:val="009A487A"/>
    <w:rsid w:val="009B135D"/>
    <w:rsid w:val="009B7129"/>
    <w:rsid w:val="009D186D"/>
    <w:rsid w:val="009E37B4"/>
    <w:rsid w:val="009E4CFB"/>
    <w:rsid w:val="00A152CC"/>
    <w:rsid w:val="00A449A7"/>
    <w:rsid w:val="00A6029E"/>
    <w:rsid w:val="00A74AEA"/>
    <w:rsid w:val="00A829E4"/>
    <w:rsid w:val="00AB6DB9"/>
    <w:rsid w:val="00AC077D"/>
    <w:rsid w:val="00AC5159"/>
    <w:rsid w:val="00AD40E3"/>
    <w:rsid w:val="00B02B58"/>
    <w:rsid w:val="00B114A0"/>
    <w:rsid w:val="00B36864"/>
    <w:rsid w:val="00B50DD5"/>
    <w:rsid w:val="00B621B6"/>
    <w:rsid w:val="00B74217"/>
    <w:rsid w:val="00B94DC3"/>
    <w:rsid w:val="00BD2454"/>
    <w:rsid w:val="00BE0A4D"/>
    <w:rsid w:val="00BF4CAC"/>
    <w:rsid w:val="00C450C7"/>
    <w:rsid w:val="00C55C52"/>
    <w:rsid w:val="00C57FA2"/>
    <w:rsid w:val="00C718D0"/>
    <w:rsid w:val="00CB11E4"/>
    <w:rsid w:val="00CB1A53"/>
    <w:rsid w:val="00CB425C"/>
    <w:rsid w:val="00CC0DC4"/>
    <w:rsid w:val="00CC7EAB"/>
    <w:rsid w:val="00D04F35"/>
    <w:rsid w:val="00D2044C"/>
    <w:rsid w:val="00D277E3"/>
    <w:rsid w:val="00D341B6"/>
    <w:rsid w:val="00D362AC"/>
    <w:rsid w:val="00D46A35"/>
    <w:rsid w:val="00D57F46"/>
    <w:rsid w:val="00D61AEE"/>
    <w:rsid w:val="00D6439D"/>
    <w:rsid w:val="00D64AD8"/>
    <w:rsid w:val="00D658C2"/>
    <w:rsid w:val="00D73523"/>
    <w:rsid w:val="00D82613"/>
    <w:rsid w:val="00D90777"/>
    <w:rsid w:val="00DB515B"/>
    <w:rsid w:val="00DB769C"/>
    <w:rsid w:val="00DE29A9"/>
    <w:rsid w:val="00DF58E2"/>
    <w:rsid w:val="00E01FC3"/>
    <w:rsid w:val="00E16573"/>
    <w:rsid w:val="00E665B6"/>
    <w:rsid w:val="00E70ABE"/>
    <w:rsid w:val="00E87408"/>
    <w:rsid w:val="00E907FE"/>
    <w:rsid w:val="00E93E21"/>
    <w:rsid w:val="00EA72F8"/>
    <w:rsid w:val="00EE2669"/>
    <w:rsid w:val="00F14739"/>
    <w:rsid w:val="00F2531E"/>
    <w:rsid w:val="00F27BA6"/>
    <w:rsid w:val="00F302C7"/>
    <w:rsid w:val="00F9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1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21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4217"/>
    <w:rPr>
      <w:rFonts w:eastAsia="Times New Roman"/>
      <w:sz w:val="28"/>
      <w:lang w:eastAsia="ru-RU"/>
    </w:rPr>
  </w:style>
  <w:style w:type="paragraph" w:customStyle="1" w:styleId="c5">
    <w:name w:val="c5"/>
    <w:basedOn w:val="a"/>
    <w:rsid w:val="00CC7EAB"/>
    <w:pPr>
      <w:spacing w:before="100" w:beforeAutospacing="1" w:after="100" w:afterAutospacing="1"/>
    </w:pPr>
  </w:style>
  <w:style w:type="character" w:customStyle="1" w:styleId="c3">
    <w:name w:val="c3"/>
    <w:basedOn w:val="a0"/>
    <w:rsid w:val="00CC7EAB"/>
  </w:style>
  <w:style w:type="paragraph" w:customStyle="1" w:styleId="c4">
    <w:name w:val="c4"/>
    <w:basedOn w:val="a"/>
    <w:rsid w:val="00CC7E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9161-FA0C-402C-9B31-67F2453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Samsung</cp:lastModifiedBy>
  <cp:revision>4</cp:revision>
  <dcterms:created xsi:type="dcterms:W3CDTF">2013-09-15T13:37:00Z</dcterms:created>
  <dcterms:modified xsi:type="dcterms:W3CDTF">2013-09-22T17:43:00Z</dcterms:modified>
</cp:coreProperties>
</file>