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39C" w:rsidRPr="004C2C03" w:rsidRDefault="00A6239C" w:rsidP="00A6239C">
      <w:pPr>
        <w:tabs>
          <w:tab w:val="num" w:pos="1040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4C2C03">
        <w:rPr>
          <w:rFonts w:ascii="Times New Roman" w:hAnsi="Times New Roman" w:cs="Times New Roman"/>
          <w:sz w:val="28"/>
          <w:szCs w:val="28"/>
        </w:rPr>
        <w:t xml:space="preserve">В аттестационную комиссию                                                              министерства образования и науки </w:t>
      </w:r>
    </w:p>
    <w:p w:rsidR="00A6239C" w:rsidRPr="004C2C03" w:rsidRDefault="00A6239C" w:rsidP="00A6239C">
      <w:pPr>
        <w:pStyle w:val="ConsPlusNonformat"/>
        <w:ind w:firstLine="4253"/>
        <w:rPr>
          <w:rFonts w:ascii="Times New Roman" w:hAnsi="Times New Roman" w:cs="Times New Roman"/>
          <w:i/>
          <w:sz w:val="28"/>
          <w:szCs w:val="28"/>
        </w:rPr>
      </w:pPr>
      <w:r w:rsidRPr="004C2C03"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A6239C" w:rsidRPr="004C2C03" w:rsidRDefault="00A6239C" w:rsidP="00A6239C">
      <w:pPr>
        <w:pStyle w:val="ConsPlusNonformat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Пащенко Светланы Николаевны</w:t>
      </w:r>
    </w:p>
    <w:p w:rsidR="00A6239C" w:rsidRPr="004C2C03" w:rsidRDefault="00A6239C" w:rsidP="00A6239C">
      <w:pPr>
        <w:pStyle w:val="ConsPlusNonformat"/>
        <w:ind w:firstLine="4253"/>
        <w:rPr>
          <w:rFonts w:ascii="Times New Roman" w:hAnsi="Times New Roman" w:cs="Times New Roman"/>
          <w:sz w:val="28"/>
          <w:szCs w:val="28"/>
        </w:rPr>
      </w:pPr>
      <w:r w:rsidRPr="004C2C03">
        <w:rPr>
          <w:rFonts w:ascii="Times New Roman" w:hAnsi="Times New Roman" w:cs="Times New Roman"/>
          <w:sz w:val="28"/>
          <w:szCs w:val="28"/>
        </w:rPr>
        <w:t xml:space="preserve">учителя </w:t>
      </w:r>
      <w:r>
        <w:rPr>
          <w:rFonts w:ascii="Times New Roman" w:hAnsi="Times New Roman" w:cs="Times New Roman"/>
          <w:sz w:val="28"/>
          <w:szCs w:val="28"/>
        </w:rPr>
        <w:t>русского языка и литературы</w:t>
      </w:r>
      <w:r w:rsidRPr="004C2C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39C" w:rsidRPr="004C2C03" w:rsidRDefault="00A6239C" w:rsidP="00A6239C">
      <w:pPr>
        <w:pStyle w:val="ConsPlusNonformat"/>
        <w:tabs>
          <w:tab w:val="left" w:pos="0"/>
        </w:tabs>
        <w:ind w:firstLine="4253"/>
        <w:rPr>
          <w:rFonts w:ascii="Times New Roman" w:hAnsi="Times New Roman" w:cs="Times New Roman"/>
          <w:sz w:val="28"/>
          <w:szCs w:val="28"/>
        </w:rPr>
      </w:pPr>
      <w:r w:rsidRPr="004C2C03">
        <w:rPr>
          <w:rFonts w:ascii="Times New Roman" w:hAnsi="Times New Roman" w:cs="Times New Roman"/>
          <w:sz w:val="28"/>
          <w:szCs w:val="28"/>
        </w:rPr>
        <w:t xml:space="preserve">МБОУ ООШ №17 </w:t>
      </w:r>
      <w:proofErr w:type="spellStart"/>
      <w:r w:rsidRPr="004C2C03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C2C0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C2C03">
        <w:rPr>
          <w:rFonts w:ascii="Times New Roman" w:hAnsi="Times New Roman" w:cs="Times New Roman"/>
          <w:sz w:val="28"/>
          <w:szCs w:val="28"/>
        </w:rPr>
        <w:t>себе</w:t>
      </w:r>
      <w:proofErr w:type="spellEnd"/>
      <w:r w:rsidRPr="004C2C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39C" w:rsidRPr="004C2C03" w:rsidRDefault="00A6239C" w:rsidP="00A6239C">
      <w:pPr>
        <w:pStyle w:val="ConsPlusNonformat"/>
        <w:ind w:firstLine="4253"/>
        <w:rPr>
          <w:rFonts w:ascii="Times New Roman" w:hAnsi="Times New Roman" w:cs="Times New Roman"/>
          <w:sz w:val="28"/>
          <w:szCs w:val="28"/>
        </w:rPr>
      </w:pPr>
      <w:r w:rsidRPr="004C2C0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A6239C" w:rsidRPr="004C2C03" w:rsidRDefault="00A6239C" w:rsidP="00A6239C">
      <w:pPr>
        <w:pStyle w:val="a3"/>
        <w:spacing w:line="240" w:lineRule="auto"/>
        <w:ind w:firstLine="4253"/>
        <w:rPr>
          <w:rFonts w:ascii="Times New Roman" w:hAnsi="Times New Roman"/>
          <w:sz w:val="28"/>
          <w:szCs w:val="28"/>
        </w:rPr>
      </w:pPr>
      <w:r w:rsidRPr="004C2C03">
        <w:rPr>
          <w:rFonts w:ascii="Times New Roman" w:hAnsi="Times New Roman"/>
          <w:sz w:val="28"/>
          <w:szCs w:val="28"/>
        </w:rPr>
        <w:t>Туапсинский район</w:t>
      </w:r>
      <w:r w:rsidRPr="004C2C03">
        <w:rPr>
          <w:rFonts w:ascii="Times New Roman" w:hAnsi="Times New Roman"/>
          <w:i/>
          <w:sz w:val="28"/>
          <w:szCs w:val="28"/>
        </w:rPr>
        <w:t xml:space="preserve">                                  </w:t>
      </w:r>
    </w:p>
    <w:p w:rsidR="00A6239C" w:rsidRPr="004C2C03" w:rsidRDefault="00A6239C" w:rsidP="00A6239C">
      <w:pPr>
        <w:pStyle w:val="a3"/>
        <w:ind w:left="5083"/>
        <w:jc w:val="right"/>
        <w:rPr>
          <w:rFonts w:ascii="Times New Roman" w:hAnsi="Times New Roman"/>
          <w:sz w:val="28"/>
          <w:szCs w:val="28"/>
        </w:rPr>
      </w:pPr>
      <w:r w:rsidRPr="004C2C03">
        <w:rPr>
          <w:rFonts w:ascii="Times New Roman" w:hAnsi="Times New Roman"/>
          <w:i/>
          <w:iCs/>
          <w:sz w:val="28"/>
          <w:szCs w:val="28"/>
        </w:rPr>
        <w:t xml:space="preserve">                               </w:t>
      </w:r>
    </w:p>
    <w:p w:rsidR="00A6239C" w:rsidRPr="004C2C03" w:rsidRDefault="00A6239C" w:rsidP="00A6239C">
      <w:pPr>
        <w:pStyle w:val="a3"/>
        <w:ind w:left="4567"/>
        <w:jc w:val="both"/>
        <w:rPr>
          <w:rFonts w:ascii="Times New Roman" w:hAnsi="Times New Roman"/>
          <w:sz w:val="28"/>
          <w:szCs w:val="28"/>
        </w:rPr>
      </w:pPr>
    </w:p>
    <w:p w:rsidR="00A6239C" w:rsidRPr="004C2C03" w:rsidRDefault="00A6239C" w:rsidP="00A6239C">
      <w:pPr>
        <w:pStyle w:val="a3"/>
        <w:spacing w:before="57"/>
        <w:jc w:val="center"/>
        <w:rPr>
          <w:rFonts w:ascii="Times New Roman" w:hAnsi="Times New Roman"/>
          <w:sz w:val="28"/>
          <w:szCs w:val="28"/>
        </w:rPr>
      </w:pPr>
      <w:r w:rsidRPr="004C2C03"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A6239C" w:rsidRPr="004C2C03" w:rsidRDefault="00A6239C" w:rsidP="00A623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аттестовать меня в 2014-2015 учебном</w:t>
      </w:r>
      <w:r w:rsidRPr="004C2C03">
        <w:rPr>
          <w:rFonts w:ascii="Times New Roman" w:eastAsia="Times New Roman" w:hAnsi="Times New Roman" w:cs="Times New Roman"/>
          <w:sz w:val="28"/>
          <w:szCs w:val="28"/>
        </w:rPr>
        <w:t xml:space="preserve"> году на первую квалификационную категорию по должности учитель (</w:t>
      </w:r>
      <w:r>
        <w:rPr>
          <w:rFonts w:ascii="Times New Roman" w:eastAsia="Times New Roman" w:hAnsi="Times New Roman" w:cs="Times New Roman"/>
          <w:sz w:val="28"/>
          <w:szCs w:val="28"/>
        </w:rPr>
        <w:t>русский язык и литература)</w:t>
      </w:r>
      <w:r w:rsidRPr="004C2C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239C" w:rsidRPr="00CC1568" w:rsidRDefault="00A6239C" w:rsidP="00A6239C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C2C03">
        <w:rPr>
          <w:rFonts w:ascii="Times New Roman" w:eastAsia="Times New Roman" w:hAnsi="Times New Roman" w:cs="Times New Roman"/>
          <w:sz w:val="28"/>
          <w:szCs w:val="28"/>
        </w:rPr>
        <w:t xml:space="preserve">           В настоящее время имею </w:t>
      </w:r>
      <w:r>
        <w:rPr>
          <w:rFonts w:ascii="Times New Roman" w:eastAsia="Times New Roman" w:hAnsi="Times New Roman" w:cs="Times New Roman"/>
          <w:sz w:val="28"/>
          <w:szCs w:val="28"/>
        </w:rPr>
        <w:t>перв</w:t>
      </w:r>
      <w:r w:rsidRPr="004C2C03">
        <w:rPr>
          <w:rFonts w:ascii="Times New Roman" w:eastAsia="Times New Roman" w:hAnsi="Times New Roman" w:cs="Times New Roman"/>
          <w:sz w:val="28"/>
          <w:szCs w:val="28"/>
        </w:rPr>
        <w:t>ую квалификационную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атегорию, срок ее </w:t>
      </w:r>
      <w:r w:rsidRPr="00885CB2">
        <w:rPr>
          <w:rFonts w:ascii="Times New Roman" w:eastAsia="Times New Roman" w:hAnsi="Times New Roman" w:cs="Times New Roman"/>
          <w:sz w:val="28"/>
          <w:szCs w:val="28"/>
        </w:rPr>
        <w:t>действия до 08 декабря 201</w:t>
      </w:r>
      <w:r w:rsidRPr="00885CB2">
        <w:rPr>
          <w:rFonts w:ascii="Times New Roman" w:hAnsi="Times New Roman" w:cs="Times New Roman"/>
          <w:sz w:val="28"/>
          <w:szCs w:val="28"/>
        </w:rPr>
        <w:t>4</w:t>
      </w:r>
      <w:r w:rsidRPr="00885CB2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885CB2">
        <w:rPr>
          <w:rFonts w:ascii="Times New Roman" w:eastAsia="Times New Roman" w:hAnsi="Times New Roman" w:cs="Times New Roman"/>
          <w:sz w:val="28"/>
          <w:szCs w:val="28"/>
        </w:rPr>
        <w:t xml:space="preserve"> приказ № 454 ФГОУ Всероссийский детский центр «Орлёнок»</w:t>
      </w:r>
      <w:r w:rsidRPr="00885C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239C" w:rsidRDefault="00A6239C" w:rsidP="00A623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C03">
        <w:rPr>
          <w:rFonts w:ascii="Times New Roman" w:eastAsia="Times New Roman" w:hAnsi="Times New Roman" w:cs="Times New Roman"/>
          <w:sz w:val="28"/>
          <w:szCs w:val="28"/>
        </w:rPr>
        <w:t xml:space="preserve">          Основанием для аттестации на указанную в заявлении квалификационную категорию считаю следующие результаты, соответствующие требованиям, предъявляемым к первой квалификационной категории:</w:t>
      </w:r>
    </w:p>
    <w:p w:rsidR="00A6239C" w:rsidRDefault="00A6239C" w:rsidP="00A62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43757">
        <w:rPr>
          <w:rFonts w:ascii="Times New Roman" w:eastAsia="Times New Roman" w:hAnsi="Times New Roman" w:cs="Times New Roman"/>
          <w:sz w:val="28"/>
          <w:szCs w:val="28"/>
        </w:rPr>
        <w:t>ладею современными образовательными технологиями и методиками</w:t>
      </w:r>
      <w:r w:rsidR="00CF4F82">
        <w:rPr>
          <w:rFonts w:ascii="Times New Roman" w:eastAsia="Times New Roman" w:hAnsi="Times New Roman" w:cs="Times New Roman"/>
          <w:sz w:val="28"/>
          <w:szCs w:val="28"/>
        </w:rPr>
        <w:t>:</w:t>
      </w:r>
      <w:r w:rsidR="00A437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развивающее обучение, ИКТ, проблемное,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разноуровневое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обучение, исследовательский метод обучения, </w:t>
      </w:r>
      <w:r w:rsidRPr="004C2C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проектный метод обучения, дебаты, дискуссии, диалог, развитие</w:t>
      </w:r>
      <w:r w:rsidRPr="004C2C03">
        <w:rPr>
          <w:rFonts w:ascii="Times New Roman" w:eastAsia="Times New Roman" w:hAnsi="Times New Roman" w:cs="Times New Roman"/>
          <w:sz w:val="28"/>
          <w:szCs w:val="28"/>
        </w:rPr>
        <w:t xml:space="preserve"> критического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мышления</w:t>
      </w:r>
      <w:r w:rsidR="00CF4F8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CF4F82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</w:rPr>
        <w:t>спешно использую их в практической образовательной деятельности</w:t>
      </w:r>
      <w:r w:rsidR="00A0368C">
        <w:rPr>
          <w:rFonts w:ascii="Times New Roman" w:eastAsia="Times New Roman" w:hAnsi="Times New Roman" w:cs="Times New Roman"/>
          <w:sz w:val="28"/>
          <w:szCs w:val="28"/>
        </w:rPr>
        <w:t>, что подтверждаю проведенными мною открытыми уроками и мероприятиями по внеурочной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6239C" w:rsidRDefault="00A6239C" w:rsidP="00A62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1568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проведения уроков и вне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урочных мероприятий использую</w:t>
      </w:r>
      <w:r w:rsidRPr="00CC15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возможности Интернет-ресурсов, электронных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приложений</w:t>
      </w:r>
      <w:r w:rsidRPr="00CC15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Защита исследовательских работ, проектов проходят с применением электронных презентаций и использованием </w:t>
      </w:r>
      <w:proofErr w:type="spellStart"/>
      <w:r w:rsidRPr="00CC1568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мультимедийного</w:t>
      </w:r>
      <w:proofErr w:type="spellEnd"/>
      <w:r w:rsidRPr="00CC15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оборудования и интерактивной доски.</w:t>
      </w:r>
    </w:p>
    <w:p w:rsidR="00A6239C" w:rsidRDefault="000A12E1" w:rsidP="00A62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качестве личного вклада в повышение качества образования считаю тот факт, что я</w:t>
      </w:r>
      <w:r w:rsidR="00A6239C">
        <w:rPr>
          <w:rFonts w:ascii="Times New Roman" w:eastAsia="Times New Roman" w:hAnsi="Times New Roman" w:cs="Times New Roman"/>
          <w:color w:val="000000"/>
          <w:sz w:val="28"/>
          <w:szCs w:val="28"/>
        </w:rPr>
        <w:t>вляюсь руководителем школьного МО учителей гуманитарного цикла</w:t>
      </w:r>
      <w:r w:rsidR="000F33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2013-2014 </w:t>
      </w:r>
      <w:proofErr w:type="spellStart"/>
      <w:r w:rsidR="000F33E4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proofErr w:type="spellEnd"/>
      <w:r w:rsidR="000F33E4">
        <w:rPr>
          <w:rFonts w:ascii="Times New Roman" w:eastAsia="Times New Roman" w:hAnsi="Times New Roman" w:cs="Times New Roman"/>
          <w:color w:val="000000"/>
          <w:sz w:val="28"/>
          <w:szCs w:val="28"/>
        </w:rPr>
        <w:t>.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6239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6239C" w:rsidRDefault="00A6239C" w:rsidP="00A623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Представляла свой опыт работы перед школьным и районным профессиональными сообществами:</w:t>
      </w:r>
      <w:proofErr w:type="gramEnd"/>
    </w:p>
    <w:p w:rsidR="00A6239C" w:rsidRPr="004C2C03" w:rsidRDefault="00A6239C" w:rsidP="00A623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C0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C2C03">
        <w:rPr>
          <w:rFonts w:ascii="Times New Roman" w:eastAsia="Times New Roman" w:hAnsi="Times New Roman" w:cs="Times New Roman"/>
          <w:sz w:val="28"/>
          <w:szCs w:val="28"/>
        </w:rPr>
        <w:t>ыступлени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C2C03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курсах повышения квалификации</w:t>
      </w:r>
      <w:r w:rsidRPr="004C2C03">
        <w:rPr>
          <w:rFonts w:ascii="Times New Roman" w:eastAsia="Times New Roman" w:hAnsi="Times New Roman" w:cs="Times New Roman"/>
          <w:sz w:val="28"/>
          <w:szCs w:val="28"/>
        </w:rPr>
        <w:t xml:space="preserve"> учителей </w:t>
      </w:r>
      <w:r>
        <w:rPr>
          <w:rFonts w:ascii="Times New Roman" w:eastAsia="Times New Roman" w:hAnsi="Times New Roman" w:cs="Times New Roman"/>
          <w:sz w:val="28"/>
          <w:szCs w:val="28"/>
        </w:rPr>
        <w:t>русского языка и литературы</w:t>
      </w:r>
      <w:r w:rsidRPr="004C2C03">
        <w:rPr>
          <w:rFonts w:ascii="Times New Roman" w:eastAsia="Times New Roman" w:hAnsi="Times New Roman" w:cs="Times New Roman"/>
          <w:sz w:val="28"/>
          <w:szCs w:val="28"/>
        </w:rPr>
        <w:t xml:space="preserve"> на тем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C2C03">
        <w:rPr>
          <w:rFonts w:ascii="Times New Roman" w:eastAsia="Times New Roman" w:hAnsi="Times New Roman" w:cs="Times New Roman"/>
          <w:sz w:val="28"/>
          <w:szCs w:val="28"/>
        </w:rPr>
        <w:t>: «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Формирование орфографической грамотности путём систематического чтения</w:t>
      </w:r>
      <w:proofErr w:type="gramStart"/>
      <w:r w:rsidRPr="004C2C03">
        <w:rPr>
          <w:rFonts w:ascii="Times New Roman" w:eastAsia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г. Туапсе июль </w:t>
      </w:r>
      <w:r w:rsidRPr="004C2C03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г.);</w:t>
      </w:r>
    </w:p>
    <w:p w:rsidR="00A6239C" w:rsidRPr="001E25DF" w:rsidRDefault="00A6239C" w:rsidP="00A623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C0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C2C03">
        <w:rPr>
          <w:rFonts w:ascii="Times New Roman" w:eastAsia="Times New Roman" w:hAnsi="Times New Roman" w:cs="Times New Roman"/>
          <w:sz w:val="28"/>
          <w:szCs w:val="28"/>
        </w:rPr>
        <w:t xml:space="preserve">ыступление в рамках школьного </w:t>
      </w:r>
      <w:r>
        <w:rPr>
          <w:rFonts w:ascii="Times New Roman" w:hAnsi="Times New Roman" w:cs="Times New Roman"/>
          <w:sz w:val="28"/>
          <w:szCs w:val="28"/>
        </w:rPr>
        <w:t>педагогического совета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теме </w:t>
      </w:r>
      <w:r w:rsidRPr="001E25DF">
        <w:rPr>
          <w:rFonts w:ascii="Times New Roman" w:hAnsi="Times New Roman" w:cs="Times New Roman"/>
          <w:sz w:val="28"/>
          <w:szCs w:val="28"/>
        </w:rPr>
        <w:t xml:space="preserve">«Развитие у учащихся навыков самостоятельной работы на уроках русского языка как способ формирования лингвистической компетенции». </w:t>
      </w:r>
      <w:r w:rsidRPr="001E25DF">
        <w:rPr>
          <w:rFonts w:ascii="Times New Roman" w:eastAsia="Times New Roman" w:hAnsi="Times New Roman" w:cs="Times New Roman"/>
          <w:sz w:val="28"/>
          <w:szCs w:val="28"/>
        </w:rPr>
        <w:t>(201</w:t>
      </w:r>
      <w:r w:rsidRPr="001E25DF">
        <w:rPr>
          <w:rFonts w:ascii="Times New Roman" w:hAnsi="Times New Roman" w:cs="Times New Roman"/>
          <w:sz w:val="28"/>
          <w:szCs w:val="28"/>
        </w:rPr>
        <w:t>2</w:t>
      </w:r>
      <w:r w:rsidRPr="001E25DF">
        <w:rPr>
          <w:rFonts w:ascii="Times New Roman" w:eastAsia="Times New Roman" w:hAnsi="Times New Roman" w:cs="Times New Roman"/>
          <w:sz w:val="28"/>
          <w:szCs w:val="28"/>
        </w:rPr>
        <w:t>г.).</w:t>
      </w:r>
    </w:p>
    <w:p w:rsidR="00A6239C" w:rsidRPr="004B1632" w:rsidRDefault="00A6239C" w:rsidP="00A623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6249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 участвую в инновационной деятельности:</w:t>
      </w:r>
    </w:p>
    <w:p w:rsidR="00A26E9F" w:rsidRDefault="000A12E1" w:rsidP="00A62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A6239C">
        <w:rPr>
          <w:rFonts w:ascii="Times New Roman" w:hAnsi="Times New Roman" w:cs="Times New Roman"/>
          <w:sz w:val="28"/>
          <w:szCs w:val="28"/>
        </w:rPr>
        <w:t xml:space="preserve">азработала и </w:t>
      </w:r>
      <w:r w:rsidR="00A26E9F">
        <w:rPr>
          <w:rFonts w:ascii="Times New Roman" w:hAnsi="Times New Roman" w:cs="Times New Roman"/>
          <w:sz w:val="28"/>
          <w:szCs w:val="28"/>
        </w:rPr>
        <w:t>осуществила социально-значимые проекты</w:t>
      </w:r>
      <w:r w:rsidR="00A6239C">
        <w:rPr>
          <w:rFonts w:ascii="Times New Roman" w:hAnsi="Times New Roman" w:cs="Times New Roman"/>
          <w:sz w:val="28"/>
          <w:szCs w:val="28"/>
        </w:rPr>
        <w:t xml:space="preserve"> «Проводы русской зимы</w:t>
      </w:r>
      <w:proofErr w:type="gramStart"/>
      <w:r w:rsidR="00A6239C">
        <w:rPr>
          <w:rFonts w:ascii="Times New Roman" w:hAnsi="Times New Roman" w:cs="Times New Roman"/>
          <w:sz w:val="28"/>
          <w:szCs w:val="28"/>
        </w:rPr>
        <w:t>»</w:t>
      </w:r>
      <w:r w:rsidR="00A26E9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26E9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26E9F">
        <w:rPr>
          <w:rFonts w:ascii="Times New Roman" w:hAnsi="Times New Roman" w:cs="Times New Roman"/>
          <w:sz w:val="28"/>
          <w:szCs w:val="28"/>
        </w:rPr>
        <w:t>Масленница</w:t>
      </w:r>
      <w:proofErr w:type="spellEnd"/>
      <w:r w:rsidR="00A26E9F">
        <w:rPr>
          <w:rFonts w:ascii="Times New Roman" w:hAnsi="Times New Roman" w:cs="Times New Roman"/>
          <w:sz w:val="28"/>
          <w:szCs w:val="28"/>
        </w:rPr>
        <w:t>») 2013 год;</w:t>
      </w:r>
      <w:r w:rsidR="00A6239C">
        <w:rPr>
          <w:rFonts w:ascii="Times New Roman" w:hAnsi="Times New Roman" w:cs="Times New Roman"/>
          <w:sz w:val="28"/>
          <w:szCs w:val="28"/>
        </w:rPr>
        <w:t xml:space="preserve"> </w:t>
      </w:r>
      <w:r w:rsidR="00A26E9F">
        <w:rPr>
          <w:rFonts w:ascii="Times New Roman" w:hAnsi="Times New Roman" w:cs="Times New Roman"/>
          <w:sz w:val="28"/>
          <w:szCs w:val="28"/>
        </w:rPr>
        <w:t>в рамках празднования дня русской письменности «Моя любимая книга»</w:t>
      </w:r>
      <w:r>
        <w:rPr>
          <w:rFonts w:ascii="Times New Roman" w:hAnsi="Times New Roman" w:cs="Times New Roman"/>
          <w:sz w:val="28"/>
          <w:szCs w:val="28"/>
        </w:rPr>
        <w:t xml:space="preserve"> 2013 год;</w:t>
      </w:r>
    </w:p>
    <w:p w:rsidR="00A26E9F" w:rsidRDefault="000A12E1" w:rsidP="00A623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 р</w:t>
      </w:r>
      <w:r w:rsidR="00A6239C" w:rsidRPr="000F570F">
        <w:rPr>
          <w:rFonts w:ascii="Times New Roman" w:eastAsia="Times New Roman" w:hAnsi="Times New Roman" w:cs="Times New Roman"/>
          <w:iCs/>
          <w:sz w:val="28"/>
          <w:szCs w:val="28"/>
        </w:rPr>
        <w:t xml:space="preserve">азработала </w:t>
      </w:r>
      <w:r w:rsidR="00A6239C">
        <w:rPr>
          <w:rFonts w:ascii="Times New Roman" w:eastAsia="Times New Roman" w:hAnsi="Times New Roman" w:cs="Times New Roman"/>
          <w:iCs/>
          <w:sz w:val="28"/>
          <w:szCs w:val="28"/>
        </w:rPr>
        <w:t xml:space="preserve">и использую </w:t>
      </w:r>
      <w:r w:rsidR="00A6239C" w:rsidRPr="000F570F">
        <w:rPr>
          <w:rFonts w:ascii="Times New Roman" w:eastAsia="Times New Roman" w:hAnsi="Times New Roman" w:cs="Times New Roman"/>
          <w:sz w:val="28"/>
          <w:szCs w:val="28"/>
        </w:rPr>
        <w:t>дидактический материал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предмету;</w:t>
      </w:r>
    </w:p>
    <w:p w:rsidR="00A6239C" w:rsidRDefault="000A12E1" w:rsidP="00A623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</w:t>
      </w:r>
      <w:r w:rsidR="00A4757A">
        <w:rPr>
          <w:rFonts w:ascii="Times New Roman" w:eastAsia="Times New Roman" w:hAnsi="Times New Roman" w:cs="Times New Roman"/>
          <w:sz w:val="28"/>
          <w:szCs w:val="28"/>
        </w:rPr>
        <w:t>азработала и внедрила программы</w:t>
      </w:r>
      <w:r w:rsidR="00A6239C">
        <w:rPr>
          <w:rFonts w:ascii="Times New Roman" w:eastAsia="Times New Roman" w:hAnsi="Times New Roman" w:cs="Times New Roman"/>
          <w:sz w:val="28"/>
          <w:szCs w:val="28"/>
        </w:rPr>
        <w:t xml:space="preserve"> эле</w:t>
      </w:r>
      <w:r w:rsidR="00A4757A">
        <w:rPr>
          <w:rFonts w:ascii="Times New Roman" w:eastAsia="Times New Roman" w:hAnsi="Times New Roman" w:cs="Times New Roman"/>
          <w:sz w:val="28"/>
          <w:szCs w:val="28"/>
        </w:rPr>
        <w:t>ктивных</w:t>
      </w:r>
      <w:r w:rsidR="00A6239C">
        <w:rPr>
          <w:rFonts w:ascii="Times New Roman" w:eastAsia="Times New Roman" w:hAnsi="Times New Roman" w:cs="Times New Roman"/>
          <w:sz w:val="28"/>
          <w:szCs w:val="28"/>
        </w:rPr>
        <w:t xml:space="preserve"> курс</w:t>
      </w:r>
      <w:r w:rsidR="00A4757A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A6239C">
        <w:rPr>
          <w:rFonts w:ascii="Times New Roman" w:eastAsia="Times New Roman" w:hAnsi="Times New Roman" w:cs="Times New Roman"/>
          <w:sz w:val="28"/>
          <w:szCs w:val="28"/>
        </w:rPr>
        <w:t xml:space="preserve"> по русскому языку «Русская словесность»</w:t>
      </w:r>
      <w:r w:rsidR="00A26E9F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A4757A">
        <w:rPr>
          <w:rFonts w:ascii="Times New Roman" w:eastAsia="Times New Roman" w:hAnsi="Times New Roman" w:cs="Times New Roman"/>
          <w:sz w:val="28"/>
          <w:szCs w:val="28"/>
        </w:rPr>
        <w:t>7 часов</w:t>
      </w:r>
      <w:r w:rsidR="00A6239C">
        <w:rPr>
          <w:rFonts w:ascii="Times New Roman" w:eastAsia="Times New Roman" w:hAnsi="Times New Roman" w:cs="Times New Roman"/>
          <w:sz w:val="28"/>
          <w:szCs w:val="28"/>
        </w:rPr>
        <w:t>, «Риторика»</w:t>
      </w:r>
      <w:r w:rsidR="00A4757A">
        <w:rPr>
          <w:rFonts w:ascii="Times New Roman" w:eastAsia="Times New Roman" w:hAnsi="Times New Roman" w:cs="Times New Roman"/>
          <w:sz w:val="28"/>
          <w:szCs w:val="28"/>
        </w:rPr>
        <w:t xml:space="preserve"> 17 часов, рецензент Заслуженный учитель Кубани, учитель русского языка</w:t>
      </w:r>
      <w:r w:rsidR="00CF4F82">
        <w:rPr>
          <w:rFonts w:ascii="Times New Roman" w:eastAsia="Times New Roman" w:hAnsi="Times New Roman" w:cs="Times New Roman"/>
          <w:sz w:val="28"/>
          <w:szCs w:val="28"/>
        </w:rPr>
        <w:t xml:space="preserve"> и литературы высшей категории Тенькова В.К</w:t>
      </w:r>
      <w:r w:rsidR="00A475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239C" w:rsidRDefault="00A0368C" w:rsidP="00A623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Имею</w:t>
      </w:r>
      <w:r w:rsidR="00A6239C">
        <w:rPr>
          <w:rFonts w:ascii="Times New Roman" w:eastAsia="Times New Roman" w:hAnsi="Times New Roman" w:cs="Times New Roman"/>
          <w:sz w:val="28"/>
          <w:szCs w:val="28"/>
        </w:rPr>
        <w:t xml:space="preserve"> личный сайт учителя </w:t>
      </w:r>
      <w:hyperlink r:id="rId5" w:history="1">
        <w:r w:rsidR="00A6239C" w:rsidRPr="00A46C7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http</w:t>
        </w:r>
        <w:r w:rsidR="00A6239C" w:rsidRPr="00A46C71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://</w:t>
        </w:r>
        <w:proofErr w:type="spellStart"/>
        <w:r w:rsidR="00A6239C" w:rsidRPr="00A46C7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="00A6239C" w:rsidRPr="00A46C71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A6239C" w:rsidRPr="00A46C7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A6239C" w:rsidRPr="00A46C71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/</w:t>
        </w:r>
        <w:proofErr w:type="spellStart"/>
        <w:r w:rsidR="00A6239C" w:rsidRPr="00A46C7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svetlana</w:t>
        </w:r>
        <w:proofErr w:type="spellEnd"/>
        <w:r w:rsidR="00A6239C" w:rsidRPr="00A46C71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-</w:t>
        </w:r>
        <w:proofErr w:type="spellStart"/>
        <w:r w:rsidR="00A6239C" w:rsidRPr="00A46C7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nikolaevna</w:t>
        </w:r>
        <w:proofErr w:type="spellEnd"/>
        <w:r w:rsidR="00A6239C" w:rsidRPr="00A46C71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-</w:t>
        </w:r>
        <w:proofErr w:type="spellStart"/>
        <w:r w:rsidR="00A6239C" w:rsidRPr="00A46C7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pashchenko</w:t>
        </w:r>
        <w:proofErr w:type="spellEnd"/>
      </w:hyperlink>
      <w:r w:rsidR="00A6239C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который постоянно пополняю материалами по предметам. И</w:t>
      </w:r>
      <w:r w:rsidR="00A6239C">
        <w:rPr>
          <w:rFonts w:ascii="Times New Roman" w:eastAsia="Times New Roman" w:hAnsi="Times New Roman" w:cs="Times New Roman"/>
          <w:sz w:val="28"/>
          <w:szCs w:val="28"/>
        </w:rPr>
        <w:t>мею публикации: тренажёры для подготовки к ГИА,</w:t>
      </w:r>
      <w:r w:rsidR="00A6239C" w:rsidRPr="004C27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239C">
        <w:rPr>
          <w:rFonts w:ascii="Times New Roman" w:eastAsia="Times New Roman" w:hAnsi="Times New Roman" w:cs="Times New Roman"/>
          <w:sz w:val="28"/>
          <w:szCs w:val="28"/>
        </w:rPr>
        <w:t xml:space="preserve">статья </w:t>
      </w:r>
      <w:r w:rsidR="00A6239C" w:rsidRPr="004C2C0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6239C">
        <w:rPr>
          <w:rFonts w:ascii="Times New Roman" w:eastAsia="Times New Roman" w:hAnsi="Times New Roman" w:cs="Times New Roman"/>
          <w:sz w:val="28"/>
          <w:szCs w:val="28"/>
        </w:rPr>
        <w:t>Формирование орфографической грамотности путём систематического чтения</w:t>
      </w:r>
      <w:r w:rsidR="00A6239C" w:rsidRPr="004C2C0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6239C">
        <w:rPr>
          <w:rFonts w:ascii="Times New Roman" w:eastAsia="Times New Roman" w:hAnsi="Times New Roman" w:cs="Times New Roman"/>
          <w:sz w:val="28"/>
          <w:szCs w:val="28"/>
        </w:rPr>
        <w:t>, тесты по литературе «А.С. Пушкин «Евгений Онегин», «М.Ю.Лермонтов «Герой нашего времени», «Н.В.Гоголь «Мертвые души».</w:t>
      </w:r>
    </w:p>
    <w:p w:rsidR="00B23426" w:rsidRDefault="00B23426" w:rsidP="00A623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Сопоставительный анализ результатов за последние </w:t>
      </w:r>
      <w:r w:rsidR="000F33E4">
        <w:rPr>
          <w:rFonts w:ascii="Times New Roman" w:eastAsia="Times New Roman" w:hAnsi="Times New Roman" w:cs="Times New Roman"/>
          <w:sz w:val="28"/>
          <w:szCs w:val="28"/>
        </w:rPr>
        <w:t>два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показывает позитивную динамику среднего уровня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учащихся, а также позитивную динамику качества знаний.</w:t>
      </w:r>
    </w:p>
    <w:p w:rsidR="00A6239C" w:rsidRDefault="00A6239C" w:rsidP="00A623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Результаты освоения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6 класса образовательных программ и показатели динамики их достижений:</w:t>
      </w:r>
    </w:p>
    <w:p w:rsidR="00A6239C" w:rsidRDefault="00A6239C" w:rsidP="00A623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Образовательная программа успешно выполняется.</w:t>
      </w:r>
    </w:p>
    <w:p w:rsidR="00A6239C" w:rsidRPr="001E25DF" w:rsidRDefault="00A6239C" w:rsidP="00A623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5DF">
        <w:rPr>
          <w:rFonts w:ascii="Times New Roman" w:eastAsia="Times New Roman" w:hAnsi="Times New Roman" w:cs="Times New Roman"/>
          <w:sz w:val="28"/>
          <w:szCs w:val="28"/>
        </w:rPr>
        <w:t>- стабильный уровень качества зна</w:t>
      </w:r>
      <w:r w:rsidRPr="001E25DF">
        <w:rPr>
          <w:rFonts w:ascii="Times New Roman" w:hAnsi="Times New Roman" w:cs="Times New Roman"/>
          <w:sz w:val="28"/>
          <w:szCs w:val="28"/>
        </w:rPr>
        <w:t xml:space="preserve">ний обучающихся (100%) за два </w:t>
      </w:r>
      <w:r w:rsidRPr="001E25DF">
        <w:rPr>
          <w:rFonts w:ascii="Times New Roman" w:eastAsia="Times New Roman" w:hAnsi="Times New Roman" w:cs="Times New Roman"/>
          <w:sz w:val="28"/>
          <w:szCs w:val="28"/>
        </w:rPr>
        <w:t xml:space="preserve"> года по русскому языку и литературе.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71"/>
        <w:gridCol w:w="3164"/>
        <w:gridCol w:w="3236"/>
      </w:tblGrid>
      <w:tr w:rsidR="00A6239C" w:rsidRPr="001E25DF" w:rsidTr="00C57252"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39C" w:rsidRPr="001E25DF" w:rsidRDefault="00A6239C" w:rsidP="00C572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DF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39C" w:rsidRPr="001E25DF" w:rsidRDefault="00A6239C" w:rsidP="00C572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DF">
              <w:rPr>
                <w:rFonts w:ascii="Times New Roman" w:hAnsi="Times New Roman" w:cs="Times New Roman"/>
                <w:sz w:val="28"/>
                <w:szCs w:val="28"/>
              </w:rPr>
              <w:t>% качества по русскому языку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39C" w:rsidRPr="001E25DF" w:rsidRDefault="00A6239C" w:rsidP="00C572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DF">
              <w:rPr>
                <w:rFonts w:ascii="Times New Roman" w:hAnsi="Times New Roman" w:cs="Times New Roman"/>
                <w:sz w:val="28"/>
                <w:szCs w:val="28"/>
              </w:rPr>
              <w:t>% качества по литературе</w:t>
            </w:r>
          </w:p>
        </w:tc>
      </w:tr>
      <w:tr w:rsidR="00A6239C" w:rsidRPr="001E25DF" w:rsidTr="00C57252"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39C" w:rsidRPr="001E25DF" w:rsidRDefault="00A6239C" w:rsidP="00C572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DF">
              <w:rPr>
                <w:rFonts w:ascii="Times New Roman" w:hAnsi="Times New Roman" w:cs="Times New Roman"/>
                <w:sz w:val="28"/>
                <w:szCs w:val="28"/>
              </w:rPr>
              <w:t>2012-2013 год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39C" w:rsidRPr="001E25DF" w:rsidRDefault="00A6239C" w:rsidP="00C572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D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39C" w:rsidRPr="001E25DF" w:rsidRDefault="00A6239C" w:rsidP="00C572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D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6239C" w:rsidRPr="00350BD0" w:rsidTr="00C57252"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39C" w:rsidRPr="001E25DF" w:rsidRDefault="00A6239C" w:rsidP="00C572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DF">
              <w:rPr>
                <w:rFonts w:ascii="Times New Roman" w:hAnsi="Times New Roman" w:cs="Times New Roman"/>
                <w:sz w:val="28"/>
                <w:szCs w:val="28"/>
              </w:rPr>
              <w:t>2013-2014 год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39C" w:rsidRPr="001E25DF" w:rsidRDefault="00A6239C" w:rsidP="00C572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D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39C" w:rsidRPr="001E25DF" w:rsidRDefault="00A6239C" w:rsidP="00C572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5D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A6239C" w:rsidRDefault="00A6239C" w:rsidP="00A623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239C" w:rsidRDefault="00A6239C" w:rsidP="00A623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Качество знаний по результатам краевых диагностич</w:t>
      </w:r>
      <w:r w:rsidR="000E229D">
        <w:rPr>
          <w:rFonts w:ascii="Times New Roman" w:hAnsi="Times New Roman"/>
          <w:sz w:val="28"/>
          <w:szCs w:val="28"/>
        </w:rPr>
        <w:t xml:space="preserve">еских работ по русскому языку </w:t>
      </w:r>
    </w:p>
    <w:tbl>
      <w:tblPr>
        <w:tblStyle w:val="a6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0E229D" w:rsidTr="009F60F6">
        <w:tc>
          <w:tcPr>
            <w:tcW w:w="1367" w:type="dxa"/>
            <w:vMerge w:val="restart"/>
          </w:tcPr>
          <w:p w:rsidR="000E229D" w:rsidRDefault="000E229D" w:rsidP="000E22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год</w:t>
            </w:r>
          </w:p>
        </w:tc>
        <w:tc>
          <w:tcPr>
            <w:tcW w:w="4101" w:type="dxa"/>
            <w:gridSpan w:val="3"/>
          </w:tcPr>
          <w:p w:rsidR="000E229D" w:rsidRDefault="000E229D" w:rsidP="000E22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4103" w:type="dxa"/>
            <w:gridSpan w:val="3"/>
          </w:tcPr>
          <w:p w:rsidR="000E229D" w:rsidRDefault="000E229D" w:rsidP="000E22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0E229D" w:rsidTr="000E229D">
        <w:tc>
          <w:tcPr>
            <w:tcW w:w="1367" w:type="dxa"/>
            <w:vMerge/>
          </w:tcPr>
          <w:p w:rsidR="000E229D" w:rsidRDefault="000E229D" w:rsidP="00A623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0E229D" w:rsidRPr="000E229D" w:rsidRDefault="000E229D" w:rsidP="00A6239C">
            <w:pPr>
              <w:pStyle w:val="a3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</w:t>
            </w:r>
            <w:r w:rsidRPr="000E229D">
              <w:rPr>
                <w:rFonts w:ascii="Times New Roman" w:hAnsi="Times New Roman"/>
                <w:szCs w:val="20"/>
              </w:rPr>
              <w:t>ачество</w:t>
            </w:r>
            <w:r>
              <w:rPr>
                <w:rFonts w:ascii="Times New Roman" w:hAnsi="Times New Roman"/>
                <w:szCs w:val="20"/>
              </w:rPr>
              <w:t xml:space="preserve"> знаний %</w:t>
            </w:r>
          </w:p>
        </w:tc>
        <w:tc>
          <w:tcPr>
            <w:tcW w:w="1367" w:type="dxa"/>
          </w:tcPr>
          <w:p w:rsidR="000E229D" w:rsidRPr="000E229D" w:rsidRDefault="000E229D" w:rsidP="00A6239C">
            <w:pPr>
              <w:pStyle w:val="a3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средний балл по классу</w:t>
            </w:r>
          </w:p>
        </w:tc>
        <w:tc>
          <w:tcPr>
            <w:tcW w:w="1367" w:type="dxa"/>
          </w:tcPr>
          <w:p w:rsidR="000E229D" w:rsidRDefault="000E229D" w:rsidP="00A623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0"/>
              </w:rPr>
              <w:t>средний балл по краю</w:t>
            </w:r>
          </w:p>
        </w:tc>
        <w:tc>
          <w:tcPr>
            <w:tcW w:w="1367" w:type="dxa"/>
          </w:tcPr>
          <w:p w:rsidR="000E229D" w:rsidRDefault="000E229D" w:rsidP="00A623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0"/>
              </w:rPr>
              <w:t>к</w:t>
            </w:r>
            <w:r w:rsidRPr="000E229D">
              <w:rPr>
                <w:rFonts w:ascii="Times New Roman" w:hAnsi="Times New Roman"/>
                <w:szCs w:val="20"/>
              </w:rPr>
              <w:t>ачество</w:t>
            </w:r>
            <w:r>
              <w:rPr>
                <w:rFonts w:ascii="Times New Roman" w:hAnsi="Times New Roman"/>
                <w:szCs w:val="20"/>
              </w:rPr>
              <w:t xml:space="preserve"> знаний %</w:t>
            </w:r>
          </w:p>
        </w:tc>
        <w:tc>
          <w:tcPr>
            <w:tcW w:w="1368" w:type="dxa"/>
          </w:tcPr>
          <w:p w:rsidR="000E229D" w:rsidRDefault="000E229D" w:rsidP="00A623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0"/>
              </w:rPr>
              <w:t>средний балл по классу</w:t>
            </w:r>
          </w:p>
        </w:tc>
        <w:tc>
          <w:tcPr>
            <w:tcW w:w="1368" w:type="dxa"/>
          </w:tcPr>
          <w:p w:rsidR="000E229D" w:rsidRDefault="000E229D" w:rsidP="00A6239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0"/>
              </w:rPr>
              <w:t>средний балл по краю</w:t>
            </w:r>
          </w:p>
        </w:tc>
      </w:tr>
      <w:tr w:rsidR="000E229D" w:rsidTr="000E229D">
        <w:tc>
          <w:tcPr>
            <w:tcW w:w="1367" w:type="dxa"/>
          </w:tcPr>
          <w:p w:rsidR="000E229D" w:rsidRPr="000E229D" w:rsidRDefault="000E229D" w:rsidP="00A6239C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2012-2013</w:t>
            </w:r>
          </w:p>
        </w:tc>
        <w:tc>
          <w:tcPr>
            <w:tcW w:w="1367" w:type="dxa"/>
          </w:tcPr>
          <w:p w:rsidR="000E229D" w:rsidRPr="000E229D" w:rsidRDefault="000E229D" w:rsidP="000E229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367" w:type="dxa"/>
          </w:tcPr>
          <w:p w:rsidR="000E229D" w:rsidRPr="000E229D" w:rsidRDefault="000E229D" w:rsidP="000E229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367" w:type="dxa"/>
          </w:tcPr>
          <w:p w:rsidR="000E229D" w:rsidRPr="000E229D" w:rsidRDefault="000E229D" w:rsidP="000E229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367" w:type="dxa"/>
          </w:tcPr>
          <w:p w:rsidR="000E229D" w:rsidRPr="000E229D" w:rsidRDefault="000E229D" w:rsidP="000E229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40%</w:t>
            </w:r>
          </w:p>
        </w:tc>
        <w:tc>
          <w:tcPr>
            <w:tcW w:w="1368" w:type="dxa"/>
          </w:tcPr>
          <w:p w:rsidR="000E229D" w:rsidRPr="000E229D" w:rsidRDefault="000E229D" w:rsidP="000E229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5,6</w:t>
            </w:r>
          </w:p>
        </w:tc>
        <w:tc>
          <w:tcPr>
            <w:tcW w:w="1368" w:type="dxa"/>
          </w:tcPr>
          <w:p w:rsidR="000E229D" w:rsidRPr="000E229D" w:rsidRDefault="000E229D" w:rsidP="000E229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5,68</w:t>
            </w:r>
          </w:p>
        </w:tc>
      </w:tr>
      <w:tr w:rsidR="000E229D" w:rsidTr="000E229D">
        <w:tc>
          <w:tcPr>
            <w:tcW w:w="1367" w:type="dxa"/>
          </w:tcPr>
          <w:p w:rsidR="000E229D" w:rsidRPr="000E229D" w:rsidRDefault="000E229D" w:rsidP="00A6239C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0E229D">
              <w:rPr>
                <w:rFonts w:ascii="Times New Roman" w:hAnsi="Times New Roman"/>
                <w:sz w:val="24"/>
              </w:rPr>
              <w:t>2013-2014</w:t>
            </w:r>
          </w:p>
        </w:tc>
        <w:tc>
          <w:tcPr>
            <w:tcW w:w="1367" w:type="dxa"/>
          </w:tcPr>
          <w:p w:rsidR="000E229D" w:rsidRPr="000E229D" w:rsidRDefault="000E229D" w:rsidP="000E229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60%</w:t>
            </w:r>
          </w:p>
        </w:tc>
        <w:tc>
          <w:tcPr>
            <w:tcW w:w="1367" w:type="dxa"/>
          </w:tcPr>
          <w:p w:rsidR="000E229D" w:rsidRPr="000E229D" w:rsidRDefault="000E229D" w:rsidP="000E229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367" w:type="dxa"/>
          </w:tcPr>
          <w:p w:rsidR="000E229D" w:rsidRPr="000E229D" w:rsidRDefault="000E229D" w:rsidP="000E229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11,61</w:t>
            </w:r>
          </w:p>
        </w:tc>
        <w:tc>
          <w:tcPr>
            <w:tcW w:w="1367" w:type="dxa"/>
          </w:tcPr>
          <w:p w:rsidR="000E229D" w:rsidRPr="000E229D" w:rsidRDefault="000E229D" w:rsidP="000E229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w="1368" w:type="dxa"/>
          </w:tcPr>
          <w:p w:rsidR="000E229D" w:rsidRPr="000E229D" w:rsidRDefault="000E229D" w:rsidP="000E229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6,4</w:t>
            </w:r>
          </w:p>
        </w:tc>
        <w:tc>
          <w:tcPr>
            <w:tcW w:w="1368" w:type="dxa"/>
          </w:tcPr>
          <w:p w:rsidR="000E229D" w:rsidRPr="000E229D" w:rsidRDefault="000E229D" w:rsidP="000E229D">
            <w:pPr>
              <w:pStyle w:val="a3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н</w:t>
            </w:r>
            <w:r w:rsidRPr="000E229D">
              <w:rPr>
                <w:rFonts w:ascii="Times New Roman" w:hAnsi="Times New Roman"/>
                <w:szCs w:val="20"/>
              </w:rPr>
              <w:t>ет данных</w:t>
            </w:r>
          </w:p>
        </w:tc>
      </w:tr>
    </w:tbl>
    <w:p w:rsidR="000E229D" w:rsidRDefault="000E229D" w:rsidP="00A623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239C" w:rsidRDefault="00A6239C" w:rsidP="00A623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Качество знаний по результатам ГИА 2011-2012 – 75%</w:t>
      </w:r>
    </w:p>
    <w:p w:rsidR="00A6239C" w:rsidRDefault="00A4757A" w:rsidP="00A623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Мои ученики становятся победителями и призёрами различных конкурсов и </w:t>
      </w:r>
      <w:r>
        <w:rPr>
          <w:rFonts w:ascii="Times New Roman" w:hAnsi="Times New Roman"/>
          <w:sz w:val="28"/>
          <w:szCs w:val="28"/>
        </w:rPr>
        <w:lastRenderedPageBreak/>
        <w:t>олимпиад</w:t>
      </w:r>
      <w:r w:rsidR="00A6239C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="00A6239C">
        <w:rPr>
          <w:rFonts w:ascii="Times New Roman" w:hAnsi="Times New Roman"/>
          <w:sz w:val="28"/>
          <w:szCs w:val="28"/>
        </w:rPr>
        <w:t>Международный конкурс – игра по русскому языку «Ёж»</w:t>
      </w:r>
      <w:r>
        <w:rPr>
          <w:rFonts w:ascii="Times New Roman" w:hAnsi="Times New Roman"/>
          <w:sz w:val="28"/>
          <w:szCs w:val="28"/>
        </w:rPr>
        <w:t xml:space="preserve"> - диплом 1 степени</w:t>
      </w:r>
      <w:r w:rsidR="00BC641A">
        <w:rPr>
          <w:rFonts w:ascii="Times New Roman" w:hAnsi="Times New Roman"/>
          <w:sz w:val="28"/>
          <w:szCs w:val="28"/>
        </w:rPr>
        <w:t xml:space="preserve"> учащийся 5 класса </w:t>
      </w:r>
      <w:proofErr w:type="spellStart"/>
      <w:r w:rsidR="00BC641A">
        <w:rPr>
          <w:rFonts w:ascii="Times New Roman" w:hAnsi="Times New Roman"/>
          <w:sz w:val="28"/>
          <w:szCs w:val="28"/>
        </w:rPr>
        <w:t>Ачмизов</w:t>
      </w:r>
      <w:proofErr w:type="spellEnd"/>
      <w:r w:rsidR="00BC64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641A">
        <w:rPr>
          <w:rFonts w:ascii="Times New Roman" w:hAnsi="Times New Roman"/>
          <w:sz w:val="28"/>
          <w:szCs w:val="28"/>
        </w:rPr>
        <w:t>Дамир</w:t>
      </w:r>
      <w:proofErr w:type="spellEnd"/>
      <w:r w:rsidR="00A6239C">
        <w:rPr>
          <w:rFonts w:ascii="Times New Roman" w:hAnsi="Times New Roman"/>
          <w:sz w:val="28"/>
          <w:szCs w:val="28"/>
        </w:rPr>
        <w:t>, Международный конкурс по русскому языку проекта «Новый урок»</w:t>
      </w:r>
      <w:r w:rsidR="00BC641A">
        <w:rPr>
          <w:rFonts w:ascii="Times New Roman" w:hAnsi="Times New Roman"/>
          <w:sz w:val="28"/>
          <w:szCs w:val="28"/>
        </w:rPr>
        <w:t xml:space="preserve"> - Победители – 3 учащихся 5-7 классов, призёры – 3 учащихся 6 и 8 классов</w:t>
      </w:r>
      <w:r>
        <w:rPr>
          <w:rFonts w:ascii="Times New Roman" w:hAnsi="Times New Roman"/>
          <w:sz w:val="28"/>
          <w:szCs w:val="28"/>
        </w:rPr>
        <w:t>,</w:t>
      </w:r>
      <w:r w:rsidR="00A6239C">
        <w:rPr>
          <w:rFonts w:ascii="Times New Roman" w:hAnsi="Times New Roman"/>
          <w:sz w:val="28"/>
          <w:szCs w:val="28"/>
        </w:rPr>
        <w:t xml:space="preserve"> всероссийские дистанционные олимпиады по русскому языку проекта «</w:t>
      </w:r>
      <w:proofErr w:type="spellStart"/>
      <w:r w:rsidR="00A6239C">
        <w:rPr>
          <w:rFonts w:ascii="Times New Roman" w:hAnsi="Times New Roman"/>
          <w:sz w:val="28"/>
          <w:szCs w:val="28"/>
        </w:rPr>
        <w:t>Инфоурок</w:t>
      </w:r>
      <w:proofErr w:type="spellEnd"/>
      <w:r w:rsidR="00A6239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</w:t>
      </w:r>
      <w:r w:rsidR="00BC641A">
        <w:rPr>
          <w:rFonts w:ascii="Times New Roman" w:hAnsi="Times New Roman"/>
          <w:sz w:val="28"/>
          <w:szCs w:val="28"/>
        </w:rPr>
        <w:t>Победители – 4 учащихся 6 класса</w:t>
      </w:r>
      <w:r>
        <w:rPr>
          <w:rFonts w:ascii="Times New Roman" w:hAnsi="Times New Roman"/>
          <w:sz w:val="28"/>
          <w:szCs w:val="28"/>
        </w:rPr>
        <w:t xml:space="preserve">, </w:t>
      </w:r>
      <w:r w:rsidR="00BC641A">
        <w:rPr>
          <w:rFonts w:ascii="Times New Roman" w:hAnsi="Times New Roman"/>
          <w:sz w:val="28"/>
          <w:szCs w:val="28"/>
        </w:rPr>
        <w:t>призёр – 1 учащийся 6 класса</w:t>
      </w:r>
      <w:r w:rsidR="00A6239C">
        <w:rPr>
          <w:rFonts w:ascii="Times New Roman" w:hAnsi="Times New Roman"/>
          <w:sz w:val="28"/>
          <w:szCs w:val="28"/>
        </w:rPr>
        <w:t>.</w:t>
      </w:r>
      <w:proofErr w:type="gramEnd"/>
    </w:p>
    <w:p w:rsidR="00A6239C" w:rsidRPr="00E21BB1" w:rsidRDefault="00A6239C" w:rsidP="00A6239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1BB1">
        <w:rPr>
          <w:rFonts w:ascii="Times New Roman" w:hAnsi="Times New Roman"/>
          <w:sz w:val="28"/>
          <w:szCs w:val="28"/>
        </w:rPr>
        <w:t xml:space="preserve"> Сообщаю о себе следующие сведения:</w:t>
      </w:r>
    </w:p>
    <w:p w:rsidR="00A6239C" w:rsidRDefault="00A6239C" w:rsidP="00A623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21BB1">
        <w:rPr>
          <w:rFonts w:ascii="Times New Roman" w:hAnsi="Times New Roman"/>
          <w:sz w:val="28"/>
          <w:szCs w:val="28"/>
        </w:rPr>
        <w:t xml:space="preserve">бразование </w:t>
      </w:r>
      <w:r>
        <w:rPr>
          <w:rFonts w:ascii="Times New Roman" w:hAnsi="Times New Roman"/>
          <w:sz w:val="28"/>
          <w:szCs w:val="28"/>
        </w:rPr>
        <w:t>высшее педагогическое</w:t>
      </w:r>
      <w:r w:rsidR="00A4757A">
        <w:rPr>
          <w:rFonts w:ascii="Times New Roman" w:hAnsi="Times New Roman"/>
          <w:sz w:val="28"/>
          <w:szCs w:val="28"/>
        </w:rPr>
        <w:t>: Курский государственный педагогический университет</w:t>
      </w:r>
      <w:r w:rsidRPr="00E21BB1">
        <w:rPr>
          <w:rFonts w:ascii="Times New Roman" w:hAnsi="Times New Roman"/>
          <w:sz w:val="28"/>
          <w:szCs w:val="28"/>
        </w:rPr>
        <w:t xml:space="preserve">,  </w:t>
      </w:r>
      <w:r w:rsidR="00596EED">
        <w:rPr>
          <w:rFonts w:ascii="Times New Roman" w:hAnsi="Times New Roman"/>
          <w:sz w:val="28"/>
          <w:szCs w:val="28"/>
        </w:rPr>
        <w:t>1998 год, филологический факультет, учитель русского языка и литературы.</w:t>
      </w:r>
    </w:p>
    <w:p w:rsidR="00A6239C" w:rsidRPr="001E25DF" w:rsidRDefault="00A6239C" w:rsidP="00A623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повышении квалификации: прошла курсы</w:t>
      </w:r>
      <w:r w:rsidRPr="00350BD0">
        <w:rPr>
          <w:rFonts w:ascii="Times New Roman" w:hAnsi="Times New Roman"/>
          <w:sz w:val="28"/>
          <w:szCs w:val="28"/>
        </w:rPr>
        <w:t xml:space="preserve"> повышения квалификации по теме «</w:t>
      </w:r>
      <w:r>
        <w:rPr>
          <w:rFonts w:ascii="Times New Roman" w:hAnsi="Times New Roman"/>
          <w:sz w:val="28"/>
          <w:szCs w:val="28"/>
        </w:rPr>
        <w:t>Совершенствование методической компетентности учителей русского языка и литературы в условиях введения ФГОС ООО</w:t>
      </w:r>
      <w:r w:rsidRPr="00350BD0">
        <w:rPr>
          <w:rFonts w:ascii="Times New Roman" w:hAnsi="Times New Roman"/>
          <w:sz w:val="28"/>
          <w:szCs w:val="28"/>
        </w:rPr>
        <w:t xml:space="preserve">» на базе ГБОУ Краснодарского края ККИДППО </w:t>
      </w:r>
      <w:r w:rsidR="00BC641A">
        <w:rPr>
          <w:rFonts w:ascii="Times New Roman" w:hAnsi="Times New Roman"/>
          <w:sz w:val="28"/>
          <w:szCs w:val="28"/>
        </w:rPr>
        <w:t xml:space="preserve"> 108 часов, </w:t>
      </w:r>
      <w:r w:rsidRPr="001E25DF">
        <w:rPr>
          <w:rFonts w:ascii="Times New Roman" w:hAnsi="Times New Roman"/>
          <w:sz w:val="28"/>
          <w:szCs w:val="28"/>
        </w:rPr>
        <w:t>номер свидетельства 2449.</w:t>
      </w:r>
    </w:p>
    <w:p w:rsidR="00A6239C" w:rsidRPr="001E25DF" w:rsidRDefault="00A6239C" w:rsidP="00A623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E25DF">
        <w:rPr>
          <w:rFonts w:ascii="Times New Roman" w:hAnsi="Times New Roman"/>
          <w:sz w:val="28"/>
          <w:szCs w:val="28"/>
        </w:rPr>
        <w:t>Имею награды: Почетная грамота Министерства образования Российской Федерации от 11.05.2000 г. № 13-26; Почетная грамота администрации Туапсинского района от 12.07.2005 г.</w:t>
      </w:r>
    </w:p>
    <w:p w:rsidR="00A6239C" w:rsidRPr="00E21BB1" w:rsidRDefault="00A6239C" w:rsidP="00A623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E25DF">
        <w:rPr>
          <w:rFonts w:ascii="Times New Roman" w:hAnsi="Times New Roman"/>
          <w:sz w:val="28"/>
          <w:szCs w:val="28"/>
        </w:rPr>
        <w:t>Стаж педагогической работ</w:t>
      </w:r>
      <w:r>
        <w:rPr>
          <w:rFonts w:ascii="Times New Roman" w:hAnsi="Times New Roman"/>
          <w:sz w:val="28"/>
          <w:szCs w:val="28"/>
        </w:rPr>
        <w:t>ы 21 год,  в данной должности 14</w:t>
      </w:r>
      <w:r w:rsidRPr="001E25DF">
        <w:rPr>
          <w:rFonts w:ascii="Times New Roman" w:hAnsi="Times New Roman"/>
          <w:sz w:val="28"/>
          <w:szCs w:val="28"/>
        </w:rPr>
        <w:t xml:space="preserve"> лет</w:t>
      </w:r>
      <w:r>
        <w:rPr>
          <w:rFonts w:ascii="Times New Roman" w:hAnsi="Times New Roman"/>
          <w:sz w:val="28"/>
          <w:szCs w:val="28"/>
        </w:rPr>
        <w:t xml:space="preserve"> 8 месяцев</w:t>
      </w:r>
      <w:r w:rsidRPr="001E25DF">
        <w:rPr>
          <w:rFonts w:ascii="Times New Roman" w:hAnsi="Times New Roman"/>
          <w:sz w:val="28"/>
          <w:szCs w:val="28"/>
        </w:rPr>
        <w:t>, в данном учреждении 2,5 года.</w:t>
      </w:r>
    </w:p>
    <w:p w:rsidR="00A6239C" w:rsidRDefault="00A6239C" w:rsidP="00A6239C">
      <w:pPr>
        <w:pStyle w:val="a3"/>
        <w:tabs>
          <w:tab w:val="clear" w:pos="708"/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E21BB1">
        <w:rPr>
          <w:rFonts w:ascii="Times New Roman" w:hAnsi="Times New Roman"/>
          <w:sz w:val="28"/>
          <w:szCs w:val="28"/>
        </w:rPr>
        <w:tab/>
      </w:r>
      <w:r w:rsidRPr="00E21BB1">
        <w:rPr>
          <w:rFonts w:ascii="Times New Roman" w:hAnsi="Times New Roman"/>
          <w:sz w:val="28"/>
          <w:szCs w:val="28"/>
        </w:rPr>
        <w:tab/>
        <w:t xml:space="preserve">С </w:t>
      </w:r>
      <w:r>
        <w:rPr>
          <w:rFonts w:ascii="Times New Roman" w:hAnsi="Times New Roman"/>
          <w:sz w:val="28"/>
          <w:szCs w:val="28"/>
        </w:rPr>
        <w:t>П</w:t>
      </w:r>
      <w:r w:rsidRPr="00E21BB1">
        <w:rPr>
          <w:rFonts w:ascii="Times New Roman" w:hAnsi="Times New Roman"/>
          <w:sz w:val="28"/>
          <w:szCs w:val="28"/>
        </w:rPr>
        <w:t>орядком аттестации педагогических работников государственных и муниципальных образовательных учреждений ознакомле</w:t>
      </w:r>
      <w:proofErr w:type="gramStart"/>
      <w:r w:rsidRPr="00E21BB1">
        <w:rPr>
          <w:rFonts w:ascii="Times New Roman" w:hAnsi="Times New Roman"/>
          <w:sz w:val="28"/>
          <w:szCs w:val="28"/>
        </w:rPr>
        <w:t>н(</w:t>
      </w:r>
      <w:proofErr w:type="gramEnd"/>
      <w:r w:rsidRPr="00E21BB1">
        <w:rPr>
          <w:rFonts w:ascii="Times New Roman" w:hAnsi="Times New Roman"/>
          <w:sz w:val="28"/>
          <w:szCs w:val="28"/>
        </w:rPr>
        <w:t>а).</w:t>
      </w:r>
    </w:p>
    <w:p w:rsidR="00A6239C" w:rsidRPr="00E21BB1" w:rsidRDefault="00A6239C" w:rsidP="00A6239C">
      <w:pPr>
        <w:pStyle w:val="a3"/>
        <w:tabs>
          <w:tab w:val="clear" w:pos="708"/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A6239C" w:rsidRPr="00E21BB1" w:rsidRDefault="00A6239C" w:rsidP="00A6239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1BB1">
        <w:rPr>
          <w:rFonts w:ascii="Times New Roman" w:hAnsi="Times New Roman"/>
          <w:sz w:val="28"/>
          <w:szCs w:val="28"/>
        </w:rPr>
        <w:t xml:space="preserve"> «_______» ______________ 20 ____ г.                _________________________</w:t>
      </w:r>
    </w:p>
    <w:p w:rsidR="00A6239C" w:rsidRPr="00E21BB1" w:rsidRDefault="00A6239C" w:rsidP="00A6239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1BB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E21BB1">
        <w:rPr>
          <w:rFonts w:ascii="Times New Roman" w:hAnsi="Times New Roman"/>
          <w:i/>
          <w:iCs/>
          <w:sz w:val="28"/>
          <w:szCs w:val="28"/>
        </w:rPr>
        <w:t>подпись</w:t>
      </w:r>
    </w:p>
    <w:p w:rsidR="00A6239C" w:rsidRPr="00E21BB1" w:rsidRDefault="00A6239C" w:rsidP="00A623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Тел.: сот.</w:t>
      </w:r>
      <w:r w:rsidRPr="00E21BB1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E21BB1">
        <w:rPr>
          <w:rFonts w:ascii="Times New Roman" w:hAnsi="Times New Roman"/>
          <w:sz w:val="28"/>
          <w:szCs w:val="28"/>
        </w:rPr>
        <w:t xml:space="preserve"> __________________________</w:t>
      </w:r>
    </w:p>
    <w:p w:rsidR="00A6239C" w:rsidRPr="00E21BB1" w:rsidRDefault="00A6239C" w:rsidP="00A6239C">
      <w:pPr>
        <w:pStyle w:val="a3"/>
        <w:pBdr>
          <w:bottom w:val="single" w:sz="8" w:space="0" w:color="000001"/>
        </w:pBdr>
        <w:jc w:val="both"/>
        <w:rPr>
          <w:rFonts w:ascii="Times New Roman" w:hAnsi="Times New Roman"/>
          <w:sz w:val="28"/>
          <w:szCs w:val="28"/>
        </w:rPr>
      </w:pPr>
    </w:p>
    <w:p w:rsidR="009B1939" w:rsidRDefault="009B1939"/>
    <w:sectPr w:rsidR="009B1939" w:rsidSect="009B1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6239C"/>
    <w:rsid w:val="000A12E1"/>
    <w:rsid w:val="000D54F5"/>
    <w:rsid w:val="000E229D"/>
    <w:rsid w:val="000F33E4"/>
    <w:rsid w:val="000F691C"/>
    <w:rsid w:val="00125BDD"/>
    <w:rsid w:val="00332A41"/>
    <w:rsid w:val="004878EE"/>
    <w:rsid w:val="004D175A"/>
    <w:rsid w:val="00596EED"/>
    <w:rsid w:val="006B447E"/>
    <w:rsid w:val="00865E3B"/>
    <w:rsid w:val="00885CB2"/>
    <w:rsid w:val="009B1939"/>
    <w:rsid w:val="00A0368C"/>
    <w:rsid w:val="00A12982"/>
    <w:rsid w:val="00A26E9F"/>
    <w:rsid w:val="00A43757"/>
    <w:rsid w:val="00A4757A"/>
    <w:rsid w:val="00A6239C"/>
    <w:rsid w:val="00AC4D0E"/>
    <w:rsid w:val="00B23426"/>
    <w:rsid w:val="00B70D85"/>
    <w:rsid w:val="00BC641A"/>
    <w:rsid w:val="00CF4F82"/>
    <w:rsid w:val="00D3723D"/>
    <w:rsid w:val="00F83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3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6239C"/>
    <w:pPr>
      <w:widowControl w:val="0"/>
      <w:tabs>
        <w:tab w:val="left" w:pos="708"/>
      </w:tabs>
      <w:suppressAutoHyphens/>
      <w:spacing w:after="0" w:line="100" w:lineRule="atLeast"/>
    </w:pPr>
    <w:rPr>
      <w:rFonts w:ascii="Arial" w:eastAsia="Lucida Sans Unicode" w:hAnsi="Arial" w:cs="Times New Roman"/>
      <w:color w:val="00000A"/>
      <w:sz w:val="20"/>
      <w:szCs w:val="24"/>
      <w:lang w:eastAsia="ar-SA"/>
    </w:rPr>
  </w:style>
  <w:style w:type="paragraph" w:customStyle="1" w:styleId="ConsPlusNonformat">
    <w:name w:val="ConsPlusNonformat"/>
    <w:rsid w:val="00A6239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A6239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A12E1"/>
    <w:pPr>
      <w:ind w:left="720"/>
      <w:contextualSpacing/>
    </w:pPr>
  </w:style>
  <w:style w:type="table" w:styleId="a6">
    <w:name w:val="Table Grid"/>
    <w:basedOn w:val="a1"/>
    <w:uiPriority w:val="59"/>
    <w:rsid w:val="000E22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nsportal.ru/svetlana-nikolaevna-pashchenk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6EFD5-FFF8-400C-95A0-FF7B514AB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12</cp:revision>
  <dcterms:created xsi:type="dcterms:W3CDTF">2014-05-28T19:57:00Z</dcterms:created>
  <dcterms:modified xsi:type="dcterms:W3CDTF">2014-06-04T15:41:00Z</dcterms:modified>
</cp:coreProperties>
</file>