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3E" w:rsidRDefault="00CB643E" w:rsidP="00CB643E">
      <w:pPr>
        <w:jc w:val="center"/>
        <w:rPr>
          <w:rFonts w:ascii="Times New Roman" w:hAnsi="Times New Roman"/>
          <w:b/>
          <w:sz w:val="32"/>
          <w:szCs w:val="32"/>
        </w:rPr>
      </w:pPr>
      <w:r>
        <w:rPr>
          <w:rFonts w:ascii="Times New Roman" w:hAnsi="Times New Roman"/>
          <w:sz w:val="24"/>
          <w:szCs w:val="24"/>
        </w:rPr>
        <w:t xml:space="preserve">. </w:t>
      </w:r>
      <w:r>
        <w:rPr>
          <w:rFonts w:ascii="Times New Roman" w:hAnsi="Times New Roman"/>
          <w:b/>
          <w:sz w:val="32"/>
          <w:szCs w:val="32"/>
        </w:rPr>
        <w:t>«ЗНАЕТЕ ЛИ ВЫ СВОЕГО РЕБЕНКА?»</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Каждый ребенок имеет свои творческие задатки. Наиболее полно они раскрываются при чтении художественной литературы. Она пробуждает воображение, обостряет чувства, активизирует ум, развивает ассоциативное мышление. Все эти качества, указывающие на творческую одаренность, имеют свои внешние проявления. Вот тут-то и может оказать услугу предлагаемый тест, рассчитанный на вашу наблюдательность за читающим ребенком.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Тест состоит из 16 вопросов, каждый из которых имеет пару ответов. </w:t>
      </w:r>
      <w:proofErr w:type="gramStart"/>
      <w:r>
        <w:rPr>
          <w:rFonts w:ascii="Times New Roman" w:hAnsi="Times New Roman"/>
          <w:sz w:val="24"/>
          <w:szCs w:val="24"/>
        </w:rPr>
        <w:t xml:space="preserve">Поставьте знак + у того варианта ответа (рядом с буквой «А» или «Б», который больше соответствует качеству чтения вашего ребенка. </w:t>
      </w:r>
      <w:proofErr w:type="gramEnd"/>
    </w:p>
    <w:p w:rsidR="00CB643E" w:rsidRDefault="00CB643E" w:rsidP="00CB643E">
      <w:pPr>
        <w:jc w:val="both"/>
        <w:rPr>
          <w:rFonts w:ascii="Times New Roman" w:hAnsi="Times New Roman"/>
          <w:sz w:val="24"/>
          <w:szCs w:val="24"/>
        </w:rPr>
      </w:pPr>
      <w:r>
        <w:rPr>
          <w:rFonts w:ascii="Times New Roman" w:hAnsi="Times New Roman"/>
          <w:sz w:val="24"/>
          <w:szCs w:val="24"/>
        </w:rPr>
        <w:t xml:space="preserve">1. Когда ваш ребенок научился читать?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До школы.                                                                                 Б. В школе.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2. Какую литературу он предпочитает читать?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Художественную.                                                                    Б. Научно-познавательную.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3. Чтение для вашего ребенка процесс скорее: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Эмоциональный                                                                      Б. Рациональный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4. Чтение вашего ребенка обычно: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Целиком его захватывает                                                       Б. Он </w:t>
      </w:r>
      <w:proofErr w:type="gramStart"/>
      <w:r>
        <w:rPr>
          <w:rFonts w:ascii="Times New Roman" w:hAnsi="Times New Roman"/>
          <w:sz w:val="24"/>
          <w:szCs w:val="24"/>
        </w:rPr>
        <w:t>читает нехотя, часто отвлекаясь</w:t>
      </w:r>
      <w:proofErr w:type="gramEnd"/>
      <w:r>
        <w:rPr>
          <w:rFonts w:ascii="Times New Roman" w:hAnsi="Times New Roman"/>
          <w:sz w:val="24"/>
          <w:szCs w:val="24"/>
        </w:rPr>
        <w:t xml:space="preserve">.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5. Бывало ли, что под влиянием чтения ваш ребенок: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Пытался сам сочинить сказку, рассказ, стихотворение      Б. Такого не бывало.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6. Играл ли он когда-нибудь в персонажей прочитанных книг?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Да, играл,                                                                                   Б. Нет, такого не было.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7. Стимулировали ли чтение желание у ребенка что-либо нарисовать?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Да, он часто рисует по следам </w:t>
      </w:r>
      <w:proofErr w:type="gramStart"/>
      <w:r>
        <w:rPr>
          <w:rFonts w:ascii="Times New Roman" w:hAnsi="Times New Roman"/>
          <w:sz w:val="24"/>
          <w:szCs w:val="24"/>
        </w:rPr>
        <w:t>прочитанного</w:t>
      </w:r>
      <w:proofErr w:type="gramEnd"/>
      <w:r>
        <w:rPr>
          <w:rFonts w:ascii="Times New Roman" w:hAnsi="Times New Roman"/>
          <w:sz w:val="24"/>
          <w:szCs w:val="24"/>
        </w:rPr>
        <w:t xml:space="preserve">.                     Б. Такого стремления не замечалось.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8. Бывало ли, что он плакал </w:t>
      </w:r>
      <w:proofErr w:type="gramStart"/>
      <w:r>
        <w:rPr>
          <w:rFonts w:ascii="Times New Roman" w:hAnsi="Times New Roman"/>
          <w:sz w:val="24"/>
          <w:szCs w:val="24"/>
        </w:rPr>
        <w:t>над</w:t>
      </w:r>
      <w:proofErr w:type="gramEnd"/>
      <w:r>
        <w:rPr>
          <w:rFonts w:ascii="Times New Roman" w:hAnsi="Times New Roman"/>
          <w:sz w:val="24"/>
          <w:szCs w:val="24"/>
        </w:rPr>
        <w:t xml:space="preserve"> прочитанным?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Да                                                                                              Б. Нет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9. Делится ли ваш ребенок с кем-нибудь своими впечатлениями о </w:t>
      </w:r>
      <w:proofErr w:type="gramStart"/>
      <w:r>
        <w:rPr>
          <w:rFonts w:ascii="Times New Roman" w:hAnsi="Times New Roman"/>
          <w:sz w:val="24"/>
          <w:szCs w:val="24"/>
        </w:rPr>
        <w:t>прочитанном</w:t>
      </w:r>
      <w:proofErr w:type="gramEnd"/>
      <w:r>
        <w:rPr>
          <w:rFonts w:ascii="Times New Roman" w:hAnsi="Times New Roman"/>
          <w:sz w:val="24"/>
          <w:szCs w:val="24"/>
        </w:rPr>
        <w:t xml:space="preserve">?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Да.                                                                                           Б. Нет.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10.Пересказывая </w:t>
      </w:r>
      <w:proofErr w:type="gramStart"/>
      <w:r>
        <w:rPr>
          <w:rFonts w:ascii="Times New Roman" w:hAnsi="Times New Roman"/>
          <w:sz w:val="24"/>
          <w:szCs w:val="24"/>
        </w:rPr>
        <w:t>прочитанное</w:t>
      </w:r>
      <w:proofErr w:type="gramEnd"/>
      <w:r>
        <w:rPr>
          <w:rFonts w:ascii="Times New Roman" w:hAnsi="Times New Roman"/>
          <w:sz w:val="24"/>
          <w:szCs w:val="24"/>
        </w:rPr>
        <w:t xml:space="preserve">, ваш ребенок:  </w:t>
      </w:r>
    </w:p>
    <w:p w:rsidR="00CB643E" w:rsidRDefault="00CB643E" w:rsidP="00CB643E">
      <w:pPr>
        <w:jc w:val="both"/>
        <w:rPr>
          <w:rFonts w:ascii="Times New Roman" w:hAnsi="Times New Roman"/>
          <w:sz w:val="24"/>
          <w:szCs w:val="24"/>
        </w:rPr>
      </w:pPr>
      <w:r>
        <w:rPr>
          <w:rFonts w:ascii="Times New Roman" w:hAnsi="Times New Roman"/>
          <w:sz w:val="24"/>
          <w:szCs w:val="24"/>
        </w:rPr>
        <w:lastRenderedPageBreak/>
        <w:t>А.  Дополняет те</w:t>
      </w:r>
      <w:proofErr w:type="gramStart"/>
      <w:r>
        <w:rPr>
          <w:rFonts w:ascii="Times New Roman" w:hAnsi="Times New Roman"/>
          <w:sz w:val="24"/>
          <w:szCs w:val="24"/>
        </w:rPr>
        <w:t>кст св</w:t>
      </w:r>
      <w:proofErr w:type="gramEnd"/>
      <w:r>
        <w:rPr>
          <w:rFonts w:ascii="Times New Roman" w:hAnsi="Times New Roman"/>
          <w:sz w:val="24"/>
          <w:szCs w:val="24"/>
        </w:rPr>
        <w:t>оими придумками, подробностями.</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 Б. Точно придерживается прочитанного     текста.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11.Следя за литературными конкурсами по радио или телевидению, ваш ребенок: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Вместе с конкурсантами ищет ответа на поставленные вопросы.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Б. Не пытается отвечать.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12.Выполняет творческие задания по литературе: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Охотно.                                                                                      Б. Неохотно,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13.Перечитывает ли он свои любимые книги?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Да, он любит это делать.                                                        Б. Находит, что это пустое занятие.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14.Рассуждая о жизненных явлениях, ваш ребенок: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Нередко прибегает к литературным примерам, аналогиям, образам.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Б. Никогда не ссылается на прочитанное.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15.Как он относится к языку и стилю читаемого произведения?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Очень чутко реагирует.                                                        Б. Не обращает на это внимание.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16.Если ребенок ведет записи о </w:t>
      </w:r>
      <w:proofErr w:type="gramStart"/>
      <w:r>
        <w:rPr>
          <w:rFonts w:ascii="Times New Roman" w:hAnsi="Times New Roman"/>
          <w:sz w:val="24"/>
          <w:szCs w:val="24"/>
        </w:rPr>
        <w:t>прочитанном</w:t>
      </w:r>
      <w:proofErr w:type="gramEnd"/>
      <w:r>
        <w:rPr>
          <w:rFonts w:ascii="Times New Roman" w:hAnsi="Times New Roman"/>
          <w:sz w:val="24"/>
          <w:szCs w:val="24"/>
        </w:rPr>
        <w:t xml:space="preserve">, то какой они носят характер?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А. Выписывает поэтические описания, свои впечатления.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Б. Записывает оригинальные мысли и необычные факты.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Если знаков + больше около ответов «А», то </w:t>
      </w:r>
      <w:proofErr w:type="gramStart"/>
      <w:r>
        <w:rPr>
          <w:rFonts w:ascii="Times New Roman" w:hAnsi="Times New Roman"/>
          <w:sz w:val="24"/>
          <w:szCs w:val="24"/>
        </w:rPr>
        <w:t>значит ваш ребенок исключительно талантлив</w:t>
      </w:r>
      <w:proofErr w:type="gramEnd"/>
      <w:r>
        <w:rPr>
          <w:rFonts w:ascii="Times New Roman" w:hAnsi="Times New Roman"/>
          <w:sz w:val="24"/>
          <w:szCs w:val="24"/>
        </w:rPr>
        <w:t xml:space="preserve">, у него явно выражены гуманитарные способности, он мыслит образами, картинами, ассоциациями, и вам надо подумать о том, как дальше организовать его чтение, чтобы развить его одаренность еще больше. Побуждайте его к устным и письменным высказываниям о </w:t>
      </w:r>
      <w:proofErr w:type="gramStart"/>
      <w:r>
        <w:rPr>
          <w:rFonts w:ascii="Times New Roman" w:hAnsi="Times New Roman"/>
          <w:sz w:val="24"/>
          <w:szCs w:val="24"/>
        </w:rPr>
        <w:t>прочитанном</w:t>
      </w:r>
      <w:proofErr w:type="gramEnd"/>
      <w:r>
        <w:rPr>
          <w:rFonts w:ascii="Times New Roman" w:hAnsi="Times New Roman"/>
          <w:sz w:val="24"/>
          <w:szCs w:val="24"/>
        </w:rPr>
        <w:t xml:space="preserve">, к играм в персонажей, к рисункам и другим творческим работам по следам прочитанного, поощряйте его фантазии, вызванные книгой, позаботьтесь, чтобы в репертуар его чтения вошла классика детской литературы. </w:t>
      </w:r>
    </w:p>
    <w:p w:rsidR="00CB643E" w:rsidRDefault="00CB643E" w:rsidP="00CB643E">
      <w:pPr>
        <w:jc w:val="both"/>
        <w:rPr>
          <w:rFonts w:ascii="Times New Roman" w:hAnsi="Times New Roman"/>
          <w:sz w:val="24"/>
          <w:szCs w:val="24"/>
        </w:rPr>
      </w:pPr>
      <w:r>
        <w:rPr>
          <w:rFonts w:ascii="Times New Roman" w:hAnsi="Times New Roman"/>
          <w:sz w:val="24"/>
          <w:szCs w:val="24"/>
        </w:rPr>
        <w:t xml:space="preserve">Если знаков + у Вас больше возле ответов «Б», то ваш ребенок талантлив в другом отношении: у него познавательная направленность интересов, он склонен к точности в выражении мысли, к научному анализу явлений. Не </w:t>
      </w:r>
      <w:proofErr w:type="gramStart"/>
      <w:r>
        <w:rPr>
          <w:rFonts w:ascii="Times New Roman" w:hAnsi="Times New Roman"/>
          <w:sz w:val="24"/>
          <w:szCs w:val="24"/>
        </w:rPr>
        <w:t>исключая</w:t>
      </w:r>
      <w:proofErr w:type="gramEnd"/>
      <w:r>
        <w:rPr>
          <w:rFonts w:ascii="Times New Roman" w:hAnsi="Times New Roman"/>
          <w:sz w:val="24"/>
          <w:szCs w:val="24"/>
        </w:rPr>
        <w:t xml:space="preserve"> </w:t>
      </w:r>
      <w:proofErr w:type="gramStart"/>
      <w:r>
        <w:rPr>
          <w:rFonts w:ascii="Times New Roman" w:hAnsi="Times New Roman"/>
          <w:sz w:val="24"/>
          <w:szCs w:val="24"/>
        </w:rPr>
        <w:t>лучших</w:t>
      </w:r>
      <w:proofErr w:type="gramEnd"/>
      <w:r>
        <w:rPr>
          <w:rFonts w:ascii="Times New Roman" w:hAnsi="Times New Roman"/>
          <w:sz w:val="24"/>
          <w:szCs w:val="24"/>
        </w:rPr>
        <w:t xml:space="preserve"> художественных произведений из репертуара его чтения, вам надо позаботиться о подборе для него хороших научно-познавательных книг.</w:t>
      </w:r>
    </w:p>
    <w:p w:rsidR="00CB643E" w:rsidRDefault="00CB643E" w:rsidP="00CB643E">
      <w:pPr>
        <w:jc w:val="both"/>
        <w:rPr>
          <w:rFonts w:ascii="Times New Roman" w:hAnsi="Times New Roman"/>
          <w:sz w:val="24"/>
          <w:szCs w:val="24"/>
        </w:rPr>
      </w:pPr>
    </w:p>
    <w:p w:rsidR="004E2CA5" w:rsidRDefault="004E2CA5"/>
    <w:sectPr w:rsidR="004E2CA5" w:rsidSect="004E2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43E"/>
    <w:rsid w:val="004E2CA5"/>
    <w:rsid w:val="00CB6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4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7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0</DocSecurity>
  <Lines>29</Lines>
  <Paragraphs>8</Paragraphs>
  <ScaleCrop>false</ScaleCrop>
  <Company>Microsoft</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dcterms:created xsi:type="dcterms:W3CDTF">2014-11-17T22:11:00Z</dcterms:created>
  <dcterms:modified xsi:type="dcterms:W3CDTF">2014-11-17T22:12:00Z</dcterms:modified>
</cp:coreProperties>
</file>