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C" w:rsidRPr="00C62B06" w:rsidRDefault="00C62B06" w:rsidP="00AF0B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B06">
        <w:rPr>
          <w:rFonts w:ascii="Times New Roman" w:hAnsi="Times New Roman" w:cs="Times New Roman"/>
          <w:b/>
          <w:sz w:val="28"/>
          <w:szCs w:val="28"/>
        </w:rPr>
        <w:t>Экзаменационные билеты по истории Казахстана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1.Тюрский каганат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( 552-603 </w:t>
      </w:r>
      <w:proofErr w:type="spellStart"/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="00803FDD" w:rsidRPr="0030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  значение терминов: вак</w:t>
      </w:r>
      <w:proofErr w:type="gramStart"/>
      <w:r>
        <w:rPr>
          <w:rFonts w:ascii="Times New Roman" w:hAnsi="Times New Roman" w:cs="Times New Roman"/>
          <w:sz w:val="28"/>
          <w:szCs w:val="28"/>
        </w:rPr>
        <w:t>ф(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вакуф</w:t>
      </w:r>
      <w:proofErr w:type="spellEnd"/>
      <w:r>
        <w:rPr>
          <w:rFonts w:ascii="Times New Roman" w:hAnsi="Times New Roman" w:cs="Times New Roman"/>
          <w:sz w:val="28"/>
          <w:szCs w:val="28"/>
        </w:rPr>
        <w:t>), Великий Шелковый путь.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1.Западно-Тюрский каганат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( 603-704 </w:t>
      </w:r>
      <w:proofErr w:type="spellStart"/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Хакназар</w:t>
      </w:r>
      <w:proofErr w:type="spellEnd"/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ельборили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бек.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1.Тюргешский каганат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( 704-756 </w:t>
      </w:r>
      <w:proofErr w:type="spellStart"/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Тауекел</w:t>
      </w:r>
      <w:proofErr w:type="spellEnd"/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>
        <w:rPr>
          <w:rFonts w:ascii="Times New Roman" w:hAnsi="Times New Roman" w:cs="Times New Roman"/>
          <w:sz w:val="28"/>
          <w:szCs w:val="28"/>
        </w:rPr>
        <w:t>, зороастризм.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1.Карлукский каганат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(756-940 </w:t>
      </w:r>
      <w:proofErr w:type="spellStart"/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Есим</w:t>
      </w:r>
      <w:proofErr w:type="spellEnd"/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Огузское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конец 9-середина 11 вв.)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Казахское ханство в период правления хана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Тауке</w:t>
      </w:r>
      <w:proofErr w:type="spellEnd"/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калан, коммендация. 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610CF3" w:rsidRPr="00303E19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1.Кимакский кагана</w:t>
      </w:r>
      <w:proofErr w:type="gramStart"/>
      <w:r w:rsidRPr="00303E19">
        <w:rPr>
          <w:rFonts w:ascii="Times New Roman" w:hAnsi="Times New Roman" w:cs="Times New Roman"/>
          <w:sz w:val="28"/>
          <w:szCs w:val="28"/>
        </w:rPr>
        <w:t>т</w:t>
      </w:r>
      <w:r w:rsidR="00E363F9" w:rsidRPr="00303E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 xml:space="preserve"> конец 9-начало 11 вв.)</w:t>
      </w:r>
    </w:p>
    <w:p w:rsidR="00610CF3" w:rsidRDefault="00610CF3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 Система правления  в Казахском ханстве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610CF3" w:rsidRPr="00303E1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 Взаимодействие оседлой и полукочевой культур.</w:t>
      </w:r>
    </w:p>
    <w:p w:rsidR="00E363F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03FDD" w:rsidRPr="00303E19">
        <w:rPr>
          <w:rFonts w:ascii="Times New Roman" w:hAnsi="Times New Roman" w:cs="Times New Roman"/>
          <w:sz w:val="28"/>
          <w:szCs w:val="28"/>
        </w:rPr>
        <w:t>Государственно-</w:t>
      </w:r>
      <w:r w:rsidR="003713AD" w:rsidRPr="00303E19">
        <w:rPr>
          <w:rFonts w:ascii="Times New Roman" w:hAnsi="Times New Roman" w:cs="Times New Roman"/>
          <w:sz w:val="28"/>
          <w:szCs w:val="28"/>
        </w:rPr>
        <w:t xml:space="preserve">административное устройство Белой Орды, </w:t>
      </w:r>
      <w:proofErr w:type="spellStart"/>
      <w:r w:rsidR="003713AD" w:rsidRPr="00303E19">
        <w:rPr>
          <w:rFonts w:ascii="Times New Roman" w:hAnsi="Times New Roman" w:cs="Times New Roman"/>
          <w:sz w:val="28"/>
          <w:szCs w:val="28"/>
        </w:rPr>
        <w:t>Могулистана</w:t>
      </w:r>
      <w:proofErr w:type="spellEnd"/>
      <w:r w:rsidR="003713AD" w:rsidRPr="00303E19">
        <w:rPr>
          <w:rFonts w:ascii="Times New Roman" w:hAnsi="Times New Roman" w:cs="Times New Roman"/>
          <w:sz w:val="28"/>
          <w:szCs w:val="28"/>
        </w:rPr>
        <w:t xml:space="preserve">, ханство </w:t>
      </w:r>
      <w:proofErr w:type="spellStart"/>
      <w:r w:rsidR="003713AD" w:rsidRPr="00303E19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="003713AD" w:rsidRPr="00303E19">
        <w:rPr>
          <w:rFonts w:ascii="Times New Roman" w:hAnsi="Times New Roman" w:cs="Times New Roman"/>
          <w:sz w:val="28"/>
          <w:szCs w:val="28"/>
        </w:rPr>
        <w:t>, Ногайской Орды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1.Государство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 ( 942-1212 </w:t>
      </w:r>
      <w:proofErr w:type="spellStart"/>
      <w:proofErr w:type="gramStart"/>
      <w:r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03E19">
        <w:rPr>
          <w:rFonts w:ascii="Times New Roman" w:hAnsi="Times New Roman" w:cs="Times New Roman"/>
          <w:sz w:val="28"/>
          <w:szCs w:val="28"/>
        </w:rPr>
        <w:t>)</w:t>
      </w:r>
    </w:p>
    <w:p w:rsidR="00E363F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>Архитектура Казахстан в 14-15 веках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  значение терминов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орхоно-енисейские письмена,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1.Найманы,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кереи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жалаиры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>.</w:t>
      </w:r>
    </w:p>
    <w:p w:rsidR="00E363F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>Казахстанские ветви Великого Шелкового пути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  значение терминов: калкан, икта.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E363F9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Каракитаи </w:t>
      </w:r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1128-1213гг)</w:t>
      </w:r>
    </w:p>
    <w:p w:rsidR="00E363F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>Развитие городской культуры во второй половине 9- начале 13 веков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кокилташ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3F9" w:rsidRPr="00303E19" w:rsidRDefault="00303E1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3F9" w:rsidRPr="00303E19"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E363F9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3F9" w:rsidRPr="00303E19">
        <w:rPr>
          <w:rFonts w:ascii="Times New Roman" w:hAnsi="Times New Roman" w:cs="Times New Roman"/>
          <w:sz w:val="28"/>
          <w:szCs w:val="28"/>
        </w:rPr>
        <w:t xml:space="preserve">Кыпчакское ханство </w:t>
      </w:r>
      <w:proofErr w:type="gramStart"/>
      <w:r w:rsidR="00E363F9"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3F9" w:rsidRPr="00303E19">
        <w:rPr>
          <w:rFonts w:ascii="Times New Roman" w:hAnsi="Times New Roman" w:cs="Times New Roman"/>
          <w:sz w:val="28"/>
          <w:szCs w:val="28"/>
        </w:rPr>
        <w:t>11- начало 13вв.)</w:t>
      </w:r>
    </w:p>
    <w:p w:rsidR="00E363F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>Развитие ремесел, торговли, сельского хозяйства в 9-12 веках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Объясни  значение терминов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мечеть.</w:t>
      </w:r>
    </w:p>
    <w:p w:rsidR="002301C8" w:rsidRPr="00303E19" w:rsidRDefault="00E363F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1.Возникновение, пути, историческое значение Великого Шелкового пути.</w:t>
      </w:r>
    </w:p>
    <w:p w:rsidR="00E363F9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2. </w:t>
      </w:r>
      <w:r w:rsidR="003713AD" w:rsidRPr="00303E19">
        <w:rPr>
          <w:rFonts w:ascii="Times New Roman" w:hAnsi="Times New Roman" w:cs="Times New Roman"/>
          <w:sz w:val="28"/>
          <w:szCs w:val="28"/>
        </w:rPr>
        <w:t>Духовная культура тюрков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Объясни  значение терминов: зороастрийский фавн,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1.Религия и культура</w:t>
      </w:r>
      <w:proofErr w:type="gramStart"/>
      <w:r w:rsidRPr="00303E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3E19">
        <w:rPr>
          <w:rFonts w:ascii="Times New Roman" w:hAnsi="Times New Roman" w:cs="Times New Roman"/>
          <w:sz w:val="28"/>
          <w:szCs w:val="28"/>
        </w:rPr>
        <w:t xml:space="preserve"> Распространение ислама.</w:t>
      </w:r>
    </w:p>
    <w:p w:rsidR="0081625B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 xml:space="preserve"> Предпосылки образования Казахского национального государства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капшуыр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курултай.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1.Развитие архитектуры и строительства во второй половине 9-начале 13 веков.</w:t>
      </w:r>
    </w:p>
    <w:p w:rsidR="0081625B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 xml:space="preserve">Внутреннее и внешнее положение Казахского ханства </w:t>
      </w:r>
      <w:proofErr w:type="gramStart"/>
      <w:r w:rsidR="003713AD"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13AD" w:rsidRPr="00303E19">
        <w:rPr>
          <w:rFonts w:ascii="Times New Roman" w:hAnsi="Times New Roman" w:cs="Times New Roman"/>
          <w:sz w:val="28"/>
          <w:szCs w:val="28"/>
        </w:rPr>
        <w:t>вторая половина 15 века)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1.Завоевание монголами земель Казахстана</w:t>
      </w:r>
    </w:p>
    <w:p w:rsidR="0081625B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 xml:space="preserve"> Происхождение термина «казах»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улус,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3E19" w:rsidRDefault="00303E1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1.Золотая Орда (середина 13-середина 15 </w:t>
      </w:r>
      <w:proofErr w:type="spellStart"/>
      <w:proofErr w:type="gramStart"/>
      <w:r w:rsidRPr="00303E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303E19">
        <w:rPr>
          <w:rFonts w:ascii="Times New Roman" w:hAnsi="Times New Roman" w:cs="Times New Roman"/>
          <w:sz w:val="28"/>
          <w:szCs w:val="28"/>
        </w:rPr>
        <w:t>)</w:t>
      </w:r>
    </w:p>
    <w:p w:rsidR="0081625B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5B" w:rsidRPr="00303E19">
        <w:rPr>
          <w:rFonts w:ascii="Times New Roman" w:hAnsi="Times New Roman" w:cs="Times New Roman"/>
          <w:sz w:val="28"/>
          <w:szCs w:val="28"/>
        </w:rPr>
        <w:t>2.</w:t>
      </w:r>
      <w:r w:rsidR="003713AD" w:rsidRPr="00303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13AD" w:rsidRPr="00303E19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="003713AD" w:rsidRPr="00303E1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713AD" w:rsidRPr="00303E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13AD" w:rsidRPr="0030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AD" w:rsidRPr="00303E19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="003713AD" w:rsidRPr="00303E19">
        <w:rPr>
          <w:rFonts w:ascii="Times New Roman" w:hAnsi="Times New Roman" w:cs="Times New Roman"/>
          <w:sz w:val="28"/>
          <w:szCs w:val="28"/>
        </w:rPr>
        <w:t xml:space="preserve">» хана </w:t>
      </w:r>
      <w:proofErr w:type="spellStart"/>
      <w:r w:rsidR="003713AD" w:rsidRPr="00303E19">
        <w:rPr>
          <w:rFonts w:ascii="Times New Roman" w:hAnsi="Times New Roman" w:cs="Times New Roman"/>
          <w:sz w:val="28"/>
          <w:szCs w:val="28"/>
        </w:rPr>
        <w:t>Тауке</w:t>
      </w:r>
      <w:proofErr w:type="spellEnd"/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тоньюкокские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письмена.</w:t>
      </w:r>
    </w:p>
    <w:p w:rsidR="0081625B" w:rsidRPr="00303E19" w:rsidRDefault="00303E1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5B" w:rsidRPr="00303E19"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81625B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5B" w:rsidRPr="00303E19">
        <w:rPr>
          <w:rFonts w:ascii="Times New Roman" w:hAnsi="Times New Roman" w:cs="Times New Roman"/>
          <w:sz w:val="28"/>
          <w:szCs w:val="28"/>
        </w:rPr>
        <w:t xml:space="preserve">1.Белая Орда (14-начало 16 </w:t>
      </w:r>
      <w:proofErr w:type="spellStart"/>
      <w:proofErr w:type="gramStart"/>
      <w:r w:rsidR="0081625B" w:rsidRPr="00303E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81625B" w:rsidRPr="00303E19">
        <w:rPr>
          <w:rFonts w:ascii="Times New Roman" w:hAnsi="Times New Roman" w:cs="Times New Roman"/>
          <w:sz w:val="28"/>
          <w:szCs w:val="28"/>
        </w:rPr>
        <w:t>)</w:t>
      </w:r>
    </w:p>
    <w:p w:rsidR="0081625B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2.</w:t>
      </w:r>
      <w:r w:rsidR="008674D6" w:rsidRPr="00303E19">
        <w:rPr>
          <w:rFonts w:ascii="Times New Roman" w:hAnsi="Times New Roman" w:cs="Times New Roman"/>
          <w:sz w:val="28"/>
          <w:szCs w:val="28"/>
        </w:rPr>
        <w:t xml:space="preserve">Великие казахские </w:t>
      </w:r>
      <w:proofErr w:type="spellStart"/>
      <w:r w:rsidR="008674D6" w:rsidRPr="00303E19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="008674D6" w:rsidRPr="00303E19">
        <w:rPr>
          <w:rFonts w:ascii="Times New Roman" w:hAnsi="Times New Roman" w:cs="Times New Roman"/>
          <w:sz w:val="28"/>
          <w:szCs w:val="28"/>
        </w:rPr>
        <w:t>.</w:t>
      </w:r>
    </w:p>
    <w:p w:rsidR="002301C8" w:rsidRPr="00303E19" w:rsidRDefault="002301C8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тотем, харадж, </w:t>
      </w:r>
      <w:r w:rsidR="00AF0B9C">
        <w:rPr>
          <w:rFonts w:ascii="Times New Roman" w:hAnsi="Times New Roman" w:cs="Times New Roman"/>
          <w:sz w:val="28"/>
          <w:szCs w:val="28"/>
        </w:rPr>
        <w:t>Яса.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</w:t>
      </w:r>
      <w:r w:rsidRPr="00303E19"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81625B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25B" w:rsidRPr="00303E19">
        <w:rPr>
          <w:rFonts w:ascii="Times New Roman" w:hAnsi="Times New Roman" w:cs="Times New Roman"/>
          <w:sz w:val="28"/>
          <w:szCs w:val="28"/>
        </w:rPr>
        <w:t xml:space="preserve">Могулистан ( середина 14-начало 16 </w:t>
      </w:r>
      <w:proofErr w:type="spellStart"/>
      <w:proofErr w:type="gramStart"/>
      <w:r w:rsidR="0081625B" w:rsidRPr="00303E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81625B" w:rsidRPr="00303E19">
        <w:rPr>
          <w:rFonts w:ascii="Times New Roman" w:hAnsi="Times New Roman" w:cs="Times New Roman"/>
          <w:sz w:val="28"/>
          <w:szCs w:val="28"/>
        </w:rPr>
        <w:t>)</w:t>
      </w:r>
    </w:p>
    <w:p w:rsidR="0081625B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4D6" w:rsidRPr="00303E19">
        <w:rPr>
          <w:rFonts w:ascii="Times New Roman" w:hAnsi="Times New Roman" w:cs="Times New Roman"/>
          <w:sz w:val="28"/>
          <w:szCs w:val="28"/>
        </w:rPr>
        <w:t xml:space="preserve">Исконный путь хана </w:t>
      </w:r>
      <w:proofErr w:type="spellStart"/>
      <w:r w:rsidR="008674D6" w:rsidRPr="00303E19">
        <w:rPr>
          <w:rFonts w:ascii="Times New Roman" w:hAnsi="Times New Roman" w:cs="Times New Roman"/>
          <w:sz w:val="28"/>
          <w:szCs w:val="28"/>
        </w:rPr>
        <w:t>Есима</w:t>
      </w:r>
      <w:proofErr w:type="spellEnd"/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  значение терминов: эпитафия, хан.</w:t>
      </w:r>
    </w:p>
    <w:p w:rsidR="0081625B" w:rsidRP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19</w:t>
      </w:r>
    </w:p>
    <w:p w:rsidR="0081625B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25B" w:rsidRPr="00303E19">
        <w:rPr>
          <w:rFonts w:ascii="Times New Roman" w:hAnsi="Times New Roman" w:cs="Times New Roman"/>
          <w:sz w:val="28"/>
          <w:szCs w:val="28"/>
        </w:rPr>
        <w:t>Завоевательные походы эмира Тимура</w:t>
      </w:r>
    </w:p>
    <w:p w:rsidR="00AF0B9C" w:rsidRDefault="0081625B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>2.</w:t>
      </w:r>
      <w:r w:rsidR="008674D6" w:rsidRPr="00303E19">
        <w:rPr>
          <w:rFonts w:ascii="Times New Roman" w:hAnsi="Times New Roman" w:cs="Times New Roman"/>
          <w:sz w:val="28"/>
          <w:szCs w:val="28"/>
        </w:rPr>
        <w:t xml:space="preserve">О праве собственности на землю в Белой Орде, </w:t>
      </w:r>
      <w:proofErr w:type="spellStart"/>
      <w:r w:rsidR="008674D6" w:rsidRPr="00303E19">
        <w:rPr>
          <w:rFonts w:ascii="Times New Roman" w:hAnsi="Times New Roman" w:cs="Times New Roman"/>
          <w:sz w:val="28"/>
          <w:szCs w:val="28"/>
        </w:rPr>
        <w:t>Могулистане</w:t>
      </w:r>
      <w:proofErr w:type="spellEnd"/>
      <w:r w:rsidR="008674D6" w:rsidRPr="00303E19">
        <w:rPr>
          <w:rFonts w:ascii="Times New Roman" w:hAnsi="Times New Roman" w:cs="Times New Roman"/>
          <w:sz w:val="28"/>
          <w:szCs w:val="28"/>
        </w:rPr>
        <w:t xml:space="preserve">, ханстве </w:t>
      </w:r>
    </w:p>
    <w:p w:rsidR="0081625B" w:rsidRDefault="008674D6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>, Ногайской Орде.</w:t>
      </w:r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тераккота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E19" w:rsidRDefault="0081625B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 xml:space="preserve">Билет 20 </w:t>
      </w:r>
    </w:p>
    <w:p w:rsidR="00303E19" w:rsidRDefault="00803FDD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1.Ногайская Орда, Северный Казахстан и Западная Сибирь в 14-16 веках</w:t>
      </w:r>
    </w:p>
    <w:p w:rsidR="00803FDD" w:rsidRDefault="00803FDD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2.</w:t>
      </w:r>
      <w:r w:rsidR="008674D6" w:rsidRPr="00303E19">
        <w:rPr>
          <w:rFonts w:ascii="Times New Roman" w:hAnsi="Times New Roman" w:cs="Times New Roman"/>
          <w:sz w:val="28"/>
          <w:szCs w:val="28"/>
        </w:rPr>
        <w:t xml:space="preserve"> Причины усиления Золотой Орды</w:t>
      </w:r>
    </w:p>
    <w:p w:rsidR="00AF0B9C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Какие события произошли в: 1346г, 603-704гг.</w:t>
      </w:r>
    </w:p>
    <w:p w:rsidR="00D84997" w:rsidRDefault="00803FDD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97" w:rsidRDefault="00D84997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997" w:rsidRDefault="00D84997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3FDD" w:rsidRPr="00303E19" w:rsidRDefault="00803FDD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21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FDD" w:rsidRPr="00303E19">
        <w:rPr>
          <w:rFonts w:ascii="Times New Roman" w:hAnsi="Times New Roman" w:cs="Times New Roman"/>
          <w:sz w:val="28"/>
          <w:szCs w:val="28"/>
        </w:rPr>
        <w:t xml:space="preserve">Ханство </w:t>
      </w:r>
      <w:proofErr w:type="spellStart"/>
      <w:r w:rsidR="00803FDD" w:rsidRPr="00303E19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="00803FDD" w:rsidRPr="00303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FDD"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3FDD" w:rsidRPr="00303E19">
        <w:rPr>
          <w:rFonts w:ascii="Times New Roman" w:hAnsi="Times New Roman" w:cs="Times New Roman"/>
          <w:sz w:val="28"/>
          <w:szCs w:val="28"/>
        </w:rPr>
        <w:t>Узбекское ханство)</w:t>
      </w:r>
    </w:p>
    <w:p w:rsidR="00803FDD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3E19">
        <w:rPr>
          <w:rFonts w:ascii="Times New Roman" w:hAnsi="Times New Roman" w:cs="Times New Roman"/>
          <w:sz w:val="28"/>
          <w:szCs w:val="28"/>
        </w:rPr>
        <w:t>Отрарская катастрофа</w:t>
      </w:r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F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события произошли в: 552г, 1243г.</w:t>
      </w:r>
    </w:p>
    <w:p w:rsidR="00803FDD" w:rsidRPr="00303E19" w:rsidRDefault="00803FDD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22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FDD" w:rsidRPr="00303E19">
        <w:rPr>
          <w:rFonts w:ascii="Times New Roman" w:hAnsi="Times New Roman" w:cs="Times New Roman"/>
          <w:sz w:val="28"/>
          <w:szCs w:val="28"/>
        </w:rPr>
        <w:t>Экономическое положение Казахстана в 14-15 веках.</w:t>
      </w:r>
    </w:p>
    <w:p w:rsidR="00803FDD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4D6" w:rsidRPr="00303E19">
        <w:rPr>
          <w:rFonts w:ascii="Times New Roman" w:hAnsi="Times New Roman" w:cs="Times New Roman"/>
          <w:sz w:val="28"/>
          <w:szCs w:val="28"/>
        </w:rPr>
        <w:t>Последствия походов эмира Тимура</w:t>
      </w:r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события произошли в: 704-756гг, 1465-1466гг.</w:t>
      </w:r>
    </w:p>
    <w:p w:rsidR="00803FDD" w:rsidRPr="00303E19" w:rsidRDefault="00803FDD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FDD" w:rsidRPr="00303E19">
        <w:rPr>
          <w:rFonts w:ascii="Times New Roman" w:hAnsi="Times New Roman" w:cs="Times New Roman"/>
          <w:sz w:val="28"/>
          <w:szCs w:val="28"/>
        </w:rPr>
        <w:t>Этнополитические процессы в Казахстане</w:t>
      </w:r>
    </w:p>
    <w:p w:rsidR="00803FDD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3E19">
        <w:rPr>
          <w:rFonts w:ascii="Times New Roman" w:hAnsi="Times New Roman" w:cs="Times New Roman"/>
          <w:sz w:val="28"/>
          <w:szCs w:val="28"/>
        </w:rPr>
        <w:t xml:space="preserve">Ходжа Ахмед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3E19">
        <w:rPr>
          <w:rFonts w:ascii="Times New Roman" w:hAnsi="Times New Roman" w:cs="Times New Roman"/>
          <w:sz w:val="28"/>
          <w:szCs w:val="28"/>
        </w:rPr>
        <w:t>1103-1167гг)</w:t>
      </w:r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события произошли в: 1643г, 1710г.</w:t>
      </w:r>
    </w:p>
    <w:p w:rsidR="00803FDD" w:rsidRPr="00303E19" w:rsidRDefault="00803FDD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E19">
        <w:rPr>
          <w:rFonts w:ascii="Times New Roman" w:hAnsi="Times New Roman" w:cs="Times New Roman"/>
          <w:b/>
          <w:sz w:val="28"/>
          <w:szCs w:val="28"/>
        </w:rPr>
        <w:t>Билет 24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FDD" w:rsidRPr="00303E19">
        <w:rPr>
          <w:rFonts w:ascii="Times New Roman" w:hAnsi="Times New Roman" w:cs="Times New Roman"/>
          <w:sz w:val="28"/>
          <w:szCs w:val="28"/>
        </w:rPr>
        <w:t>Завершение формирования казахской народности</w:t>
      </w:r>
    </w:p>
    <w:p w:rsidR="00803FDD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3E19">
        <w:rPr>
          <w:rFonts w:ascii="Times New Roman" w:hAnsi="Times New Roman" w:cs="Times New Roman"/>
          <w:sz w:val="28"/>
          <w:szCs w:val="28"/>
        </w:rPr>
        <w:t xml:space="preserve">Юсуф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 (1021-1075 </w:t>
      </w:r>
      <w:proofErr w:type="spellStart"/>
      <w:proofErr w:type="gramStart"/>
      <w:r w:rsidRPr="00303E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03E19">
        <w:rPr>
          <w:rFonts w:ascii="Times New Roman" w:hAnsi="Times New Roman" w:cs="Times New Roman"/>
          <w:sz w:val="28"/>
          <w:szCs w:val="28"/>
        </w:rPr>
        <w:t>)</w:t>
      </w:r>
    </w:p>
    <w:p w:rsidR="00AF0B9C" w:rsidRPr="00303E19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события произошли в: 1598г, 8 сентября 1380г.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DD" w:rsidRPr="00303E19">
        <w:rPr>
          <w:rFonts w:ascii="Times New Roman" w:hAnsi="Times New Roman" w:cs="Times New Roman"/>
          <w:b/>
          <w:sz w:val="28"/>
          <w:szCs w:val="28"/>
        </w:rPr>
        <w:t>Билет 25</w:t>
      </w:r>
    </w:p>
    <w:p w:rsidR="00803FDD" w:rsidRPr="00303E19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FDD" w:rsidRPr="00303E19">
        <w:rPr>
          <w:rFonts w:ascii="Times New Roman" w:hAnsi="Times New Roman" w:cs="Times New Roman"/>
          <w:sz w:val="28"/>
          <w:szCs w:val="28"/>
        </w:rPr>
        <w:t>Образование  Казахского ханства</w:t>
      </w:r>
    </w:p>
    <w:p w:rsidR="00803FDD" w:rsidRDefault="00303E19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3E19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Pr="00303E19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303E1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proofErr w:type="gramStart"/>
      <w:r w:rsidRPr="00303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3E19">
        <w:rPr>
          <w:rFonts w:ascii="Times New Roman" w:hAnsi="Times New Roman" w:cs="Times New Roman"/>
          <w:sz w:val="28"/>
          <w:szCs w:val="28"/>
        </w:rPr>
        <w:t>870-950 гг.)</w:t>
      </w:r>
    </w:p>
    <w:p w:rsidR="00AF0B9C" w:rsidRDefault="00AF0B9C" w:rsidP="00303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3.Объясни  значение терминов: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джабг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ябгу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CBD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EB1" w:rsidRDefault="005A0EB1" w:rsidP="00953C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EB1" w:rsidRDefault="005A0EB1" w:rsidP="00953C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CBD" w:rsidRPr="00F874C2" w:rsidRDefault="00953CBD" w:rsidP="00953CBD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C2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F874C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74C2">
        <w:rPr>
          <w:rFonts w:ascii="Times New Roman" w:hAnsi="Times New Roman" w:cs="Times New Roman"/>
          <w:b/>
          <w:sz w:val="24"/>
          <w:szCs w:val="24"/>
        </w:rPr>
        <w:t xml:space="preserve"> Ж Д А Ю 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874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7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53CBD" w:rsidRPr="00F874C2" w:rsidRDefault="00953CBD" w:rsidP="00953CBD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C2">
        <w:rPr>
          <w:rFonts w:ascii="Times New Roman" w:hAnsi="Times New Roman" w:cs="Times New Roman"/>
          <w:sz w:val="24"/>
          <w:szCs w:val="24"/>
        </w:rPr>
        <w:t xml:space="preserve">Директор СШ №1                   </w:t>
      </w:r>
      <w:proofErr w:type="spellStart"/>
      <w:r w:rsidRPr="00F874C2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F874C2">
        <w:rPr>
          <w:rFonts w:ascii="Times New Roman" w:hAnsi="Times New Roman" w:cs="Times New Roman"/>
          <w:sz w:val="24"/>
          <w:szCs w:val="24"/>
        </w:rPr>
        <w:t xml:space="preserve"> Ж.И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3CBD" w:rsidRPr="00F874C2" w:rsidRDefault="00953CBD" w:rsidP="00953CBD">
      <w:pPr>
        <w:rPr>
          <w:rFonts w:ascii="Times New Roman" w:hAnsi="Times New Roman" w:cs="Times New Roman"/>
          <w:sz w:val="24"/>
          <w:szCs w:val="24"/>
        </w:rPr>
      </w:pPr>
    </w:p>
    <w:p w:rsidR="00953CBD" w:rsidRPr="00F874C2" w:rsidRDefault="00953CBD" w:rsidP="00953CBD">
      <w:pPr>
        <w:rPr>
          <w:rFonts w:ascii="Times New Roman" w:hAnsi="Times New Roman" w:cs="Times New Roman"/>
          <w:sz w:val="24"/>
          <w:szCs w:val="24"/>
        </w:rPr>
      </w:pPr>
    </w:p>
    <w:p w:rsidR="00953CBD" w:rsidRPr="00F874C2" w:rsidRDefault="00953CBD" w:rsidP="00953CBD">
      <w:pPr>
        <w:rPr>
          <w:rFonts w:ascii="Times New Roman" w:hAnsi="Times New Roman" w:cs="Times New Roman"/>
          <w:sz w:val="24"/>
          <w:szCs w:val="24"/>
        </w:rPr>
      </w:pPr>
    </w:p>
    <w:p w:rsidR="00953CBD" w:rsidRPr="00F874C2" w:rsidRDefault="00953CBD" w:rsidP="00953CBD">
      <w:pPr>
        <w:rPr>
          <w:rFonts w:ascii="Times New Roman" w:hAnsi="Times New Roman" w:cs="Times New Roman"/>
          <w:sz w:val="24"/>
          <w:szCs w:val="24"/>
        </w:rPr>
      </w:pPr>
    </w:p>
    <w:p w:rsidR="00953CBD" w:rsidRPr="00F874C2" w:rsidRDefault="00953CBD" w:rsidP="0095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C2">
        <w:rPr>
          <w:rFonts w:ascii="Times New Roman" w:hAnsi="Times New Roman" w:cs="Times New Roman"/>
          <w:b/>
          <w:sz w:val="24"/>
          <w:szCs w:val="24"/>
        </w:rPr>
        <w:t xml:space="preserve">Экзаменационный материал </w:t>
      </w:r>
      <w:proofErr w:type="gramStart"/>
      <w:r w:rsidRPr="00F874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874C2">
        <w:rPr>
          <w:rFonts w:ascii="Times New Roman" w:hAnsi="Times New Roman" w:cs="Times New Roman"/>
          <w:b/>
          <w:sz w:val="24"/>
          <w:szCs w:val="24"/>
        </w:rPr>
        <w:t>билеты)  переводных экзаменов по истории Казахстана</w:t>
      </w:r>
    </w:p>
    <w:p w:rsidR="00953CBD" w:rsidRDefault="00953CBD" w:rsidP="0095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C2">
        <w:rPr>
          <w:rFonts w:ascii="Times New Roman" w:hAnsi="Times New Roman" w:cs="Times New Roman"/>
          <w:b/>
          <w:sz w:val="24"/>
          <w:szCs w:val="24"/>
        </w:rPr>
        <w:t>для учащихся 7 «Б» класса средней школы №1</w:t>
      </w:r>
    </w:p>
    <w:p w:rsidR="00953CBD" w:rsidRDefault="00953CBD" w:rsidP="0095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2013-2014 учебный год</w:t>
      </w:r>
    </w:p>
    <w:p w:rsidR="00953CBD" w:rsidRDefault="00953CBD" w:rsidP="0095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BD" w:rsidRPr="00953CBD" w:rsidRDefault="00953CBD" w:rsidP="00953CB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CBD">
        <w:rPr>
          <w:rFonts w:ascii="Times New Roman" w:hAnsi="Times New Roman" w:cs="Times New Roman"/>
          <w:sz w:val="24"/>
          <w:szCs w:val="24"/>
        </w:rPr>
        <w:t xml:space="preserve">Учитель истории и географии  </w:t>
      </w:r>
      <w:proofErr w:type="spellStart"/>
      <w:r w:rsidRPr="00953CBD">
        <w:rPr>
          <w:rFonts w:ascii="Times New Roman" w:hAnsi="Times New Roman" w:cs="Times New Roman"/>
          <w:sz w:val="24"/>
          <w:szCs w:val="24"/>
        </w:rPr>
        <w:t>Дусенбаева</w:t>
      </w:r>
      <w:proofErr w:type="spellEnd"/>
      <w:r w:rsidRPr="00953CBD">
        <w:rPr>
          <w:rFonts w:ascii="Times New Roman" w:hAnsi="Times New Roman" w:cs="Times New Roman"/>
          <w:sz w:val="24"/>
          <w:szCs w:val="24"/>
        </w:rPr>
        <w:t xml:space="preserve"> Г.У</w:t>
      </w:r>
    </w:p>
    <w:p w:rsidR="00953CBD" w:rsidRPr="00303E19" w:rsidRDefault="00953CBD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3F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438" w:rsidRDefault="00AA7438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438" w:rsidRDefault="00AA7438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438" w:rsidRDefault="00AA7438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438" w:rsidRDefault="00AA7438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438" w:rsidRPr="00303E19" w:rsidRDefault="00AA7438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3F9" w:rsidRPr="00303E19" w:rsidRDefault="00E363F9" w:rsidP="00303E1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63F9" w:rsidRPr="00303E19" w:rsidSect="00303E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27" w:rsidRDefault="00A92C27" w:rsidP="00BC795D">
      <w:pPr>
        <w:spacing w:after="0" w:line="240" w:lineRule="auto"/>
      </w:pPr>
      <w:r>
        <w:separator/>
      </w:r>
    </w:p>
  </w:endnote>
  <w:endnote w:type="continuationSeparator" w:id="0">
    <w:p w:rsidR="00A92C27" w:rsidRDefault="00A92C27" w:rsidP="00BC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27" w:rsidRDefault="00A92C27" w:rsidP="00BC795D">
      <w:pPr>
        <w:spacing w:after="0" w:line="240" w:lineRule="auto"/>
      </w:pPr>
      <w:r>
        <w:separator/>
      </w:r>
    </w:p>
  </w:footnote>
  <w:footnote w:type="continuationSeparator" w:id="0">
    <w:p w:rsidR="00A92C27" w:rsidRDefault="00A92C27" w:rsidP="00BC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2F1"/>
    <w:multiLevelType w:val="hybridMultilevel"/>
    <w:tmpl w:val="7E4C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C18"/>
    <w:multiLevelType w:val="hybridMultilevel"/>
    <w:tmpl w:val="753274DC"/>
    <w:lvl w:ilvl="0" w:tplc="D36090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B02220"/>
    <w:multiLevelType w:val="hybridMultilevel"/>
    <w:tmpl w:val="5A06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2865"/>
    <w:multiLevelType w:val="hybridMultilevel"/>
    <w:tmpl w:val="FB58E47A"/>
    <w:lvl w:ilvl="0" w:tplc="B978E8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5707652"/>
    <w:multiLevelType w:val="hybridMultilevel"/>
    <w:tmpl w:val="640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0BDA"/>
    <w:multiLevelType w:val="hybridMultilevel"/>
    <w:tmpl w:val="EEFE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6B9D"/>
    <w:multiLevelType w:val="hybridMultilevel"/>
    <w:tmpl w:val="EDEE6A34"/>
    <w:lvl w:ilvl="0" w:tplc="BBDC9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3623E7D"/>
    <w:multiLevelType w:val="hybridMultilevel"/>
    <w:tmpl w:val="968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2F07"/>
    <w:multiLevelType w:val="hybridMultilevel"/>
    <w:tmpl w:val="2D7C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B97"/>
    <w:multiLevelType w:val="hybridMultilevel"/>
    <w:tmpl w:val="7A26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24D3"/>
    <w:multiLevelType w:val="hybridMultilevel"/>
    <w:tmpl w:val="ADB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56E4D"/>
    <w:multiLevelType w:val="hybridMultilevel"/>
    <w:tmpl w:val="ABD6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3A80"/>
    <w:multiLevelType w:val="hybridMultilevel"/>
    <w:tmpl w:val="A228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674DC"/>
    <w:multiLevelType w:val="hybridMultilevel"/>
    <w:tmpl w:val="7C6009C0"/>
    <w:lvl w:ilvl="0" w:tplc="21F88C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7"/>
    <w:rsid w:val="002301C8"/>
    <w:rsid w:val="0026757B"/>
    <w:rsid w:val="002C27E7"/>
    <w:rsid w:val="00303E19"/>
    <w:rsid w:val="003713AD"/>
    <w:rsid w:val="005A0EB1"/>
    <w:rsid w:val="00610CF3"/>
    <w:rsid w:val="00701A6A"/>
    <w:rsid w:val="00803FDD"/>
    <w:rsid w:val="0081625B"/>
    <w:rsid w:val="008674D6"/>
    <w:rsid w:val="00953CBD"/>
    <w:rsid w:val="00A557CF"/>
    <w:rsid w:val="00A92C27"/>
    <w:rsid w:val="00AA7438"/>
    <w:rsid w:val="00AF0B9C"/>
    <w:rsid w:val="00BC795D"/>
    <w:rsid w:val="00C62B06"/>
    <w:rsid w:val="00D84997"/>
    <w:rsid w:val="00DC0EF2"/>
    <w:rsid w:val="00E363F9"/>
    <w:rsid w:val="00F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F3"/>
    <w:pPr>
      <w:ind w:left="720"/>
      <w:contextualSpacing/>
    </w:pPr>
  </w:style>
  <w:style w:type="paragraph" w:styleId="a4">
    <w:name w:val="No Spacing"/>
    <w:uiPriority w:val="1"/>
    <w:qFormat/>
    <w:rsid w:val="00303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95D"/>
  </w:style>
  <w:style w:type="paragraph" w:styleId="a9">
    <w:name w:val="footer"/>
    <w:basedOn w:val="a"/>
    <w:link w:val="aa"/>
    <w:uiPriority w:val="99"/>
    <w:unhideWhenUsed/>
    <w:rsid w:val="00BC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F3"/>
    <w:pPr>
      <w:ind w:left="720"/>
      <w:contextualSpacing/>
    </w:pPr>
  </w:style>
  <w:style w:type="paragraph" w:styleId="a4">
    <w:name w:val="No Spacing"/>
    <w:uiPriority w:val="1"/>
    <w:qFormat/>
    <w:rsid w:val="00303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95D"/>
  </w:style>
  <w:style w:type="paragraph" w:styleId="a9">
    <w:name w:val="footer"/>
    <w:basedOn w:val="a"/>
    <w:link w:val="aa"/>
    <w:uiPriority w:val="99"/>
    <w:unhideWhenUsed/>
    <w:rsid w:val="00BC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3BC0-C8C2-4FFC-866A-47FD83CB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2014-04-22T07:38:00Z</cp:lastPrinted>
  <dcterms:created xsi:type="dcterms:W3CDTF">2014-02-04T06:32:00Z</dcterms:created>
  <dcterms:modified xsi:type="dcterms:W3CDTF">2014-04-24T09:12:00Z</dcterms:modified>
</cp:coreProperties>
</file>