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1.xml" ContentType="application/vnd.openxmlformats-officedocument.drawingml.chartshapes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7B" w:rsidRPr="003E4205" w:rsidRDefault="00923B7B" w:rsidP="00923B7B">
      <w:pPr>
        <w:jc w:val="center"/>
        <w:rPr>
          <w:rFonts w:ascii="Times New Roman" w:hAnsi="Times New Roman"/>
          <w:sz w:val="24"/>
          <w:szCs w:val="24"/>
        </w:rPr>
      </w:pPr>
      <w:r w:rsidRPr="003E4205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Центр образования</w:t>
      </w:r>
    </w:p>
    <w:p w:rsidR="00923B7B" w:rsidRPr="003E4205" w:rsidRDefault="00923B7B" w:rsidP="00923B7B">
      <w:pPr>
        <w:jc w:val="center"/>
        <w:rPr>
          <w:rFonts w:ascii="Times New Roman" w:hAnsi="Times New Roman"/>
          <w:sz w:val="24"/>
          <w:szCs w:val="24"/>
        </w:rPr>
      </w:pPr>
      <w:r w:rsidRPr="003E4205">
        <w:rPr>
          <w:rFonts w:ascii="Times New Roman" w:hAnsi="Times New Roman"/>
          <w:sz w:val="24"/>
          <w:szCs w:val="24"/>
        </w:rPr>
        <w:t xml:space="preserve">«Санкт-Петербургский городской Дворец творчества </w:t>
      </w:r>
      <w:proofErr w:type="gramStart"/>
      <w:r w:rsidRPr="003E4205">
        <w:rPr>
          <w:rFonts w:ascii="Times New Roman" w:hAnsi="Times New Roman"/>
          <w:sz w:val="24"/>
          <w:szCs w:val="24"/>
        </w:rPr>
        <w:t>юных</w:t>
      </w:r>
      <w:proofErr w:type="gramEnd"/>
      <w:r w:rsidRPr="003E4205">
        <w:rPr>
          <w:rFonts w:ascii="Times New Roman" w:hAnsi="Times New Roman"/>
          <w:sz w:val="24"/>
          <w:szCs w:val="24"/>
        </w:rPr>
        <w:t>»</w:t>
      </w:r>
    </w:p>
    <w:p w:rsidR="00923B7B" w:rsidRPr="003E4205" w:rsidRDefault="00923B7B" w:rsidP="00923B7B">
      <w:pPr>
        <w:jc w:val="center"/>
        <w:rPr>
          <w:rFonts w:ascii="Times New Roman" w:hAnsi="Times New Roman"/>
          <w:sz w:val="24"/>
          <w:szCs w:val="24"/>
        </w:rPr>
      </w:pPr>
      <w:r w:rsidRPr="003E4205">
        <w:rPr>
          <w:rFonts w:ascii="Times New Roman" w:hAnsi="Times New Roman"/>
          <w:sz w:val="24"/>
          <w:szCs w:val="24"/>
        </w:rPr>
        <w:t>Городской центр развития дополнительного образования</w:t>
      </w:r>
    </w:p>
    <w:p w:rsidR="00923B7B" w:rsidRPr="006250B4" w:rsidRDefault="00923B7B" w:rsidP="00923B7B">
      <w:pPr>
        <w:jc w:val="center"/>
        <w:rPr>
          <w:rFonts w:ascii="Times New Roman" w:hAnsi="Times New Roman"/>
        </w:rPr>
      </w:pPr>
    </w:p>
    <w:p w:rsidR="00923B7B" w:rsidRPr="006250B4" w:rsidRDefault="00923B7B" w:rsidP="00923B7B">
      <w:pPr>
        <w:jc w:val="center"/>
        <w:rPr>
          <w:rFonts w:ascii="Times New Roman" w:hAnsi="Times New Roman"/>
        </w:rPr>
      </w:pPr>
    </w:p>
    <w:p w:rsidR="00923B7B" w:rsidRPr="006250B4" w:rsidRDefault="00923B7B" w:rsidP="00923B7B">
      <w:pPr>
        <w:jc w:val="center"/>
        <w:rPr>
          <w:rFonts w:ascii="Times New Roman" w:hAnsi="Times New Roman"/>
          <w:sz w:val="28"/>
          <w:szCs w:val="28"/>
        </w:rPr>
      </w:pPr>
      <w:r w:rsidRPr="006250B4">
        <w:rPr>
          <w:rFonts w:ascii="Times New Roman" w:hAnsi="Times New Roman"/>
          <w:sz w:val="28"/>
          <w:szCs w:val="28"/>
        </w:rPr>
        <w:t>Курсы повышения квалификации</w:t>
      </w:r>
    </w:p>
    <w:p w:rsidR="00923B7B" w:rsidRDefault="00923B7B" w:rsidP="00923B7B">
      <w:pPr>
        <w:jc w:val="center"/>
        <w:rPr>
          <w:rFonts w:ascii="Times New Roman" w:hAnsi="Times New Roman"/>
          <w:sz w:val="32"/>
          <w:szCs w:val="32"/>
        </w:rPr>
      </w:pPr>
      <w:r w:rsidRPr="006250B4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Мониторинг результативности образовательного процесса в системе дополнительного образования детей</w:t>
      </w:r>
      <w:r w:rsidRPr="006250B4">
        <w:rPr>
          <w:rFonts w:ascii="Times New Roman" w:hAnsi="Times New Roman"/>
          <w:sz w:val="32"/>
          <w:szCs w:val="32"/>
        </w:rPr>
        <w:t>»</w:t>
      </w:r>
    </w:p>
    <w:p w:rsidR="00600B48" w:rsidRPr="006250B4" w:rsidRDefault="00600B48" w:rsidP="00923B7B">
      <w:pPr>
        <w:jc w:val="center"/>
        <w:rPr>
          <w:rFonts w:ascii="Times New Roman" w:hAnsi="Times New Roman"/>
          <w:sz w:val="32"/>
          <w:szCs w:val="32"/>
        </w:rPr>
      </w:pPr>
    </w:p>
    <w:p w:rsidR="00923B7B" w:rsidRPr="006250B4" w:rsidRDefault="00923B7B" w:rsidP="00923B7B">
      <w:pPr>
        <w:jc w:val="center"/>
        <w:rPr>
          <w:rFonts w:ascii="Times New Roman" w:hAnsi="Times New Roman"/>
        </w:rPr>
      </w:pPr>
    </w:p>
    <w:p w:rsidR="00923B7B" w:rsidRPr="006250B4" w:rsidRDefault="00923B7B" w:rsidP="00923B7B">
      <w:pPr>
        <w:jc w:val="center"/>
        <w:rPr>
          <w:rFonts w:ascii="Times New Roman" w:hAnsi="Times New Roman"/>
          <w:sz w:val="28"/>
          <w:szCs w:val="28"/>
        </w:rPr>
      </w:pPr>
      <w:r w:rsidRPr="006250B4">
        <w:rPr>
          <w:rFonts w:ascii="Times New Roman" w:hAnsi="Times New Roman"/>
          <w:sz w:val="28"/>
          <w:szCs w:val="28"/>
        </w:rPr>
        <w:t>Аттестационная работа</w:t>
      </w:r>
    </w:p>
    <w:p w:rsidR="00923B7B" w:rsidRPr="00600B48" w:rsidRDefault="00923B7B" w:rsidP="00600B48">
      <w:pPr>
        <w:jc w:val="center"/>
        <w:rPr>
          <w:rFonts w:ascii="Times New Roman" w:hAnsi="Times New Roman"/>
          <w:b/>
          <w:sz w:val="32"/>
          <w:szCs w:val="32"/>
        </w:rPr>
      </w:pPr>
      <w:r w:rsidRPr="00600B48">
        <w:rPr>
          <w:rFonts w:ascii="Times New Roman" w:hAnsi="Times New Roman"/>
          <w:b/>
          <w:sz w:val="32"/>
          <w:szCs w:val="32"/>
        </w:rPr>
        <w:t>«</w:t>
      </w:r>
      <w:r w:rsidR="00600B48" w:rsidRPr="00600B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Мониторинг результативности дополнительной образовательной программы «Поэтический театр «Логос</w:t>
      </w:r>
      <w:r w:rsidRPr="00600B48">
        <w:rPr>
          <w:rFonts w:ascii="Times New Roman" w:hAnsi="Times New Roman"/>
          <w:b/>
          <w:sz w:val="32"/>
          <w:szCs w:val="32"/>
        </w:rPr>
        <w:t>»</w:t>
      </w:r>
    </w:p>
    <w:p w:rsidR="00923B7B" w:rsidRPr="006250B4" w:rsidRDefault="00923B7B" w:rsidP="00923B7B">
      <w:pPr>
        <w:jc w:val="center"/>
        <w:rPr>
          <w:rFonts w:ascii="Times New Roman" w:hAnsi="Times New Roman"/>
          <w:sz w:val="32"/>
          <w:szCs w:val="32"/>
        </w:rPr>
      </w:pPr>
    </w:p>
    <w:p w:rsidR="0018439B" w:rsidRDefault="0018439B" w:rsidP="00923B7B">
      <w:pPr>
        <w:jc w:val="right"/>
        <w:rPr>
          <w:rFonts w:ascii="Times New Roman" w:hAnsi="Times New Roman"/>
          <w:sz w:val="28"/>
          <w:szCs w:val="28"/>
        </w:rPr>
      </w:pPr>
    </w:p>
    <w:p w:rsidR="00923B7B" w:rsidRPr="006250B4" w:rsidRDefault="00923B7B" w:rsidP="003E4205">
      <w:pPr>
        <w:ind w:left="5387"/>
        <w:rPr>
          <w:rFonts w:ascii="Times New Roman" w:hAnsi="Times New Roman"/>
          <w:sz w:val="28"/>
          <w:szCs w:val="28"/>
        </w:rPr>
      </w:pPr>
      <w:r w:rsidRPr="006250B4">
        <w:rPr>
          <w:rFonts w:ascii="Times New Roman" w:hAnsi="Times New Roman"/>
          <w:sz w:val="28"/>
          <w:szCs w:val="28"/>
        </w:rPr>
        <w:t>Автор:</w:t>
      </w:r>
    </w:p>
    <w:p w:rsidR="0018439B" w:rsidRDefault="0018439B" w:rsidP="003E4205">
      <w:pPr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А. Воронова</w:t>
      </w:r>
      <w:r w:rsidR="00923B7B" w:rsidRPr="006250B4">
        <w:rPr>
          <w:rFonts w:ascii="Times New Roman" w:hAnsi="Times New Roman"/>
          <w:sz w:val="28"/>
          <w:szCs w:val="28"/>
        </w:rPr>
        <w:t xml:space="preserve">, </w:t>
      </w:r>
    </w:p>
    <w:p w:rsidR="0018439B" w:rsidRDefault="0018439B" w:rsidP="003E4205">
      <w:pPr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  <w:r w:rsidR="00923B7B" w:rsidRPr="006250B4">
        <w:rPr>
          <w:rFonts w:ascii="Times New Roman" w:hAnsi="Times New Roman"/>
          <w:sz w:val="28"/>
          <w:szCs w:val="28"/>
        </w:rPr>
        <w:t xml:space="preserve">, </w:t>
      </w:r>
    </w:p>
    <w:p w:rsidR="00923B7B" w:rsidRPr="006250B4" w:rsidRDefault="0018439B" w:rsidP="003E4205">
      <w:pPr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гимназия № 166</w:t>
      </w:r>
    </w:p>
    <w:p w:rsidR="00923B7B" w:rsidRDefault="00923B7B" w:rsidP="003E4205">
      <w:pPr>
        <w:ind w:left="5387"/>
        <w:rPr>
          <w:rFonts w:ascii="Times New Roman" w:hAnsi="Times New Roman"/>
          <w:sz w:val="28"/>
          <w:szCs w:val="28"/>
        </w:rPr>
      </w:pPr>
      <w:r w:rsidRPr="006250B4">
        <w:rPr>
          <w:rFonts w:ascii="Times New Roman" w:hAnsi="Times New Roman"/>
          <w:sz w:val="28"/>
          <w:szCs w:val="28"/>
        </w:rPr>
        <w:t>Куратор</w:t>
      </w:r>
      <w:r>
        <w:rPr>
          <w:rFonts w:ascii="Times New Roman" w:hAnsi="Times New Roman"/>
          <w:sz w:val="28"/>
          <w:szCs w:val="28"/>
        </w:rPr>
        <w:t>ы</w:t>
      </w:r>
      <w:r w:rsidRPr="006250B4">
        <w:rPr>
          <w:rFonts w:ascii="Times New Roman" w:hAnsi="Times New Roman"/>
          <w:sz w:val="28"/>
          <w:szCs w:val="28"/>
        </w:rPr>
        <w:t>:</w:t>
      </w:r>
    </w:p>
    <w:p w:rsidR="00923B7B" w:rsidRPr="006250B4" w:rsidRDefault="00923B7B" w:rsidP="003E4205">
      <w:pPr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Любогор</w:t>
      </w:r>
      <w:proofErr w:type="spellEnd"/>
      <w:r>
        <w:rPr>
          <w:rFonts w:ascii="Times New Roman" w:hAnsi="Times New Roman"/>
          <w:sz w:val="28"/>
          <w:szCs w:val="28"/>
        </w:rPr>
        <w:t>, М.В. Кудряшова</w:t>
      </w:r>
    </w:p>
    <w:p w:rsidR="00923B7B" w:rsidRPr="006250B4" w:rsidRDefault="00923B7B" w:rsidP="00923B7B">
      <w:pPr>
        <w:jc w:val="right"/>
        <w:rPr>
          <w:rFonts w:ascii="Times New Roman" w:hAnsi="Times New Roman"/>
          <w:sz w:val="28"/>
          <w:szCs w:val="28"/>
        </w:rPr>
      </w:pPr>
    </w:p>
    <w:p w:rsidR="00923B7B" w:rsidRPr="006250B4" w:rsidRDefault="00923B7B" w:rsidP="00923B7B">
      <w:pPr>
        <w:jc w:val="right"/>
        <w:rPr>
          <w:rFonts w:ascii="Times New Roman" w:hAnsi="Times New Roman"/>
          <w:sz w:val="28"/>
          <w:szCs w:val="28"/>
        </w:rPr>
      </w:pPr>
    </w:p>
    <w:p w:rsidR="00600B48" w:rsidRDefault="00600B48" w:rsidP="00600B48">
      <w:pPr>
        <w:jc w:val="center"/>
        <w:rPr>
          <w:rFonts w:ascii="Times New Roman" w:hAnsi="Times New Roman"/>
          <w:sz w:val="28"/>
          <w:szCs w:val="28"/>
        </w:rPr>
      </w:pPr>
    </w:p>
    <w:p w:rsidR="00923B7B" w:rsidRPr="006250B4" w:rsidRDefault="00923B7B" w:rsidP="00600B48">
      <w:pPr>
        <w:jc w:val="center"/>
        <w:rPr>
          <w:rFonts w:ascii="Times New Roman" w:hAnsi="Times New Roman"/>
          <w:sz w:val="28"/>
          <w:szCs w:val="28"/>
        </w:rPr>
      </w:pPr>
      <w:r w:rsidRPr="006250B4">
        <w:rPr>
          <w:rFonts w:ascii="Times New Roman" w:hAnsi="Times New Roman"/>
          <w:sz w:val="28"/>
          <w:szCs w:val="28"/>
        </w:rPr>
        <w:t>Санкт-Петербург</w:t>
      </w:r>
    </w:p>
    <w:p w:rsidR="00923B7B" w:rsidRPr="006250B4" w:rsidRDefault="00923B7B" w:rsidP="00923B7B">
      <w:pPr>
        <w:jc w:val="center"/>
        <w:rPr>
          <w:rFonts w:ascii="Times New Roman" w:hAnsi="Times New Roman"/>
          <w:sz w:val="28"/>
          <w:szCs w:val="28"/>
        </w:rPr>
      </w:pPr>
      <w:r w:rsidRPr="006250B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6250B4">
        <w:rPr>
          <w:rFonts w:ascii="Times New Roman" w:hAnsi="Times New Roman"/>
          <w:sz w:val="28"/>
          <w:szCs w:val="28"/>
        </w:rPr>
        <w:t xml:space="preserve"> год</w:t>
      </w:r>
    </w:p>
    <w:p w:rsidR="003001BB" w:rsidRPr="00D622DE" w:rsidRDefault="003001BB" w:rsidP="003001BB">
      <w:pPr>
        <w:pStyle w:val="a3"/>
        <w:spacing w:before="0" w:beforeAutospacing="0" w:after="0" w:afterAutospacing="0"/>
        <w:ind w:firstLine="300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D622DE">
        <w:rPr>
          <w:color w:val="000000" w:themeColor="text1"/>
          <w:sz w:val="28"/>
          <w:szCs w:val="28"/>
          <w:shd w:val="clear" w:color="auto" w:fill="FFFFFF"/>
        </w:rPr>
        <w:lastRenderedPageBreak/>
        <w:t>Содержание</w:t>
      </w:r>
    </w:p>
    <w:p w:rsidR="003001BB" w:rsidRPr="00D622DE" w:rsidRDefault="003001BB" w:rsidP="003001BB">
      <w:pPr>
        <w:pStyle w:val="a3"/>
        <w:spacing w:before="0" w:beforeAutospacing="0" w:after="0" w:afterAutospacing="0"/>
        <w:ind w:firstLine="30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3001BB" w:rsidRPr="00D622DE" w:rsidRDefault="003001BB" w:rsidP="003001BB">
      <w:pPr>
        <w:pStyle w:val="a3"/>
        <w:spacing w:before="0" w:beforeAutospacing="0" w:after="0" w:afterAutospacing="0"/>
        <w:ind w:firstLine="30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3001BB" w:rsidRPr="00D622DE" w:rsidRDefault="003001BB" w:rsidP="003001BB">
      <w:pPr>
        <w:pStyle w:val="a3"/>
        <w:spacing w:before="0" w:beforeAutospacing="0" w:after="0" w:afterAutospacing="0"/>
        <w:ind w:firstLine="30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3001BB" w:rsidRPr="00D622DE" w:rsidRDefault="003001BB" w:rsidP="005D2EE7">
      <w:pPr>
        <w:pStyle w:val="a3"/>
        <w:spacing w:before="0" w:beforeAutospacing="0" w:after="0" w:afterAutospacing="0"/>
        <w:ind w:firstLine="300"/>
        <w:rPr>
          <w:color w:val="000000" w:themeColor="text1"/>
          <w:sz w:val="28"/>
          <w:szCs w:val="28"/>
          <w:shd w:val="clear" w:color="auto" w:fill="FFFFFF"/>
        </w:rPr>
      </w:pPr>
      <w:r w:rsidRPr="00D622DE">
        <w:rPr>
          <w:color w:val="000000" w:themeColor="text1"/>
          <w:sz w:val="28"/>
          <w:szCs w:val="28"/>
          <w:shd w:val="clear" w:color="auto" w:fill="FFFFFF"/>
        </w:rPr>
        <w:t>Введение</w:t>
      </w:r>
      <w:r w:rsidR="005D2EE7" w:rsidRPr="00D622DE">
        <w:rPr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</w:t>
      </w:r>
      <w:r w:rsidR="00D622DE">
        <w:rPr>
          <w:color w:val="000000" w:themeColor="text1"/>
          <w:sz w:val="28"/>
          <w:szCs w:val="28"/>
          <w:shd w:val="clear" w:color="auto" w:fill="FFFFFF"/>
        </w:rPr>
        <w:t>.</w:t>
      </w:r>
      <w:r w:rsidR="004C24A3">
        <w:rPr>
          <w:color w:val="000000" w:themeColor="text1"/>
          <w:sz w:val="28"/>
          <w:szCs w:val="28"/>
          <w:shd w:val="clear" w:color="auto" w:fill="FFFFFF"/>
        </w:rPr>
        <w:t>.</w:t>
      </w:r>
      <w:r w:rsidR="005D2EE7" w:rsidRPr="00D622DE">
        <w:rPr>
          <w:color w:val="000000" w:themeColor="text1"/>
          <w:sz w:val="28"/>
          <w:szCs w:val="28"/>
          <w:shd w:val="clear" w:color="auto" w:fill="FFFFFF"/>
        </w:rPr>
        <w:t>3</w:t>
      </w:r>
    </w:p>
    <w:p w:rsidR="005D2EE7" w:rsidRPr="00D622DE" w:rsidRDefault="005D2EE7" w:rsidP="005D2EE7">
      <w:pPr>
        <w:pStyle w:val="a3"/>
        <w:spacing w:before="0" w:beforeAutospacing="0" w:after="0" w:afterAutospacing="0"/>
        <w:ind w:firstLine="300"/>
        <w:rPr>
          <w:color w:val="000000" w:themeColor="text1"/>
          <w:sz w:val="28"/>
          <w:szCs w:val="28"/>
          <w:shd w:val="clear" w:color="auto" w:fill="FFFFFF"/>
        </w:rPr>
      </w:pPr>
    </w:p>
    <w:p w:rsidR="005D2EE7" w:rsidRPr="00D622DE" w:rsidRDefault="005D2EE7" w:rsidP="003001BB">
      <w:pPr>
        <w:pStyle w:val="a3"/>
        <w:spacing w:before="0" w:beforeAutospacing="0" w:after="0" w:afterAutospacing="0"/>
        <w:ind w:firstLine="300"/>
        <w:rPr>
          <w:color w:val="000000" w:themeColor="text1"/>
          <w:sz w:val="28"/>
          <w:szCs w:val="28"/>
          <w:shd w:val="clear" w:color="auto" w:fill="FFFFFF"/>
        </w:rPr>
      </w:pPr>
    </w:p>
    <w:p w:rsidR="003001BB" w:rsidRPr="00D622DE" w:rsidRDefault="003001BB" w:rsidP="003001BB">
      <w:pPr>
        <w:pStyle w:val="a3"/>
        <w:spacing w:before="0" w:beforeAutospacing="0" w:after="0" w:afterAutospacing="0"/>
        <w:ind w:firstLine="300"/>
        <w:rPr>
          <w:color w:val="000000" w:themeColor="text1"/>
          <w:sz w:val="28"/>
          <w:szCs w:val="28"/>
          <w:shd w:val="clear" w:color="auto" w:fill="FFFFFF"/>
        </w:rPr>
      </w:pPr>
      <w:r w:rsidRPr="00D622DE">
        <w:rPr>
          <w:color w:val="000000" w:themeColor="text1"/>
          <w:sz w:val="28"/>
          <w:szCs w:val="28"/>
          <w:shd w:val="clear" w:color="auto" w:fill="FFFFFF"/>
        </w:rPr>
        <w:t xml:space="preserve">Глава </w:t>
      </w:r>
      <w:r w:rsidR="005D2EE7" w:rsidRPr="00D622DE">
        <w:rPr>
          <w:color w:val="000000" w:themeColor="text1"/>
          <w:sz w:val="28"/>
          <w:szCs w:val="28"/>
          <w:shd w:val="clear" w:color="auto" w:fill="FFFFFF"/>
        </w:rPr>
        <w:t>1. Педагогический мониторинг…………………………………...</w:t>
      </w:r>
      <w:r w:rsidR="00D622DE">
        <w:rPr>
          <w:color w:val="000000" w:themeColor="text1"/>
          <w:sz w:val="28"/>
          <w:szCs w:val="28"/>
          <w:shd w:val="clear" w:color="auto" w:fill="FFFFFF"/>
        </w:rPr>
        <w:t>...</w:t>
      </w:r>
      <w:r w:rsidR="007239B9">
        <w:rPr>
          <w:color w:val="000000" w:themeColor="text1"/>
          <w:sz w:val="28"/>
          <w:szCs w:val="28"/>
          <w:shd w:val="clear" w:color="auto" w:fill="FFFFFF"/>
        </w:rPr>
        <w:t>5</w:t>
      </w:r>
    </w:p>
    <w:p w:rsidR="005D2EE7" w:rsidRPr="00D622DE" w:rsidRDefault="005D2EE7" w:rsidP="003001BB">
      <w:pPr>
        <w:pStyle w:val="a3"/>
        <w:spacing w:before="0" w:beforeAutospacing="0" w:after="0" w:afterAutospacing="0"/>
        <w:ind w:firstLine="300"/>
        <w:rPr>
          <w:color w:val="000000" w:themeColor="text1"/>
          <w:sz w:val="28"/>
          <w:szCs w:val="28"/>
          <w:shd w:val="clear" w:color="auto" w:fill="FFFFFF"/>
        </w:rPr>
      </w:pPr>
    </w:p>
    <w:p w:rsidR="005D2EE7" w:rsidRPr="00D622DE" w:rsidRDefault="005D2EE7" w:rsidP="003001BB">
      <w:pPr>
        <w:pStyle w:val="a3"/>
        <w:spacing w:before="0" w:beforeAutospacing="0" w:after="0" w:afterAutospacing="0"/>
        <w:ind w:firstLine="300"/>
        <w:rPr>
          <w:color w:val="000000" w:themeColor="text1"/>
          <w:sz w:val="28"/>
          <w:szCs w:val="28"/>
          <w:shd w:val="clear" w:color="auto" w:fill="FFFFFF"/>
        </w:rPr>
      </w:pPr>
    </w:p>
    <w:p w:rsidR="005D2EE7" w:rsidRPr="00D622DE" w:rsidRDefault="005D2EE7" w:rsidP="003001BB">
      <w:pPr>
        <w:pStyle w:val="a3"/>
        <w:spacing w:before="0" w:beforeAutospacing="0" w:after="0" w:afterAutospacing="0"/>
        <w:ind w:firstLine="300"/>
        <w:rPr>
          <w:color w:val="000000" w:themeColor="text1"/>
          <w:sz w:val="28"/>
          <w:szCs w:val="28"/>
          <w:shd w:val="clear" w:color="auto" w:fill="FFFFFF"/>
        </w:rPr>
      </w:pPr>
      <w:r w:rsidRPr="00D622DE">
        <w:rPr>
          <w:color w:val="000000" w:themeColor="text1"/>
          <w:sz w:val="28"/>
          <w:szCs w:val="28"/>
          <w:shd w:val="clear" w:color="auto" w:fill="FFFFFF"/>
        </w:rPr>
        <w:t xml:space="preserve">1. 1. </w:t>
      </w:r>
      <w:r w:rsidRPr="00D622DE">
        <w:rPr>
          <w:color w:val="000000"/>
          <w:sz w:val="28"/>
          <w:szCs w:val="28"/>
        </w:rPr>
        <w:t>Цель, объект, предмет мониторинга</w:t>
      </w:r>
      <w:r w:rsidRPr="00D622DE">
        <w:rPr>
          <w:color w:val="000000" w:themeColor="text1"/>
          <w:sz w:val="28"/>
          <w:szCs w:val="28"/>
          <w:shd w:val="clear" w:color="auto" w:fill="FFFFFF"/>
        </w:rPr>
        <w:t>………………………………</w:t>
      </w:r>
      <w:r w:rsidR="00D622DE">
        <w:rPr>
          <w:color w:val="000000" w:themeColor="text1"/>
          <w:sz w:val="28"/>
          <w:szCs w:val="28"/>
          <w:shd w:val="clear" w:color="auto" w:fill="FFFFFF"/>
        </w:rPr>
        <w:t>….</w:t>
      </w:r>
      <w:r w:rsidR="007239B9">
        <w:rPr>
          <w:color w:val="000000" w:themeColor="text1"/>
          <w:sz w:val="28"/>
          <w:szCs w:val="28"/>
          <w:shd w:val="clear" w:color="auto" w:fill="FFFFFF"/>
        </w:rPr>
        <w:t>5</w:t>
      </w:r>
    </w:p>
    <w:p w:rsidR="005D2EE7" w:rsidRPr="00D622DE" w:rsidRDefault="005D2EE7" w:rsidP="003001BB">
      <w:pPr>
        <w:pStyle w:val="a3"/>
        <w:spacing w:before="0" w:beforeAutospacing="0" w:after="0" w:afterAutospacing="0"/>
        <w:ind w:firstLine="300"/>
        <w:rPr>
          <w:color w:val="000000" w:themeColor="text1"/>
          <w:sz w:val="28"/>
          <w:szCs w:val="28"/>
          <w:shd w:val="clear" w:color="auto" w:fill="FFFFFF"/>
        </w:rPr>
      </w:pPr>
    </w:p>
    <w:p w:rsidR="005D2EE7" w:rsidRPr="00D622DE" w:rsidRDefault="00FF1646" w:rsidP="005D2EE7">
      <w:pPr>
        <w:shd w:val="clear" w:color="auto" w:fill="FFFFFF"/>
        <w:spacing w:after="0" w:line="28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</w:t>
      </w:r>
      <w:r w:rsidR="005D2EE7" w:rsidRPr="00D622DE">
        <w:rPr>
          <w:rFonts w:ascii="Times New Roman" w:hAnsi="Times New Roman" w:cs="Times New Roman"/>
          <w:color w:val="000000"/>
          <w:sz w:val="28"/>
          <w:szCs w:val="28"/>
        </w:rPr>
        <w:t>1. 2. Этапы мониторинга</w:t>
      </w:r>
      <w:r w:rsidR="005D2EE7" w:rsidRPr="00D622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…………………………………………………...</w:t>
      </w:r>
      <w:r w:rsidR="00D622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239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</w:p>
    <w:p w:rsidR="005D2EE7" w:rsidRDefault="00FF1646" w:rsidP="005D2EE7">
      <w:pPr>
        <w:pStyle w:val="a3"/>
        <w:spacing w:before="168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   </w:t>
      </w:r>
      <w:r w:rsidR="005D2EE7" w:rsidRPr="00D622DE">
        <w:rPr>
          <w:color w:val="000000" w:themeColor="text1"/>
          <w:sz w:val="28"/>
          <w:szCs w:val="28"/>
          <w:shd w:val="clear" w:color="auto" w:fill="FFFFFF"/>
        </w:rPr>
        <w:t xml:space="preserve">1. 3. </w:t>
      </w:r>
      <w:r w:rsidR="005D2EE7" w:rsidRPr="00D622DE">
        <w:rPr>
          <w:color w:val="000000"/>
          <w:sz w:val="28"/>
          <w:szCs w:val="28"/>
          <w:shd w:val="clear" w:color="auto" w:fill="FFFFFF"/>
        </w:rPr>
        <w:t>Методология педагогического мониторинга</w:t>
      </w:r>
      <w:r w:rsidR="005D2EE7" w:rsidRPr="00D622DE">
        <w:rPr>
          <w:color w:val="000000" w:themeColor="text1"/>
          <w:sz w:val="28"/>
          <w:szCs w:val="28"/>
          <w:shd w:val="clear" w:color="auto" w:fill="FFFFFF"/>
        </w:rPr>
        <w:t>………………………</w:t>
      </w:r>
      <w:r w:rsidR="00D622DE">
        <w:rPr>
          <w:color w:val="000000" w:themeColor="text1"/>
          <w:sz w:val="28"/>
          <w:szCs w:val="28"/>
          <w:shd w:val="clear" w:color="auto" w:fill="FFFFFF"/>
        </w:rPr>
        <w:t>…</w:t>
      </w:r>
      <w:r w:rsidR="007239B9">
        <w:rPr>
          <w:color w:val="000000" w:themeColor="text1"/>
          <w:sz w:val="28"/>
          <w:szCs w:val="28"/>
          <w:shd w:val="clear" w:color="auto" w:fill="FFFFFF"/>
        </w:rPr>
        <w:t>7</w:t>
      </w:r>
    </w:p>
    <w:p w:rsidR="00D622DE" w:rsidRPr="00D622DE" w:rsidRDefault="00D622DE" w:rsidP="005D2EE7">
      <w:pPr>
        <w:pStyle w:val="a3"/>
        <w:spacing w:before="168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B10B39" w:rsidRDefault="00D622DE" w:rsidP="00D622D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B10B39" w:rsidRPr="00D622DE">
        <w:rPr>
          <w:color w:val="000000" w:themeColor="text1"/>
          <w:sz w:val="28"/>
          <w:szCs w:val="28"/>
          <w:shd w:val="clear" w:color="auto" w:fill="FFFFFF"/>
        </w:rPr>
        <w:t xml:space="preserve">Глава 2. </w:t>
      </w:r>
      <w:r w:rsidRPr="00835E40">
        <w:rPr>
          <w:color w:val="000000" w:themeColor="text1"/>
          <w:sz w:val="28"/>
          <w:szCs w:val="28"/>
        </w:rPr>
        <w:t>Мониторинг результативности дополнительной образовательной программы «Поэтический театр «Логос».</w:t>
      </w:r>
      <w:r w:rsidR="00B10B39" w:rsidRPr="00D622DE">
        <w:rPr>
          <w:color w:val="000000" w:themeColor="text1"/>
          <w:sz w:val="28"/>
          <w:szCs w:val="28"/>
          <w:shd w:val="clear" w:color="auto" w:fill="FFFFFF"/>
        </w:rPr>
        <w:t>………………………………….....</w:t>
      </w:r>
      <w:r w:rsidR="007239B9">
        <w:rPr>
          <w:color w:val="000000" w:themeColor="text1"/>
          <w:sz w:val="28"/>
          <w:szCs w:val="28"/>
          <w:shd w:val="clear" w:color="auto" w:fill="FFFFFF"/>
        </w:rPr>
        <w:t>8</w:t>
      </w:r>
    </w:p>
    <w:p w:rsidR="00D622DE" w:rsidRDefault="00D622DE" w:rsidP="00B10B39">
      <w:pPr>
        <w:pStyle w:val="a3"/>
        <w:spacing w:before="0" w:beforeAutospacing="0" w:after="0" w:afterAutospacing="0"/>
        <w:ind w:firstLine="300"/>
        <w:rPr>
          <w:color w:val="000000" w:themeColor="text1"/>
          <w:sz w:val="28"/>
          <w:szCs w:val="28"/>
          <w:shd w:val="clear" w:color="auto" w:fill="FFFFFF"/>
        </w:rPr>
      </w:pPr>
    </w:p>
    <w:p w:rsidR="00D622DE" w:rsidRDefault="00D622DE" w:rsidP="00D622DE">
      <w:pPr>
        <w:pStyle w:val="a3"/>
        <w:spacing w:before="0" w:beforeAutospacing="0" w:after="0" w:afterAutospacing="0"/>
        <w:ind w:firstLine="30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2. 1. </w:t>
      </w:r>
      <w:r w:rsidRPr="00D622DE">
        <w:rPr>
          <w:color w:val="000000" w:themeColor="text1"/>
          <w:sz w:val="28"/>
          <w:szCs w:val="28"/>
        </w:rPr>
        <w:t>Краткая характеристика образовательной программы «Поэтический театр «Логос»</w:t>
      </w:r>
      <w:r w:rsidRPr="00D622DE">
        <w:rPr>
          <w:color w:val="000000" w:themeColor="text1"/>
          <w:sz w:val="28"/>
          <w:szCs w:val="28"/>
          <w:shd w:val="clear" w:color="auto" w:fill="FFFFFF"/>
        </w:rPr>
        <w:t xml:space="preserve"> …………………………………………………………………</w:t>
      </w:r>
      <w:r w:rsidR="00961641">
        <w:rPr>
          <w:color w:val="000000" w:themeColor="text1"/>
          <w:sz w:val="28"/>
          <w:szCs w:val="28"/>
          <w:shd w:val="clear" w:color="auto" w:fill="FFFFFF"/>
        </w:rPr>
        <w:t>...</w:t>
      </w:r>
      <w:r w:rsidR="007239B9">
        <w:rPr>
          <w:color w:val="000000" w:themeColor="text1"/>
          <w:sz w:val="28"/>
          <w:szCs w:val="28"/>
          <w:shd w:val="clear" w:color="auto" w:fill="FFFFFF"/>
        </w:rPr>
        <w:t>8</w:t>
      </w:r>
    </w:p>
    <w:p w:rsidR="00FF1646" w:rsidRDefault="00FF1646" w:rsidP="00FF164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712C79" w:rsidRDefault="00FF1646" w:rsidP="00FF164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D622DE">
        <w:rPr>
          <w:color w:val="000000"/>
          <w:sz w:val="28"/>
          <w:szCs w:val="28"/>
        </w:rPr>
        <w:t>2</w:t>
      </w:r>
      <w:r w:rsidR="00D622DE" w:rsidRPr="00D622DE">
        <w:rPr>
          <w:color w:val="000000"/>
          <w:sz w:val="28"/>
          <w:szCs w:val="28"/>
        </w:rPr>
        <w:t xml:space="preserve">. 2. </w:t>
      </w:r>
      <w:r w:rsidR="00712C79">
        <w:rPr>
          <w:color w:val="000000"/>
          <w:sz w:val="28"/>
          <w:szCs w:val="28"/>
        </w:rPr>
        <w:t>Методика «Карта интересов</w:t>
      </w:r>
      <w:r w:rsidR="00712C79">
        <w:rPr>
          <w:color w:val="000000" w:themeColor="text1"/>
          <w:sz w:val="28"/>
          <w:szCs w:val="28"/>
          <w:shd w:val="clear" w:color="auto" w:fill="FFFFFF"/>
        </w:rPr>
        <w:t>».</w:t>
      </w:r>
      <w:r w:rsidR="00712C79" w:rsidRPr="00D622DE">
        <w:rPr>
          <w:color w:val="000000" w:themeColor="text1"/>
          <w:sz w:val="28"/>
          <w:szCs w:val="28"/>
          <w:shd w:val="clear" w:color="auto" w:fill="FFFFFF"/>
        </w:rPr>
        <w:t>………………………………………...</w:t>
      </w:r>
      <w:r w:rsidR="00712C79">
        <w:rPr>
          <w:color w:val="000000" w:themeColor="text1"/>
          <w:sz w:val="28"/>
          <w:szCs w:val="28"/>
          <w:shd w:val="clear" w:color="auto" w:fill="FFFFFF"/>
        </w:rPr>
        <w:t>..9</w:t>
      </w:r>
    </w:p>
    <w:p w:rsidR="00FF1646" w:rsidRDefault="00FF1646" w:rsidP="00FF164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162DC5" w:rsidRDefault="00FF1646" w:rsidP="00FF164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162DC5">
        <w:rPr>
          <w:color w:val="000000"/>
          <w:sz w:val="28"/>
          <w:szCs w:val="28"/>
        </w:rPr>
        <w:t>2</w:t>
      </w:r>
      <w:r w:rsidR="00162DC5" w:rsidRPr="00D622DE">
        <w:rPr>
          <w:color w:val="000000"/>
          <w:sz w:val="28"/>
          <w:szCs w:val="28"/>
        </w:rPr>
        <w:t xml:space="preserve">. </w:t>
      </w:r>
      <w:r w:rsidR="00162DC5">
        <w:rPr>
          <w:color w:val="000000"/>
          <w:sz w:val="28"/>
          <w:szCs w:val="28"/>
        </w:rPr>
        <w:t>3</w:t>
      </w:r>
      <w:r w:rsidR="00162DC5" w:rsidRPr="00D622DE">
        <w:rPr>
          <w:color w:val="000000"/>
          <w:sz w:val="28"/>
          <w:szCs w:val="28"/>
        </w:rPr>
        <w:t xml:space="preserve">. </w:t>
      </w:r>
      <w:r w:rsidR="00162DC5">
        <w:rPr>
          <w:color w:val="000000"/>
          <w:sz w:val="28"/>
          <w:szCs w:val="28"/>
        </w:rPr>
        <w:t>Методика «Образовательные потребности</w:t>
      </w:r>
      <w:r w:rsidR="00162DC5">
        <w:rPr>
          <w:color w:val="000000" w:themeColor="text1"/>
          <w:sz w:val="28"/>
          <w:szCs w:val="28"/>
          <w:shd w:val="clear" w:color="auto" w:fill="FFFFFF"/>
        </w:rPr>
        <w:t>…………………………</w:t>
      </w:r>
      <w:r w:rsidR="001B739E">
        <w:rPr>
          <w:color w:val="000000" w:themeColor="text1"/>
          <w:sz w:val="28"/>
          <w:szCs w:val="28"/>
          <w:shd w:val="clear" w:color="auto" w:fill="FFFFFF"/>
        </w:rPr>
        <w:t>..10</w:t>
      </w:r>
    </w:p>
    <w:p w:rsidR="0027473C" w:rsidRDefault="00FF1646" w:rsidP="0027473C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 w:rsidR="002747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7473C" w:rsidRPr="002747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4. Карта самооценки учащимся и экспертной оценки педагогом </w:t>
      </w:r>
      <w:r w:rsidR="0027473C" w:rsidRPr="002747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компетентности учащегося</w:t>
      </w:r>
      <w:r w:rsidR="002747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……………………………………………………10</w:t>
      </w:r>
    </w:p>
    <w:p w:rsidR="005B330D" w:rsidRDefault="00FF1646" w:rsidP="005B330D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    </w:t>
      </w:r>
      <w:r w:rsidR="005B330D" w:rsidRPr="005B33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5. Методик</w:t>
      </w:r>
      <w:r w:rsidR="009B38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5B330D" w:rsidRPr="005B33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изучения умений и навыков</w:t>
      </w:r>
      <w:r w:rsidR="005B33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……………………………….11</w:t>
      </w:r>
    </w:p>
    <w:p w:rsidR="00FF1646" w:rsidRPr="00FF1646" w:rsidRDefault="00FF1646" w:rsidP="00FF1646"/>
    <w:p w:rsidR="00AC5217" w:rsidRDefault="00FF1646" w:rsidP="00AC5217">
      <w:pPr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AC5217">
        <w:rPr>
          <w:rFonts w:ascii="Times New Roman" w:hAnsi="Times New Roman" w:cs="Times New Roman"/>
          <w:sz w:val="28"/>
          <w:szCs w:val="28"/>
        </w:rPr>
        <w:t xml:space="preserve"> </w:t>
      </w:r>
      <w:r w:rsidR="00AC5217" w:rsidRPr="00AC5217">
        <w:rPr>
          <w:rFonts w:ascii="Times New Roman" w:hAnsi="Times New Roman" w:cs="Times New Roman"/>
          <w:sz w:val="28"/>
          <w:szCs w:val="28"/>
        </w:rPr>
        <w:t>Заключение</w:t>
      </w:r>
      <w:r w:rsidR="00BE734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AC5217">
        <w:rPr>
          <w:rFonts w:ascii="Times New Roman" w:hAnsi="Times New Roman" w:cs="Times New Roman"/>
          <w:sz w:val="28"/>
          <w:szCs w:val="28"/>
        </w:rPr>
        <w:t>12</w:t>
      </w:r>
    </w:p>
    <w:p w:rsidR="0032794F" w:rsidRDefault="0032794F" w:rsidP="00AC5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Библиография…………………………………………………………………13</w:t>
      </w:r>
    </w:p>
    <w:p w:rsidR="0032794F" w:rsidRDefault="0032794F" w:rsidP="00AC5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</w:t>
      </w:r>
      <w:r w:rsidR="00FF1646">
        <w:rPr>
          <w:rFonts w:ascii="Times New Roman" w:hAnsi="Times New Roman" w:cs="Times New Roman"/>
          <w:sz w:val="28"/>
          <w:szCs w:val="28"/>
        </w:rPr>
        <w:t xml:space="preserve">иложение 1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……………………………………………………………...</w:t>
      </w:r>
      <w:r w:rsidR="00531847">
        <w:rPr>
          <w:rFonts w:ascii="Times New Roman" w:hAnsi="Times New Roman" w:cs="Times New Roman"/>
          <w:sz w:val="28"/>
          <w:szCs w:val="28"/>
        </w:rPr>
        <w:t>....1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F1646" w:rsidRDefault="00FF1646" w:rsidP="00AC5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2</w:t>
      </w:r>
      <w:r w:rsidR="00E67CE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3E4205">
        <w:rPr>
          <w:rFonts w:ascii="Times New Roman" w:hAnsi="Times New Roman" w:cs="Times New Roman"/>
          <w:sz w:val="28"/>
          <w:szCs w:val="28"/>
        </w:rPr>
        <w:t>18</w:t>
      </w:r>
    </w:p>
    <w:p w:rsidR="00FF1646" w:rsidRDefault="00FF1646" w:rsidP="00AC5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3</w:t>
      </w:r>
      <w:r w:rsidR="00E67CE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3E4205">
        <w:rPr>
          <w:rFonts w:ascii="Times New Roman" w:hAnsi="Times New Roman" w:cs="Times New Roman"/>
          <w:sz w:val="28"/>
          <w:szCs w:val="28"/>
        </w:rPr>
        <w:t>19</w:t>
      </w:r>
    </w:p>
    <w:p w:rsidR="00FF1646" w:rsidRDefault="00FF1646" w:rsidP="00FF1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4</w:t>
      </w:r>
      <w:r w:rsidR="00E67CE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3E4205">
        <w:rPr>
          <w:rFonts w:ascii="Times New Roman" w:hAnsi="Times New Roman" w:cs="Times New Roman"/>
          <w:sz w:val="28"/>
          <w:szCs w:val="28"/>
        </w:rPr>
        <w:t>20</w:t>
      </w:r>
    </w:p>
    <w:p w:rsidR="00FF1646" w:rsidRDefault="00FF1646" w:rsidP="00FF1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5</w:t>
      </w:r>
      <w:r w:rsidR="00272018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531847">
        <w:rPr>
          <w:rFonts w:ascii="Times New Roman" w:hAnsi="Times New Roman" w:cs="Times New Roman"/>
          <w:sz w:val="28"/>
          <w:szCs w:val="28"/>
        </w:rPr>
        <w:t>…</w:t>
      </w:r>
      <w:r w:rsidR="00272018">
        <w:rPr>
          <w:rFonts w:ascii="Times New Roman" w:hAnsi="Times New Roman" w:cs="Times New Roman"/>
          <w:sz w:val="28"/>
          <w:szCs w:val="28"/>
        </w:rPr>
        <w:t>21</w:t>
      </w:r>
    </w:p>
    <w:p w:rsidR="006F7A2F" w:rsidRDefault="00FF1646" w:rsidP="006F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6</w:t>
      </w:r>
      <w:r w:rsidR="00E67CEB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531847">
        <w:rPr>
          <w:rFonts w:ascii="Times New Roman" w:hAnsi="Times New Roman" w:cs="Times New Roman"/>
          <w:sz w:val="28"/>
          <w:szCs w:val="28"/>
        </w:rPr>
        <w:t>…</w:t>
      </w:r>
      <w:r w:rsidR="00272018">
        <w:rPr>
          <w:rFonts w:ascii="Times New Roman" w:hAnsi="Times New Roman" w:cs="Times New Roman"/>
          <w:sz w:val="28"/>
          <w:szCs w:val="28"/>
        </w:rPr>
        <w:t>24</w:t>
      </w:r>
    </w:p>
    <w:p w:rsidR="005F7057" w:rsidRPr="00D912CA" w:rsidRDefault="005F7057" w:rsidP="006F7A2F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2C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Введение</w:t>
      </w:r>
    </w:p>
    <w:p w:rsidR="005F7057" w:rsidRDefault="005F7057" w:rsidP="000D4155">
      <w:pPr>
        <w:pStyle w:val="a3"/>
        <w:spacing w:before="0" w:beforeAutospacing="0" w:after="0" w:afterAutospacing="0"/>
        <w:ind w:firstLine="30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0D4155" w:rsidRDefault="00D95D0D" w:rsidP="000D4155">
      <w:pPr>
        <w:pStyle w:val="a3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E71FB">
        <w:rPr>
          <w:b/>
          <w:color w:val="000000" w:themeColor="text1"/>
          <w:sz w:val="28"/>
          <w:szCs w:val="28"/>
          <w:shd w:val="clear" w:color="auto" w:fill="FFFFFF"/>
        </w:rPr>
        <w:t>Общее образование</w:t>
      </w:r>
      <w:r w:rsidRPr="00824E5E">
        <w:rPr>
          <w:color w:val="000000" w:themeColor="text1"/>
          <w:sz w:val="28"/>
          <w:szCs w:val="28"/>
          <w:shd w:val="clear" w:color="auto" w:fill="FFFFFF"/>
        </w:rPr>
        <w:t xml:space="preserve">, которое в Росси ребенок получает в средней школе,  </w:t>
      </w:r>
      <w:r w:rsidR="003C5808" w:rsidRPr="00824E5E">
        <w:rPr>
          <w:color w:val="000000" w:themeColor="text1"/>
          <w:sz w:val="28"/>
          <w:szCs w:val="28"/>
          <w:shd w:val="clear" w:color="auto" w:fill="FFFFFF"/>
        </w:rPr>
        <w:t>складывается из начального (1 – 4 классы), основного (5 – 9 классы), полного (10 – 11 классы), а такж</w:t>
      </w:r>
      <w:r w:rsidR="000D4155">
        <w:rPr>
          <w:color w:val="000000" w:themeColor="text1"/>
          <w:sz w:val="28"/>
          <w:szCs w:val="28"/>
          <w:shd w:val="clear" w:color="auto" w:fill="FFFFFF"/>
        </w:rPr>
        <w:t>е дополнительного образования.</w:t>
      </w:r>
    </w:p>
    <w:p w:rsidR="000D4155" w:rsidRDefault="00824E5E" w:rsidP="000D41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Дополнительное образование ученики могут получить в кружках, секциях, студиях, находящихся как в самой школе, так и в специализированных </w:t>
      </w:r>
      <w:r w:rsidR="0053281A" w:rsidRPr="00824E5E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учреждениях - </w:t>
      </w:r>
      <w:r w:rsidRPr="00824E5E">
        <w:rPr>
          <w:color w:val="000000"/>
          <w:sz w:val="28"/>
          <w:szCs w:val="28"/>
          <w:shd w:val="clear" w:color="auto" w:fill="FFFFFF"/>
        </w:rPr>
        <w:t>дворцах и домах детского творчества, станциях юных техников, спо</w:t>
      </w:r>
      <w:r w:rsidR="00AB338D">
        <w:rPr>
          <w:color w:val="000000"/>
          <w:sz w:val="28"/>
          <w:szCs w:val="28"/>
          <w:shd w:val="clear" w:color="auto" w:fill="FFFFFF"/>
        </w:rPr>
        <w:t>ртивных и художественных школах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6C5823">
        <w:rPr>
          <w:color w:val="000000" w:themeColor="text1"/>
          <w:sz w:val="28"/>
          <w:szCs w:val="28"/>
        </w:rPr>
        <w:t xml:space="preserve"> Если н</w:t>
      </w:r>
      <w:r>
        <w:rPr>
          <w:color w:val="000000" w:themeColor="text1"/>
          <w:sz w:val="28"/>
          <w:szCs w:val="28"/>
        </w:rPr>
        <w:t>ачаль</w:t>
      </w:r>
      <w:r w:rsidR="00E645C2">
        <w:rPr>
          <w:color w:val="000000" w:themeColor="text1"/>
          <w:sz w:val="28"/>
          <w:szCs w:val="28"/>
        </w:rPr>
        <w:t xml:space="preserve">ное и основное образование в России </w:t>
      </w:r>
      <w:r w:rsidR="006C5823">
        <w:rPr>
          <w:color w:val="000000" w:themeColor="text1"/>
          <w:sz w:val="28"/>
          <w:szCs w:val="28"/>
        </w:rPr>
        <w:t>являю</w:t>
      </w:r>
      <w:r>
        <w:rPr>
          <w:color w:val="000000" w:themeColor="text1"/>
          <w:sz w:val="28"/>
          <w:szCs w:val="28"/>
        </w:rPr>
        <w:t>тся обязательным</w:t>
      </w:r>
      <w:r w:rsidR="006C582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, </w:t>
      </w:r>
      <w:r w:rsidR="006C5823">
        <w:rPr>
          <w:color w:val="000000" w:themeColor="text1"/>
          <w:sz w:val="28"/>
          <w:szCs w:val="28"/>
        </w:rPr>
        <w:t xml:space="preserve">то </w:t>
      </w:r>
      <w:r>
        <w:rPr>
          <w:color w:val="000000" w:themeColor="text1"/>
          <w:sz w:val="28"/>
          <w:szCs w:val="28"/>
        </w:rPr>
        <w:t>дополнительное образование</w:t>
      </w:r>
      <w:r w:rsidR="00E645C2">
        <w:rPr>
          <w:color w:val="000000" w:themeColor="text1"/>
          <w:sz w:val="28"/>
          <w:szCs w:val="28"/>
        </w:rPr>
        <w:t xml:space="preserve"> носит добровольный характер, хотя и является частью общего образования.</w:t>
      </w:r>
    </w:p>
    <w:p w:rsidR="00997C1A" w:rsidRDefault="00997C1A" w:rsidP="00997C1A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7471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российской педагогике</w:t>
      </w:r>
      <w:r w:rsidRPr="0087471E">
        <w:rPr>
          <w:color w:val="000000"/>
          <w:sz w:val="28"/>
          <w:szCs w:val="28"/>
        </w:rPr>
        <w:t xml:space="preserve"> предусматривается ряд приоритетных мер по обеспечению качества образования, среди которых главное место занимает создание </w:t>
      </w:r>
      <w:r w:rsidRPr="009E71FB">
        <w:rPr>
          <w:b/>
          <w:color w:val="000000"/>
          <w:sz w:val="28"/>
          <w:szCs w:val="28"/>
        </w:rPr>
        <w:t>системы мониторинга качества образования</w:t>
      </w:r>
      <w:r w:rsidRPr="0087471E">
        <w:rPr>
          <w:color w:val="000000"/>
          <w:sz w:val="28"/>
          <w:szCs w:val="28"/>
        </w:rPr>
        <w:t>.</w:t>
      </w:r>
    </w:p>
    <w:p w:rsidR="00C77CFD" w:rsidRPr="0087471E" w:rsidRDefault="00C77CFD" w:rsidP="00C77CFD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7471E">
        <w:rPr>
          <w:color w:val="000000"/>
          <w:sz w:val="28"/>
          <w:szCs w:val="28"/>
        </w:rPr>
        <w:t xml:space="preserve">В отечественной педагогике появились исследования проблем педагогического мониторинга, которыми занимались: </w:t>
      </w:r>
      <w:proofErr w:type="spellStart"/>
      <w:r w:rsidRPr="0087471E">
        <w:rPr>
          <w:color w:val="000000"/>
          <w:sz w:val="28"/>
          <w:szCs w:val="28"/>
        </w:rPr>
        <w:t>В.И.Андреев</w:t>
      </w:r>
      <w:proofErr w:type="spellEnd"/>
      <w:r w:rsidRPr="0087471E">
        <w:rPr>
          <w:color w:val="000000"/>
          <w:sz w:val="28"/>
          <w:szCs w:val="28"/>
        </w:rPr>
        <w:t xml:space="preserve">, </w:t>
      </w:r>
      <w:proofErr w:type="spellStart"/>
      <w:r w:rsidRPr="0087471E">
        <w:rPr>
          <w:color w:val="000000"/>
          <w:sz w:val="28"/>
          <w:szCs w:val="28"/>
        </w:rPr>
        <w:t>В.П.Беспалько</w:t>
      </w:r>
      <w:proofErr w:type="spellEnd"/>
      <w:r w:rsidRPr="0087471E">
        <w:rPr>
          <w:color w:val="000000"/>
          <w:sz w:val="28"/>
          <w:szCs w:val="28"/>
        </w:rPr>
        <w:t xml:space="preserve">, </w:t>
      </w:r>
      <w:proofErr w:type="spellStart"/>
      <w:r w:rsidRPr="0087471E">
        <w:rPr>
          <w:color w:val="000000"/>
          <w:sz w:val="28"/>
          <w:szCs w:val="28"/>
        </w:rPr>
        <w:t>М.Б.Гузаиров</w:t>
      </w:r>
      <w:proofErr w:type="spellEnd"/>
      <w:r w:rsidRPr="0087471E">
        <w:rPr>
          <w:color w:val="000000"/>
          <w:sz w:val="28"/>
          <w:szCs w:val="28"/>
        </w:rPr>
        <w:t xml:space="preserve">, </w:t>
      </w:r>
      <w:proofErr w:type="spellStart"/>
      <w:r w:rsidRPr="0087471E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Кальней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А.Н.Майоров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С.Е.Шишов</w:t>
      </w:r>
      <w:proofErr w:type="spellEnd"/>
      <w:r>
        <w:rPr>
          <w:color w:val="000000"/>
          <w:sz w:val="28"/>
          <w:szCs w:val="28"/>
        </w:rPr>
        <w:t xml:space="preserve"> и др.</w:t>
      </w:r>
    </w:p>
    <w:p w:rsidR="008010FE" w:rsidRDefault="00C77CFD" w:rsidP="00C77CFD">
      <w:pPr>
        <w:pStyle w:val="a3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C77CFD">
        <w:rPr>
          <w:color w:val="000000" w:themeColor="text1"/>
          <w:sz w:val="28"/>
          <w:szCs w:val="28"/>
        </w:rPr>
        <w:t xml:space="preserve">Однако научные знания, которые можно почерпнуть в трудах вышеперечисленных ученых, больше ориентированы на основное </w:t>
      </w:r>
      <w:r w:rsidR="00485991">
        <w:rPr>
          <w:color w:val="000000" w:themeColor="text1"/>
          <w:sz w:val="28"/>
          <w:szCs w:val="28"/>
        </w:rPr>
        <w:t>о</w:t>
      </w:r>
      <w:r w:rsidRPr="00C77CFD">
        <w:rPr>
          <w:color w:val="000000" w:themeColor="text1"/>
          <w:sz w:val="28"/>
          <w:szCs w:val="28"/>
        </w:rPr>
        <w:t>бразование и нуждаются в систематизации и  адаптации к практике учреждений дополнительного образования.</w:t>
      </w:r>
      <w:r w:rsidRPr="007958E9">
        <w:rPr>
          <w:color w:val="C00000"/>
          <w:sz w:val="28"/>
          <w:szCs w:val="28"/>
        </w:rPr>
        <w:t xml:space="preserve"> </w:t>
      </w:r>
    </w:p>
    <w:p w:rsidR="00C77CFD" w:rsidRDefault="00C45758" w:rsidP="00C77CF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C00000"/>
          <w:sz w:val="28"/>
          <w:szCs w:val="28"/>
        </w:rPr>
        <w:t xml:space="preserve">    </w:t>
      </w:r>
      <w:r w:rsidR="00C77CFD" w:rsidRPr="008010FE">
        <w:rPr>
          <w:color w:val="000000" w:themeColor="text1"/>
          <w:sz w:val="28"/>
          <w:szCs w:val="28"/>
        </w:rPr>
        <w:t>Анализ литературы, практики оценочной деятельности в системе доп</w:t>
      </w:r>
      <w:r w:rsidR="00835E40">
        <w:rPr>
          <w:color w:val="000000" w:themeColor="text1"/>
          <w:sz w:val="28"/>
          <w:szCs w:val="28"/>
        </w:rPr>
        <w:t xml:space="preserve">олнительного образования детей </w:t>
      </w:r>
      <w:r w:rsidR="00C77CFD" w:rsidRPr="008010FE">
        <w:rPr>
          <w:color w:val="000000" w:themeColor="text1"/>
          <w:sz w:val="28"/>
          <w:szCs w:val="28"/>
        </w:rPr>
        <w:t xml:space="preserve">позволил выявить </w:t>
      </w:r>
      <w:r w:rsidR="008010FE" w:rsidRPr="00C841BD">
        <w:rPr>
          <w:b/>
          <w:color w:val="000000" w:themeColor="text1"/>
          <w:sz w:val="28"/>
          <w:szCs w:val="28"/>
        </w:rPr>
        <w:t>ряд проблем в области мониторинга</w:t>
      </w:r>
      <w:r w:rsidR="0066623A" w:rsidRPr="00C841BD">
        <w:rPr>
          <w:b/>
          <w:color w:val="000000" w:themeColor="text1"/>
          <w:sz w:val="28"/>
          <w:szCs w:val="28"/>
        </w:rPr>
        <w:t xml:space="preserve"> в дополнительном образовании</w:t>
      </w:r>
      <w:r w:rsidR="00C77CFD" w:rsidRPr="008010FE">
        <w:rPr>
          <w:color w:val="000000" w:themeColor="text1"/>
          <w:sz w:val="28"/>
          <w:szCs w:val="28"/>
        </w:rPr>
        <w:t>:</w:t>
      </w:r>
    </w:p>
    <w:p w:rsidR="005F7057" w:rsidRDefault="005F7057" w:rsidP="00C77CF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F7057" w:rsidRDefault="005F7057" w:rsidP="003466E0">
      <w:pPr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057">
        <w:rPr>
          <w:b/>
          <w:color w:val="000000" w:themeColor="text1"/>
          <w:sz w:val="28"/>
          <w:szCs w:val="28"/>
        </w:rPr>
        <w:t xml:space="preserve">- </w:t>
      </w:r>
      <w:r w:rsidRPr="005F7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государственных требований (стандартов) или иных нормативных документов по оценке результативности деятельности в системе 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полнительного образования детей;</w:t>
      </w:r>
    </w:p>
    <w:p w:rsidR="005F7057" w:rsidRPr="003466E0" w:rsidRDefault="005F7057" w:rsidP="003466E0">
      <w:pPr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057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r w:rsidR="003466E0" w:rsidRPr="003466E0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целостности</w:t>
      </w:r>
      <w:r w:rsidR="003466E0" w:rsidRPr="003466E0">
        <w:rPr>
          <w:color w:val="000000" w:themeColor="text1"/>
          <w:sz w:val="28"/>
          <w:szCs w:val="28"/>
        </w:rPr>
        <w:t>,</w:t>
      </w:r>
      <w:r w:rsidR="003466E0">
        <w:rPr>
          <w:b/>
          <w:color w:val="000000" w:themeColor="text1"/>
          <w:sz w:val="28"/>
          <w:szCs w:val="28"/>
        </w:rPr>
        <w:t xml:space="preserve"> </w:t>
      </w:r>
      <w:r w:rsidR="003466E0" w:rsidRPr="00346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фрагментарность </w:t>
      </w:r>
      <w:proofErr w:type="gramStart"/>
      <w:r w:rsidR="003466E0" w:rsidRPr="00346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опыта осуществления мониторинга результативности </w:t>
      </w:r>
      <w:r w:rsidR="00346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66E0" w:rsidRPr="00346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</w:t>
      </w:r>
      <w:r w:rsidR="00346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ьности</w:t>
      </w:r>
      <w:proofErr w:type="gramEnd"/>
      <w:r w:rsidR="00346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учреждениях дополнительного образования  различного профиля</w:t>
      </w:r>
      <w:r w:rsidR="00BF3EFA" w:rsidRPr="00346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F41A7" w:rsidRDefault="00AF41A7" w:rsidP="00835E40">
      <w:pPr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057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четких параметров, по которым</w:t>
      </w:r>
      <w:r w:rsidRPr="00AF4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стоит оценивать качество </w:t>
      </w:r>
      <w:r w:rsidR="006E5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дополнительного</w:t>
      </w:r>
      <w:r w:rsidRPr="00AF4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5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целом и </w:t>
      </w:r>
      <w:r w:rsidR="00E14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кружке конкретного профиля </w:t>
      </w:r>
      <w:r w:rsidR="006E5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частности;</w:t>
      </w:r>
    </w:p>
    <w:p w:rsidR="00AF41A7" w:rsidRDefault="00D5076D" w:rsidP="00835E40">
      <w:pPr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057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r w:rsidR="006E5489" w:rsidRPr="00D50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5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системности  </w:t>
      </w:r>
      <w:r w:rsidR="00AF41A7" w:rsidRPr="00AF4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5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описании форм</w:t>
      </w:r>
      <w:r w:rsidR="00AF41A7" w:rsidRPr="00AF4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3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проявления результатов</w:t>
      </w:r>
      <w:r w:rsidR="00AF41A7" w:rsidRPr="00AF4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3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способов их </w:t>
      </w:r>
      <w:r w:rsidR="00AF41A7" w:rsidRPr="00AF4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фиксирования;</w:t>
      </w:r>
    </w:p>
    <w:p w:rsidR="00D5076D" w:rsidRDefault="00D5076D" w:rsidP="00835E4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057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r w:rsidRPr="00D50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имеет место стремление оценить результаты педагогической деятельности в каком-либо одном измерении (например, или образовательный, </w:t>
      </w:r>
      <w:r w:rsidRPr="00D50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или воспитательный, или </w:t>
      </w:r>
      <w:proofErr w:type="spellStart"/>
      <w:r w:rsidRPr="00D50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деятельностный</w:t>
      </w:r>
      <w:proofErr w:type="spellEnd"/>
      <w:r w:rsidRPr="00D50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аспекты), отсутствие четко сформулированных видов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результатов (составляющих результата)</w:t>
      </w:r>
      <w:r w:rsidRPr="00D50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4063D" w:rsidRPr="00D5076D" w:rsidRDefault="0054063D" w:rsidP="00835E4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63D" w:rsidRDefault="0054063D" w:rsidP="00835E4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63D">
        <w:rPr>
          <w:b/>
          <w:color w:val="000000" w:themeColor="text1"/>
          <w:sz w:val="28"/>
          <w:szCs w:val="28"/>
        </w:rPr>
        <w:t xml:space="preserve">- </w:t>
      </w:r>
      <w:r w:rsidR="007958E9" w:rsidRPr="00540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0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представляя</w:t>
      </w:r>
      <w:r w:rsidR="007958E9" w:rsidRPr="00540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результаты педагогической деятельности в учреждении дополнительного образования</w:t>
      </w:r>
      <w:r w:rsidRPr="00540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зачастую говорят о конечных результатах</w:t>
      </w:r>
      <w:r w:rsidR="007958E9" w:rsidRPr="00540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40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забывая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текущих</w:t>
      </w:r>
      <w:r w:rsidR="007958E9" w:rsidRPr="00540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(промежуточных, оперативных) результатах, для которых критерии оценки конечных результатов не подходят, и их прихо</w:t>
      </w:r>
      <w:r w:rsidRPr="00540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дится разрабатывать для каждого </w:t>
      </w:r>
      <w:r w:rsidR="007958E9" w:rsidRPr="00540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конкретного случая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4063D" w:rsidRPr="0054063D" w:rsidRDefault="0054063D" w:rsidP="00835E4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741A" w:rsidRDefault="00B827F0" w:rsidP="00835E40">
      <w:pPr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057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r w:rsidRPr="00B82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="007958E9" w:rsidRPr="00B82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валидной методики оценки</w:t>
      </w:r>
      <w:r w:rsidRPr="00B82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 образования</w:t>
      </w:r>
      <w:r w:rsidR="007958E9" w:rsidRPr="00B82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позволял</w:t>
      </w:r>
      <w:r w:rsidRPr="00B82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958E9" w:rsidRPr="00B82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 оценивать именн</w:t>
      </w:r>
      <w:r w:rsidRPr="00B82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то, что нужно </w:t>
      </w:r>
      <w:r w:rsidR="00DE7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мониторинга образовательного процесса педагогу </w:t>
      </w:r>
      <w:r w:rsidRPr="00B82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кружке, сту</w:t>
      </w:r>
      <w:r w:rsidR="00DE7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дии, секции конкретного профиля;</w:t>
      </w:r>
    </w:p>
    <w:p w:rsidR="007958E9" w:rsidRPr="00DE741A" w:rsidRDefault="00DE741A" w:rsidP="00835E40">
      <w:pPr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057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r w:rsidRPr="0002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</w:t>
      </w:r>
      <w:r w:rsidR="007958E9" w:rsidRPr="0002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6B5D" w:rsidRPr="0002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необходимых педагогу дополнительного образования </w:t>
      </w:r>
      <w:r w:rsidR="007958E9" w:rsidRPr="0002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методических рекомендаций </w:t>
      </w:r>
      <w:r w:rsidR="00026B5D" w:rsidRPr="0002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организации педагогического мониторинга. </w:t>
      </w:r>
    </w:p>
    <w:p w:rsidR="00835E40" w:rsidRDefault="00313509" w:rsidP="002906F3">
      <w:pPr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958E9" w:rsidRPr="00835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учетом </w:t>
      </w:r>
      <w:r w:rsidR="00835E40" w:rsidRPr="00835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обозначенных проблем </w:t>
      </w:r>
      <w:r w:rsidR="007958E9" w:rsidRPr="00835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сделан выбор </w:t>
      </w:r>
      <w:r w:rsidR="007958E9" w:rsidRPr="008F1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темы исследования</w:t>
      </w:r>
      <w:r w:rsidR="007958E9" w:rsidRPr="00835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«Мониторинг результативности </w:t>
      </w:r>
      <w:r w:rsidR="00835E40" w:rsidRPr="00835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дополнительной </w:t>
      </w:r>
      <w:r w:rsidR="00E86773" w:rsidRPr="00835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 программы «Поэтический театр «Логос».</w:t>
      </w:r>
    </w:p>
    <w:p w:rsidR="00835E40" w:rsidRDefault="00C45758" w:rsidP="002906F3">
      <w:pPr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835E40" w:rsidRPr="008F1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исследования</w:t>
      </w:r>
      <w:r w:rsidR="00D96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8F1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показать методику проведения мониторинга </w:t>
      </w:r>
      <w:r w:rsidR="008F1211" w:rsidRPr="00835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результативности </w:t>
      </w:r>
      <w:r w:rsidR="00100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образовательного</w:t>
      </w:r>
      <w:r w:rsidR="008F1211" w:rsidRPr="00835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процесса в поэтическом театре «Логос</w:t>
      </w:r>
      <w:r w:rsidR="00D87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B6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6E48" w:rsidRDefault="00C45758" w:rsidP="00C61664">
      <w:pPr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D96AC5" w:rsidRPr="00086E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исследования</w:t>
      </w:r>
      <w:r w:rsidR="00D96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D96AC5" w:rsidRDefault="00086E48" w:rsidP="00C61664">
      <w:pPr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96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 теоретические основы педагогического мониторинга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86E48" w:rsidRDefault="00086E48" w:rsidP="00C61664">
      <w:pPr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показать применяемые педагогом поэтического театра «Логос» </w:t>
      </w:r>
      <w:r w:rsidRPr="00086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методы диагностики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образовательного процесса </w:t>
      </w:r>
      <w:r w:rsidRPr="00086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формы фиксации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результатов;</w:t>
      </w:r>
    </w:p>
    <w:p w:rsidR="00086E48" w:rsidRDefault="00086E48" w:rsidP="00C61664">
      <w:pPr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A37C4" w:rsidRPr="007A3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показать компоненты результата (составляющих результата)</w:t>
      </w:r>
      <w:r w:rsidR="00966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которого должны достигнуть учащиеся поэтического театра «Логос», а также</w:t>
      </w:r>
      <w:r w:rsidR="007A3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6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используемые педагогом театрального кружка </w:t>
      </w:r>
      <w:r w:rsidR="007A3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</w:t>
      </w:r>
      <w:r w:rsidR="00C32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оценки качества </w:t>
      </w:r>
      <w:r w:rsidR="007A3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образовательного процесса;</w:t>
      </w:r>
    </w:p>
    <w:p w:rsidR="00966565" w:rsidRPr="00D8770D" w:rsidRDefault="007A37C4" w:rsidP="00C6166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87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показать методы и </w:t>
      </w:r>
      <w:r w:rsidR="00966565" w:rsidRPr="00D87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оценки индивидуальных и коллективных достижений</w:t>
      </w:r>
      <w:r w:rsidR="00966565" w:rsidRPr="007958E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966565" w:rsidRPr="00D87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="00D8770D" w:rsidRPr="00D87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 и формы отслеживания динамики образовательного процесса</w:t>
      </w:r>
      <w:r w:rsidR="00966565" w:rsidRPr="00D87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обучающихся </w:t>
      </w:r>
      <w:r w:rsidR="00D8770D" w:rsidRPr="00D87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программе «Поэтический театр «Логос»</w:t>
      </w:r>
      <w:r w:rsidR="00943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611" w:rsidRDefault="00C45758" w:rsidP="00C61664">
      <w:pPr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958E9" w:rsidRPr="004356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Объект исследова</w:t>
      </w:r>
      <w:r w:rsidR="00835E40" w:rsidRPr="004356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ния</w:t>
      </w:r>
      <w:r w:rsidR="00835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CD6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образовательный</w:t>
      </w:r>
      <w:r w:rsidR="00835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 в </w:t>
      </w:r>
      <w:r w:rsidR="00835E40" w:rsidRPr="00835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поэтическом театре «Логос»</w:t>
      </w:r>
      <w:r w:rsidR="007958E9" w:rsidRPr="00835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58E9" w:rsidRPr="00835E40" w:rsidRDefault="00C45758" w:rsidP="00C61664">
      <w:pPr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7958E9" w:rsidRPr="004356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Предмет исследования:</w:t>
      </w:r>
      <w:r w:rsidR="007958E9" w:rsidRPr="00835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мониторинг результативности </w:t>
      </w:r>
      <w:r w:rsidR="00CD6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образовательного </w:t>
      </w:r>
      <w:r w:rsidR="007958E9" w:rsidRPr="00835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процесса в</w:t>
      </w:r>
      <w:r w:rsidR="00835E40" w:rsidRPr="00835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поэтическом театре «Логос»</w:t>
      </w:r>
      <w:r w:rsidR="007958E9" w:rsidRPr="00835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2034" w:rsidRDefault="00642034" w:rsidP="00EC4327">
      <w:pPr>
        <w:pStyle w:val="a3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</w:p>
    <w:p w:rsidR="00CE46B9" w:rsidRDefault="00CE46B9" w:rsidP="002B11FB">
      <w:pPr>
        <w:pStyle w:val="a3"/>
        <w:spacing w:before="0" w:beforeAutospacing="0" w:after="0" w:afterAutospacing="0" w:line="270" w:lineRule="atLeast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CE46B9">
        <w:rPr>
          <w:b/>
          <w:color w:val="000000" w:themeColor="text1"/>
          <w:sz w:val="28"/>
          <w:szCs w:val="28"/>
          <w:shd w:val="clear" w:color="auto" w:fill="FFFFFF"/>
        </w:rPr>
        <w:t>Глава 1. Педагогический мониторинг</w:t>
      </w:r>
    </w:p>
    <w:p w:rsidR="00CE46B9" w:rsidRDefault="00CE46B9" w:rsidP="00EC4327">
      <w:pPr>
        <w:pStyle w:val="a3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CE46B9" w:rsidRDefault="00CE46B9" w:rsidP="00CE46B9">
      <w:pPr>
        <w:pStyle w:val="a3"/>
        <w:spacing w:before="168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 Цель, объект, предмет мониторинга</w:t>
      </w:r>
    </w:p>
    <w:p w:rsidR="00CE46B9" w:rsidRDefault="00CE46B9" w:rsidP="00CE46B9">
      <w:pPr>
        <w:pStyle w:val="a3"/>
        <w:spacing w:before="168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E46B9" w:rsidRDefault="00CE46B9" w:rsidP="00CE46B9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203F77">
        <w:rPr>
          <w:b/>
          <w:color w:val="000000"/>
          <w:sz w:val="28"/>
          <w:szCs w:val="28"/>
        </w:rPr>
        <w:t>П</w:t>
      </w:r>
      <w:r>
        <w:rPr>
          <w:b/>
          <w:bCs/>
          <w:iCs/>
          <w:color w:val="000000"/>
          <w:sz w:val="28"/>
          <w:szCs w:val="28"/>
        </w:rPr>
        <w:t xml:space="preserve">едагогический мониторинг - </w:t>
      </w:r>
      <w:r w:rsidRPr="00203F77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это </w:t>
      </w:r>
      <w:r w:rsidRPr="006A0D18">
        <w:rPr>
          <w:color w:val="000000"/>
          <w:sz w:val="28"/>
          <w:szCs w:val="28"/>
        </w:rPr>
        <w:t xml:space="preserve">система сбора, хранения, обработки и </w:t>
      </w:r>
      <w:r>
        <w:rPr>
          <w:color w:val="000000"/>
          <w:sz w:val="28"/>
          <w:szCs w:val="28"/>
        </w:rPr>
        <w:t>распространения информации о  </w:t>
      </w:r>
      <w:r w:rsidRPr="006A0D18">
        <w:rPr>
          <w:color w:val="000000"/>
          <w:sz w:val="28"/>
          <w:szCs w:val="28"/>
        </w:rPr>
        <w:t xml:space="preserve">деятельности педагога, обеспечивающая непрерывное  слежение за состоянием и прогнозированием развития образовательного процесса. </w:t>
      </w:r>
    </w:p>
    <w:p w:rsidR="00CE46B9" w:rsidRPr="00203F77" w:rsidRDefault="00CE46B9" w:rsidP="00CE46B9">
      <w:pPr>
        <w:pStyle w:val="a3"/>
        <w:spacing w:before="168"/>
        <w:jc w:val="both"/>
        <w:rPr>
          <w:color w:val="000000"/>
          <w:sz w:val="28"/>
          <w:szCs w:val="28"/>
        </w:rPr>
      </w:pPr>
      <w:r w:rsidRPr="00A730D2">
        <w:rPr>
          <w:b/>
          <w:bCs/>
          <w:color w:val="000000"/>
          <w:sz w:val="28"/>
          <w:szCs w:val="28"/>
        </w:rPr>
        <w:t>Цель</w:t>
      </w:r>
      <w:r w:rsidRPr="00A730D2">
        <w:rPr>
          <w:bCs/>
          <w:color w:val="000000"/>
          <w:sz w:val="28"/>
          <w:szCs w:val="28"/>
        </w:rPr>
        <w:t xml:space="preserve"> педагогического мониторинга</w:t>
      </w:r>
      <w:r w:rsidRPr="00203F77">
        <w:rPr>
          <w:b/>
          <w:bCs/>
          <w:color w:val="000000"/>
          <w:sz w:val="28"/>
          <w:szCs w:val="28"/>
        </w:rPr>
        <w:t xml:space="preserve"> - </w:t>
      </w:r>
      <w:r w:rsidRPr="00203F77">
        <w:rPr>
          <w:color w:val="000000"/>
          <w:sz w:val="28"/>
          <w:szCs w:val="28"/>
        </w:rPr>
        <w:t>комплексный анализ педагогической деятельности</w:t>
      </w:r>
      <w:r>
        <w:rPr>
          <w:color w:val="000000"/>
          <w:sz w:val="28"/>
          <w:szCs w:val="28"/>
        </w:rPr>
        <w:t>, который складывается из диагностики, оценки и прогнозирования</w:t>
      </w:r>
      <w:r w:rsidRPr="00203F77">
        <w:rPr>
          <w:color w:val="000000"/>
          <w:sz w:val="28"/>
          <w:szCs w:val="28"/>
        </w:rPr>
        <w:t xml:space="preserve"> педаго</w:t>
      </w:r>
      <w:r>
        <w:rPr>
          <w:color w:val="000000"/>
          <w:sz w:val="28"/>
          <w:szCs w:val="28"/>
        </w:rPr>
        <w:t xml:space="preserve">гического процесса, отслеживания его хода, результатов и </w:t>
      </w:r>
      <w:r w:rsidRPr="00203F77">
        <w:rPr>
          <w:color w:val="000000"/>
          <w:sz w:val="28"/>
          <w:szCs w:val="28"/>
        </w:rPr>
        <w:t>перспектив развития.</w:t>
      </w:r>
    </w:p>
    <w:p w:rsidR="00CE46B9" w:rsidRDefault="00CE46B9" w:rsidP="00CE46B9">
      <w:pPr>
        <w:pStyle w:val="a3"/>
        <w:spacing w:before="168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C67C6">
        <w:rPr>
          <w:b/>
          <w:color w:val="000000"/>
          <w:sz w:val="28"/>
          <w:szCs w:val="28"/>
          <w:shd w:val="clear" w:color="auto" w:fill="FFFFFF"/>
        </w:rPr>
        <w:t xml:space="preserve">Объектом </w:t>
      </w:r>
      <w:r w:rsidRPr="00A730D2">
        <w:rPr>
          <w:color w:val="000000"/>
          <w:sz w:val="28"/>
          <w:szCs w:val="28"/>
          <w:shd w:val="clear" w:color="auto" w:fill="FFFFFF"/>
        </w:rPr>
        <w:t>педагогического мониторинга</w:t>
      </w:r>
      <w:r w:rsidRPr="007C67C6">
        <w:rPr>
          <w:color w:val="000000"/>
          <w:sz w:val="28"/>
          <w:szCs w:val="28"/>
          <w:shd w:val="clear" w:color="auto" w:fill="FFFFFF"/>
        </w:rPr>
        <w:t xml:space="preserve"> может быть ученик, учитель, </w:t>
      </w:r>
      <w:r>
        <w:rPr>
          <w:color w:val="000000"/>
          <w:sz w:val="28"/>
          <w:szCs w:val="28"/>
          <w:shd w:val="clear" w:color="auto" w:fill="FFFFFF"/>
        </w:rPr>
        <w:t>родитель</w:t>
      </w:r>
      <w:r w:rsidRPr="007C67C6">
        <w:rPr>
          <w:color w:val="000000"/>
          <w:sz w:val="28"/>
          <w:szCs w:val="28"/>
          <w:shd w:val="clear" w:color="auto" w:fill="FFFFFF"/>
        </w:rPr>
        <w:t xml:space="preserve">, сам </w:t>
      </w:r>
      <w:r>
        <w:rPr>
          <w:color w:val="000000"/>
          <w:sz w:val="28"/>
          <w:szCs w:val="28"/>
          <w:shd w:val="clear" w:color="auto" w:fill="FFFFFF"/>
        </w:rPr>
        <w:t>учебно-воспитательный</w:t>
      </w:r>
      <w:r w:rsidRPr="007C67C6">
        <w:rPr>
          <w:color w:val="000000"/>
          <w:sz w:val="28"/>
          <w:szCs w:val="28"/>
          <w:shd w:val="clear" w:color="auto" w:fill="FFFFFF"/>
        </w:rPr>
        <w:t xml:space="preserve"> процесс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CE46B9" w:rsidRPr="000802C5" w:rsidRDefault="00CE46B9" w:rsidP="00CE46B9">
      <w:pPr>
        <w:pStyle w:val="a3"/>
        <w:spacing w:before="168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802C5">
        <w:rPr>
          <w:b/>
          <w:bCs/>
          <w:color w:val="000000"/>
          <w:sz w:val="28"/>
          <w:szCs w:val="28"/>
          <w:shd w:val="clear" w:color="auto" w:fill="FFFFFF"/>
        </w:rPr>
        <w:t>Предметом</w:t>
      </w:r>
      <w:r w:rsidRPr="000802C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0802C5">
        <w:rPr>
          <w:color w:val="000000"/>
          <w:sz w:val="28"/>
          <w:szCs w:val="28"/>
          <w:shd w:val="clear" w:color="auto" w:fill="FFFFFF"/>
        </w:rPr>
        <w:t>педагогического мониторинга выступает состояние объекта в определенные периоды времени или конкретные изменения объекта. В качестве предмета мониторинга можно рассматривать:</w:t>
      </w:r>
      <w:r w:rsidRPr="000802C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E46B9" w:rsidRPr="000802C5" w:rsidRDefault="00CE46B9" w:rsidP="00CE46B9">
      <w:pPr>
        <w:pStyle w:val="a3"/>
        <w:numPr>
          <w:ilvl w:val="0"/>
          <w:numId w:val="2"/>
        </w:numPr>
        <w:spacing w:before="168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802C5">
        <w:rPr>
          <w:rStyle w:val="apple-converted-space"/>
          <w:color w:val="000000"/>
          <w:sz w:val="28"/>
          <w:szCs w:val="28"/>
          <w:shd w:val="clear" w:color="auto" w:fill="FFFFFF"/>
        </w:rPr>
        <w:t>качество образования,</w:t>
      </w:r>
    </w:p>
    <w:p w:rsidR="00CE46B9" w:rsidRPr="000802C5" w:rsidRDefault="00CE46B9" w:rsidP="00CE46B9">
      <w:pPr>
        <w:pStyle w:val="a3"/>
        <w:numPr>
          <w:ilvl w:val="0"/>
          <w:numId w:val="3"/>
        </w:numPr>
        <w:spacing w:before="168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0802C5">
        <w:rPr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0802C5">
        <w:rPr>
          <w:color w:val="000000"/>
          <w:sz w:val="28"/>
          <w:szCs w:val="28"/>
          <w:shd w:val="clear" w:color="auto" w:fill="FFFFFF"/>
        </w:rPr>
        <w:t xml:space="preserve"> предметных и </w:t>
      </w:r>
      <w:proofErr w:type="spellStart"/>
      <w:r w:rsidRPr="000802C5">
        <w:rPr>
          <w:color w:val="000000"/>
          <w:sz w:val="28"/>
          <w:szCs w:val="28"/>
          <w:shd w:val="clear" w:color="auto" w:fill="FFFFFF"/>
        </w:rPr>
        <w:t>общеучебных</w:t>
      </w:r>
      <w:proofErr w:type="spellEnd"/>
      <w:r w:rsidRPr="000802C5">
        <w:rPr>
          <w:color w:val="000000"/>
          <w:sz w:val="28"/>
          <w:szCs w:val="28"/>
          <w:shd w:val="clear" w:color="auto" w:fill="FFFFFF"/>
        </w:rPr>
        <w:t xml:space="preserve"> умений и навыков,</w:t>
      </w:r>
    </w:p>
    <w:p w:rsidR="00CE46B9" w:rsidRDefault="00CE46B9" w:rsidP="00CE46B9">
      <w:pPr>
        <w:pStyle w:val="a3"/>
        <w:numPr>
          <w:ilvl w:val="0"/>
          <w:numId w:val="3"/>
        </w:numPr>
        <w:spacing w:before="168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802C5">
        <w:rPr>
          <w:color w:val="000000"/>
          <w:sz w:val="28"/>
          <w:szCs w:val="28"/>
          <w:shd w:val="clear" w:color="auto" w:fill="FFFFFF"/>
        </w:rPr>
        <w:t>достижения учащихся.</w:t>
      </w:r>
    </w:p>
    <w:p w:rsidR="00CE46B9" w:rsidRDefault="00CE46B9" w:rsidP="00CE46B9">
      <w:pPr>
        <w:pStyle w:val="a3"/>
        <w:spacing w:before="168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E46B9" w:rsidRDefault="00CE46B9" w:rsidP="00CE46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F52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Виды педагогического мониторинга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CE46B9" w:rsidRPr="00EE4308" w:rsidRDefault="00CE46B9" w:rsidP="00CE46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46B9" w:rsidRDefault="00CE46B9" w:rsidP="00CE46B9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2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Мониторинг дидактический</w:t>
      </w:r>
      <w:r w:rsidRPr="00AF5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E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слежение за различн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ыми сторонами учебного процесса;</w:t>
      </w:r>
    </w:p>
    <w:p w:rsidR="00CE46B9" w:rsidRPr="00EE4308" w:rsidRDefault="00CE46B9" w:rsidP="00CE46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46B9" w:rsidRDefault="00CE46B9" w:rsidP="00CE46B9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2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Мониторинг воспитательный</w:t>
      </w:r>
      <w:r w:rsidRPr="00AF5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E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слежение за различными сторонами воспитательного процесса, которое учитывает систему связи отношений, </w:t>
      </w:r>
    </w:p>
    <w:p w:rsidR="00CE46B9" w:rsidRDefault="00CE46B9" w:rsidP="00CE46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 взаимодействия участников образовательного процесса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E46B9" w:rsidRPr="00EE4308" w:rsidRDefault="00CE46B9" w:rsidP="00CE46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46B9" w:rsidRDefault="00CE46B9" w:rsidP="00CE46B9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2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Мониторинг социально-психологический</w:t>
      </w:r>
      <w:r w:rsidRPr="00AF5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E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слежение за системой коллективно-групповых, личностных отношений, за характером психологической атмосферы коллектива, групп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E46B9" w:rsidRPr="00EE4308" w:rsidRDefault="00CE46B9" w:rsidP="00CE46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46B9" w:rsidRDefault="00CE46B9" w:rsidP="00CE46B9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F52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Мониторинг управленческий</w:t>
      </w:r>
      <w:r w:rsidRPr="00AF5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E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слежение за характером взаимодействия на различных управленческих уровнях в системах: руководитель - педагогический коллектив; руководитель - ученический коллектив; </w:t>
      </w:r>
      <w:r w:rsidRPr="00EE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руководитель - коллектив родителей; руководитель - внешняя среда ОУ; учитель - учитель; учитель - учащийся; учитель – семья.</w:t>
      </w:r>
      <w:proofErr w:type="gramEnd"/>
    </w:p>
    <w:p w:rsidR="00CE46B9" w:rsidRDefault="00CE46B9" w:rsidP="00CE46B9">
      <w:pPr>
        <w:shd w:val="clear" w:color="auto" w:fill="FFFFFF"/>
        <w:spacing w:after="0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6478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Этапы мониторинга    </w:t>
      </w:r>
    </w:p>
    <w:p w:rsidR="00CE46B9" w:rsidRPr="006478A3" w:rsidRDefault="00CE46B9" w:rsidP="00CE46B9">
      <w:pPr>
        <w:shd w:val="clear" w:color="auto" w:fill="FFFFFF"/>
        <w:spacing w:after="0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46B9" w:rsidRDefault="00CE46B9" w:rsidP="00CE46B9">
      <w:pPr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802C5">
        <w:rPr>
          <w:rFonts w:ascii="Times New Roman" w:hAnsi="Times New Roman" w:cs="Times New Roman"/>
          <w:color w:val="000000"/>
          <w:sz w:val="28"/>
          <w:szCs w:val="28"/>
        </w:rPr>
        <w:t>Педагогический мониторинг только тогда имеет смысл, когда он содержит определенную логически законченную схему</w:t>
      </w:r>
      <w:r w:rsidRPr="00676489">
        <w:rPr>
          <w:rFonts w:ascii="Times New Roman" w:hAnsi="Times New Roman" w:cs="Times New Roman"/>
          <w:color w:val="000000"/>
          <w:sz w:val="28"/>
          <w:szCs w:val="28"/>
        </w:rPr>
        <w:t>, имеет начало и конец, когда</w:t>
      </w:r>
      <w:r w:rsidRPr="000802C5">
        <w:rPr>
          <w:color w:val="000000"/>
          <w:sz w:val="28"/>
          <w:szCs w:val="28"/>
        </w:rPr>
        <w:t xml:space="preserve"> </w:t>
      </w:r>
      <w:r w:rsidRPr="000802C5">
        <w:rPr>
          <w:rFonts w:ascii="Times New Roman" w:hAnsi="Times New Roman" w:cs="Times New Roman"/>
          <w:color w:val="000000"/>
          <w:sz w:val="28"/>
          <w:szCs w:val="28"/>
        </w:rPr>
        <w:t>перед мониторингом поставлены конкретные цели и после мониторинга сделаны конкретные выводы, приняты конкретные решения и намечены пути их реализации.</w:t>
      </w:r>
    </w:p>
    <w:p w:rsidR="00CE46B9" w:rsidRPr="000802C5" w:rsidRDefault="00CE46B9" w:rsidP="00CE46B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46B9" w:rsidRDefault="00CE46B9" w:rsidP="00CE46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3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мониторинговых исследований возможно в </w:t>
      </w:r>
      <w:r w:rsidRPr="00563B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три этапа.</w:t>
      </w:r>
      <w:r w:rsidRPr="00563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3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3B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этап</w:t>
      </w:r>
    </w:p>
    <w:p w:rsidR="00CE46B9" w:rsidRDefault="00CE46B9" w:rsidP="00CE46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46B9" w:rsidRDefault="00CE46B9" w:rsidP="00CE46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3B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Подготовительный</w:t>
      </w:r>
    </w:p>
    <w:p w:rsidR="00CE46B9" w:rsidRPr="006478A3" w:rsidRDefault="00CE46B9" w:rsidP="00CE46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E46B9" w:rsidRDefault="00CE46B9" w:rsidP="00CE46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78A3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Основные действия:</w:t>
      </w:r>
      <w:r w:rsidRPr="006478A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63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постановка цели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63B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3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объекта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предмета мониторинга,</w:t>
      </w:r>
      <w:r w:rsidRPr="00563B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3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установка сроков проведения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63B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3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соответствующей литературы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63B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3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имеющегося педагогического опыта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63B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3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инструментария для проведения мониторинга.</w:t>
      </w:r>
      <w:r w:rsidRPr="00563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3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3B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этап</w:t>
      </w:r>
    </w:p>
    <w:p w:rsidR="00CE46B9" w:rsidRDefault="00CE46B9" w:rsidP="00CE46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46B9" w:rsidRDefault="00CE46B9" w:rsidP="00CE46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3B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рактический</w:t>
      </w:r>
    </w:p>
    <w:p w:rsidR="00CE46B9" w:rsidRDefault="00CE46B9" w:rsidP="00CE46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3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8A3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Основные действия:</w:t>
      </w:r>
      <w:r w:rsidRPr="006478A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63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сбор информации.</w:t>
      </w:r>
      <w:r w:rsidRPr="00563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3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3B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этап</w:t>
      </w:r>
      <w:r w:rsidRPr="00563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46B9" w:rsidRDefault="00CE46B9" w:rsidP="00CE46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46B9" w:rsidRPr="00563BAE" w:rsidRDefault="00CE46B9" w:rsidP="00CE46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B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Аналитический</w:t>
      </w:r>
      <w:r w:rsidRPr="00563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3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8A3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Основные действия:</w:t>
      </w:r>
      <w:r w:rsidRPr="006478A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63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систематизация полученной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63B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3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имеющихся данных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63B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3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рекомендаций и предложений на последующий период.</w:t>
      </w:r>
    </w:p>
    <w:p w:rsidR="00CE46B9" w:rsidRDefault="00CE46B9" w:rsidP="00CE46B9">
      <w:pPr>
        <w:pStyle w:val="a3"/>
        <w:spacing w:before="168" w:beforeAutospacing="0" w:after="0" w:afterAutospacing="0"/>
        <w:rPr>
          <w:color w:val="000000"/>
          <w:sz w:val="27"/>
          <w:szCs w:val="27"/>
        </w:rPr>
      </w:pPr>
    </w:p>
    <w:p w:rsidR="00CE46B9" w:rsidRDefault="00CE46B9" w:rsidP="00CE46B9">
      <w:pPr>
        <w:pStyle w:val="a3"/>
        <w:spacing w:before="168" w:beforeAutospacing="0" w:after="0" w:afterAutospacing="0"/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</w:pPr>
    </w:p>
    <w:p w:rsidR="00CE46B9" w:rsidRDefault="00CE46B9" w:rsidP="00CE46B9">
      <w:pPr>
        <w:pStyle w:val="a3"/>
        <w:spacing w:before="168" w:beforeAutospacing="0" w:after="0" w:afterAutospacing="0"/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</w:pPr>
    </w:p>
    <w:p w:rsidR="00CE46B9" w:rsidRDefault="00CE46B9" w:rsidP="00CE46B9">
      <w:pPr>
        <w:pStyle w:val="a3"/>
        <w:spacing w:before="168" w:beforeAutospacing="0" w:after="0" w:afterAutospacing="0"/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</w:pPr>
    </w:p>
    <w:p w:rsidR="00595D41" w:rsidRDefault="00595D41" w:rsidP="00CE46B9">
      <w:pPr>
        <w:pStyle w:val="a3"/>
        <w:spacing w:before="168" w:beforeAutospacing="0" w:after="0" w:afterAutospacing="0"/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95D41" w:rsidRDefault="00595D41" w:rsidP="00CE46B9">
      <w:pPr>
        <w:pStyle w:val="a3"/>
        <w:spacing w:before="168" w:beforeAutospacing="0" w:after="0" w:afterAutospacing="0"/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E46B9" w:rsidRDefault="00CE46B9" w:rsidP="00CE46B9">
      <w:pPr>
        <w:pStyle w:val="a3"/>
        <w:spacing w:before="168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1B7E1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1.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6478A3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6478A3">
        <w:rPr>
          <w:b/>
          <w:color w:val="000000"/>
          <w:sz w:val="28"/>
          <w:szCs w:val="28"/>
          <w:shd w:val="clear" w:color="auto" w:fill="FFFFFF"/>
        </w:rPr>
        <w:t>Методология педагогического мониторинга</w:t>
      </w:r>
    </w:p>
    <w:p w:rsidR="00CE46B9" w:rsidRDefault="00CE46B9" w:rsidP="00CE46B9">
      <w:pPr>
        <w:pStyle w:val="a3"/>
        <w:spacing w:before="168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CE46B9" w:rsidRPr="00A730D2" w:rsidRDefault="00CE46B9" w:rsidP="00CE46B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A73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Принципы мониторинга</w:t>
      </w:r>
    </w:p>
    <w:p w:rsidR="00CE46B9" w:rsidRPr="00A730D2" w:rsidRDefault="00CE46B9" w:rsidP="00CE46B9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 в результате мониторин</w:t>
      </w:r>
      <w:r w:rsidRPr="00A7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га была получена педагогическая информа</w:t>
      </w:r>
      <w:r w:rsidRPr="00A7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ция, он должен проводиться на основе сле</w:t>
      </w:r>
      <w:r w:rsidRPr="00A7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дующей системы принципов:</w:t>
      </w:r>
    </w:p>
    <w:p w:rsidR="00CE46B9" w:rsidRPr="00A730D2" w:rsidRDefault="00CE46B9" w:rsidP="00CE46B9">
      <w:pPr>
        <w:pStyle w:val="a5"/>
        <w:numPr>
          <w:ilvl w:val="0"/>
          <w:numId w:val="4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7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диагностико</w:t>
      </w:r>
      <w:proofErr w:type="spellEnd"/>
      <w:r w:rsidRPr="00A7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-прогностической направ</w:t>
      </w:r>
      <w:r w:rsidRPr="00A7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ленности;</w:t>
      </w:r>
    </w:p>
    <w:p w:rsidR="00CE46B9" w:rsidRPr="00A730D2" w:rsidRDefault="00CE46B9" w:rsidP="00CE46B9">
      <w:pPr>
        <w:pStyle w:val="a5"/>
        <w:numPr>
          <w:ilvl w:val="0"/>
          <w:numId w:val="4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личностной целесообразности;</w:t>
      </w:r>
    </w:p>
    <w:p w:rsidR="00CE46B9" w:rsidRPr="00A730D2" w:rsidRDefault="00CE46B9" w:rsidP="00CE46B9">
      <w:pPr>
        <w:pStyle w:val="a5"/>
        <w:numPr>
          <w:ilvl w:val="0"/>
          <w:numId w:val="4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педагогической </w:t>
      </w:r>
      <w:proofErr w:type="spellStart"/>
      <w:r w:rsidRPr="00A7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коммуникативности</w:t>
      </w:r>
      <w:proofErr w:type="spellEnd"/>
      <w:r w:rsidRPr="00A7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E46B9" w:rsidRPr="00A730D2" w:rsidRDefault="00CE46B9" w:rsidP="00CE46B9">
      <w:pPr>
        <w:pStyle w:val="a5"/>
        <w:numPr>
          <w:ilvl w:val="0"/>
          <w:numId w:val="4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информационной </w:t>
      </w:r>
      <w:proofErr w:type="spellStart"/>
      <w:r w:rsidRPr="00A7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интегративности</w:t>
      </w:r>
      <w:proofErr w:type="spellEnd"/>
      <w:r w:rsidRPr="00A7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E46B9" w:rsidRPr="00A730D2" w:rsidRDefault="00CE46B9" w:rsidP="00CE46B9">
      <w:pPr>
        <w:pStyle w:val="a5"/>
        <w:numPr>
          <w:ilvl w:val="0"/>
          <w:numId w:val="4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социально-нормативной обусловлен</w:t>
      </w:r>
      <w:r w:rsidRPr="00A7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ности;</w:t>
      </w:r>
    </w:p>
    <w:p w:rsidR="00CE46B9" w:rsidRPr="00A730D2" w:rsidRDefault="00CE46B9" w:rsidP="00CE46B9">
      <w:pPr>
        <w:pStyle w:val="a5"/>
        <w:numPr>
          <w:ilvl w:val="0"/>
          <w:numId w:val="4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научности;</w:t>
      </w:r>
    </w:p>
    <w:p w:rsidR="00CE46B9" w:rsidRPr="00A730D2" w:rsidRDefault="00CE46B9" w:rsidP="00CE46B9">
      <w:pPr>
        <w:pStyle w:val="a5"/>
        <w:numPr>
          <w:ilvl w:val="0"/>
          <w:numId w:val="4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непрерывности;</w:t>
      </w:r>
    </w:p>
    <w:p w:rsidR="00CE46B9" w:rsidRPr="00A730D2" w:rsidRDefault="00CE46B9" w:rsidP="00CE46B9">
      <w:pPr>
        <w:pStyle w:val="a5"/>
        <w:numPr>
          <w:ilvl w:val="0"/>
          <w:numId w:val="4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целостности;</w:t>
      </w:r>
    </w:p>
    <w:p w:rsidR="00CE46B9" w:rsidRDefault="00CE46B9" w:rsidP="00CE46B9">
      <w:pPr>
        <w:pStyle w:val="a5"/>
        <w:numPr>
          <w:ilvl w:val="0"/>
          <w:numId w:val="4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преемственности.</w:t>
      </w:r>
    </w:p>
    <w:p w:rsidR="00CE46B9" w:rsidRDefault="00CE46B9" w:rsidP="00CE46B9">
      <w:pPr>
        <w:shd w:val="clear" w:color="auto" w:fill="FFFFFF"/>
        <w:spacing w:after="27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46B9" w:rsidRPr="00056516" w:rsidRDefault="00CE46B9" w:rsidP="00CE46B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565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Методы мониторинга</w:t>
      </w:r>
    </w:p>
    <w:p w:rsidR="00CE46B9" w:rsidRDefault="00CE46B9" w:rsidP="00CE46B9">
      <w:pPr>
        <w:shd w:val="clear" w:color="auto" w:fill="FFFFFF"/>
        <w:spacing w:after="27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числу основных методов, которые мож</w:t>
      </w:r>
      <w:r w:rsidRPr="00151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 эффективно использовать в процессе раз</w:t>
      </w:r>
      <w:r w:rsidRPr="00151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работки технологий педагогического мони</w:t>
      </w:r>
      <w:r w:rsidRPr="00151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торинга, относят следующие эмпиричес</w:t>
      </w:r>
      <w:r w:rsidRPr="00151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кие и теоретические методы:</w:t>
      </w:r>
    </w:p>
    <w:p w:rsidR="00CE46B9" w:rsidRPr="00056516" w:rsidRDefault="00CE46B9" w:rsidP="00CE46B9">
      <w:pPr>
        <w:pStyle w:val="a5"/>
        <w:numPr>
          <w:ilvl w:val="0"/>
          <w:numId w:val="5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наблюдение,</w:t>
      </w:r>
    </w:p>
    <w:p w:rsidR="00CE46B9" w:rsidRPr="00056516" w:rsidRDefault="00CE46B9" w:rsidP="00CE46B9">
      <w:pPr>
        <w:pStyle w:val="a5"/>
        <w:numPr>
          <w:ilvl w:val="0"/>
          <w:numId w:val="5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(интервью, анкетирование),</w:t>
      </w:r>
    </w:p>
    <w:p w:rsidR="00CE46B9" w:rsidRDefault="00CE46B9" w:rsidP="00CE46B9">
      <w:pPr>
        <w:pStyle w:val="a5"/>
        <w:numPr>
          <w:ilvl w:val="0"/>
          <w:numId w:val="5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</w:t>
      </w:r>
    </w:p>
    <w:p w:rsidR="00CE46B9" w:rsidRDefault="00CE46B9" w:rsidP="00CE46B9">
      <w:pPr>
        <w:pStyle w:val="a5"/>
        <w:numPr>
          <w:ilvl w:val="0"/>
          <w:numId w:val="5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естественный и диагностический экспе</w:t>
      </w:r>
      <w:r w:rsidRPr="0005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рименты,</w:t>
      </w:r>
    </w:p>
    <w:p w:rsidR="00CE46B9" w:rsidRDefault="00CE46B9" w:rsidP="00CE46B9">
      <w:pPr>
        <w:pStyle w:val="a5"/>
        <w:numPr>
          <w:ilvl w:val="0"/>
          <w:numId w:val="5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моделирование,</w:t>
      </w:r>
    </w:p>
    <w:p w:rsidR="00CE46B9" w:rsidRDefault="00CE46B9" w:rsidP="00CE46B9">
      <w:pPr>
        <w:pStyle w:val="a5"/>
        <w:numPr>
          <w:ilvl w:val="0"/>
          <w:numId w:val="5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рейтинги,</w:t>
      </w:r>
    </w:p>
    <w:p w:rsidR="00CE46B9" w:rsidRDefault="00CE46B9" w:rsidP="00CE46B9">
      <w:pPr>
        <w:pStyle w:val="a5"/>
        <w:numPr>
          <w:ilvl w:val="0"/>
          <w:numId w:val="5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самооценка,</w:t>
      </w:r>
    </w:p>
    <w:p w:rsidR="00CE46B9" w:rsidRPr="00056516" w:rsidRDefault="00CE46B9" w:rsidP="00CE46B9">
      <w:pPr>
        <w:pStyle w:val="a5"/>
        <w:numPr>
          <w:ilvl w:val="0"/>
          <w:numId w:val="5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знаний, умений и навыков.</w:t>
      </w:r>
    </w:p>
    <w:p w:rsidR="00CE46B9" w:rsidRDefault="00CE46B9" w:rsidP="00EC4327">
      <w:pPr>
        <w:pStyle w:val="a3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CE46B9" w:rsidRDefault="00CE46B9" w:rsidP="00EC4327">
      <w:pPr>
        <w:pStyle w:val="a3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CE46B9" w:rsidRDefault="00CE46B9" w:rsidP="00EC4327">
      <w:pPr>
        <w:pStyle w:val="a3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CE46B9" w:rsidRDefault="00CE46B9" w:rsidP="00EC4327">
      <w:pPr>
        <w:pStyle w:val="a3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CE46B9" w:rsidRDefault="00CE46B9" w:rsidP="00EC4327">
      <w:pPr>
        <w:pStyle w:val="a3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CE46B9" w:rsidRDefault="00CE46B9" w:rsidP="00EC4327">
      <w:pPr>
        <w:pStyle w:val="a3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CE46B9" w:rsidRDefault="00CE46B9" w:rsidP="00EC4327">
      <w:pPr>
        <w:pStyle w:val="a3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CE46B9" w:rsidRPr="00CE46B9" w:rsidRDefault="00CE46B9" w:rsidP="00EC4327">
      <w:pPr>
        <w:pStyle w:val="a3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</w:p>
    <w:p w:rsidR="00642034" w:rsidRDefault="00CE46B9" w:rsidP="002B11FB">
      <w:pPr>
        <w:pStyle w:val="a3"/>
        <w:spacing w:before="0" w:beforeAutospacing="0" w:after="0" w:afterAutospacing="0" w:line="270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</w:t>
      </w:r>
      <w:r w:rsidR="00642034">
        <w:rPr>
          <w:b/>
          <w:color w:val="000000" w:themeColor="text1"/>
          <w:sz w:val="28"/>
          <w:szCs w:val="28"/>
        </w:rPr>
        <w:t xml:space="preserve">2. </w:t>
      </w:r>
      <w:r w:rsidR="00642034" w:rsidRPr="00642034">
        <w:rPr>
          <w:b/>
          <w:color w:val="000000" w:themeColor="text1"/>
          <w:sz w:val="28"/>
          <w:szCs w:val="28"/>
        </w:rPr>
        <w:t>Мониторинг результативности дополнительной образовательной программы «Поэтический театр «Логос»</w:t>
      </w:r>
    </w:p>
    <w:p w:rsidR="00642034" w:rsidRDefault="00642034" w:rsidP="00EC4327">
      <w:pPr>
        <w:pStyle w:val="a3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</w:p>
    <w:p w:rsidR="00642034" w:rsidRDefault="00642034" w:rsidP="00EC4327">
      <w:pPr>
        <w:pStyle w:val="a3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</w:p>
    <w:p w:rsidR="009D78C6" w:rsidRDefault="00642034" w:rsidP="00EC4327">
      <w:pPr>
        <w:pStyle w:val="a3"/>
        <w:spacing w:before="0" w:beforeAutospacing="0" w:after="0" w:afterAutospacing="0" w:line="270" w:lineRule="atLeast"/>
        <w:rPr>
          <w:b/>
          <w:bCs/>
          <w:color w:val="C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2. 1. </w:t>
      </w:r>
      <w:r w:rsidR="009D78C6" w:rsidRPr="009D78C6">
        <w:rPr>
          <w:b/>
          <w:color w:val="000000" w:themeColor="text1"/>
          <w:sz w:val="28"/>
          <w:szCs w:val="28"/>
        </w:rPr>
        <w:t>Краткая характеристика образовательной программы «Поэтический театр «Логос»</w:t>
      </w:r>
    </w:p>
    <w:p w:rsidR="009D78C6" w:rsidRDefault="009D78C6" w:rsidP="00EC4327">
      <w:pPr>
        <w:pStyle w:val="a3"/>
        <w:spacing w:before="0" w:beforeAutospacing="0" w:after="0" w:afterAutospacing="0" w:line="270" w:lineRule="atLeast"/>
        <w:rPr>
          <w:b/>
          <w:bCs/>
          <w:color w:val="C00000"/>
          <w:sz w:val="28"/>
          <w:szCs w:val="28"/>
        </w:rPr>
      </w:pPr>
    </w:p>
    <w:p w:rsidR="009D78C6" w:rsidRDefault="009D78C6" w:rsidP="003771F3">
      <w:pPr>
        <w:pStyle w:val="a3"/>
        <w:spacing w:before="0" w:beforeAutospacing="0" w:after="0" w:afterAutospacing="0" w:line="270" w:lineRule="atLeast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</w:t>
      </w:r>
      <w:r w:rsidR="00904777">
        <w:rPr>
          <w:bCs/>
          <w:color w:val="000000" w:themeColor="text1"/>
          <w:sz w:val="28"/>
          <w:szCs w:val="28"/>
        </w:rPr>
        <w:t xml:space="preserve"> </w:t>
      </w:r>
      <w:r w:rsidRPr="009D78C6">
        <w:rPr>
          <w:bCs/>
          <w:color w:val="000000" w:themeColor="text1"/>
          <w:sz w:val="28"/>
          <w:szCs w:val="28"/>
        </w:rPr>
        <w:t>Поэтический театр «Логос»</w:t>
      </w:r>
      <w:r>
        <w:rPr>
          <w:bCs/>
          <w:color w:val="000000" w:themeColor="text1"/>
          <w:sz w:val="28"/>
          <w:szCs w:val="28"/>
        </w:rPr>
        <w:t xml:space="preserve"> - театральный кружок, в котором могут заниматься ученики 5 – 11 классов. Срок освоения программы – 3 года.</w:t>
      </w:r>
    </w:p>
    <w:p w:rsidR="003771F3" w:rsidRDefault="003771F3" w:rsidP="003771F3">
      <w:pPr>
        <w:pStyle w:val="a3"/>
        <w:spacing w:before="0" w:beforeAutospacing="0" w:after="0" w:afterAutospacing="0" w:line="270" w:lineRule="atLeast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Цель образовательной программы: всестороннее творческое развитие детей для создания условий их максимальной реализации.</w:t>
      </w:r>
    </w:p>
    <w:p w:rsidR="003771F3" w:rsidRDefault="003771F3" w:rsidP="003771F3">
      <w:pPr>
        <w:pStyle w:val="a3"/>
        <w:spacing w:before="0" w:beforeAutospacing="0" w:after="0" w:afterAutospacing="0" w:line="270" w:lineRule="atLeast"/>
        <w:jc w:val="both"/>
        <w:rPr>
          <w:bCs/>
          <w:color w:val="000000" w:themeColor="text1"/>
          <w:sz w:val="28"/>
          <w:szCs w:val="28"/>
        </w:rPr>
      </w:pPr>
    </w:p>
    <w:p w:rsidR="00EC4327" w:rsidRDefault="009D78C6" w:rsidP="003771F3">
      <w:pPr>
        <w:pStyle w:val="a3"/>
        <w:spacing w:before="0" w:beforeAutospacing="0" w:after="0" w:afterAutospacing="0" w:line="270" w:lineRule="atLeast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В бытовом общении наблюдается пренебрежение нормами литературного русского языка, элементарное отсутствие привычки красиво и грамотно говорить. Обучение в театральной студии «Логос» позволяет школьникам впитывать в себя основы грамотной речи. Кроме того, всем известны основные психологические проблемы детей: </w:t>
      </w:r>
      <w:proofErr w:type="spellStart"/>
      <w:r>
        <w:rPr>
          <w:bCs/>
          <w:color w:val="000000" w:themeColor="text1"/>
          <w:sz w:val="28"/>
          <w:szCs w:val="28"/>
        </w:rPr>
        <w:t>рассредоточенность</w:t>
      </w:r>
      <w:proofErr w:type="spellEnd"/>
      <w:r>
        <w:rPr>
          <w:bCs/>
          <w:color w:val="000000" w:themeColor="text1"/>
          <w:sz w:val="28"/>
          <w:szCs w:val="28"/>
        </w:rPr>
        <w:t xml:space="preserve"> внимания, телесные и психологические зажимы, низкий уровень мобилизации, </w:t>
      </w:r>
      <w:proofErr w:type="spellStart"/>
      <w:r>
        <w:rPr>
          <w:bCs/>
          <w:color w:val="000000" w:themeColor="text1"/>
          <w:sz w:val="28"/>
          <w:szCs w:val="28"/>
        </w:rPr>
        <w:t>невостребованность</w:t>
      </w:r>
      <w:proofErr w:type="spellEnd"/>
      <w:r>
        <w:rPr>
          <w:bCs/>
          <w:color w:val="000000" w:themeColor="text1"/>
          <w:sz w:val="28"/>
          <w:szCs w:val="28"/>
        </w:rPr>
        <w:t xml:space="preserve"> фантазии и воображения. Для исправления этих недостатков существует большой набор упражнений, </w:t>
      </w:r>
      <w:r w:rsidR="003771F3">
        <w:rPr>
          <w:bCs/>
          <w:color w:val="000000" w:themeColor="text1"/>
          <w:sz w:val="28"/>
          <w:szCs w:val="28"/>
        </w:rPr>
        <w:t>которые применяет педагог в ра</w:t>
      </w:r>
      <w:r>
        <w:rPr>
          <w:bCs/>
          <w:color w:val="000000" w:themeColor="text1"/>
          <w:sz w:val="28"/>
          <w:szCs w:val="28"/>
        </w:rPr>
        <w:t>мках образовательной программы «Поэтический театр «Логос».</w:t>
      </w:r>
    </w:p>
    <w:p w:rsidR="003771F3" w:rsidRDefault="003771F3" w:rsidP="003771F3">
      <w:pPr>
        <w:pStyle w:val="a3"/>
        <w:spacing w:before="0" w:beforeAutospacing="0" w:after="0" w:afterAutospacing="0" w:line="270" w:lineRule="atLeast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 театральной студии ребята осваивают основы сценической речи, сценического движения. </w:t>
      </w:r>
    </w:p>
    <w:p w:rsidR="003771F3" w:rsidRDefault="003771F3" w:rsidP="003771F3">
      <w:pPr>
        <w:pStyle w:val="a3"/>
        <w:spacing w:before="0" w:beforeAutospacing="0" w:after="0" w:afterAutospacing="0" w:line="270" w:lineRule="atLeast"/>
        <w:jc w:val="both"/>
        <w:rPr>
          <w:bCs/>
          <w:color w:val="000000" w:themeColor="text1"/>
          <w:sz w:val="28"/>
          <w:szCs w:val="28"/>
        </w:rPr>
      </w:pPr>
    </w:p>
    <w:p w:rsidR="009D78C6" w:rsidRDefault="003771F3" w:rsidP="003771F3">
      <w:pPr>
        <w:pStyle w:val="a3"/>
        <w:spacing w:before="0" w:beforeAutospacing="0" w:after="0" w:afterAutospacing="0" w:line="270" w:lineRule="atLeast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Занятия, как правило, включают в себя необходимый минимум теории, но основной упор идет в сторону практики - это актерские тренинги и репетиции.</w:t>
      </w:r>
    </w:p>
    <w:p w:rsidR="003771F3" w:rsidRDefault="003771F3" w:rsidP="003771F3">
      <w:pPr>
        <w:pStyle w:val="a3"/>
        <w:spacing w:before="0" w:beforeAutospacing="0" w:after="0" w:afterAutospacing="0" w:line="270" w:lineRule="atLeast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По форме организации деятельности учащихся занятия делятся на групповые, индивидуальные, иногда парные.</w:t>
      </w:r>
    </w:p>
    <w:p w:rsidR="003771F3" w:rsidRDefault="003771F3" w:rsidP="003771F3">
      <w:pPr>
        <w:pStyle w:val="a3"/>
        <w:spacing w:before="0" w:beforeAutospacing="0" w:after="0" w:afterAutospacing="0" w:line="270" w:lineRule="atLeast"/>
        <w:jc w:val="both"/>
        <w:rPr>
          <w:bCs/>
          <w:color w:val="000000" w:themeColor="text1"/>
          <w:sz w:val="28"/>
          <w:szCs w:val="28"/>
        </w:rPr>
      </w:pPr>
    </w:p>
    <w:p w:rsidR="003771F3" w:rsidRDefault="003771F3" w:rsidP="003771F3">
      <w:pPr>
        <w:pStyle w:val="a3"/>
        <w:spacing w:before="0" w:beforeAutospacing="0" w:after="0" w:afterAutospacing="0" w:line="270" w:lineRule="atLeast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Итоги реализации программы подводятся в форме:</w:t>
      </w:r>
    </w:p>
    <w:p w:rsidR="003771F3" w:rsidRDefault="003771F3" w:rsidP="003771F3">
      <w:pPr>
        <w:pStyle w:val="a3"/>
        <w:spacing w:before="0" w:beforeAutospacing="0" w:after="0" w:afterAutospacing="0" w:line="270" w:lineRule="atLeast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поэтических концертов,</w:t>
      </w:r>
    </w:p>
    <w:p w:rsidR="003771F3" w:rsidRDefault="003771F3" w:rsidP="003771F3">
      <w:pPr>
        <w:pStyle w:val="a3"/>
        <w:spacing w:before="0" w:beforeAutospacing="0" w:after="0" w:afterAutospacing="0" w:line="270" w:lineRule="atLeast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литературных вечеров,</w:t>
      </w:r>
    </w:p>
    <w:p w:rsidR="003771F3" w:rsidRDefault="003771F3" w:rsidP="003771F3">
      <w:pPr>
        <w:pStyle w:val="a3"/>
        <w:spacing w:before="0" w:beforeAutospacing="0" w:after="0" w:afterAutospacing="0" w:line="270" w:lineRule="atLeast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драматических спектаклей.</w:t>
      </w:r>
    </w:p>
    <w:p w:rsidR="003771F3" w:rsidRPr="003771F3" w:rsidRDefault="003771F3" w:rsidP="003771F3">
      <w:pPr>
        <w:pStyle w:val="a3"/>
        <w:spacing w:before="0" w:beforeAutospacing="0" w:after="0" w:afterAutospacing="0" w:line="270" w:lineRule="atLeast"/>
        <w:jc w:val="both"/>
        <w:rPr>
          <w:bCs/>
          <w:color w:val="000000" w:themeColor="text1"/>
          <w:sz w:val="28"/>
          <w:szCs w:val="28"/>
        </w:rPr>
      </w:pPr>
    </w:p>
    <w:p w:rsidR="003771F3" w:rsidRPr="009D78C6" w:rsidRDefault="003771F3" w:rsidP="003771F3">
      <w:pPr>
        <w:pStyle w:val="a3"/>
        <w:spacing w:before="0" w:beforeAutospacing="0" w:after="0" w:afterAutospacing="0" w:line="270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3771F3" w:rsidRDefault="003771F3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771F3" w:rsidRDefault="003771F3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771F3" w:rsidRDefault="003771F3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771F3" w:rsidRDefault="003771F3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771F3" w:rsidRDefault="003771F3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771F3" w:rsidRDefault="003771F3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771F3" w:rsidRDefault="003771F3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F7A78" w:rsidRPr="00DF7A78" w:rsidRDefault="00DF7A78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DF7A7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2. Методика «Карта интересов</w:t>
      </w:r>
      <w:r w:rsidRPr="00DF7A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3771F3" w:rsidRDefault="003771F3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F1CBF" w:rsidRDefault="005969BD" w:rsidP="00436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</w:t>
      </w:r>
      <w:r w:rsidR="007962D9">
        <w:rPr>
          <w:rFonts w:ascii="Times New Roman" w:hAnsi="Times New Roman" w:cs="Times New Roman"/>
          <w:sz w:val="28"/>
          <w:szCs w:val="28"/>
        </w:rPr>
        <w:t xml:space="preserve"> </w:t>
      </w:r>
      <w:r w:rsidR="003F4DE2" w:rsidRPr="003F4DE2">
        <w:rPr>
          <w:rFonts w:ascii="Times New Roman" w:hAnsi="Times New Roman" w:cs="Times New Roman"/>
          <w:sz w:val="28"/>
          <w:szCs w:val="28"/>
        </w:rPr>
        <w:t>Данная методика является модификацией «Карты интересов», разработанной А.И. Савенковым</w:t>
      </w:r>
      <w:r w:rsidR="00DF7A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7A78">
        <w:rPr>
          <w:rFonts w:ascii="Times New Roman" w:hAnsi="Times New Roman" w:cs="Times New Roman"/>
          <w:sz w:val="28"/>
          <w:szCs w:val="28"/>
        </w:rPr>
        <w:t>Методика ориентирована</w:t>
      </w:r>
      <w:r w:rsidR="003F4DE2" w:rsidRPr="003F4DE2">
        <w:rPr>
          <w:rFonts w:ascii="Times New Roman" w:hAnsi="Times New Roman" w:cs="Times New Roman"/>
          <w:sz w:val="28"/>
          <w:szCs w:val="28"/>
        </w:rPr>
        <w:t xml:space="preserve"> на </w:t>
      </w:r>
      <w:r w:rsidR="003F4DE2" w:rsidRPr="00CB317A">
        <w:rPr>
          <w:rFonts w:ascii="Times New Roman" w:hAnsi="Times New Roman" w:cs="Times New Roman"/>
          <w:b/>
          <w:sz w:val="28"/>
          <w:szCs w:val="28"/>
        </w:rPr>
        <w:t>направленно</w:t>
      </w:r>
      <w:r w:rsidR="004F2485" w:rsidRPr="00CB317A">
        <w:rPr>
          <w:rFonts w:ascii="Times New Roman" w:hAnsi="Times New Roman" w:cs="Times New Roman"/>
          <w:b/>
          <w:sz w:val="28"/>
          <w:szCs w:val="28"/>
        </w:rPr>
        <w:t>сти дополнительного образования:</w:t>
      </w:r>
      <w:r w:rsidR="004F24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485">
        <w:rPr>
          <w:rFonts w:ascii="Times New Roman" w:hAnsi="Times New Roman" w:cs="Times New Roman"/>
          <w:sz w:val="28"/>
          <w:szCs w:val="28"/>
        </w:rPr>
        <w:t>художественно-эстетическую, техническую</w:t>
      </w:r>
      <w:r w:rsidR="003F4DE2" w:rsidRPr="003F4DE2">
        <w:rPr>
          <w:rFonts w:ascii="Times New Roman" w:hAnsi="Times New Roman" w:cs="Times New Roman"/>
          <w:sz w:val="28"/>
          <w:szCs w:val="28"/>
        </w:rPr>
        <w:t xml:space="preserve">, </w:t>
      </w:r>
      <w:r w:rsidR="004F2485">
        <w:rPr>
          <w:rFonts w:ascii="Times New Roman" w:hAnsi="Times New Roman" w:cs="Times New Roman"/>
          <w:sz w:val="28"/>
          <w:szCs w:val="28"/>
        </w:rPr>
        <w:t>физическую, экологическую, культурологическую, туристическую,  социально-педагогическую, естественнонаучную</w:t>
      </w:r>
      <w:r w:rsidR="00FD49B5">
        <w:rPr>
          <w:rFonts w:ascii="Times New Roman" w:hAnsi="Times New Roman" w:cs="Times New Roman"/>
          <w:sz w:val="28"/>
          <w:szCs w:val="28"/>
        </w:rPr>
        <w:t>, военно-патрио</w:t>
      </w:r>
      <w:r w:rsidR="004F2485">
        <w:rPr>
          <w:rFonts w:ascii="Times New Roman" w:hAnsi="Times New Roman" w:cs="Times New Roman"/>
          <w:sz w:val="28"/>
          <w:szCs w:val="28"/>
        </w:rPr>
        <w:t xml:space="preserve">тическую. </w:t>
      </w:r>
      <w:r w:rsidR="003F4DE2" w:rsidRPr="003F4D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F4DE2" w:rsidRDefault="00DF7A78" w:rsidP="00436E26">
      <w:pPr>
        <w:jc w:val="both"/>
        <w:rPr>
          <w:rFonts w:ascii="Times New Roman" w:hAnsi="Times New Roman" w:cs="Times New Roman"/>
          <w:sz w:val="28"/>
          <w:szCs w:val="28"/>
        </w:rPr>
      </w:pPr>
      <w:r w:rsidRPr="00DF7A7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C5544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DF7A78">
        <w:rPr>
          <w:rFonts w:ascii="Times New Roman" w:hAnsi="Times New Roman" w:cs="Times New Roman"/>
          <w:b/>
          <w:sz w:val="28"/>
          <w:szCs w:val="28"/>
        </w:rPr>
        <w:t>методики:</w:t>
      </w:r>
      <w:r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="003F4DE2" w:rsidRPr="003F4DE2">
        <w:rPr>
          <w:rFonts w:ascii="Times New Roman" w:hAnsi="Times New Roman" w:cs="Times New Roman"/>
          <w:sz w:val="28"/>
          <w:szCs w:val="28"/>
        </w:rPr>
        <w:t>спектр интересов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3F4DE2" w:rsidRPr="003F4DE2">
        <w:rPr>
          <w:rFonts w:ascii="Times New Roman" w:hAnsi="Times New Roman" w:cs="Times New Roman"/>
          <w:sz w:val="28"/>
          <w:szCs w:val="28"/>
        </w:rPr>
        <w:t xml:space="preserve">, </w:t>
      </w:r>
      <w:r w:rsidR="00F8414F">
        <w:rPr>
          <w:rFonts w:ascii="Times New Roman" w:hAnsi="Times New Roman" w:cs="Times New Roman"/>
          <w:sz w:val="28"/>
          <w:szCs w:val="28"/>
        </w:rPr>
        <w:t xml:space="preserve">занимающихся в поэтическом театре «Логос»,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3F4DE2" w:rsidRPr="003F4DE2">
        <w:rPr>
          <w:rFonts w:ascii="Times New Roman" w:hAnsi="Times New Roman" w:cs="Times New Roman"/>
          <w:sz w:val="28"/>
          <w:szCs w:val="28"/>
        </w:rPr>
        <w:t xml:space="preserve"> соответствие направленности </w:t>
      </w:r>
      <w:r w:rsidR="00F8414F">
        <w:rPr>
          <w:rFonts w:ascii="Times New Roman" w:hAnsi="Times New Roman" w:cs="Times New Roman"/>
          <w:sz w:val="28"/>
          <w:szCs w:val="28"/>
        </w:rPr>
        <w:t>конкретного творческого объединения интересам у</w:t>
      </w:r>
      <w:r w:rsidR="003F4DE2" w:rsidRPr="003F4DE2">
        <w:rPr>
          <w:rFonts w:ascii="Times New Roman" w:hAnsi="Times New Roman" w:cs="Times New Roman"/>
          <w:sz w:val="28"/>
          <w:szCs w:val="28"/>
        </w:rPr>
        <w:t>чащихся.</w:t>
      </w:r>
    </w:p>
    <w:p w:rsidR="0058331B" w:rsidRDefault="007962D9" w:rsidP="00436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331B">
        <w:rPr>
          <w:rFonts w:ascii="Times New Roman" w:hAnsi="Times New Roman" w:cs="Times New Roman"/>
          <w:sz w:val="28"/>
          <w:szCs w:val="28"/>
        </w:rPr>
        <w:t xml:space="preserve">Анкетирование проводилось в группе второго года </w:t>
      </w:r>
      <w:proofErr w:type="gramStart"/>
      <w:r w:rsidR="0058331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58331B">
        <w:rPr>
          <w:rFonts w:ascii="Times New Roman" w:hAnsi="Times New Roman" w:cs="Times New Roman"/>
          <w:sz w:val="28"/>
          <w:szCs w:val="28"/>
        </w:rPr>
        <w:t xml:space="preserve"> образовательной программе. В группе занимается 12 учащихся в возрасте 1</w:t>
      </w:r>
      <w:r w:rsidR="001D11C5">
        <w:rPr>
          <w:rFonts w:ascii="Times New Roman" w:hAnsi="Times New Roman" w:cs="Times New Roman"/>
          <w:sz w:val="28"/>
          <w:szCs w:val="28"/>
        </w:rPr>
        <w:t>2</w:t>
      </w:r>
      <w:r w:rsidR="0058331B">
        <w:rPr>
          <w:rFonts w:ascii="Times New Roman" w:hAnsi="Times New Roman" w:cs="Times New Roman"/>
          <w:sz w:val="28"/>
          <w:szCs w:val="28"/>
        </w:rPr>
        <w:t xml:space="preserve"> 13 лет.</w:t>
      </w:r>
      <w:r w:rsidR="00384FBB">
        <w:rPr>
          <w:rFonts w:ascii="Times New Roman" w:hAnsi="Times New Roman" w:cs="Times New Roman"/>
          <w:sz w:val="28"/>
          <w:szCs w:val="28"/>
        </w:rPr>
        <w:t xml:space="preserve"> </w:t>
      </w:r>
      <w:r w:rsidR="00B42146">
        <w:rPr>
          <w:rFonts w:ascii="Times New Roman" w:hAnsi="Times New Roman" w:cs="Times New Roman"/>
          <w:sz w:val="28"/>
          <w:szCs w:val="28"/>
        </w:rPr>
        <w:t>Методику «Карта интересов»</w:t>
      </w:r>
      <w:r w:rsidR="00384FBB">
        <w:rPr>
          <w:rFonts w:ascii="Times New Roman" w:hAnsi="Times New Roman" w:cs="Times New Roman"/>
          <w:sz w:val="28"/>
          <w:szCs w:val="28"/>
        </w:rPr>
        <w:t xml:space="preserve"> </w:t>
      </w:r>
      <w:r w:rsidR="00B42146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384FBB">
        <w:rPr>
          <w:rFonts w:ascii="Times New Roman" w:hAnsi="Times New Roman" w:cs="Times New Roman"/>
          <w:sz w:val="28"/>
          <w:szCs w:val="28"/>
        </w:rPr>
        <w:t xml:space="preserve"> в начале учебного года. </w:t>
      </w:r>
      <w:r w:rsidR="003A2420">
        <w:rPr>
          <w:rFonts w:ascii="Times New Roman" w:hAnsi="Times New Roman" w:cs="Times New Roman"/>
          <w:sz w:val="28"/>
          <w:szCs w:val="28"/>
        </w:rPr>
        <w:t xml:space="preserve"> </w:t>
      </w:r>
      <w:r w:rsidR="00B42146">
        <w:rPr>
          <w:rFonts w:ascii="Times New Roman" w:hAnsi="Times New Roman" w:cs="Times New Roman"/>
          <w:sz w:val="28"/>
          <w:szCs w:val="28"/>
        </w:rPr>
        <w:t xml:space="preserve">В конце </w:t>
      </w:r>
      <w:proofErr w:type="gramStart"/>
      <w:r w:rsidR="00B42146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B42146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384FBB">
        <w:rPr>
          <w:rFonts w:ascii="Times New Roman" w:hAnsi="Times New Roman" w:cs="Times New Roman"/>
          <w:sz w:val="28"/>
          <w:szCs w:val="28"/>
        </w:rPr>
        <w:t xml:space="preserve">повторить анкетирование, чтобы проследить статику или изменение интересов учащихся. </w:t>
      </w:r>
    </w:p>
    <w:p w:rsidR="006F26F4" w:rsidRDefault="00B8643A" w:rsidP="00436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560A">
        <w:rPr>
          <w:rFonts w:ascii="Times New Roman" w:hAnsi="Times New Roman" w:cs="Times New Roman"/>
          <w:b/>
          <w:sz w:val="28"/>
          <w:szCs w:val="28"/>
        </w:rPr>
        <w:t>В результате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педагог определил</w:t>
      </w:r>
      <w:r w:rsidR="001D73D9">
        <w:rPr>
          <w:rFonts w:ascii="Times New Roman" w:hAnsi="Times New Roman" w:cs="Times New Roman"/>
          <w:sz w:val="28"/>
          <w:szCs w:val="28"/>
        </w:rPr>
        <w:t xml:space="preserve"> и показал </w:t>
      </w:r>
      <w:r w:rsidR="007F3DD4">
        <w:rPr>
          <w:rFonts w:ascii="Times New Roman" w:hAnsi="Times New Roman" w:cs="Times New Roman"/>
          <w:sz w:val="28"/>
          <w:szCs w:val="28"/>
        </w:rPr>
        <w:t>в таблицах</w:t>
      </w:r>
      <w:r w:rsidR="001D73D9">
        <w:rPr>
          <w:rFonts w:ascii="Times New Roman" w:hAnsi="Times New Roman" w:cs="Times New Roman"/>
          <w:sz w:val="28"/>
          <w:szCs w:val="28"/>
        </w:rPr>
        <w:t xml:space="preserve"> и </w:t>
      </w:r>
      <w:r w:rsidR="007F3DD4">
        <w:rPr>
          <w:rFonts w:ascii="Times New Roman" w:hAnsi="Times New Roman" w:cs="Times New Roman"/>
          <w:sz w:val="28"/>
          <w:szCs w:val="28"/>
        </w:rPr>
        <w:t>на графиках</w:t>
      </w:r>
      <w:r w:rsidR="006F26F4">
        <w:rPr>
          <w:rFonts w:ascii="Times New Roman" w:hAnsi="Times New Roman" w:cs="Times New Roman"/>
          <w:sz w:val="28"/>
          <w:szCs w:val="28"/>
        </w:rPr>
        <w:t>:</w:t>
      </w:r>
    </w:p>
    <w:p w:rsidR="001B64A5" w:rsidRPr="001F1CBF" w:rsidRDefault="00D33BF3" w:rsidP="00436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010B">
        <w:rPr>
          <w:rFonts w:ascii="Times New Roman" w:hAnsi="Times New Roman" w:cs="Times New Roman"/>
          <w:sz w:val="28"/>
          <w:szCs w:val="28"/>
        </w:rPr>
        <w:t xml:space="preserve"> </w:t>
      </w:r>
      <w:r w:rsidR="007A78F3">
        <w:rPr>
          <w:rFonts w:ascii="Times New Roman" w:hAnsi="Times New Roman" w:cs="Times New Roman"/>
          <w:sz w:val="28"/>
          <w:szCs w:val="28"/>
        </w:rPr>
        <w:t>интересы по направленностям</w:t>
      </w:r>
      <w:r w:rsidR="007F3DD4">
        <w:rPr>
          <w:rFonts w:ascii="Times New Roman" w:hAnsi="Times New Roman" w:cs="Times New Roman"/>
          <w:sz w:val="28"/>
          <w:szCs w:val="28"/>
        </w:rPr>
        <w:t xml:space="preserve"> </w:t>
      </w:r>
      <w:r w:rsidR="00CA4FF0">
        <w:rPr>
          <w:rFonts w:ascii="Times New Roman" w:hAnsi="Times New Roman" w:cs="Times New Roman"/>
          <w:sz w:val="28"/>
          <w:szCs w:val="28"/>
        </w:rPr>
        <w:t xml:space="preserve"> каждого учащегося студии</w:t>
      </w:r>
      <w:r w:rsidR="000F645A">
        <w:rPr>
          <w:rFonts w:ascii="Times New Roman" w:hAnsi="Times New Roman" w:cs="Times New Roman"/>
          <w:sz w:val="28"/>
          <w:szCs w:val="28"/>
        </w:rPr>
        <w:t xml:space="preserve"> </w:t>
      </w:r>
      <w:r w:rsidR="000F645A" w:rsidRPr="00AD70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D70F5">
        <w:rPr>
          <w:rFonts w:ascii="Times New Roman" w:hAnsi="Times New Roman" w:cs="Times New Roman"/>
          <w:b/>
          <w:i/>
          <w:sz w:val="28"/>
          <w:szCs w:val="28"/>
        </w:rPr>
        <w:t>смотри</w:t>
      </w:r>
      <w:r w:rsidRPr="00AD7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45A" w:rsidRPr="00AD70F5">
        <w:rPr>
          <w:rFonts w:ascii="Times New Roman" w:hAnsi="Times New Roman" w:cs="Times New Roman"/>
          <w:b/>
          <w:i/>
          <w:sz w:val="28"/>
          <w:szCs w:val="28"/>
        </w:rPr>
        <w:t>Приложение 1)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1F1CBF">
        <w:rPr>
          <w:rFonts w:ascii="Times New Roman" w:hAnsi="Times New Roman" w:cs="Times New Roman"/>
          <w:sz w:val="28"/>
          <w:szCs w:val="28"/>
        </w:rPr>
        <w:t xml:space="preserve"> </w:t>
      </w:r>
      <w:r w:rsidR="001B64A5" w:rsidRPr="000D22EB">
        <w:rPr>
          <w:rFonts w:ascii="Times New Roman" w:hAnsi="Times New Roman" w:cs="Times New Roman"/>
          <w:i/>
          <w:sz w:val="28"/>
          <w:szCs w:val="28"/>
        </w:rPr>
        <w:t xml:space="preserve">Так, например, у </w:t>
      </w:r>
      <w:proofErr w:type="gramStart"/>
      <w:r w:rsidR="001B64A5" w:rsidRPr="000D22EB">
        <w:rPr>
          <w:rFonts w:ascii="Times New Roman" w:hAnsi="Times New Roman" w:cs="Times New Roman"/>
          <w:i/>
          <w:sz w:val="28"/>
          <w:szCs w:val="28"/>
        </w:rPr>
        <w:t>Знатных</w:t>
      </w:r>
      <w:proofErr w:type="gramEnd"/>
      <w:r w:rsidR="001B64A5" w:rsidRPr="000D22EB">
        <w:rPr>
          <w:rFonts w:ascii="Times New Roman" w:hAnsi="Times New Roman" w:cs="Times New Roman"/>
          <w:i/>
          <w:sz w:val="28"/>
          <w:szCs w:val="28"/>
        </w:rPr>
        <w:t xml:space="preserve"> Полины доминируют интересы по художественно-эстетической, физической, экологической и социально-педагогической направленностям. В туристической, культурологической, военно-патриотической сферах интере</w:t>
      </w:r>
      <w:r w:rsidR="006717C9" w:rsidRPr="000D22EB">
        <w:rPr>
          <w:rFonts w:ascii="Times New Roman" w:hAnsi="Times New Roman" w:cs="Times New Roman"/>
          <w:i/>
          <w:sz w:val="28"/>
          <w:szCs w:val="28"/>
        </w:rPr>
        <w:t>сы средние. Меньше всего проявле</w:t>
      </w:r>
      <w:r w:rsidR="001B64A5" w:rsidRPr="000D22EB">
        <w:rPr>
          <w:rFonts w:ascii="Times New Roman" w:hAnsi="Times New Roman" w:cs="Times New Roman"/>
          <w:i/>
          <w:sz w:val="28"/>
          <w:szCs w:val="28"/>
        </w:rPr>
        <w:t xml:space="preserve">ны интересы </w:t>
      </w:r>
      <w:r w:rsidR="006717C9" w:rsidRPr="000D22EB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="006717C9" w:rsidRPr="000D22EB">
        <w:rPr>
          <w:rFonts w:ascii="Times New Roman" w:hAnsi="Times New Roman" w:cs="Times New Roman"/>
          <w:i/>
          <w:sz w:val="28"/>
          <w:szCs w:val="28"/>
        </w:rPr>
        <w:t>технической</w:t>
      </w:r>
      <w:proofErr w:type="gramEnd"/>
      <w:r w:rsidR="006717C9" w:rsidRPr="000D22EB">
        <w:rPr>
          <w:rFonts w:ascii="Times New Roman" w:hAnsi="Times New Roman" w:cs="Times New Roman"/>
          <w:i/>
          <w:sz w:val="28"/>
          <w:szCs w:val="28"/>
        </w:rPr>
        <w:t xml:space="preserve"> и естественно-научной областях.</w:t>
      </w:r>
    </w:p>
    <w:p w:rsidR="00B8643A" w:rsidRDefault="007A78F3" w:rsidP="00436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3B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B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нтересы по направленностям </w:t>
      </w:r>
      <w:r w:rsidR="00C14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="00DA768C">
        <w:rPr>
          <w:rFonts w:ascii="Times New Roman" w:hAnsi="Times New Roman" w:cs="Times New Roman"/>
          <w:sz w:val="28"/>
          <w:szCs w:val="28"/>
        </w:rPr>
        <w:t>ы в целом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45A">
        <w:rPr>
          <w:rFonts w:ascii="Times New Roman" w:hAnsi="Times New Roman" w:cs="Times New Roman"/>
          <w:sz w:val="28"/>
          <w:szCs w:val="28"/>
        </w:rPr>
        <w:t>(</w:t>
      </w:r>
      <w:r w:rsidR="00D33BF3" w:rsidRPr="00AD70F5">
        <w:rPr>
          <w:rFonts w:ascii="Times New Roman" w:hAnsi="Times New Roman" w:cs="Times New Roman"/>
          <w:b/>
          <w:i/>
          <w:sz w:val="28"/>
          <w:szCs w:val="28"/>
        </w:rPr>
        <w:t>смотри</w:t>
      </w:r>
      <w:r w:rsidR="00D33BF3" w:rsidRPr="00AD7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45A" w:rsidRPr="00AD70F5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  <w:r w:rsidR="000F645A" w:rsidRPr="00AD70F5">
        <w:rPr>
          <w:rFonts w:ascii="Times New Roman" w:hAnsi="Times New Roman" w:cs="Times New Roman"/>
          <w:b/>
          <w:sz w:val="28"/>
          <w:szCs w:val="28"/>
        </w:rPr>
        <w:t>)</w:t>
      </w:r>
      <w:r w:rsidR="00D33BF3">
        <w:rPr>
          <w:rFonts w:ascii="Times New Roman" w:hAnsi="Times New Roman" w:cs="Times New Roman"/>
          <w:sz w:val="28"/>
          <w:szCs w:val="28"/>
        </w:rPr>
        <w:t>.</w:t>
      </w:r>
    </w:p>
    <w:p w:rsidR="00C14522" w:rsidRPr="00CB317A" w:rsidRDefault="00C14522" w:rsidP="00436E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17A">
        <w:rPr>
          <w:rFonts w:ascii="Times New Roman" w:hAnsi="Times New Roman" w:cs="Times New Roman"/>
          <w:i/>
          <w:sz w:val="28"/>
          <w:szCs w:val="28"/>
        </w:rPr>
        <w:t>Самый высокий процен</w:t>
      </w:r>
      <w:r w:rsidR="00CB317A">
        <w:rPr>
          <w:rFonts w:ascii="Times New Roman" w:hAnsi="Times New Roman" w:cs="Times New Roman"/>
          <w:i/>
          <w:sz w:val="28"/>
          <w:szCs w:val="28"/>
        </w:rPr>
        <w:t>т (87</w:t>
      </w:r>
      <w:r w:rsidRPr="00CB317A">
        <w:rPr>
          <w:rFonts w:ascii="Times New Roman" w:hAnsi="Times New Roman" w:cs="Times New Roman"/>
          <w:i/>
          <w:sz w:val="28"/>
          <w:szCs w:val="28"/>
        </w:rPr>
        <w:t xml:space="preserve">%) в группе оказался у физической направленности, </w:t>
      </w:r>
      <w:r w:rsidR="00CB317A">
        <w:rPr>
          <w:rFonts w:ascii="Times New Roman" w:hAnsi="Times New Roman" w:cs="Times New Roman"/>
          <w:i/>
          <w:sz w:val="28"/>
          <w:szCs w:val="28"/>
        </w:rPr>
        <w:t xml:space="preserve">на втором месте </w:t>
      </w:r>
      <w:r w:rsidRPr="00CB317A">
        <w:rPr>
          <w:rFonts w:ascii="Times New Roman" w:hAnsi="Times New Roman" w:cs="Times New Roman"/>
          <w:i/>
          <w:sz w:val="28"/>
          <w:szCs w:val="28"/>
        </w:rPr>
        <w:t xml:space="preserve"> (86 %) –</w:t>
      </w:r>
      <w:r w:rsidR="00CB317A">
        <w:rPr>
          <w:rFonts w:ascii="Times New Roman" w:hAnsi="Times New Roman" w:cs="Times New Roman"/>
          <w:i/>
          <w:sz w:val="28"/>
          <w:szCs w:val="28"/>
        </w:rPr>
        <w:t>художественно-эстетическая направленность.</w:t>
      </w:r>
      <w:r w:rsidRPr="00CB317A">
        <w:rPr>
          <w:rFonts w:ascii="Times New Roman" w:hAnsi="Times New Roman" w:cs="Times New Roman"/>
          <w:i/>
          <w:sz w:val="28"/>
          <w:szCs w:val="28"/>
        </w:rPr>
        <w:t xml:space="preserve"> Самый низкий процент (70 %) – у естественнонаучной направленности.</w:t>
      </w:r>
    </w:p>
    <w:p w:rsidR="0002449C" w:rsidRDefault="007A78F3" w:rsidP="0002449C">
      <w:pPr>
        <w:spacing w:after="0" w:line="210" w:lineRule="atLeas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5203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тепень интересов каждого учащегося по художественно-эстетической направленности</w:t>
      </w:r>
      <w:r w:rsidR="000F645A">
        <w:rPr>
          <w:rFonts w:ascii="Times New Roman" w:hAnsi="Times New Roman" w:cs="Times New Roman"/>
          <w:sz w:val="28"/>
          <w:szCs w:val="28"/>
        </w:rPr>
        <w:t xml:space="preserve"> </w:t>
      </w:r>
      <w:r w:rsidR="000F645A" w:rsidRPr="00AD70F5">
        <w:rPr>
          <w:rFonts w:ascii="Times New Roman" w:hAnsi="Times New Roman" w:cs="Times New Roman"/>
          <w:b/>
          <w:sz w:val="28"/>
          <w:szCs w:val="28"/>
        </w:rPr>
        <w:t>(</w:t>
      </w:r>
      <w:r w:rsidR="00D33BF3" w:rsidRPr="00AD70F5">
        <w:rPr>
          <w:rFonts w:ascii="Times New Roman" w:hAnsi="Times New Roman" w:cs="Times New Roman"/>
          <w:b/>
          <w:i/>
          <w:sz w:val="28"/>
          <w:szCs w:val="28"/>
        </w:rPr>
        <w:t xml:space="preserve">смотри </w:t>
      </w:r>
      <w:r w:rsidR="000F645A" w:rsidRPr="00AD70F5">
        <w:rPr>
          <w:rFonts w:ascii="Times New Roman" w:hAnsi="Times New Roman" w:cs="Times New Roman"/>
          <w:b/>
          <w:i/>
          <w:sz w:val="28"/>
          <w:szCs w:val="28"/>
        </w:rPr>
        <w:t>Приложение 3</w:t>
      </w:r>
      <w:r w:rsidR="000F645A" w:rsidRPr="00AD70F5">
        <w:rPr>
          <w:rFonts w:ascii="Times New Roman" w:hAnsi="Times New Roman" w:cs="Times New Roman"/>
          <w:b/>
          <w:sz w:val="28"/>
          <w:szCs w:val="28"/>
        </w:rPr>
        <w:t>)</w:t>
      </w:r>
      <w:r w:rsidR="00AD70F5" w:rsidRPr="00AD70F5">
        <w:rPr>
          <w:rFonts w:ascii="Times New Roman" w:hAnsi="Times New Roman" w:cs="Times New Roman"/>
          <w:sz w:val="28"/>
          <w:szCs w:val="28"/>
        </w:rPr>
        <w:t>.</w:t>
      </w:r>
    </w:p>
    <w:p w:rsidR="005969BD" w:rsidRDefault="005969BD" w:rsidP="0002449C">
      <w:pPr>
        <w:spacing w:after="0" w:line="210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:rsidR="0036037B" w:rsidRDefault="001A3736" w:rsidP="0002449C">
      <w:pPr>
        <w:spacing w:after="0" w:line="210" w:lineRule="atLeast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0D22EB">
        <w:rPr>
          <w:rFonts w:ascii="Times New Roman" w:hAnsi="Times New Roman" w:cs="Times New Roman"/>
          <w:i/>
          <w:sz w:val="28"/>
          <w:szCs w:val="28"/>
        </w:rPr>
        <w:t>Поэтический театр «Логос» - студия художественно-эсте</w:t>
      </w:r>
      <w:r w:rsidR="005F0125" w:rsidRPr="000D22EB">
        <w:rPr>
          <w:rFonts w:ascii="Times New Roman" w:hAnsi="Times New Roman" w:cs="Times New Roman"/>
          <w:i/>
          <w:sz w:val="28"/>
          <w:szCs w:val="28"/>
        </w:rPr>
        <w:t xml:space="preserve">тической направленности. </w:t>
      </w:r>
      <w:r w:rsidR="002A4CA2" w:rsidRPr="000D22EB">
        <w:rPr>
          <w:rFonts w:ascii="Times New Roman" w:hAnsi="Times New Roman" w:cs="Times New Roman"/>
          <w:i/>
          <w:sz w:val="28"/>
          <w:szCs w:val="28"/>
        </w:rPr>
        <w:t>9</w:t>
      </w:r>
      <w:r w:rsidR="005F0125" w:rsidRPr="000D22EB">
        <w:rPr>
          <w:rFonts w:ascii="Times New Roman" w:hAnsi="Times New Roman" w:cs="Times New Roman"/>
          <w:i/>
          <w:sz w:val="28"/>
          <w:szCs w:val="28"/>
        </w:rPr>
        <w:t xml:space="preserve"> человек из 12 показали высокий процент</w:t>
      </w:r>
      <w:r w:rsidR="002A4CA2" w:rsidRPr="000D22EB">
        <w:rPr>
          <w:rFonts w:ascii="Times New Roman" w:hAnsi="Times New Roman" w:cs="Times New Roman"/>
          <w:i/>
          <w:sz w:val="28"/>
          <w:szCs w:val="28"/>
        </w:rPr>
        <w:t xml:space="preserve"> (80 % – 100 %)</w:t>
      </w:r>
      <w:r w:rsidR="005F0125" w:rsidRPr="000D22EB">
        <w:rPr>
          <w:rFonts w:ascii="Times New Roman" w:hAnsi="Times New Roman" w:cs="Times New Roman"/>
          <w:i/>
          <w:sz w:val="28"/>
          <w:szCs w:val="28"/>
        </w:rPr>
        <w:t xml:space="preserve"> интересов, относящихся к  художественно-эстетической направленности. </w:t>
      </w:r>
      <w:r w:rsidR="002A4CA2" w:rsidRPr="000D22EB">
        <w:rPr>
          <w:rFonts w:ascii="Times New Roman" w:hAnsi="Times New Roman" w:cs="Times New Roman"/>
          <w:i/>
          <w:sz w:val="28"/>
          <w:szCs w:val="28"/>
        </w:rPr>
        <w:t>4</w:t>
      </w:r>
      <w:r w:rsidR="005F0125" w:rsidRPr="000D22EB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 w:rsidR="002A4CA2" w:rsidRPr="000D22EB">
        <w:rPr>
          <w:rFonts w:ascii="Times New Roman" w:hAnsi="Times New Roman" w:cs="Times New Roman"/>
          <w:i/>
          <w:sz w:val="28"/>
          <w:szCs w:val="28"/>
        </w:rPr>
        <w:t>а</w:t>
      </w:r>
      <w:r w:rsidR="005F0125" w:rsidRPr="000D22EB">
        <w:rPr>
          <w:rFonts w:ascii="Times New Roman" w:hAnsi="Times New Roman" w:cs="Times New Roman"/>
          <w:i/>
          <w:sz w:val="28"/>
          <w:szCs w:val="28"/>
        </w:rPr>
        <w:t xml:space="preserve"> – средний </w:t>
      </w:r>
      <w:r w:rsidR="002A4CA2" w:rsidRPr="000D22EB">
        <w:rPr>
          <w:rFonts w:ascii="Times New Roman" w:hAnsi="Times New Roman" w:cs="Times New Roman"/>
          <w:i/>
          <w:sz w:val="28"/>
          <w:szCs w:val="28"/>
        </w:rPr>
        <w:t>процент. Низкого процента не оказалось ни у кого.</w:t>
      </w:r>
    </w:p>
    <w:p w:rsidR="0002449C" w:rsidRPr="00E30092" w:rsidRDefault="0002449C" w:rsidP="0002449C">
      <w:pPr>
        <w:spacing w:after="0" w:line="210" w:lineRule="atLeast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F7A7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DF7A78">
        <w:rPr>
          <w:rFonts w:ascii="Times New Roman" w:hAnsi="Times New Roman" w:cs="Times New Roman"/>
          <w:b/>
          <w:color w:val="000000"/>
          <w:sz w:val="28"/>
          <w:szCs w:val="28"/>
        </w:rPr>
        <w:t>. Методика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 потребности</w:t>
      </w:r>
      <w:r w:rsidRPr="00DF7A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7A78F3" w:rsidRDefault="007A78F3" w:rsidP="00436E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544" w:rsidRDefault="00DF68D3" w:rsidP="000A2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5544">
        <w:rPr>
          <w:rFonts w:ascii="Times New Roman" w:hAnsi="Times New Roman" w:cs="Times New Roman"/>
          <w:sz w:val="28"/>
          <w:szCs w:val="28"/>
        </w:rPr>
        <w:t>Данная м</w:t>
      </w:r>
      <w:r w:rsidR="000C5544" w:rsidRPr="000C5544">
        <w:rPr>
          <w:rFonts w:ascii="Times New Roman" w:hAnsi="Times New Roman" w:cs="Times New Roman"/>
          <w:sz w:val="28"/>
          <w:szCs w:val="28"/>
        </w:rPr>
        <w:t>етодика является модификацией методики «Анализ социального заказа системе дополнительного образования» Н.Ю. </w:t>
      </w:r>
      <w:proofErr w:type="spellStart"/>
      <w:r w:rsidR="000C5544" w:rsidRPr="000C5544">
        <w:rPr>
          <w:rFonts w:ascii="Times New Roman" w:hAnsi="Times New Roman" w:cs="Times New Roman"/>
          <w:sz w:val="28"/>
          <w:szCs w:val="28"/>
        </w:rPr>
        <w:t>Конасовой</w:t>
      </w:r>
      <w:proofErr w:type="spellEnd"/>
      <w:r w:rsidR="000C5544">
        <w:rPr>
          <w:rFonts w:ascii="Times New Roman" w:hAnsi="Times New Roman" w:cs="Times New Roman"/>
          <w:sz w:val="28"/>
          <w:szCs w:val="28"/>
        </w:rPr>
        <w:t>.</w:t>
      </w:r>
    </w:p>
    <w:p w:rsidR="00C63D36" w:rsidRDefault="00DF68D3" w:rsidP="00DF3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319D" w:rsidRPr="005B319D">
        <w:rPr>
          <w:rFonts w:ascii="Times New Roman" w:hAnsi="Times New Roman" w:cs="Times New Roman"/>
          <w:b/>
          <w:sz w:val="28"/>
          <w:szCs w:val="28"/>
        </w:rPr>
        <w:t xml:space="preserve">Цель проведения методики: </w:t>
      </w:r>
      <w:r w:rsidR="00994F18">
        <w:rPr>
          <w:rFonts w:ascii="Times New Roman" w:hAnsi="Times New Roman" w:cs="Times New Roman"/>
          <w:sz w:val="28"/>
          <w:szCs w:val="28"/>
        </w:rPr>
        <w:t>выявить специфику</w:t>
      </w:r>
      <w:r w:rsidR="00994F18" w:rsidRPr="00994F18">
        <w:rPr>
          <w:rFonts w:ascii="Times New Roman" w:hAnsi="Times New Roman" w:cs="Times New Roman"/>
          <w:sz w:val="28"/>
          <w:szCs w:val="28"/>
        </w:rPr>
        <w:t xml:space="preserve"> образовательных потребностей учащихся, занимающихся в </w:t>
      </w:r>
      <w:r w:rsidR="00994F18">
        <w:rPr>
          <w:rFonts w:ascii="Times New Roman" w:hAnsi="Times New Roman" w:cs="Times New Roman"/>
          <w:sz w:val="28"/>
          <w:szCs w:val="28"/>
        </w:rPr>
        <w:t>поэтическом театре «Логос»</w:t>
      </w:r>
      <w:r w:rsidR="000A2B09">
        <w:rPr>
          <w:rFonts w:ascii="Times New Roman" w:hAnsi="Times New Roman" w:cs="Times New Roman"/>
          <w:sz w:val="28"/>
          <w:szCs w:val="28"/>
        </w:rPr>
        <w:t xml:space="preserve">, </w:t>
      </w:r>
      <w:r w:rsidR="000A2B09" w:rsidRPr="000A2B09">
        <w:rPr>
          <w:rFonts w:ascii="Times New Roman" w:hAnsi="Times New Roman" w:cs="Times New Roman"/>
          <w:sz w:val="28"/>
          <w:szCs w:val="28"/>
        </w:rPr>
        <w:t xml:space="preserve">выяснить цели посещения детьми </w:t>
      </w:r>
      <w:r w:rsidR="00DF3987">
        <w:rPr>
          <w:rFonts w:ascii="Times New Roman" w:hAnsi="Times New Roman" w:cs="Times New Roman"/>
          <w:sz w:val="28"/>
          <w:szCs w:val="28"/>
        </w:rPr>
        <w:t xml:space="preserve">театрального кружка, определить </w:t>
      </w:r>
      <w:r w:rsidR="00C63D36" w:rsidRPr="00C63D36">
        <w:rPr>
          <w:rFonts w:ascii="Times New Roman" w:hAnsi="Times New Roman" w:cs="Times New Roman"/>
          <w:sz w:val="28"/>
          <w:szCs w:val="28"/>
        </w:rPr>
        <w:t xml:space="preserve">рейтинг </w:t>
      </w:r>
      <w:r w:rsidR="00DF3987">
        <w:rPr>
          <w:rFonts w:ascii="Times New Roman" w:hAnsi="Times New Roman" w:cs="Times New Roman"/>
          <w:sz w:val="28"/>
          <w:szCs w:val="28"/>
        </w:rPr>
        <w:t>потребностей учебной группы</w:t>
      </w:r>
      <w:r w:rsidR="00C63D36" w:rsidRPr="00C63D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339" w:rsidRDefault="006827D7" w:rsidP="00DF3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принимали участие 12 учащихся в возрасте 1</w:t>
      </w:r>
      <w:r w:rsidR="001D11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- 13 лет.</w:t>
      </w:r>
      <w:r w:rsidR="004B2A6B">
        <w:rPr>
          <w:rFonts w:ascii="Times New Roman" w:hAnsi="Times New Roman" w:cs="Times New Roman"/>
          <w:sz w:val="28"/>
          <w:szCs w:val="28"/>
        </w:rPr>
        <w:t xml:space="preserve"> Результаты анкетирования</w:t>
      </w:r>
      <w:r w:rsidR="001835EA">
        <w:rPr>
          <w:rFonts w:ascii="Times New Roman" w:hAnsi="Times New Roman" w:cs="Times New Roman"/>
          <w:sz w:val="28"/>
          <w:szCs w:val="28"/>
        </w:rPr>
        <w:t xml:space="preserve"> </w:t>
      </w:r>
      <w:r w:rsidR="001835EA" w:rsidRPr="0022283F">
        <w:rPr>
          <w:rFonts w:ascii="Times New Roman" w:hAnsi="Times New Roman" w:cs="Times New Roman"/>
          <w:b/>
          <w:i/>
          <w:sz w:val="28"/>
          <w:szCs w:val="28"/>
        </w:rPr>
        <w:t>(смотри Приложение 4)</w:t>
      </w:r>
      <w:r w:rsidR="004B2A6B">
        <w:rPr>
          <w:rFonts w:ascii="Times New Roman" w:hAnsi="Times New Roman" w:cs="Times New Roman"/>
          <w:sz w:val="28"/>
          <w:szCs w:val="28"/>
        </w:rPr>
        <w:t xml:space="preserve"> показали, что в большинстве своем ребята пришли заниматься в группу, чтобы удовлетворить потребности коммуникативные и потребности эмоционального комфорта</w:t>
      </w:r>
      <w:r w:rsidR="00ED01DA">
        <w:rPr>
          <w:rFonts w:ascii="Times New Roman" w:hAnsi="Times New Roman" w:cs="Times New Roman"/>
          <w:sz w:val="28"/>
          <w:szCs w:val="28"/>
        </w:rPr>
        <w:t xml:space="preserve">. 78% учащихся пришли в кружок за творческим развитием, самореализацией. </w:t>
      </w:r>
      <w:r w:rsidR="00C82B07">
        <w:rPr>
          <w:rFonts w:ascii="Times New Roman" w:hAnsi="Times New Roman" w:cs="Times New Roman"/>
          <w:sz w:val="28"/>
          <w:szCs w:val="28"/>
        </w:rPr>
        <w:t xml:space="preserve">Меньше всего дети кружка нуждаются в коррекции и компенсации (то есть посещают театральную студию, чтобы исправить свои недостатки, преодолеть трудности в учебе или просто провести свободное время). </w:t>
      </w:r>
    </w:p>
    <w:p w:rsidR="00960DD4" w:rsidRDefault="00960DD4" w:rsidP="00DF3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A99" w:rsidRDefault="001D11C5" w:rsidP="0027473C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73C">
        <w:rPr>
          <w:rFonts w:ascii="Times New Roman" w:hAnsi="Times New Roman" w:cs="Times New Roman"/>
          <w:color w:val="000000" w:themeColor="text1"/>
          <w:sz w:val="28"/>
          <w:szCs w:val="28"/>
        </w:rPr>
        <w:t>2. 4.</w:t>
      </w:r>
      <w:r w:rsidRPr="002747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D5A99" w:rsidRPr="00274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Карта самооценки учащимся и экспертной оценки педагогом </w:t>
      </w:r>
      <w:r w:rsidR="005D5A99" w:rsidRPr="002747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компетентности учащегося</w:t>
      </w:r>
    </w:p>
    <w:p w:rsidR="00960DD4" w:rsidRPr="00960DD4" w:rsidRDefault="00960DD4" w:rsidP="00960DD4"/>
    <w:p w:rsidR="00960DD4" w:rsidRDefault="00960DD4" w:rsidP="00960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95D41" w:rsidRPr="005B319D">
        <w:rPr>
          <w:rFonts w:ascii="Times New Roman" w:hAnsi="Times New Roman" w:cs="Times New Roman"/>
          <w:b/>
          <w:sz w:val="28"/>
          <w:szCs w:val="28"/>
        </w:rPr>
        <w:t>Цель проведения методики:</w:t>
      </w:r>
      <w:r w:rsidR="00595D41">
        <w:rPr>
          <w:rFonts w:ascii="Times New Roman" w:hAnsi="Times New Roman" w:cs="Times New Roman"/>
          <w:sz w:val="28"/>
          <w:szCs w:val="28"/>
        </w:rPr>
        <w:t xml:space="preserve"> диагностировать результаты</w:t>
      </w:r>
      <w:r w:rsidR="00595D41" w:rsidRPr="00595D41">
        <w:rPr>
          <w:rFonts w:ascii="Times New Roman" w:hAnsi="Times New Roman" w:cs="Times New Roman"/>
          <w:sz w:val="28"/>
          <w:szCs w:val="28"/>
        </w:rPr>
        <w:t xml:space="preserve"> освоения учащи</w:t>
      </w:r>
      <w:r w:rsidR="00595D41">
        <w:rPr>
          <w:rFonts w:ascii="Times New Roman" w:hAnsi="Times New Roman" w:cs="Times New Roman"/>
          <w:sz w:val="28"/>
          <w:szCs w:val="28"/>
        </w:rPr>
        <w:t>мися образовательной программы. Обучать ребе</w:t>
      </w:r>
      <w:r w:rsidR="00595D41" w:rsidRPr="00595D41">
        <w:rPr>
          <w:rFonts w:ascii="Times New Roman" w:hAnsi="Times New Roman" w:cs="Times New Roman"/>
          <w:sz w:val="28"/>
          <w:szCs w:val="28"/>
        </w:rPr>
        <w:t xml:space="preserve">нка оценивать уровень достигнутых компетентностей (теоретических знаний, опыта практической деятельности, творчества </w:t>
      </w:r>
      <w:r w:rsidR="00802CFC">
        <w:rPr>
          <w:rFonts w:ascii="Times New Roman" w:hAnsi="Times New Roman" w:cs="Times New Roman"/>
          <w:sz w:val="28"/>
          <w:szCs w:val="28"/>
        </w:rPr>
        <w:t>и сотрудничества).</w:t>
      </w:r>
    </w:p>
    <w:p w:rsidR="00960DD4" w:rsidRDefault="00365470" w:rsidP="00960DD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методика проводилась с 12 учащимися в возрасте 12</w:t>
      </w:r>
      <w:r w:rsidR="00EC6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- 13 лет. </w:t>
      </w:r>
      <w:r w:rsidR="00EA71AF">
        <w:rPr>
          <w:rFonts w:ascii="Times New Roman" w:hAnsi="Times New Roman" w:cs="Times New Roman"/>
          <w:sz w:val="28"/>
          <w:szCs w:val="28"/>
        </w:rPr>
        <w:t xml:space="preserve">Результаты представлены в таблице и графиках Приложения </w:t>
      </w:r>
      <w:r w:rsidR="00EA71AF" w:rsidRPr="00EA71AF">
        <w:rPr>
          <w:rFonts w:ascii="Times New Roman" w:hAnsi="Times New Roman" w:cs="Times New Roman"/>
          <w:b/>
          <w:i/>
          <w:sz w:val="28"/>
          <w:szCs w:val="28"/>
        </w:rPr>
        <w:t xml:space="preserve">(смотри Приложение </w:t>
      </w:r>
      <w:r w:rsidR="0022283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EA71AF" w:rsidRPr="00EA71A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A71A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0C5544" w:rsidRDefault="00960DD4" w:rsidP="00960DD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65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Анкетирование показало, что общий уровень усвоения образовательной программы </w:t>
      </w:r>
      <w:r w:rsidR="00BA7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группе </w:t>
      </w:r>
      <w:r w:rsidR="00365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 среднего. </w:t>
      </w:r>
      <w:r w:rsidR="00EA71AF">
        <w:rPr>
          <w:rFonts w:ascii="Times New Roman" w:hAnsi="Times New Roman" w:cs="Times New Roman"/>
          <w:color w:val="000000" w:themeColor="text1"/>
          <w:sz w:val="28"/>
          <w:szCs w:val="28"/>
        </w:rPr>
        <w:t>Самые в</w:t>
      </w:r>
      <w:r w:rsidR="00047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ысокие показатели усвоения программы у А. </w:t>
      </w:r>
      <w:proofErr w:type="spellStart"/>
      <w:r w:rsidR="000475B8">
        <w:rPr>
          <w:rFonts w:ascii="Times New Roman" w:hAnsi="Times New Roman" w:cs="Times New Roman"/>
          <w:color w:val="000000" w:themeColor="text1"/>
          <w:sz w:val="28"/>
          <w:szCs w:val="28"/>
        </w:rPr>
        <w:t>Каличава</w:t>
      </w:r>
      <w:proofErr w:type="spellEnd"/>
      <w:r w:rsidR="00047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В. </w:t>
      </w:r>
      <w:proofErr w:type="spellStart"/>
      <w:r w:rsidR="000475B8">
        <w:rPr>
          <w:rFonts w:ascii="Times New Roman" w:hAnsi="Times New Roman" w:cs="Times New Roman"/>
          <w:color w:val="000000" w:themeColor="text1"/>
          <w:sz w:val="28"/>
          <w:szCs w:val="28"/>
        </w:rPr>
        <w:t>Русановой</w:t>
      </w:r>
      <w:proofErr w:type="spellEnd"/>
      <w:r w:rsidR="00047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</w:t>
      </w:r>
      <w:proofErr w:type="spellStart"/>
      <w:r w:rsidR="000475B8">
        <w:rPr>
          <w:rFonts w:ascii="Times New Roman" w:hAnsi="Times New Roman" w:cs="Times New Roman"/>
          <w:color w:val="000000" w:themeColor="text1"/>
          <w:sz w:val="28"/>
          <w:szCs w:val="28"/>
        </w:rPr>
        <w:t>Печникова</w:t>
      </w:r>
      <w:proofErr w:type="spellEnd"/>
      <w:r w:rsidR="00047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К. Суворовой, В. Екатерины. </w:t>
      </w:r>
      <w:r w:rsidR="00EC6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сравнивать уровень усвоения программы по </w:t>
      </w:r>
      <w:r w:rsidR="00EC66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компетентностям, то опыт творчества и опыт практической деятельности оценены выше всех остальных (по пятибалльной шкале средний их балл оказался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4,6 и 4,7). М</w:t>
      </w:r>
      <w:r w:rsidR="0073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еньше всех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оказались усвоены теоретические знания</w:t>
      </w:r>
      <w:r w:rsidR="00730010">
        <w:rPr>
          <w:rFonts w:ascii="Times New Roman" w:hAnsi="Times New Roman" w:cs="Times New Roman"/>
          <w:color w:val="000000" w:themeColor="text1"/>
          <w:sz w:val="28"/>
          <w:szCs w:val="28"/>
        </w:rPr>
        <w:t>, одна их результат тоже неплохой – 4,1 балл.</w:t>
      </w:r>
    </w:p>
    <w:p w:rsidR="00A96559" w:rsidRDefault="00A96559" w:rsidP="00960DD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56B" w:rsidRPr="005B330D" w:rsidRDefault="007E356B" w:rsidP="007E356B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2. 5. </w:t>
      </w:r>
      <w:r w:rsidR="005B330D" w:rsidRPr="005B330D">
        <w:rPr>
          <w:rFonts w:ascii="Times New Roman" w:hAnsi="Times New Roman" w:cs="Times New Roman"/>
          <w:color w:val="000000" w:themeColor="text1"/>
          <w:sz w:val="28"/>
          <w:szCs w:val="28"/>
        </w:rPr>
        <w:t>Методик</w:t>
      </w:r>
      <w:r w:rsidR="003F0A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330D" w:rsidRPr="005B3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 умений и навыков</w:t>
      </w:r>
    </w:p>
    <w:p w:rsidR="002E0AD6" w:rsidRDefault="002E0AD6" w:rsidP="002E0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A2E" w:rsidRDefault="003F0A2E" w:rsidP="002E0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9D">
        <w:rPr>
          <w:rFonts w:ascii="Times New Roman" w:hAnsi="Times New Roman" w:cs="Times New Roman"/>
          <w:b/>
          <w:sz w:val="28"/>
          <w:szCs w:val="28"/>
        </w:rPr>
        <w:t>Цель проведения методики:</w:t>
      </w:r>
      <w:r>
        <w:rPr>
          <w:rFonts w:ascii="Times New Roman" w:hAnsi="Times New Roman" w:cs="Times New Roman"/>
          <w:sz w:val="28"/>
          <w:szCs w:val="28"/>
        </w:rPr>
        <w:t xml:space="preserve"> выявить уровень</w:t>
      </w:r>
      <w:r w:rsidR="002E0AD6" w:rsidRPr="002E0AD6">
        <w:rPr>
          <w:rFonts w:ascii="Times New Roman" w:hAnsi="Times New Roman" w:cs="Times New Roman"/>
          <w:sz w:val="28"/>
          <w:szCs w:val="28"/>
        </w:rPr>
        <w:t xml:space="preserve"> приобретенных учащимися умений и навыков</w:t>
      </w:r>
      <w:r>
        <w:rPr>
          <w:rFonts w:ascii="Times New Roman" w:hAnsi="Times New Roman" w:cs="Times New Roman"/>
          <w:sz w:val="28"/>
          <w:szCs w:val="28"/>
        </w:rPr>
        <w:t>, а также психических процессов личности</w:t>
      </w:r>
      <w:r w:rsidR="00180A99">
        <w:rPr>
          <w:rFonts w:ascii="Times New Roman" w:hAnsi="Times New Roman" w:cs="Times New Roman"/>
          <w:sz w:val="28"/>
          <w:szCs w:val="28"/>
        </w:rPr>
        <w:t>, необходимых для усвоения программы</w:t>
      </w:r>
      <w:r w:rsidR="002E0AD6" w:rsidRPr="002E0A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AD6" w:rsidRPr="002E0AD6" w:rsidRDefault="003F0A2E" w:rsidP="002E0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180A99">
        <w:rPr>
          <w:rFonts w:ascii="Times New Roman" w:hAnsi="Times New Roman" w:cs="Times New Roman"/>
          <w:sz w:val="28"/>
          <w:szCs w:val="28"/>
        </w:rPr>
        <w:t>м</w:t>
      </w:r>
      <w:r w:rsidR="002E0AD6" w:rsidRPr="002E0AD6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0AD6" w:rsidRPr="002E0AD6">
        <w:rPr>
          <w:rFonts w:ascii="Times New Roman" w:hAnsi="Times New Roman" w:cs="Times New Roman"/>
          <w:sz w:val="28"/>
          <w:szCs w:val="28"/>
        </w:rPr>
        <w:t xml:space="preserve"> </w:t>
      </w:r>
      <w:r w:rsidR="00B533D2">
        <w:rPr>
          <w:rFonts w:ascii="Times New Roman" w:hAnsi="Times New Roman" w:cs="Times New Roman"/>
          <w:sz w:val="28"/>
          <w:szCs w:val="28"/>
        </w:rPr>
        <w:t>проводит</w:t>
      </w:r>
      <w:r w:rsidR="002E0AD6" w:rsidRPr="002E0AD6">
        <w:rPr>
          <w:rFonts w:ascii="Times New Roman" w:hAnsi="Times New Roman" w:cs="Times New Roman"/>
          <w:sz w:val="28"/>
          <w:szCs w:val="28"/>
        </w:rPr>
        <w:t xml:space="preserve">ся </w:t>
      </w:r>
      <w:r w:rsidR="0072312E">
        <w:rPr>
          <w:rFonts w:ascii="Times New Roman" w:hAnsi="Times New Roman" w:cs="Times New Roman"/>
          <w:sz w:val="28"/>
          <w:szCs w:val="28"/>
        </w:rPr>
        <w:t>в конце</w:t>
      </w:r>
      <w:r w:rsidR="002E0AD6" w:rsidRPr="002E0AD6">
        <w:rPr>
          <w:rFonts w:ascii="Times New Roman" w:hAnsi="Times New Roman" w:cs="Times New Roman"/>
          <w:sz w:val="28"/>
          <w:szCs w:val="28"/>
        </w:rPr>
        <w:t xml:space="preserve"> </w:t>
      </w:r>
      <w:r w:rsidR="00B533D2">
        <w:rPr>
          <w:rFonts w:ascii="Times New Roman" w:hAnsi="Times New Roman" w:cs="Times New Roman"/>
          <w:sz w:val="28"/>
          <w:szCs w:val="28"/>
        </w:rPr>
        <w:t xml:space="preserve">каждой </w:t>
      </w:r>
      <w:r>
        <w:rPr>
          <w:rFonts w:ascii="Times New Roman" w:hAnsi="Times New Roman" w:cs="Times New Roman"/>
          <w:sz w:val="28"/>
          <w:szCs w:val="28"/>
        </w:rPr>
        <w:t xml:space="preserve">четверти </w:t>
      </w:r>
      <w:r w:rsidR="00B533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полугодия</w:t>
      </w:r>
      <w:r w:rsidR="002E0AD6" w:rsidRPr="002E0AD6">
        <w:rPr>
          <w:rFonts w:ascii="Times New Roman" w:hAnsi="Times New Roman" w:cs="Times New Roman"/>
          <w:sz w:val="28"/>
          <w:szCs w:val="28"/>
        </w:rPr>
        <w:t>.</w:t>
      </w:r>
    </w:p>
    <w:p w:rsidR="002E0AD6" w:rsidRPr="005119EA" w:rsidRDefault="002E0AD6" w:rsidP="002E0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D6">
        <w:rPr>
          <w:rFonts w:ascii="Times New Roman" w:hAnsi="Times New Roman" w:cs="Times New Roman"/>
          <w:sz w:val="28"/>
          <w:szCs w:val="28"/>
        </w:rPr>
        <w:t>Для проведения методики педагог состав</w:t>
      </w:r>
      <w:r w:rsidR="003F0A2E">
        <w:rPr>
          <w:rFonts w:ascii="Times New Roman" w:hAnsi="Times New Roman" w:cs="Times New Roman"/>
          <w:sz w:val="28"/>
          <w:szCs w:val="28"/>
        </w:rPr>
        <w:t>ил</w:t>
      </w:r>
      <w:r w:rsidRPr="002E0AD6">
        <w:rPr>
          <w:rFonts w:ascii="Times New Roman" w:hAnsi="Times New Roman" w:cs="Times New Roman"/>
          <w:sz w:val="28"/>
          <w:szCs w:val="28"/>
        </w:rPr>
        <w:t xml:space="preserve"> список умений и навыков учащихся, обозначенных в </w:t>
      </w:r>
      <w:r w:rsidRPr="00EB356B">
        <w:rPr>
          <w:rFonts w:ascii="Times New Roman" w:hAnsi="Times New Roman" w:cs="Times New Roman"/>
          <w:sz w:val="28"/>
          <w:szCs w:val="28"/>
        </w:rPr>
        <w:t xml:space="preserve">задачах </w:t>
      </w:r>
      <w:r w:rsidRPr="002E0AD6">
        <w:rPr>
          <w:rFonts w:ascii="Times New Roman" w:hAnsi="Times New Roman" w:cs="Times New Roman"/>
          <w:sz w:val="28"/>
          <w:szCs w:val="28"/>
        </w:rPr>
        <w:t xml:space="preserve">и в </w:t>
      </w:r>
      <w:r w:rsidRPr="00EB356B">
        <w:rPr>
          <w:rFonts w:ascii="Times New Roman" w:hAnsi="Times New Roman" w:cs="Times New Roman"/>
          <w:sz w:val="28"/>
          <w:szCs w:val="28"/>
        </w:rPr>
        <w:t>ожидаемых результатах</w:t>
      </w:r>
      <w:r w:rsidRPr="002E0AD6">
        <w:rPr>
          <w:rFonts w:ascii="Times New Roman" w:hAnsi="Times New Roman" w:cs="Times New Roman"/>
          <w:sz w:val="28"/>
          <w:szCs w:val="28"/>
        </w:rPr>
        <w:t xml:space="preserve"> образовательной программы. </w:t>
      </w:r>
      <w:r w:rsidR="00EB356B">
        <w:rPr>
          <w:rFonts w:ascii="Times New Roman" w:hAnsi="Times New Roman" w:cs="Times New Roman"/>
          <w:sz w:val="28"/>
          <w:szCs w:val="28"/>
        </w:rPr>
        <w:t>В данном случае учащихся оценивали по таким критериям: сценическая речь, сценическое движение, актерское мастерство (перевоплощение), память, внимание и творческая активность</w:t>
      </w:r>
      <w:r w:rsidR="00EB356B" w:rsidRPr="005119EA">
        <w:rPr>
          <w:rFonts w:ascii="Times New Roman" w:hAnsi="Times New Roman" w:cs="Times New Roman"/>
          <w:sz w:val="28"/>
          <w:szCs w:val="28"/>
        </w:rPr>
        <w:t>.</w:t>
      </w:r>
      <w:r w:rsidR="005119EA" w:rsidRPr="005119EA">
        <w:rPr>
          <w:rFonts w:ascii="Times New Roman" w:hAnsi="Times New Roman" w:cs="Times New Roman"/>
          <w:sz w:val="28"/>
          <w:szCs w:val="28"/>
        </w:rPr>
        <w:t xml:space="preserve"> </w:t>
      </w:r>
      <w:r w:rsidR="005119EA">
        <w:rPr>
          <w:rFonts w:ascii="Times New Roman" w:hAnsi="Times New Roman" w:cs="Times New Roman"/>
          <w:sz w:val="28"/>
          <w:szCs w:val="28"/>
        </w:rPr>
        <w:t xml:space="preserve">Исследование проводится </w:t>
      </w:r>
      <w:r w:rsidR="005119EA" w:rsidRPr="005119EA">
        <w:rPr>
          <w:rFonts w:ascii="Times New Roman" w:hAnsi="Times New Roman" w:cs="Times New Roman"/>
          <w:sz w:val="28"/>
          <w:szCs w:val="28"/>
        </w:rPr>
        <w:t>педагогом на основе наблюдения за выполнением учащимися предложенных им заданий.</w:t>
      </w:r>
    </w:p>
    <w:p w:rsidR="002E0AD6" w:rsidRPr="00E65849" w:rsidRDefault="009D6555" w:rsidP="00960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методика проводилась с 12 учащимися в возрасте 12 - 13 лет в первом полугодии и во втором полугодии. На </w:t>
      </w:r>
      <w:r w:rsidR="00E65849">
        <w:rPr>
          <w:rFonts w:ascii="Times New Roman" w:hAnsi="Times New Roman" w:cs="Times New Roman"/>
          <w:sz w:val="28"/>
          <w:szCs w:val="28"/>
        </w:rPr>
        <w:t>диаграмме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555">
        <w:rPr>
          <w:rFonts w:ascii="Times New Roman" w:hAnsi="Times New Roman" w:cs="Times New Roman"/>
          <w:b/>
          <w:sz w:val="28"/>
          <w:szCs w:val="28"/>
        </w:rPr>
        <w:t>(</w:t>
      </w:r>
      <w:r w:rsidRPr="009D6555">
        <w:rPr>
          <w:rFonts w:ascii="Times New Roman" w:hAnsi="Times New Roman" w:cs="Times New Roman"/>
          <w:b/>
          <w:i/>
          <w:sz w:val="28"/>
          <w:szCs w:val="28"/>
        </w:rPr>
        <w:t>см</w:t>
      </w:r>
      <w:r w:rsidR="00E65849">
        <w:rPr>
          <w:rFonts w:ascii="Times New Roman" w:hAnsi="Times New Roman" w:cs="Times New Roman"/>
          <w:b/>
          <w:i/>
          <w:sz w:val="28"/>
          <w:szCs w:val="28"/>
        </w:rPr>
        <w:t xml:space="preserve">отри Приложение 6) </w:t>
      </w:r>
      <w:r w:rsidR="00E65849" w:rsidRPr="00E65849">
        <w:rPr>
          <w:rFonts w:ascii="Times New Roman" w:hAnsi="Times New Roman" w:cs="Times New Roman"/>
          <w:sz w:val="28"/>
          <w:szCs w:val="28"/>
        </w:rPr>
        <w:t xml:space="preserve">видна динамика </w:t>
      </w:r>
      <w:r w:rsidR="00E65849">
        <w:rPr>
          <w:rFonts w:ascii="Times New Roman" w:hAnsi="Times New Roman" w:cs="Times New Roman"/>
          <w:sz w:val="28"/>
          <w:szCs w:val="28"/>
        </w:rPr>
        <w:t>усвоения образовательной программы по вышеперечисленным критериям</w:t>
      </w:r>
      <w:r w:rsidR="002C3FBB">
        <w:rPr>
          <w:rFonts w:ascii="Times New Roman" w:hAnsi="Times New Roman" w:cs="Times New Roman"/>
          <w:sz w:val="28"/>
          <w:szCs w:val="28"/>
        </w:rPr>
        <w:t xml:space="preserve"> за два полугодия</w:t>
      </w:r>
      <w:r w:rsidR="00E658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49C" w:rsidRDefault="0002449C" w:rsidP="00436E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7A8" w:rsidRDefault="008A37A8" w:rsidP="00393AC5">
      <w:pPr>
        <w:suppressAutoHyphens/>
        <w:spacing w:after="0" w:line="240" w:lineRule="auto"/>
        <w:jc w:val="center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8A37A8" w:rsidRDefault="008A37A8" w:rsidP="00393AC5">
      <w:pPr>
        <w:suppressAutoHyphens/>
        <w:spacing w:after="0" w:line="240" w:lineRule="auto"/>
        <w:jc w:val="center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8A37A8" w:rsidRDefault="008A37A8" w:rsidP="00393AC5">
      <w:pPr>
        <w:suppressAutoHyphens/>
        <w:spacing w:after="0" w:line="240" w:lineRule="auto"/>
        <w:jc w:val="center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8A37A8" w:rsidRDefault="008A37A8" w:rsidP="00393AC5">
      <w:pPr>
        <w:suppressAutoHyphens/>
        <w:spacing w:after="0" w:line="240" w:lineRule="auto"/>
        <w:jc w:val="center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8A37A8" w:rsidRDefault="008A37A8" w:rsidP="00393AC5">
      <w:pPr>
        <w:suppressAutoHyphens/>
        <w:spacing w:after="0" w:line="240" w:lineRule="auto"/>
        <w:jc w:val="center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8A37A8" w:rsidRDefault="008A37A8" w:rsidP="00393AC5">
      <w:pPr>
        <w:suppressAutoHyphens/>
        <w:spacing w:after="0" w:line="240" w:lineRule="auto"/>
        <w:jc w:val="center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7B317A" w:rsidRDefault="007B317A" w:rsidP="00393AC5">
      <w:pPr>
        <w:suppressAutoHyphens/>
        <w:spacing w:after="0" w:line="240" w:lineRule="auto"/>
        <w:jc w:val="center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Cs w:val="0"/>
          <w:sz w:val="28"/>
          <w:szCs w:val="28"/>
        </w:rPr>
        <w:lastRenderedPageBreak/>
        <w:t>Заключение</w:t>
      </w:r>
    </w:p>
    <w:p w:rsidR="007B317A" w:rsidRDefault="007B317A" w:rsidP="00393AC5">
      <w:pPr>
        <w:suppressAutoHyphens/>
        <w:spacing w:after="0" w:line="240" w:lineRule="auto"/>
        <w:jc w:val="center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CC5022" w:rsidRDefault="00CC5022" w:rsidP="00CC5022">
      <w:pPr>
        <w:suppressAutoHyphens/>
        <w:spacing w:after="0" w:line="240" w:lineRule="auto"/>
        <w:jc w:val="center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Cs w:val="0"/>
          <w:sz w:val="28"/>
          <w:szCs w:val="28"/>
        </w:rPr>
        <w:t>Заключение</w:t>
      </w:r>
    </w:p>
    <w:p w:rsidR="00CC5022" w:rsidRDefault="00CC5022" w:rsidP="00CC5022">
      <w:pPr>
        <w:suppressAutoHyphens/>
        <w:spacing w:after="0" w:line="240" w:lineRule="auto"/>
        <w:jc w:val="center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CC5022" w:rsidRDefault="00CC5022" w:rsidP="00CC50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3B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Данная курсовая работа показывает методику</w:t>
      </w:r>
      <w:r w:rsidRPr="00573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проведения мониторинга результативности образовательного процесса в поэтическом театре «Логос»</w:t>
      </w:r>
      <w:r w:rsidRPr="0057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</w:t>
      </w:r>
      <w:r w:rsidRPr="00573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733B1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комплексного анализа педагогической деятельности, который складывается из диагностики, оценки и прогнозирования педагогического процесса, отслеживания его хода, результатов и перспектив развития. </w:t>
      </w:r>
    </w:p>
    <w:p w:rsidR="00CC5022" w:rsidRDefault="00CC5022" w:rsidP="00CC502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705">
        <w:rPr>
          <w:rFonts w:ascii="Times New Roman" w:hAnsi="Times New Roman" w:cs="Times New Roman"/>
          <w:b/>
          <w:color w:val="000000"/>
          <w:sz w:val="28"/>
          <w:szCs w:val="28"/>
        </w:rPr>
        <w:t>В процессе педагогического мониторинга педагог, работающий по программе «Поэтический театр «Логос»,</w:t>
      </w:r>
    </w:p>
    <w:p w:rsidR="00CC5022" w:rsidRPr="002B2705" w:rsidRDefault="00CC5022" w:rsidP="00CC502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диагностировал </w:t>
      </w:r>
      <w:r w:rsidRPr="002B2705">
        <w:rPr>
          <w:rFonts w:ascii="Times New Roman" w:hAnsi="Times New Roman" w:cs="Times New Roman"/>
          <w:sz w:val="28"/>
          <w:szCs w:val="28"/>
        </w:rPr>
        <w:t xml:space="preserve">результаты освоения учащимися образовательной программы, то есть оценивал полученные в процессе обучения знания </w:t>
      </w:r>
      <w:r w:rsidRPr="002B2705">
        <w:rPr>
          <w:rFonts w:ascii="Times New Roman" w:hAnsi="Times New Roman" w:cs="Times New Roman"/>
          <w:color w:val="000000" w:themeColor="text1"/>
          <w:sz w:val="28"/>
          <w:szCs w:val="28"/>
        </w:rPr>
        <w:t>и приобретенные умения. С этой целью использовалась «Методика изучения умений и навыков».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Сравнивал результаты двух полугодий, прослеживая динамику усвоения образовательной программы.</w:t>
      </w:r>
    </w:p>
    <w:p w:rsidR="00CC5022" w:rsidRPr="008B1A5B" w:rsidRDefault="00CC5022" w:rsidP="00CC502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B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8B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оценивать уровень достигнутых 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B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умений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теоретических знаний, опыта практической деятельности, творчества и сотрудничества). </w:t>
      </w:r>
      <w:r w:rsidRPr="008B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этой целью использовалась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«Карта самооценки учащимся и </w:t>
      </w:r>
      <w:r w:rsidRPr="008B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экспертной оценки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педагогом компетентности </w:t>
      </w:r>
      <w:r w:rsidRPr="008B1A5B">
        <w:rPr>
          <w:rFonts w:ascii="Times New Roman" w:hAnsi="Times New Roman" w:cs="Times New Roman"/>
          <w:color w:val="000000" w:themeColor="text1"/>
          <w:sz w:val="28"/>
          <w:szCs w:val="28"/>
        </w:rPr>
        <w:t>учащегося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C5022" w:rsidRPr="008B1A5B" w:rsidRDefault="00CC5022" w:rsidP="00CC502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A5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B1A5B">
        <w:rPr>
          <w:rFonts w:ascii="Times New Roman" w:hAnsi="Times New Roman" w:cs="Times New Roman"/>
          <w:sz w:val="28"/>
          <w:szCs w:val="28"/>
        </w:rPr>
        <w:t>пределял спектр интересов учащихся, а также соответствие направленности конкретного творческого объединения интересам учащихся. С этой целью использовалась методика «Карта интересов».</w:t>
      </w:r>
    </w:p>
    <w:p w:rsidR="00CC5022" w:rsidRPr="00BC611E" w:rsidRDefault="00CC5022" w:rsidP="00CC502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A5B">
        <w:rPr>
          <w:rFonts w:ascii="Times New Roman" w:hAnsi="Times New Roman" w:cs="Times New Roman"/>
          <w:sz w:val="28"/>
          <w:szCs w:val="28"/>
        </w:rPr>
        <w:t>исследовал цели посещения детьми театрального кружка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611E">
        <w:rPr>
          <w:rFonts w:ascii="Times New Roman" w:hAnsi="Times New Roman" w:cs="Times New Roman"/>
          <w:sz w:val="28"/>
          <w:szCs w:val="28"/>
        </w:rPr>
        <w:t>выявлял специфику образовательных потребностей учащихся, определял рейтинг потребностей учебной группы. С этой целью использовалась методика «Образовательные потребности».</w:t>
      </w:r>
    </w:p>
    <w:p w:rsidR="00CC5022" w:rsidRPr="000A40BB" w:rsidRDefault="00CC5022" w:rsidP="00CC502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Выявлял у</w:t>
      </w:r>
      <w:r w:rsidRPr="00BF29C7">
        <w:rPr>
          <w:rFonts w:ascii="Times New Roman" w:hAnsi="Times New Roman" w:cs="Times New Roman"/>
          <w:sz w:val="28"/>
          <w:szCs w:val="28"/>
        </w:rPr>
        <w:t xml:space="preserve">ровень психических процессов личности, необходимых для усвоения программы. </w:t>
      </w:r>
      <w:r w:rsidRPr="002B2705">
        <w:rPr>
          <w:rFonts w:ascii="Times New Roman" w:hAnsi="Times New Roman" w:cs="Times New Roman"/>
          <w:color w:val="000000" w:themeColor="text1"/>
          <w:sz w:val="28"/>
          <w:szCs w:val="28"/>
        </w:rPr>
        <w:t>С этой целью использовалась «Методика изучения умений и навыков».</w:t>
      </w:r>
    </w:p>
    <w:p w:rsidR="00CC5022" w:rsidRDefault="00CC5022" w:rsidP="00CC5022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мониторинговых исследований проходило в </w:t>
      </w:r>
      <w:r w:rsidRPr="000A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этапа: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подготовительный, практический, аналитический.</w:t>
      </w:r>
    </w:p>
    <w:p w:rsidR="00C10629" w:rsidRDefault="00CC5022" w:rsidP="000B5188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Педагогический мониторинг  осуществлялся  несколькими методами: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наблюдение, анкетирование, рейтинги, самооценка, контроль знаний, умений и навыков.</w:t>
      </w:r>
    </w:p>
    <w:p w:rsidR="000B5188" w:rsidRPr="000B5188" w:rsidRDefault="000B5188" w:rsidP="000B5188">
      <w:pPr>
        <w:ind w:left="360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393AC5" w:rsidRDefault="00393AC5" w:rsidP="00393AC5">
      <w:pPr>
        <w:suppressAutoHyphens/>
        <w:spacing w:after="0" w:line="240" w:lineRule="auto"/>
        <w:jc w:val="center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 w:rsidRPr="00393AC5">
        <w:rPr>
          <w:rStyle w:val="a6"/>
          <w:rFonts w:ascii="Times New Roman" w:hAnsi="Times New Roman" w:cs="Times New Roman"/>
          <w:bCs w:val="0"/>
          <w:sz w:val="28"/>
          <w:szCs w:val="28"/>
        </w:rPr>
        <w:lastRenderedPageBreak/>
        <w:t>Библиография</w:t>
      </w:r>
    </w:p>
    <w:p w:rsidR="00614E98" w:rsidRDefault="00614E98" w:rsidP="00393AC5">
      <w:pPr>
        <w:suppressAutoHyphens/>
        <w:spacing w:after="0" w:line="240" w:lineRule="auto"/>
        <w:jc w:val="center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393AC5" w:rsidRPr="00393AC5" w:rsidRDefault="00393AC5" w:rsidP="00393AC5">
      <w:pPr>
        <w:suppressAutoHyphens/>
        <w:spacing w:after="0" w:line="240" w:lineRule="auto"/>
        <w:jc w:val="center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393AC5" w:rsidRPr="00393AC5" w:rsidRDefault="00393AC5" w:rsidP="00393AC5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93AC5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Борытко</w:t>
      </w:r>
      <w:proofErr w:type="spellEnd"/>
      <w:r w:rsidRPr="00393AC5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 М. Диагностическая деятельность педагога. - М.: Издательский центр «Академия», 2006. </w:t>
      </w:r>
    </w:p>
    <w:p w:rsidR="00393AC5" w:rsidRPr="00393AC5" w:rsidRDefault="00393AC5" w:rsidP="00393AC5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93AC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Ванина Э.В. Измерение качества воспитательного процесса. – СПб: </w:t>
      </w:r>
      <w:proofErr w:type="spellStart"/>
      <w:r w:rsidRPr="00393AC5">
        <w:rPr>
          <w:rStyle w:val="a6"/>
          <w:rFonts w:ascii="Times New Roman" w:hAnsi="Times New Roman" w:cs="Times New Roman"/>
          <w:b w:val="0"/>
          <w:sz w:val="28"/>
          <w:szCs w:val="28"/>
        </w:rPr>
        <w:t>СПбАППО</w:t>
      </w:r>
      <w:proofErr w:type="spellEnd"/>
      <w:r w:rsidRPr="00393AC5">
        <w:rPr>
          <w:rStyle w:val="a6"/>
          <w:rFonts w:ascii="Times New Roman" w:hAnsi="Times New Roman" w:cs="Times New Roman"/>
          <w:b w:val="0"/>
          <w:sz w:val="28"/>
          <w:szCs w:val="28"/>
        </w:rPr>
        <w:t>, 2009.</w:t>
      </w:r>
    </w:p>
    <w:p w:rsidR="00393AC5" w:rsidRPr="00F5631C" w:rsidRDefault="00393AC5" w:rsidP="00393AC5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631C">
        <w:rPr>
          <w:rFonts w:ascii="Times New Roman" w:hAnsi="Times New Roman" w:cs="Times New Roman"/>
          <w:sz w:val="28"/>
          <w:szCs w:val="28"/>
        </w:rPr>
        <w:t xml:space="preserve">Ванина Э.В. Мониторинг образовательных результатов. - СПб: </w:t>
      </w:r>
      <w:proofErr w:type="spellStart"/>
      <w:r w:rsidRPr="00F5631C">
        <w:rPr>
          <w:rFonts w:ascii="Times New Roman" w:hAnsi="Times New Roman" w:cs="Times New Roman"/>
          <w:sz w:val="28"/>
          <w:szCs w:val="28"/>
        </w:rPr>
        <w:t>СПбАППО</w:t>
      </w:r>
      <w:proofErr w:type="spellEnd"/>
      <w:r w:rsidRPr="00F5631C">
        <w:rPr>
          <w:rFonts w:ascii="Times New Roman" w:hAnsi="Times New Roman" w:cs="Times New Roman"/>
          <w:sz w:val="28"/>
          <w:szCs w:val="28"/>
        </w:rPr>
        <w:t xml:space="preserve">, 2008. </w:t>
      </w:r>
    </w:p>
    <w:p w:rsidR="00393AC5" w:rsidRPr="00393AC5" w:rsidRDefault="00393AC5" w:rsidP="00393AC5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3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 В.Г. Педагогический мониторинг образовательного процесса как фактор повышения его уровня и результативности // Стандарты и мониторинг в образовании. 2000. №5. </w:t>
      </w:r>
    </w:p>
    <w:p w:rsidR="00FC5246" w:rsidRDefault="00393AC5" w:rsidP="00FC5246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3AC5">
        <w:rPr>
          <w:rFonts w:ascii="Times New Roman" w:hAnsi="Times New Roman" w:cs="Times New Roman"/>
          <w:sz w:val="28"/>
          <w:szCs w:val="28"/>
        </w:rPr>
        <w:t>Ильина Т.В. Мониторинг образовательных результатов в учреждениях дополнительного образования детей (научно-методический аспект). В 2-х частях. – Ярославль: ГУ ЦДЮ, 2000.</w:t>
      </w:r>
    </w:p>
    <w:p w:rsidR="00585508" w:rsidRDefault="00FC5246" w:rsidP="00585508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C5246">
        <w:rPr>
          <w:rFonts w:ascii="Times New Roman" w:hAnsi="Times New Roman" w:cs="Times New Roman"/>
          <w:sz w:val="28"/>
          <w:szCs w:val="28"/>
        </w:rPr>
        <w:t>Диагностика как фактор развития образовательной системы. Учебное пособие. – СПб, 1995.</w:t>
      </w:r>
    </w:p>
    <w:p w:rsidR="00C13059" w:rsidRDefault="00585508" w:rsidP="00C13059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508">
        <w:rPr>
          <w:rFonts w:ascii="Times New Roman" w:hAnsi="Times New Roman" w:cs="Times New Roman"/>
          <w:sz w:val="28"/>
          <w:szCs w:val="28"/>
        </w:rPr>
        <w:t>Кленова</w:t>
      </w:r>
      <w:proofErr w:type="spellEnd"/>
      <w:r w:rsidRPr="00585508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585508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585508">
        <w:rPr>
          <w:rFonts w:ascii="Times New Roman" w:hAnsi="Times New Roman" w:cs="Times New Roman"/>
          <w:sz w:val="28"/>
          <w:szCs w:val="28"/>
        </w:rPr>
        <w:t xml:space="preserve"> Л.Н. Методика определения результатов образовательной деятельности детей. – Дополнительное образование №12, 2004, №1, 2005.</w:t>
      </w:r>
    </w:p>
    <w:p w:rsidR="006F699A" w:rsidRDefault="00C13059" w:rsidP="006F699A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C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Майорова А. Н. Мониторинг в образовании.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13059">
        <w:rPr>
          <w:rFonts w:ascii="Times New Roman" w:hAnsi="Times New Roman" w:cs="Times New Roman"/>
          <w:color w:val="000000" w:themeColor="text1"/>
          <w:sz w:val="28"/>
          <w:szCs w:val="28"/>
        </w:rPr>
        <w:t>СПб</w:t>
      </w:r>
      <w:proofErr w:type="gramStart"/>
      <w:r w:rsidRPr="00C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C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1998. </w:t>
      </w:r>
    </w:p>
    <w:p w:rsidR="006F699A" w:rsidRPr="006F699A" w:rsidRDefault="006F699A" w:rsidP="006F699A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F699A">
        <w:rPr>
          <w:rFonts w:ascii="Times New Roman" w:hAnsi="Times New Roman" w:cs="Times New Roman"/>
          <w:sz w:val="28"/>
          <w:szCs w:val="28"/>
        </w:rPr>
        <w:t>Мониторинг образовательных результатов в учреждении дополнительного образования детей. – Ярославль, 2003.</w:t>
      </w:r>
    </w:p>
    <w:p w:rsidR="00F5631C" w:rsidRPr="006F699A" w:rsidRDefault="006F699A" w:rsidP="006F699A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31C" w:rsidRPr="006F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Шишов С.Е., </w:t>
      </w:r>
      <w:proofErr w:type="spellStart"/>
      <w:r w:rsidR="00F5631C" w:rsidRPr="006F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Кальней</w:t>
      </w:r>
      <w:proofErr w:type="spellEnd"/>
      <w:r w:rsidR="00F5631C" w:rsidRPr="006F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 Мониторинг качества образования в школе. М., 2004.</w:t>
      </w:r>
    </w:p>
    <w:p w:rsidR="00A13CE7" w:rsidRDefault="00A13CE7" w:rsidP="00436E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13CE7" w:rsidRDefault="00A13CE7" w:rsidP="00436E26">
      <w:pPr>
        <w:jc w:val="both"/>
        <w:rPr>
          <w:rFonts w:ascii="Times New Roman" w:hAnsi="Times New Roman" w:cs="Times New Roman"/>
          <w:sz w:val="28"/>
          <w:szCs w:val="28"/>
        </w:rPr>
        <w:sectPr w:rsidR="00A13C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96A" w:rsidRDefault="004E496A" w:rsidP="004E496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Приложение 1</w:t>
      </w:r>
    </w:p>
    <w:tbl>
      <w:tblPr>
        <w:tblpPr w:leftFromText="180" w:rightFromText="180" w:vertAnchor="page" w:horzAnchor="margin" w:tblpXSpec="center" w:tblpY="1936"/>
        <w:tblW w:w="16268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709"/>
        <w:gridCol w:w="567"/>
        <w:gridCol w:w="708"/>
        <w:gridCol w:w="567"/>
        <w:gridCol w:w="709"/>
        <w:gridCol w:w="567"/>
        <w:gridCol w:w="709"/>
      </w:tblGrid>
      <w:tr w:rsidR="00BA4190" w:rsidRPr="008C07B5" w:rsidTr="00BA4190">
        <w:trPr>
          <w:cantSplit/>
          <w:trHeight w:val="1134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07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A4190" w:rsidRPr="008C07B5" w:rsidTr="00BA4190">
        <w:trPr>
          <w:trHeight w:val="52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Художественно-эстетическая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</w:tr>
      <w:tr w:rsidR="00BA4190" w:rsidRPr="008C07B5" w:rsidTr="00BA4190">
        <w:trPr>
          <w:trHeight w:val="31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73%</w:t>
            </w:r>
          </w:p>
        </w:tc>
      </w:tr>
      <w:tr w:rsidR="00BA4190" w:rsidRPr="008C07B5" w:rsidTr="00BA4190">
        <w:trPr>
          <w:trHeight w:val="31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BA4190" w:rsidRPr="008C07B5" w:rsidTr="00BA4190">
        <w:trPr>
          <w:trHeight w:val="31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Туристическая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</w:tr>
      <w:tr w:rsidR="00BA4190" w:rsidRPr="008C07B5" w:rsidTr="00BA4190">
        <w:trPr>
          <w:trHeight w:val="31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Экологическая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67%</w:t>
            </w:r>
          </w:p>
        </w:tc>
      </w:tr>
      <w:tr w:rsidR="00BA4190" w:rsidRPr="008C07B5" w:rsidTr="00BA4190">
        <w:trPr>
          <w:trHeight w:val="58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Культурологическая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73%</w:t>
            </w:r>
          </w:p>
        </w:tc>
      </w:tr>
      <w:tr w:rsidR="00BA4190" w:rsidRPr="008C07B5" w:rsidTr="00BA4190">
        <w:trPr>
          <w:trHeight w:val="52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Социально-педагогическая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73%</w:t>
            </w:r>
          </w:p>
        </w:tc>
      </w:tr>
      <w:tr w:rsidR="00BA4190" w:rsidRPr="008C07B5" w:rsidTr="00BA4190">
        <w:trPr>
          <w:trHeight w:val="28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47%</w:t>
            </w:r>
          </w:p>
        </w:tc>
      </w:tr>
      <w:tr w:rsidR="00BA4190" w:rsidRPr="008C07B5" w:rsidTr="00BA4190">
        <w:trPr>
          <w:trHeight w:val="60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Военно-</w:t>
            </w: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патриотическая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96A" w:rsidRPr="00BA4190" w:rsidRDefault="004E496A" w:rsidP="004E4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BA419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87%</w:t>
            </w:r>
          </w:p>
        </w:tc>
      </w:tr>
      <w:tr w:rsidR="00BA4190" w:rsidRPr="008C07B5" w:rsidTr="00BA4190">
        <w:trPr>
          <w:trHeight w:val="233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6A" w:rsidRPr="008C07B5" w:rsidRDefault="004E496A" w:rsidP="004E4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ЗНАТНЫХ</w:t>
            </w:r>
            <w:proofErr w:type="gramEnd"/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6A" w:rsidRPr="008C07B5" w:rsidRDefault="004E496A" w:rsidP="004E4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ГОВОРОВ ЕВГЕНИЙ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6A" w:rsidRPr="008C07B5" w:rsidRDefault="004E496A" w:rsidP="004E4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ГЕНДРИКСОН ЮЛИЯ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6A" w:rsidRPr="008C07B5" w:rsidRDefault="004E496A" w:rsidP="004E4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КРЮЧЕНКОВА АЛИНА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6A" w:rsidRPr="008C07B5" w:rsidRDefault="004E496A" w:rsidP="004E4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КАЛИЧАВА АРИАНА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6A" w:rsidRPr="008C07B5" w:rsidRDefault="004E496A" w:rsidP="004E4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ДМИТРИЕВА КРИСТИНА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6A" w:rsidRPr="008C07B5" w:rsidRDefault="004E496A" w:rsidP="004E4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РУСАНОВА ВАРВАРА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6A" w:rsidRPr="008C07B5" w:rsidRDefault="004E496A" w:rsidP="004E4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ПЕЧНИКОВ АЛЕКСЕЙ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6A" w:rsidRPr="008C07B5" w:rsidRDefault="004E496A" w:rsidP="004E4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ШАРОНОВА ДАНИЭЛЛА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6A" w:rsidRPr="008C07B5" w:rsidRDefault="004E496A" w:rsidP="004E4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СУВОРОВА КСЕНИЯ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6A" w:rsidRPr="008C07B5" w:rsidRDefault="004E496A" w:rsidP="004E4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ВАСИЛЬЕВА ЕКАТЕРИНА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96A" w:rsidRPr="008C07B5" w:rsidRDefault="004E496A" w:rsidP="004E4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textDirection w:val="btLr"/>
            <w:vAlign w:val="center"/>
            <w:hideMark/>
          </w:tcPr>
          <w:p w:rsidR="004E496A" w:rsidRPr="008C07B5" w:rsidRDefault="004E496A" w:rsidP="004E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КУМАРИН СЕМЕН</w:t>
            </w:r>
          </w:p>
        </w:tc>
      </w:tr>
    </w:tbl>
    <w:p w:rsidR="0002449C" w:rsidRDefault="004E496A" w:rsidP="004E496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47A">
        <w:rPr>
          <w:rFonts w:ascii="Times New Roman" w:hAnsi="Times New Roman" w:cs="Times New Roman"/>
          <w:b/>
          <w:sz w:val="32"/>
          <w:szCs w:val="32"/>
        </w:rPr>
        <w:t>Общая таблица</w:t>
      </w:r>
      <w:r>
        <w:rPr>
          <w:rFonts w:ascii="Times New Roman" w:hAnsi="Times New Roman" w:cs="Times New Roman"/>
          <w:b/>
          <w:sz w:val="32"/>
          <w:szCs w:val="32"/>
        </w:rPr>
        <w:t xml:space="preserve"> (Методика «Карта интересов»)</w:t>
      </w:r>
    </w:p>
    <w:p w:rsidR="00A13CE7" w:rsidRDefault="00A13CE7">
      <w:pP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13CE7" w:rsidRDefault="00A13CE7">
      <w:pP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E496A" w:rsidRDefault="004E496A">
      <w:pP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sectPr w:rsidR="004E496A" w:rsidSect="00BA4190">
          <w:pgSz w:w="16838" w:h="11906" w:orient="landscape"/>
          <w:pgMar w:top="567" w:right="851" w:bottom="567" w:left="680" w:header="709" w:footer="709" w:gutter="0"/>
          <w:cols w:space="708"/>
          <w:docGrid w:linePitch="360"/>
        </w:sectPr>
      </w:pPr>
    </w:p>
    <w:p w:rsidR="00BA4190" w:rsidRPr="009C6DFD" w:rsidRDefault="00BA4190" w:rsidP="00BA4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DFD">
        <w:rPr>
          <w:rFonts w:ascii="Times New Roman" w:hAnsi="Times New Roman" w:cs="Times New Roman"/>
          <w:b/>
          <w:sz w:val="28"/>
          <w:szCs w:val="28"/>
        </w:rPr>
        <w:lastRenderedPageBreak/>
        <w:t>Методика «Карта интересов»</w:t>
      </w:r>
    </w:p>
    <w:tbl>
      <w:tblPr>
        <w:tblW w:w="7580" w:type="dxa"/>
        <w:tblInd w:w="603" w:type="dxa"/>
        <w:tblLook w:val="04A0" w:firstRow="1" w:lastRow="0" w:firstColumn="1" w:lastColumn="0" w:noHBand="0" w:noVBand="1"/>
      </w:tblPr>
      <w:tblGrid>
        <w:gridCol w:w="3616"/>
        <w:gridCol w:w="1559"/>
        <w:gridCol w:w="2405"/>
      </w:tblGrid>
      <w:tr w:rsidR="00BA4190" w:rsidRPr="003F1607" w:rsidTr="008E0442">
        <w:trPr>
          <w:trHeight w:val="390"/>
        </w:trPr>
        <w:tc>
          <w:tcPr>
            <w:tcW w:w="7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3F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Знат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ных</w:t>
            </w:r>
            <w:proofErr w:type="gramEnd"/>
            <w:r w:rsidRPr="003F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Полина</w:t>
            </w:r>
          </w:p>
        </w:tc>
      </w:tr>
      <w:tr w:rsidR="00BA4190" w:rsidRPr="003F1607" w:rsidTr="008E0442">
        <w:trPr>
          <w:trHeight w:val="31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90" w:rsidRPr="003F1607" w:rsidRDefault="00BA4190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4190" w:rsidRPr="003F1607" w:rsidTr="008E0442">
        <w:trPr>
          <w:trHeight w:val="52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Художественно-эстетическая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100%</w:t>
            </w:r>
          </w:p>
        </w:tc>
      </w:tr>
      <w:tr w:rsidR="00BA4190" w:rsidRPr="003F1607" w:rsidTr="008E0442">
        <w:trPr>
          <w:trHeight w:val="31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53%</w:t>
            </w:r>
          </w:p>
        </w:tc>
      </w:tr>
      <w:tr w:rsidR="00BA4190" w:rsidRPr="003F1607" w:rsidTr="008E0442">
        <w:trPr>
          <w:trHeight w:val="31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100%</w:t>
            </w:r>
          </w:p>
        </w:tc>
      </w:tr>
      <w:tr w:rsidR="00BA4190" w:rsidRPr="003F1607" w:rsidTr="008E0442">
        <w:trPr>
          <w:trHeight w:val="31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Туристическая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73%</w:t>
            </w:r>
          </w:p>
        </w:tc>
      </w:tr>
      <w:tr w:rsidR="00BA4190" w:rsidRPr="003F1607" w:rsidTr="008E0442">
        <w:trPr>
          <w:trHeight w:val="31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Экологическая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100%</w:t>
            </w:r>
          </w:p>
        </w:tc>
      </w:tr>
      <w:tr w:rsidR="00BA4190" w:rsidRPr="003F1607" w:rsidTr="008E0442">
        <w:trPr>
          <w:trHeight w:val="31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Культурологическая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87%</w:t>
            </w:r>
          </w:p>
        </w:tc>
      </w:tr>
      <w:tr w:rsidR="00BA4190" w:rsidRPr="003F1607" w:rsidTr="008E0442">
        <w:trPr>
          <w:trHeight w:val="52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Социально-педагогическая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93%</w:t>
            </w:r>
          </w:p>
        </w:tc>
      </w:tr>
      <w:tr w:rsidR="00BA4190" w:rsidRPr="003F1607" w:rsidTr="008E0442">
        <w:trPr>
          <w:trHeight w:val="31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Естественнонаучная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40%</w:t>
            </w:r>
          </w:p>
        </w:tc>
      </w:tr>
      <w:tr w:rsidR="00BA4190" w:rsidRPr="003F1607" w:rsidTr="008E0442">
        <w:trPr>
          <w:trHeight w:val="52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Военно-патриотическая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190" w:rsidRPr="003F1607" w:rsidRDefault="00BA4190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F1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73%</w:t>
            </w:r>
          </w:p>
        </w:tc>
      </w:tr>
    </w:tbl>
    <w:p w:rsidR="00BA4190" w:rsidRDefault="00BA4190" w:rsidP="00BA4190"/>
    <w:p w:rsidR="00BA4190" w:rsidRDefault="00BA4190" w:rsidP="00BA4190">
      <w:r>
        <w:rPr>
          <w:noProof/>
          <w:lang w:eastAsia="ru-RU"/>
        </w:rPr>
        <w:drawing>
          <wp:inline distT="0" distB="0" distL="0" distR="0" wp14:anchorId="63EBBE7D" wp14:editId="65F7C030">
            <wp:extent cx="5863590" cy="4000500"/>
            <wp:effectExtent l="0" t="0" r="2286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11B8" w:rsidRDefault="003D11B8">
      <w:pP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sectPr w:rsidR="003D11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11B8" w:rsidRDefault="003D11B8">
      <w:pP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0462E31" wp14:editId="3F66DDAD">
            <wp:extent cx="9086850" cy="655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D11B8" w:rsidRDefault="00C10629">
      <w:pP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2EB9D7D" wp14:editId="74057616">
            <wp:extent cx="9972040" cy="5951056"/>
            <wp:effectExtent l="0" t="0" r="10160" b="120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D11B8" w:rsidRDefault="003D11B8">
      <w:pP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sectPr w:rsidR="003D11B8" w:rsidSect="003D11B8">
          <w:pgSz w:w="16838" w:h="11906" w:orient="landscape"/>
          <w:pgMar w:top="567" w:right="567" w:bottom="709" w:left="567" w:header="709" w:footer="709" w:gutter="0"/>
          <w:cols w:space="708"/>
          <w:docGrid w:linePitch="360"/>
        </w:sectPr>
      </w:pPr>
    </w:p>
    <w:p w:rsidR="00446C7E" w:rsidRPr="00446C7E" w:rsidRDefault="00446C7E" w:rsidP="00446C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6C7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0711FF" w:rsidRPr="00C36C70" w:rsidRDefault="000711FF" w:rsidP="000711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6C70">
        <w:rPr>
          <w:rFonts w:ascii="Times New Roman" w:hAnsi="Times New Roman" w:cs="Times New Roman"/>
          <w:b/>
          <w:sz w:val="36"/>
          <w:szCs w:val="36"/>
        </w:rPr>
        <w:t>Интересы по группе в целом (Методика «Карта интересов»)</w:t>
      </w:r>
    </w:p>
    <w:p w:rsidR="000711FF" w:rsidRDefault="000711FF" w:rsidP="000711FF"/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030D71" w:rsidRPr="00631319" w:rsidTr="00936A27">
        <w:trPr>
          <w:trHeight w:val="31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D71" w:rsidRDefault="000711FF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030D7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Ср</w:t>
            </w:r>
            <w:proofErr w:type="gramEnd"/>
            <w:r w:rsidRPr="00030D7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</w:p>
          <w:p w:rsidR="000711FF" w:rsidRPr="00030D71" w:rsidRDefault="000711FF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30D7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36A27" w:rsidRPr="00631319" w:rsidTr="00936A27">
        <w:trPr>
          <w:trHeight w:val="52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11FF" w:rsidRPr="00030D71" w:rsidRDefault="000711FF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3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86%</w:t>
            </w:r>
          </w:p>
        </w:tc>
      </w:tr>
      <w:tr w:rsidR="00936A27" w:rsidRPr="00631319" w:rsidTr="00936A27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11FF" w:rsidRPr="00030D71" w:rsidRDefault="000711FF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3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73%</w:t>
            </w:r>
          </w:p>
        </w:tc>
      </w:tr>
      <w:tr w:rsidR="00936A27" w:rsidRPr="00631319" w:rsidTr="00936A27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11FF" w:rsidRPr="00030D71" w:rsidRDefault="000711FF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3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87%</w:t>
            </w:r>
          </w:p>
        </w:tc>
      </w:tr>
      <w:tr w:rsidR="00936A27" w:rsidRPr="00631319" w:rsidTr="00936A27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11FF" w:rsidRPr="00030D71" w:rsidRDefault="000711FF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Туристическая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3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78%</w:t>
            </w:r>
          </w:p>
        </w:tc>
      </w:tr>
      <w:tr w:rsidR="00936A27" w:rsidRPr="00631319" w:rsidTr="00936A27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11FF" w:rsidRPr="00030D71" w:rsidRDefault="000711FF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3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77%</w:t>
            </w:r>
          </w:p>
        </w:tc>
      </w:tr>
      <w:tr w:rsidR="00936A27" w:rsidRPr="00631319" w:rsidTr="00936A27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11FF" w:rsidRPr="00030D71" w:rsidRDefault="000711FF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Культурологическая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3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81%</w:t>
            </w:r>
          </w:p>
        </w:tc>
      </w:tr>
      <w:tr w:rsidR="00936A27" w:rsidRPr="00631319" w:rsidTr="00936A27">
        <w:trPr>
          <w:trHeight w:val="52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11FF" w:rsidRPr="00030D71" w:rsidRDefault="000711FF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Социально-педагогическая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3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84%</w:t>
            </w:r>
          </w:p>
        </w:tc>
      </w:tr>
      <w:tr w:rsidR="00936A27" w:rsidRPr="00631319" w:rsidTr="00936A27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11FF" w:rsidRPr="00030D71" w:rsidRDefault="000711FF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3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70%</w:t>
            </w:r>
          </w:p>
        </w:tc>
      </w:tr>
      <w:tr w:rsidR="00936A27" w:rsidRPr="00631319" w:rsidTr="00936A27">
        <w:trPr>
          <w:trHeight w:val="52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11FF" w:rsidRPr="00030D71" w:rsidRDefault="000711FF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Военно-патриотическая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3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1FF" w:rsidRPr="00631319" w:rsidRDefault="000711FF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3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75%</w:t>
            </w:r>
          </w:p>
        </w:tc>
      </w:tr>
    </w:tbl>
    <w:p w:rsidR="000711FF" w:rsidRDefault="000711FF" w:rsidP="000711FF"/>
    <w:p w:rsidR="000711FF" w:rsidRDefault="000711FF" w:rsidP="000711FF"/>
    <w:p w:rsidR="000711FF" w:rsidRDefault="000711FF" w:rsidP="000711FF"/>
    <w:p w:rsidR="000711FF" w:rsidRDefault="000711FF" w:rsidP="000711FF"/>
    <w:p w:rsidR="00030D71" w:rsidRDefault="004E61FD" w:rsidP="008E04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B2B49C" wp14:editId="0AC79BD1">
            <wp:extent cx="6217920" cy="3714750"/>
            <wp:effectExtent l="0" t="0" r="1143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61FD" w:rsidRDefault="004E61FD" w:rsidP="008E04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1FD" w:rsidRDefault="00446C7E" w:rsidP="00446C7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3</w:t>
      </w:r>
    </w:p>
    <w:p w:rsidR="008E0442" w:rsidRDefault="008E0442" w:rsidP="008E04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199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Художественно-эстетическая направленность</w:t>
      </w:r>
    </w:p>
    <w:p w:rsidR="00446C7E" w:rsidRPr="007F0199" w:rsidRDefault="00446C7E" w:rsidP="008E04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199">
        <w:rPr>
          <w:rFonts w:ascii="Times New Roman" w:hAnsi="Times New Roman" w:cs="Times New Roman"/>
          <w:b/>
          <w:color w:val="000000"/>
          <w:sz w:val="24"/>
          <w:szCs w:val="24"/>
        </w:rPr>
        <w:t>Методика «Карта интересов</w:t>
      </w:r>
      <w:r w:rsidRPr="007F019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</w:p>
    <w:p w:rsidR="00A13CE7" w:rsidRDefault="00A13CE7" w:rsidP="00446C7E">
      <w:pPr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2641"/>
        <w:tblW w:w="7122" w:type="dxa"/>
        <w:tblLook w:val="04A0" w:firstRow="1" w:lastRow="0" w:firstColumn="1" w:lastColumn="0" w:noHBand="0" w:noVBand="1"/>
      </w:tblPr>
      <w:tblGrid>
        <w:gridCol w:w="4287"/>
        <w:gridCol w:w="1112"/>
        <w:gridCol w:w="1723"/>
      </w:tblGrid>
      <w:tr w:rsidR="008E0442" w:rsidRPr="003B60EB" w:rsidTr="00446C7E">
        <w:trPr>
          <w:trHeight w:val="315"/>
        </w:trPr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442" w:rsidRPr="00707553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07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Фамилии детей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442" w:rsidRPr="00707553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0755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B60E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E0442" w:rsidRPr="003B60EB" w:rsidTr="00446C7E">
        <w:trPr>
          <w:trHeight w:val="315"/>
        </w:trPr>
        <w:tc>
          <w:tcPr>
            <w:tcW w:w="42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B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ЗНАТНЫХ</w:t>
            </w:r>
            <w:proofErr w:type="gramEnd"/>
            <w:r w:rsidRPr="003B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100%</w:t>
            </w:r>
          </w:p>
        </w:tc>
      </w:tr>
      <w:tr w:rsidR="008E0442" w:rsidRPr="003B60EB" w:rsidTr="00446C7E">
        <w:trPr>
          <w:trHeight w:val="315"/>
        </w:trPr>
        <w:tc>
          <w:tcPr>
            <w:tcW w:w="42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ГОВОРОВ ЕВГЕНИЙ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60%</w:t>
            </w:r>
          </w:p>
        </w:tc>
      </w:tr>
      <w:tr w:rsidR="008E0442" w:rsidRPr="003B60EB" w:rsidTr="00446C7E">
        <w:trPr>
          <w:trHeight w:val="525"/>
        </w:trPr>
        <w:tc>
          <w:tcPr>
            <w:tcW w:w="42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ГЕНДРИКСОН ЮЛИЯ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87%</w:t>
            </w:r>
          </w:p>
        </w:tc>
      </w:tr>
      <w:tr w:rsidR="008E0442" w:rsidRPr="003B60EB" w:rsidTr="00446C7E">
        <w:trPr>
          <w:trHeight w:val="405"/>
        </w:trPr>
        <w:tc>
          <w:tcPr>
            <w:tcW w:w="42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КРЮЧЕНКОВА АЛИНА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93%</w:t>
            </w:r>
          </w:p>
        </w:tc>
      </w:tr>
      <w:tr w:rsidR="008E0442" w:rsidRPr="003B60EB" w:rsidTr="00446C7E">
        <w:trPr>
          <w:trHeight w:val="525"/>
        </w:trPr>
        <w:tc>
          <w:tcPr>
            <w:tcW w:w="42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КАЛИЧАВА АРИАНА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100%</w:t>
            </w:r>
          </w:p>
        </w:tc>
      </w:tr>
      <w:tr w:rsidR="008E0442" w:rsidRPr="003B60EB" w:rsidTr="00446C7E">
        <w:trPr>
          <w:trHeight w:val="600"/>
        </w:trPr>
        <w:tc>
          <w:tcPr>
            <w:tcW w:w="42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ДМИТРИЕВА КРИСТИНА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87%</w:t>
            </w:r>
          </w:p>
        </w:tc>
      </w:tr>
      <w:tr w:rsidR="008E0442" w:rsidRPr="003B60EB" w:rsidTr="00446C7E">
        <w:trPr>
          <w:trHeight w:val="600"/>
        </w:trPr>
        <w:tc>
          <w:tcPr>
            <w:tcW w:w="42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РУСАНОВА ВАРВАРА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80%</w:t>
            </w:r>
          </w:p>
        </w:tc>
      </w:tr>
      <w:tr w:rsidR="008E0442" w:rsidRPr="003B60EB" w:rsidTr="00446C7E">
        <w:trPr>
          <w:trHeight w:val="645"/>
        </w:trPr>
        <w:tc>
          <w:tcPr>
            <w:tcW w:w="42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ПЕЧНИКОВ АЛЕКСЕЙ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73%</w:t>
            </w:r>
          </w:p>
        </w:tc>
      </w:tr>
      <w:tr w:rsidR="008E0442" w:rsidRPr="003B60EB" w:rsidTr="00446C7E">
        <w:trPr>
          <w:trHeight w:val="510"/>
        </w:trPr>
        <w:tc>
          <w:tcPr>
            <w:tcW w:w="42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ШАРОНОВА ДАНИЭЛЛА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73%</w:t>
            </w:r>
          </w:p>
        </w:tc>
      </w:tr>
      <w:tr w:rsidR="008E0442" w:rsidRPr="003B60EB" w:rsidTr="00446C7E">
        <w:trPr>
          <w:trHeight w:val="510"/>
        </w:trPr>
        <w:tc>
          <w:tcPr>
            <w:tcW w:w="42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СУВОРОВА КСЕНИЯ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100%</w:t>
            </w:r>
          </w:p>
        </w:tc>
      </w:tr>
      <w:tr w:rsidR="008E0442" w:rsidRPr="003B60EB" w:rsidTr="00446C7E">
        <w:trPr>
          <w:trHeight w:val="510"/>
        </w:trPr>
        <w:tc>
          <w:tcPr>
            <w:tcW w:w="42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ВАСИЛЬЕВА ЕКАТЕРИНА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100%</w:t>
            </w:r>
          </w:p>
        </w:tc>
      </w:tr>
      <w:tr w:rsidR="008E0442" w:rsidRPr="003B60EB" w:rsidTr="00446C7E">
        <w:trPr>
          <w:trHeight w:val="480"/>
        </w:trPr>
        <w:tc>
          <w:tcPr>
            <w:tcW w:w="4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КУМАРИН СЕМЕН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B60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442" w:rsidRPr="003B60EB" w:rsidRDefault="008E0442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</w:pPr>
            <w:r w:rsidRPr="003B60E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80%</w:t>
            </w:r>
          </w:p>
        </w:tc>
      </w:tr>
    </w:tbl>
    <w:p w:rsidR="00A13CE7" w:rsidRDefault="00A13CE7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13CE7" w:rsidRDefault="00A13CE7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13CE7" w:rsidRDefault="00A13CE7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13CE7" w:rsidRDefault="00A13CE7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13CE7" w:rsidRDefault="00A13CE7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13CE7" w:rsidRDefault="00A13CE7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13CE7" w:rsidRDefault="00A13CE7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13CE7" w:rsidRDefault="00A13CE7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13CE7" w:rsidRDefault="00A13CE7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13CE7" w:rsidRDefault="00A13CE7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13CE7" w:rsidRDefault="00A13CE7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13CE7" w:rsidRDefault="00A13CE7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13CE7" w:rsidRDefault="00A13CE7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13CE7" w:rsidRDefault="00A13CE7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13CE7" w:rsidRDefault="00A13CE7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13CE7" w:rsidRDefault="00A13CE7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13CE7" w:rsidRDefault="00A13CE7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13CE7" w:rsidRDefault="00A13CE7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13CE7" w:rsidRDefault="00A13CE7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13CE7" w:rsidRDefault="00A13CE7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13CE7" w:rsidRDefault="00446C7E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89317E" wp14:editId="663CAF93">
            <wp:simplePos x="0" y="0"/>
            <wp:positionH relativeFrom="column">
              <wp:posOffset>-5080</wp:posOffset>
            </wp:positionH>
            <wp:positionV relativeFrom="paragraph">
              <wp:posOffset>152400</wp:posOffset>
            </wp:positionV>
            <wp:extent cx="6029325" cy="4076700"/>
            <wp:effectExtent l="0" t="0" r="9525" b="1905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CE7" w:rsidRDefault="00A13CE7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E0442" w:rsidRDefault="008E0442" w:rsidP="008E04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301">
        <w:rPr>
          <w:rFonts w:ascii="Times New Roman" w:hAnsi="Times New Roman" w:cs="Times New Roman"/>
          <w:b/>
          <w:sz w:val="28"/>
          <w:szCs w:val="28"/>
        </w:rPr>
        <w:t>Потребности группы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913301">
        <w:rPr>
          <w:rFonts w:ascii="Times New Roman" w:hAnsi="Times New Roman" w:cs="Times New Roman"/>
          <w:b/>
          <w:sz w:val="28"/>
          <w:szCs w:val="28"/>
        </w:rPr>
        <w:t>Методика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 потребности»)</w:t>
      </w:r>
    </w:p>
    <w:p w:rsidR="00A13CE7" w:rsidRDefault="00A13CE7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381"/>
        <w:tblW w:w="10349" w:type="dxa"/>
        <w:tblLayout w:type="fixed"/>
        <w:tblLook w:val="04A0" w:firstRow="1" w:lastRow="0" w:firstColumn="1" w:lastColumn="0" w:noHBand="0" w:noVBand="1"/>
      </w:tblPr>
      <w:tblGrid>
        <w:gridCol w:w="2411"/>
        <w:gridCol w:w="425"/>
        <w:gridCol w:w="425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992"/>
        <w:gridCol w:w="851"/>
      </w:tblGrid>
      <w:tr w:rsidR="00446C7E" w:rsidRPr="003159EC" w:rsidTr="00446C7E">
        <w:trPr>
          <w:trHeight w:val="315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образовательные</w:t>
            </w:r>
          </w:p>
        </w:tc>
        <w:tc>
          <w:tcPr>
            <w:tcW w:w="6095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степень потребности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</w:tr>
      <w:tr w:rsidR="00446C7E" w:rsidRPr="003159EC" w:rsidTr="00446C7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потребности</w:t>
            </w:r>
          </w:p>
        </w:tc>
        <w:tc>
          <w:tcPr>
            <w:tcW w:w="6095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6C7E" w:rsidRPr="003159EC" w:rsidTr="00446C7E">
        <w:trPr>
          <w:trHeight w:val="51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потребности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lang w:eastAsia="ru-RU"/>
              </w:rPr>
              <w:t>75%</w:t>
            </w:r>
          </w:p>
        </w:tc>
      </w:tr>
      <w:tr w:rsidR="00446C7E" w:rsidRPr="003159EC" w:rsidTr="00446C7E">
        <w:trPr>
          <w:trHeight w:val="381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потребности коррекции и компенсации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2D69B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lang w:eastAsia="ru-RU"/>
              </w:rPr>
              <w:t>50%</w:t>
            </w:r>
          </w:p>
        </w:tc>
      </w:tr>
      <w:tr w:rsidR="00446C7E" w:rsidRPr="003159EC" w:rsidTr="00446C7E">
        <w:trPr>
          <w:trHeight w:val="37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потребности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2D69B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lang w:eastAsia="ru-RU"/>
              </w:rPr>
              <w:t>89%</w:t>
            </w:r>
          </w:p>
        </w:tc>
      </w:tr>
      <w:tr w:rsidR="00446C7E" w:rsidRPr="003159EC" w:rsidTr="00446C7E">
        <w:trPr>
          <w:trHeight w:val="291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потребности эмоционального комфорта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 w:themeColor="text1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lang w:eastAsia="ru-RU"/>
              </w:rPr>
              <w:t>92%</w:t>
            </w:r>
          </w:p>
        </w:tc>
      </w:tr>
      <w:tr w:rsidR="00446C7E" w:rsidRPr="003159EC" w:rsidTr="00446C7E">
        <w:trPr>
          <w:trHeight w:val="3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потребности творческого развития, самореализации и </w:t>
            </w:r>
            <w:proofErr w:type="spellStart"/>
            <w:r w:rsidRPr="0031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самоактуализации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lang w:eastAsia="ru-RU"/>
              </w:rPr>
              <w:t>78%</w:t>
            </w:r>
          </w:p>
        </w:tc>
      </w:tr>
      <w:tr w:rsidR="00446C7E" w:rsidRPr="003159EC" w:rsidTr="00446C7E">
        <w:trPr>
          <w:cantSplit/>
          <w:trHeight w:val="25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9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ЗНАТНЫХ</w:t>
            </w:r>
            <w:proofErr w:type="gramEnd"/>
            <w:r w:rsidRPr="0031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ГОВОРОВ ЕВГЕНИЙ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ГЕНДРИКСОН ЮЛИЯ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КРЮЧЕНКОВА АЛИНА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КАЛИЧАВА АРИАНА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ДМИТРИЕВА КРИСТИНА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РУСАНОВА ВАРВАРА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ПЕЧНИКОВ АЛЕКСЕЙ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ШАРОНОВА ДАНИЭЛЛА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СУВОРОВА КСЕНИЯ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ВАСИЛЬЕВА ЕКАТЕРИНА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46C7E" w:rsidRPr="003159EC" w:rsidRDefault="00446C7E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КУМАРИН СЕМЕН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7E" w:rsidRPr="003159EC" w:rsidRDefault="00446C7E" w:rsidP="0044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7E" w:rsidRPr="003159EC" w:rsidRDefault="00446C7E" w:rsidP="0044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46C7E" w:rsidRPr="00446C7E" w:rsidRDefault="00446C7E" w:rsidP="00446C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6C7E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446C7E" w:rsidRDefault="00446C7E" w:rsidP="008E0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C7E" w:rsidRDefault="00446C7E" w:rsidP="008E0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0442" w:rsidRPr="00F0598B" w:rsidRDefault="008E0442" w:rsidP="008E0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Красный – высокая степень (3 балла)</w:t>
      </w:r>
    </w:p>
    <w:p w:rsidR="008E0442" w:rsidRPr="00F0598B" w:rsidRDefault="008E0442" w:rsidP="008E0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Синий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средняя (2 балла)</w:t>
      </w:r>
    </w:p>
    <w:p w:rsidR="008E0442" w:rsidRDefault="008E0442" w:rsidP="008E0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Зеленый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низкая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(1 балл)</w:t>
      </w:r>
    </w:p>
    <w:p w:rsidR="00446C7E" w:rsidRDefault="00446C7E" w:rsidP="008E0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C7E" w:rsidRDefault="00446C7E" w:rsidP="008E0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0442" w:rsidRDefault="008E0442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A91B5D" wp14:editId="028B9B1A">
            <wp:extent cx="6119495" cy="3054215"/>
            <wp:effectExtent l="0" t="0" r="14605" b="13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13CE7" w:rsidRDefault="00A13CE7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E0442" w:rsidRDefault="008E0442">
      <w:pP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sectPr w:rsidR="008E0442" w:rsidSect="008E044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E0442" w:rsidRPr="00446C7E" w:rsidRDefault="00446C7E" w:rsidP="00613138">
      <w:pPr>
        <w:ind w:left="7788"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46C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Приложение 5</w:t>
      </w:r>
    </w:p>
    <w:tbl>
      <w:tblPr>
        <w:tblpPr w:leftFromText="180" w:rightFromText="180" w:vertAnchor="page" w:horzAnchor="margin" w:tblpXSpec="center" w:tblpY="2071"/>
        <w:tblW w:w="12900" w:type="dxa"/>
        <w:tblLook w:val="04A0" w:firstRow="1" w:lastRow="0" w:firstColumn="1" w:lastColumn="0" w:noHBand="0" w:noVBand="1"/>
      </w:tblPr>
      <w:tblGrid>
        <w:gridCol w:w="2816"/>
        <w:gridCol w:w="808"/>
        <w:gridCol w:w="769"/>
        <w:gridCol w:w="692"/>
        <w:gridCol w:w="692"/>
        <w:gridCol w:w="692"/>
        <w:gridCol w:w="692"/>
        <w:gridCol w:w="808"/>
        <w:gridCol w:w="749"/>
        <w:gridCol w:w="788"/>
        <w:gridCol w:w="808"/>
        <w:gridCol w:w="788"/>
        <w:gridCol w:w="711"/>
        <w:gridCol w:w="1087"/>
      </w:tblGrid>
      <w:tr w:rsidR="008E0442" w:rsidRPr="008E0442" w:rsidTr="008E0442">
        <w:trPr>
          <w:trHeight w:val="630"/>
        </w:trPr>
        <w:tc>
          <w:tcPr>
            <w:tcW w:w="2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КОМПЕТЕНТНОСТИ</w:t>
            </w:r>
          </w:p>
        </w:tc>
        <w:tc>
          <w:tcPr>
            <w:tcW w:w="9028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среднеарифметическое значение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12634E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12634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Средний балл </w:t>
            </w:r>
          </w:p>
        </w:tc>
      </w:tr>
      <w:tr w:rsidR="008E0442" w:rsidRPr="008E0442" w:rsidTr="008E0442">
        <w:trPr>
          <w:trHeight w:val="315"/>
        </w:trPr>
        <w:tc>
          <w:tcPr>
            <w:tcW w:w="2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02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(В БАЛЛАХ)</w:t>
            </w: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8E0442" w:rsidRPr="008E0442" w:rsidTr="008E0442">
        <w:trPr>
          <w:trHeight w:val="645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освоение теоретической информации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4,1</w:t>
            </w:r>
          </w:p>
        </w:tc>
      </w:tr>
      <w:tr w:rsidR="008E0442" w:rsidRPr="008E0442" w:rsidTr="008E0442">
        <w:trPr>
          <w:trHeight w:val="810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опыт практической деятельности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4,6</w:t>
            </w:r>
          </w:p>
        </w:tc>
      </w:tr>
      <w:tr w:rsidR="008E0442" w:rsidRPr="008E0442" w:rsidTr="008E0442">
        <w:trPr>
          <w:trHeight w:val="945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опыт творчества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4,7</w:t>
            </w:r>
          </w:p>
        </w:tc>
      </w:tr>
      <w:tr w:rsidR="008E0442" w:rsidRPr="008E0442" w:rsidTr="008E0442">
        <w:trPr>
          <w:trHeight w:val="945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опыт сотрудничества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8E0442" w:rsidRPr="008E0442" w:rsidTr="008E0442">
        <w:trPr>
          <w:cantSplit/>
          <w:trHeight w:val="2295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ЗНАТНЫХ</w:t>
            </w:r>
            <w:proofErr w:type="gramEnd"/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ГОВОРОВ ЕВГЕНИЙ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ГЕНДРИКСОН ЮЛИЯ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КРЮЧЕНКОВА АЛИНА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КАЛИЧАВА АРИАНА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ДМИТРИЕВА КРИСТИНА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РУСАНОВА ВАРВАРА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ПЕЧНИКОВ АЛЕКСЕЙ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ШАРОНОВА ДАНИЭЛЛА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СУВОРОВА КСЕНИЯ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ВАСИЛЬЕВА ЕКАТЕРИНА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КУМАРИН СЕМЕН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442" w:rsidRPr="008E0442" w:rsidRDefault="008E0442" w:rsidP="008E0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 </w:t>
            </w:r>
          </w:p>
        </w:tc>
      </w:tr>
      <w:tr w:rsidR="008E0442" w:rsidRPr="008E0442" w:rsidTr="008E0442">
        <w:trPr>
          <w:trHeight w:val="1050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Усвоение программы в целом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0442" w:rsidRPr="008E0442" w:rsidRDefault="008E0442" w:rsidP="008E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442" w:rsidRPr="008E0442" w:rsidRDefault="008E0442" w:rsidP="008E0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8E0442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 </w:t>
            </w:r>
          </w:p>
        </w:tc>
      </w:tr>
    </w:tbl>
    <w:p w:rsidR="008E0442" w:rsidRPr="008E0442" w:rsidRDefault="008E0442">
      <w:pP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</w:p>
    <w:p w:rsidR="00A13CE7" w:rsidRPr="008E0442" w:rsidRDefault="00A13CE7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</w:p>
    <w:p w:rsidR="00AB143C" w:rsidRPr="008E0442" w:rsidRDefault="00AB143C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AB143C" w:rsidRPr="008E0442" w:rsidRDefault="00AB143C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6A59C6" w:rsidRPr="008E0442" w:rsidRDefault="006A59C6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</w:p>
    <w:p w:rsidR="006A59C6" w:rsidRPr="008E0442" w:rsidRDefault="006A59C6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</w:p>
    <w:p w:rsidR="006A59C6" w:rsidRPr="008E0442" w:rsidRDefault="006A59C6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</w:p>
    <w:p w:rsidR="006A59C6" w:rsidRPr="008E0442" w:rsidRDefault="006A59C6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</w:p>
    <w:p w:rsidR="006A59C6" w:rsidRPr="008E0442" w:rsidRDefault="006A59C6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</w:p>
    <w:p w:rsidR="006A59C6" w:rsidRDefault="006A59C6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E0442" w:rsidRDefault="008E0442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E0442" w:rsidRDefault="008E0442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E0442" w:rsidRDefault="008E0442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E0442" w:rsidRDefault="008E0442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E0442" w:rsidRDefault="008E0442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E0442" w:rsidRDefault="008E0442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E0442" w:rsidRDefault="008E0442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E0442" w:rsidRDefault="008E0442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E0442" w:rsidRDefault="008E0442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E0442" w:rsidRDefault="008E0442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E0442" w:rsidRDefault="008E0442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E0442" w:rsidRDefault="008E0442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E0442" w:rsidRDefault="008E0442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E0442" w:rsidRDefault="008E0442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E0442" w:rsidRDefault="008E0442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E0442" w:rsidRDefault="008E0442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E0442" w:rsidRDefault="008E0442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E0442" w:rsidRDefault="008E0442" w:rsidP="007958E9">
      <w:pPr>
        <w:spacing w:after="0" w:line="210" w:lineRule="atLeast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BED304D" wp14:editId="55630005">
            <wp:extent cx="9155430" cy="5189220"/>
            <wp:effectExtent l="0" t="0" r="26670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E0442" w:rsidRDefault="008E0442" w:rsidP="008E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ADD" w:rsidRDefault="000B6ADD" w:rsidP="008E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ADD" w:rsidRDefault="000B6ADD" w:rsidP="008E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6ADD" w:rsidSect="008E0442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52049802" wp14:editId="1548568D">
            <wp:extent cx="9258300" cy="59436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pPr w:leftFromText="180" w:rightFromText="180" w:vertAnchor="page" w:horzAnchor="margin" w:tblpY="1765"/>
        <w:tblW w:w="10186" w:type="dxa"/>
        <w:tblLook w:val="04A0" w:firstRow="1" w:lastRow="0" w:firstColumn="1" w:lastColumn="0" w:noHBand="0" w:noVBand="1"/>
      </w:tblPr>
      <w:tblGrid>
        <w:gridCol w:w="534"/>
        <w:gridCol w:w="2551"/>
        <w:gridCol w:w="1034"/>
        <w:gridCol w:w="809"/>
        <w:gridCol w:w="992"/>
        <w:gridCol w:w="992"/>
        <w:gridCol w:w="851"/>
        <w:gridCol w:w="1134"/>
        <w:gridCol w:w="1289"/>
      </w:tblGrid>
      <w:tr w:rsidR="000B6ADD" w:rsidRPr="008C6D4D" w:rsidTr="00446C7E">
        <w:trPr>
          <w:trHeight w:val="330"/>
        </w:trPr>
        <w:tc>
          <w:tcPr>
            <w:tcW w:w="10186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2-ое полугодие</w:t>
            </w:r>
          </w:p>
        </w:tc>
      </w:tr>
      <w:tr w:rsidR="000B6ADD" w:rsidRPr="008C6D4D" w:rsidTr="00613138">
        <w:trPr>
          <w:trHeight w:val="1560"/>
        </w:trPr>
        <w:tc>
          <w:tcPr>
            <w:tcW w:w="30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ADD" w:rsidRPr="008C6D4D" w:rsidRDefault="000B6ADD" w:rsidP="0044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D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Сценическая речь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Сценическое движение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Актерское мастерство (перевоплощение)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Творческая активность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BDB"/>
            <w:textDirection w:val="btLr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0B6ADD" w:rsidRPr="008C6D4D" w:rsidTr="00613138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DD" w:rsidRPr="008C6D4D" w:rsidRDefault="000B6ADD" w:rsidP="00446C7E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Знатных</w:t>
            </w:r>
            <w:proofErr w:type="gramEnd"/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0B6ADD" w:rsidRPr="008C6D4D" w:rsidTr="00613138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ADD" w:rsidRPr="008C6D4D" w:rsidRDefault="000B6ADD" w:rsidP="00446C7E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Говоров Евгений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B6ADD" w:rsidRPr="008C6D4D" w:rsidTr="00613138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ADD" w:rsidRPr="008C6D4D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Гендриксон</w:t>
            </w:r>
            <w:proofErr w:type="spellEnd"/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0B6ADD" w:rsidRPr="008C6D4D" w:rsidTr="00613138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ADD" w:rsidRPr="008C6D4D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Крюченкова</w:t>
            </w:r>
            <w:proofErr w:type="spellEnd"/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0B6ADD" w:rsidRPr="008C6D4D" w:rsidTr="00613138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ADD" w:rsidRPr="008C6D4D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Каличава</w:t>
            </w:r>
            <w:proofErr w:type="spellEnd"/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Ариана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B6ADD" w:rsidRPr="008C6D4D" w:rsidTr="00613138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ADD" w:rsidRPr="008C6D4D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Кристина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0B6ADD" w:rsidRPr="008C6D4D" w:rsidTr="00613138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ADD" w:rsidRPr="008C6D4D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Русанова</w:t>
            </w:r>
            <w:proofErr w:type="spellEnd"/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B6ADD" w:rsidRPr="008C6D4D" w:rsidTr="00613138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ADD" w:rsidRPr="008C6D4D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Печников Алексей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0B6ADD" w:rsidRPr="008C6D4D" w:rsidTr="00613138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ADD" w:rsidRPr="008C6D4D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Шаронова </w:t>
            </w:r>
            <w:proofErr w:type="spellStart"/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Даниэлла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B6ADD" w:rsidRPr="008C6D4D" w:rsidTr="00613138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ADD" w:rsidRPr="008C6D4D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Суворова Ксения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B6ADD" w:rsidRPr="008C6D4D" w:rsidTr="00613138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ADD" w:rsidRPr="008C6D4D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Екатерина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B6ADD" w:rsidRPr="008C6D4D" w:rsidTr="00613138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ADD" w:rsidRPr="008C6D4D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Кумарин Семен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</w:tbl>
    <w:p w:rsidR="000B6ADD" w:rsidRPr="00613138" w:rsidRDefault="00613138" w:rsidP="0061313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6</w:t>
      </w:r>
    </w:p>
    <w:p w:rsidR="000B6ADD" w:rsidRDefault="000B6ADD" w:rsidP="008E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440"/>
        <w:gridCol w:w="2524"/>
        <w:gridCol w:w="962"/>
        <w:gridCol w:w="962"/>
        <w:gridCol w:w="963"/>
        <w:gridCol w:w="963"/>
        <w:gridCol w:w="963"/>
        <w:gridCol w:w="963"/>
        <w:gridCol w:w="1380"/>
      </w:tblGrid>
      <w:tr w:rsidR="000B6ADD" w:rsidRPr="008C6D4D" w:rsidTr="00446C7E">
        <w:trPr>
          <w:trHeight w:val="330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1-ое полугодие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DD" w:rsidRPr="008C6D4D" w:rsidRDefault="000B6ADD" w:rsidP="0044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6ADD" w:rsidRPr="008C6D4D" w:rsidTr="00446C7E">
        <w:trPr>
          <w:trHeight w:val="1983"/>
        </w:trPr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ADD" w:rsidRPr="008C6D4D" w:rsidRDefault="000B6ADD" w:rsidP="0044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D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ADD" w:rsidRPr="008C6D4D" w:rsidRDefault="000B6ADD" w:rsidP="0044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D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Сценическая речь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Сценическое движение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Актерское мастерство (перевоплощение)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Творческая активность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BDB"/>
            <w:textDirection w:val="btLr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0B6ADD" w:rsidRPr="008C6D4D" w:rsidTr="00446C7E">
        <w:trPr>
          <w:trHeight w:val="330"/>
        </w:trPr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ADD" w:rsidRPr="008C6D4D" w:rsidRDefault="000B6ADD" w:rsidP="0044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D4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Знатных</w:t>
            </w:r>
            <w:proofErr w:type="gramEnd"/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0B6ADD" w:rsidRPr="008C6D4D" w:rsidTr="00446C7E">
        <w:trPr>
          <w:trHeight w:val="330"/>
        </w:trPr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ADD" w:rsidRPr="008C6D4D" w:rsidRDefault="000B6ADD" w:rsidP="0044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D4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Говоров Евгений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0B6ADD" w:rsidRPr="008C6D4D" w:rsidTr="00446C7E">
        <w:trPr>
          <w:trHeight w:val="330"/>
        </w:trPr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ADD" w:rsidRPr="008C6D4D" w:rsidRDefault="000B6ADD" w:rsidP="0044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D4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Гендриксон</w:t>
            </w:r>
            <w:proofErr w:type="spellEnd"/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0B6ADD" w:rsidRPr="008C6D4D" w:rsidTr="00446C7E">
        <w:trPr>
          <w:trHeight w:val="330"/>
        </w:trPr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ADD" w:rsidRPr="008C6D4D" w:rsidRDefault="000B6ADD" w:rsidP="0044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D4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Крюченкова</w:t>
            </w:r>
            <w:proofErr w:type="spellEnd"/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0B6ADD" w:rsidRPr="008C6D4D" w:rsidTr="00446C7E">
        <w:trPr>
          <w:trHeight w:val="330"/>
        </w:trPr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ADD" w:rsidRPr="008C6D4D" w:rsidRDefault="000B6ADD" w:rsidP="0044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D4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Каличава</w:t>
            </w:r>
            <w:proofErr w:type="spellEnd"/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B6ADD" w:rsidRPr="008C6D4D" w:rsidTr="00446C7E">
        <w:trPr>
          <w:trHeight w:val="330"/>
        </w:trPr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ADD" w:rsidRPr="008C6D4D" w:rsidRDefault="000B6ADD" w:rsidP="0044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D4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Кристина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0B6ADD" w:rsidRPr="008C6D4D" w:rsidTr="00446C7E">
        <w:trPr>
          <w:trHeight w:val="330"/>
        </w:trPr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ADD" w:rsidRPr="008C6D4D" w:rsidRDefault="000B6ADD" w:rsidP="0044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D4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Русанова</w:t>
            </w:r>
            <w:proofErr w:type="spellEnd"/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0B6ADD" w:rsidRPr="008C6D4D" w:rsidTr="00446C7E">
        <w:trPr>
          <w:trHeight w:val="330"/>
        </w:trPr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ADD" w:rsidRPr="008C6D4D" w:rsidRDefault="000B6ADD" w:rsidP="0044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D4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Печников Алексей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B6ADD" w:rsidRPr="008C6D4D" w:rsidTr="00446C7E">
        <w:trPr>
          <w:trHeight w:val="330"/>
        </w:trPr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ADD" w:rsidRPr="008C6D4D" w:rsidRDefault="000B6ADD" w:rsidP="0044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D4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Шаронова </w:t>
            </w:r>
            <w:proofErr w:type="spellStart"/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Даниэлла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0B6ADD" w:rsidRPr="008C6D4D" w:rsidTr="00446C7E">
        <w:trPr>
          <w:trHeight w:val="330"/>
        </w:trPr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ADD" w:rsidRPr="008C6D4D" w:rsidRDefault="000B6ADD" w:rsidP="0044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D4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Суворова Ксения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B6ADD" w:rsidRPr="008C6D4D" w:rsidTr="00446C7E">
        <w:trPr>
          <w:trHeight w:val="330"/>
        </w:trPr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ADD" w:rsidRPr="008C6D4D" w:rsidRDefault="000B6ADD" w:rsidP="0044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D4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Екатерина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0B6ADD" w:rsidRPr="008C6D4D" w:rsidTr="00446C7E">
        <w:trPr>
          <w:trHeight w:val="330"/>
        </w:trPr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ADD" w:rsidRPr="008C6D4D" w:rsidRDefault="000B6ADD" w:rsidP="0044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D4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Кумарин Семен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ADD" w:rsidRPr="008C6D4D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</w:tbl>
    <w:p w:rsidR="000B6ADD" w:rsidRDefault="000B6ADD" w:rsidP="008E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ADD" w:rsidRDefault="000B6ADD" w:rsidP="000B6A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64">
        <w:rPr>
          <w:rFonts w:ascii="Times New Roman" w:hAnsi="Times New Roman" w:cs="Times New Roman"/>
          <w:b/>
          <w:sz w:val="32"/>
          <w:szCs w:val="32"/>
        </w:rPr>
        <w:lastRenderedPageBreak/>
        <w:t>Сводная таблица усвоения программы</w:t>
      </w:r>
    </w:p>
    <w:p w:rsidR="000B6ADD" w:rsidRDefault="000B6ADD" w:rsidP="008E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1855"/>
        <w:tblW w:w="6520" w:type="dxa"/>
        <w:tblLook w:val="04A0" w:firstRow="1" w:lastRow="0" w:firstColumn="1" w:lastColumn="0" w:noHBand="0" w:noVBand="1"/>
      </w:tblPr>
      <w:tblGrid>
        <w:gridCol w:w="580"/>
        <w:gridCol w:w="2740"/>
        <w:gridCol w:w="1600"/>
        <w:gridCol w:w="1600"/>
      </w:tblGrid>
      <w:tr w:rsidR="000B6ADD" w:rsidRPr="00844864" w:rsidTr="00446C7E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1-е </w:t>
            </w:r>
            <w:proofErr w:type="spellStart"/>
            <w:r w:rsidRPr="008448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полуг</w:t>
            </w:r>
            <w:proofErr w:type="spellEnd"/>
            <w:r w:rsidRPr="008448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2-е </w:t>
            </w:r>
            <w:proofErr w:type="spellStart"/>
            <w:r w:rsidRPr="0084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полуг</w:t>
            </w:r>
            <w:proofErr w:type="spellEnd"/>
            <w:r w:rsidRPr="0084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B6ADD" w:rsidRPr="00844864" w:rsidTr="00446C7E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4486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DD" w:rsidRPr="00844864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Знатных</w:t>
            </w:r>
            <w:proofErr w:type="gramEnd"/>
            <w:r w:rsidRPr="0084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0B6ADD" w:rsidRPr="00844864" w:rsidTr="00446C7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Говоров Евгений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4,8</w:t>
            </w:r>
          </w:p>
        </w:tc>
      </w:tr>
      <w:tr w:rsidR="000B6ADD" w:rsidRPr="00844864" w:rsidTr="00446C7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Гендриксон</w:t>
            </w:r>
            <w:proofErr w:type="spellEnd"/>
            <w:r w:rsidRPr="0084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0B6ADD" w:rsidRPr="00844864" w:rsidTr="00446C7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Крюченкова</w:t>
            </w:r>
            <w:proofErr w:type="spellEnd"/>
            <w:r w:rsidRPr="0084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0B6ADD" w:rsidRPr="00844864" w:rsidTr="00446C7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Каличава</w:t>
            </w:r>
            <w:proofErr w:type="spellEnd"/>
            <w:r w:rsidRPr="0084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Ариана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B6ADD" w:rsidRPr="00844864" w:rsidTr="00446C7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Дмитриева Кристина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  <w:tr w:rsidR="000B6ADD" w:rsidRPr="00844864" w:rsidTr="00446C7E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Русанова</w:t>
            </w:r>
            <w:proofErr w:type="spellEnd"/>
            <w:r w:rsidRPr="0084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B6ADD" w:rsidRPr="00844864" w:rsidTr="00446C7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Печников Алексей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4,7</w:t>
            </w:r>
          </w:p>
        </w:tc>
      </w:tr>
      <w:tr w:rsidR="000B6ADD" w:rsidRPr="00844864" w:rsidTr="00446C7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Шаронова </w:t>
            </w:r>
            <w:proofErr w:type="spellStart"/>
            <w:r w:rsidRPr="0084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Даниэлла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B6ADD" w:rsidRPr="00844864" w:rsidTr="00446C7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Суворова Ксения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B6ADD" w:rsidRPr="00844864" w:rsidTr="00446C7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Васильева Екатерина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B6ADD" w:rsidRPr="00844864" w:rsidTr="00446C7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Кумарин Семен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DD" w:rsidRPr="00844864" w:rsidRDefault="000B6ADD" w:rsidP="0044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</w:tbl>
    <w:p w:rsidR="000B6ADD" w:rsidRDefault="000B6ADD" w:rsidP="008E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ADD" w:rsidRDefault="000B6ADD" w:rsidP="008E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ADD" w:rsidRDefault="000B6ADD" w:rsidP="008E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ADD" w:rsidRDefault="000B6ADD" w:rsidP="008E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ADD" w:rsidRDefault="000B6ADD" w:rsidP="008E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ADD" w:rsidRDefault="000B6ADD" w:rsidP="008E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ADD" w:rsidRDefault="000B6ADD" w:rsidP="008E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ADD" w:rsidRDefault="000B6ADD" w:rsidP="008E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ADD" w:rsidRDefault="000B6ADD" w:rsidP="008E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ADD" w:rsidRDefault="000B6ADD" w:rsidP="008E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D71" w:rsidRDefault="000B6ADD" w:rsidP="008E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A47F8E" wp14:editId="1CBE2329">
            <wp:extent cx="6115050" cy="441007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30D71" w:rsidRDefault="00030D71" w:rsidP="008E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ADD" w:rsidRDefault="000B6ADD" w:rsidP="00030D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6ADD" w:rsidSect="00030D7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1A" w:rsidRDefault="00F9761A" w:rsidP="00D175AA">
      <w:pPr>
        <w:spacing w:after="0" w:line="240" w:lineRule="auto"/>
      </w:pPr>
      <w:r>
        <w:separator/>
      </w:r>
    </w:p>
  </w:endnote>
  <w:endnote w:type="continuationSeparator" w:id="0">
    <w:p w:rsidR="00F9761A" w:rsidRDefault="00F9761A" w:rsidP="00D1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1A" w:rsidRDefault="00F9761A" w:rsidP="00D175AA">
      <w:pPr>
        <w:spacing w:after="0" w:line="240" w:lineRule="auto"/>
      </w:pPr>
      <w:r>
        <w:separator/>
      </w:r>
    </w:p>
  </w:footnote>
  <w:footnote w:type="continuationSeparator" w:id="0">
    <w:p w:rsidR="00F9761A" w:rsidRDefault="00F9761A" w:rsidP="00D17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A4E"/>
    <w:multiLevelType w:val="hybridMultilevel"/>
    <w:tmpl w:val="0AE8B83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205C2B38"/>
    <w:multiLevelType w:val="hybridMultilevel"/>
    <w:tmpl w:val="56404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0773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12C36"/>
    <w:multiLevelType w:val="multilevel"/>
    <w:tmpl w:val="C04C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74F08"/>
    <w:multiLevelType w:val="hybridMultilevel"/>
    <w:tmpl w:val="61F4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F703A"/>
    <w:multiLevelType w:val="hybridMultilevel"/>
    <w:tmpl w:val="4A52A57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4A4E4EBB"/>
    <w:multiLevelType w:val="hybridMultilevel"/>
    <w:tmpl w:val="423AF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57F5E"/>
    <w:multiLevelType w:val="hybridMultilevel"/>
    <w:tmpl w:val="658C1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1480C"/>
    <w:multiLevelType w:val="hybridMultilevel"/>
    <w:tmpl w:val="2E2E070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DF"/>
    <w:rsid w:val="0002449C"/>
    <w:rsid w:val="00026B5D"/>
    <w:rsid w:val="00030D71"/>
    <w:rsid w:val="00034AAE"/>
    <w:rsid w:val="000475B8"/>
    <w:rsid w:val="00065E59"/>
    <w:rsid w:val="000711FF"/>
    <w:rsid w:val="00071F74"/>
    <w:rsid w:val="00086E48"/>
    <w:rsid w:val="000A2B09"/>
    <w:rsid w:val="000B5188"/>
    <w:rsid w:val="000B6ADD"/>
    <w:rsid w:val="000C3329"/>
    <w:rsid w:val="000C5544"/>
    <w:rsid w:val="000D22EB"/>
    <w:rsid w:val="000D4155"/>
    <w:rsid w:val="000F645A"/>
    <w:rsid w:val="00100DB4"/>
    <w:rsid w:val="0012634E"/>
    <w:rsid w:val="001360E2"/>
    <w:rsid w:val="00162DC5"/>
    <w:rsid w:val="001670B9"/>
    <w:rsid w:val="00180A99"/>
    <w:rsid w:val="001835EA"/>
    <w:rsid w:val="0018439B"/>
    <w:rsid w:val="001A3736"/>
    <w:rsid w:val="001B64A5"/>
    <w:rsid w:val="001B739E"/>
    <w:rsid w:val="001D11C5"/>
    <w:rsid w:val="001D73D9"/>
    <w:rsid w:val="001F1CBF"/>
    <w:rsid w:val="00210577"/>
    <w:rsid w:val="0022283F"/>
    <w:rsid w:val="00255203"/>
    <w:rsid w:val="00272018"/>
    <w:rsid w:val="0027473C"/>
    <w:rsid w:val="002906F3"/>
    <w:rsid w:val="002A4CA2"/>
    <w:rsid w:val="002B11FB"/>
    <w:rsid w:val="002C3FBB"/>
    <w:rsid w:val="002D794B"/>
    <w:rsid w:val="002E0AD6"/>
    <w:rsid w:val="003001BB"/>
    <w:rsid w:val="00313509"/>
    <w:rsid w:val="0032794F"/>
    <w:rsid w:val="003466E0"/>
    <w:rsid w:val="0036010B"/>
    <w:rsid w:val="0036037B"/>
    <w:rsid w:val="00365470"/>
    <w:rsid w:val="00366CA3"/>
    <w:rsid w:val="003771F3"/>
    <w:rsid w:val="00384FBB"/>
    <w:rsid w:val="00393AC5"/>
    <w:rsid w:val="0039593F"/>
    <w:rsid w:val="003A2420"/>
    <w:rsid w:val="003C5808"/>
    <w:rsid w:val="003D11B8"/>
    <w:rsid w:val="003E4205"/>
    <w:rsid w:val="003E7997"/>
    <w:rsid w:val="003F0A2E"/>
    <w:rsid w:val="003F4DE2"/>
    <w:rsid w:val="0040052C"/>
    <w:rsid w:val="00407E73"/>
    <w:rsid w:val="004321AC"/>
    <w:rsid w:val="00435611"/>
    <w:rsid w:val="00436E26"/>
    <w:rsid w:val="00446C7E"/>
    <w:rsid w:val="00485991"/>
    <w:rsid w:val="004B2A6B"/>
    <w:rsid w:val="004C24A3"/>
    <w:rsid w:val="004D2FAE"/>
    <w:rsid w:val="004E496A"/>
    <w:rsid w:val="004E61FD"/>
    <w:rsid w:val="004F2485"/>
    <w:rsid w:val="005119EA"/>
    <w:rsid w:val="00531847"/>
    <w:rsid w:val="0053281A"/>
    <w:rsid w:val="0054063D"/>
    <w:rsid w:val="0058331B"/>
    <w:rsid w:val="00585508"/>
    <w:rsid w:val="00595D41"/>
    <w:rsid w:val="005969BD"/>
    <w:rsid w:val="005B0233"/>
    <w:rsid w:val="005B319D"/>
    <w:rsid w:val="005B330D"/>
    <w:rsid w:val="005C2A57"/>
    <w:rsid w:val="005D2EE7"/>
    <w:rsid w:val="005D5A99"/>
    <w:rsid w:val="005E50E7"/>
    <w:rsid w:val="005F0125"/>
    <w:rsid w:val="005F7057"/>
    <w:rsid w:val="00600B48"/>
    <w:rsid w:val="0060543D"/>
    <w:rsid w:val="00613138"/>
    <w:rsid w:val="00614E98"/>
    <w:rsid w:val="00642034"/>
    <w:rsid w:val="00656E8C"/>
    <w:rsid w:val="0066623A"/>
    <w:rsid w:val="006666DB"/>
    <w:rsid w:val="006717C9"/>
    <w:rsid w:val="006827D7"/>
    <w:rsid w:val="006A59C6"/>
    <w:rsid w:val="006C1D19"/>
    <w:rsid w:val="006C5823"/>
    <w:rsid w:val="006E5489"/>
    <w:rsid w:val="006F26F4"/>
    <w:rsid w:val="006F699A"/>
    <w:rsid w:val="006F7A2F"/>
    <w:rsid w:val="00712C79"/>
    <w:rsid w:val="0072312E"/>
    <w:rsid w:val="007239B9"/>
    <w:rsid w:val="007246E7"/>
    <w:rsid w:val="00730010"/>
    <w:rsid w:val="007958E9"/>
    <w:rsid w:val="007962D9"/>
    <w:rsid w:val="007A37C4"/>
    <w:rsid w:val="007A78F3"/>
    <w:rsid w:val="007B317A"/>
    <w:rsid w:val="007E356B"/>
    <w:rsid w:val="007F3DD4"/>
    <w:rsid w:val="008010FE"/>
    <w:rsid w:val="00802CFC"/>
    <w:rsid w:val="00824E5E"/>
    <w:rsid w:val="0083144C"/>
    <w:rsid w:val="00835E40"/>
    <w:rsid w:val="0087471E"/>
    <w:rsid w:val="008A37A8"/>
    <w:rsid w:val="008B5B87"/>
    <w:rsid w:val="008E0442"/>
    <w:rsid w:val="008F1211"/>
    <w:rsid w:val="00904777"/>
    <w:rsid w:val="00923B7B"/>
    <w:rsid w:val="00936A27"/>
    <w:rsid w:val="00943932"/>
    <w:rsid w:val="00960DD4"/>
    <w:rsid w:val="00961641"/>
    <w:rsid w:val="00966565"/>
    <w:rsid w:val="00994F18"/>
    <w:rsid w:val="00997C1A"/>
    <w:rsid w:val="009B38F9"/>
    <w:rsid w:val="009C1AEA"/>
    <w:rsid w:val="009D6555"/>
    <w:rsid w:val="009D78C6"/>
    <w:rsid w:val="009E71FB"/>
    <w:rsid w:val="009F4EDF"/>
    <w:rsid w:val="00A13CE7"/>
    <w:rsid w:val="00A36985"/>
    <w:rsid w:val="00A814D3"/>
    <w:rsid w:val="00A96559"/>
    <w:rsid w:val="00A97815"/>
    <w:rsid w:val="00AB143C"/>
    <w:rsid w:val="00AB338D"/>
    <w:rsid w:val="00AC5217"/>
    <w:rsid w:val="00AD70F5"/>
    <w:rsid w:val="00AF41A7"/>
    <w:rsid w:val="00B10B39"/>
    <w:rsid w:val="00B42146"/>
    <w:rsid w:val="00B533D2"/>
    <w:rsid w:val="00B827F0"/>
    <w:rsid w:val="00B85BDE"/>
    <w:rsid w:val="00B8643A"/>
    <w:rsid w:val="00BA4190"/>
    <w:rsid w:val="00BA7CD5"/>
    <w:rsid w:val="00BD7550"/>
    <w:rsid w:val="00BE7348"/>
    <w:rsid w:val="00BF3EFA"/>
    <w:rsid w:val="00BF407B"/>
    <w:rsid w:val="00C10629"/>
    <w:rsid w:val="00C13059"/>
    <w:rsid w:val="00C14522"/>
    <w:rsid w:val="00C32EC8"/>
    <w:rsid w:val="00C45758"/>
    <w:rsid w:val="00C61664"/>
    <w:rsid w:val="00C63D36"/>
    <w:rsid w:val="00C77CFD"/>
    <w:rsid w:val="00C82B07"/>
    <w:rsid w:val="00C841BD"/>
    <w:rsid w:val="00CA4FF0"/>
    <w:rsid w:val="00CB317A"/>
    <w:rsid w:val="00CB4339"/>
    <w:rsid w:val="00CC5022"/>
    <w:rsid w:val="00CD6E2F"/>
    <w:rsid w:val="00CE46B9"/>
    <w:rsid w:val="00D05D69"/>
    <w:rsid w:val="00D175AA"/>
    <w:rsid w:val="00D33BF3"/>
    <w:rsid w:val="00D36AC9"/>
    <w:rsid w:val="00D5076D"/>
    <w:rsid w:val="00D622DE"/>
    <w:rsid w:val="00D77FB3"/>
    <w:rsid w:val="00D8770D"/>
    <w:rsid w:val="00D912CA"/>
    <w:rsid w:val="00D95D0D"/>
    <w:rsid w:val="00D9645D"/>
    <w:rsid w:val="00D96AC5"/>
    <w:rsid w:val="00DA768C"/>
    <w:rsid w:val="00DB7CB1"/>
    <w:rsid w:val="00DE3776"/>
    <w:rsid w:val="00DE741A"/>
    <w:rsid w:val="00DF3987"/>
    <w:rsid w:val="00DF68D3"/>
    <w:rsid w:val="00DF7A78"/>
    <w:rsid w:val="00E14AF8"/>
    <w:rsid w:val="00E30092"/>
    <w:rsid w:val="00E3560A"/>
    <w:rsid w:val="00E645C2"/>
    <w:rsid w:val="00E65849"/>
    <w:rsid w:val="00E67CEB"/>
    <w:rsid w:val="00E86773"/>
    <w:rsid w:val="00EA6170"/>
    <w:rsid w:val="00EA71AF"/>
    <w:rsid w:val="00EB356B"/>
    <w:rsid w:val="00EB6456"/>
    <w:rsid w:val="00EC4327"/>
    <w:rsid w:val="00EC664D"/>
    <w:rsid w:val="00ED01DA"/>
    <w:rsid w:val="00F442F1"/>
    <w:rsid w:val="00F5631C"/>
    <w:rsid w:val="00F765F4"/>
    <w:rsid w:val="00F8414F"/>
    <w:rsid w:val="00F9679A"/>
    <w:rsid w:val="00F9761A"/>
    <w:rsid w:val="00FA474D"/>
    <w:rsid w:val="00FC5246"/>
    <w:rsid w:val="00FD49B5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5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44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53281A"/>
  </w:style>
  <w:style w:type="character" w:customStyle="1" w:styleId="apple-converted-space">
    <w:name w:val="apple-converted-space"/>
    <w:basedOn w:val="a0"/>
    <w:rsid w:val="0053281A"/>
  </w:style>
  <w:style w:type="character" w:styleId="a4">
    <w:name w:val="Hyperlink"/>
    <w:basedOn w:val="a0"/>
    <w:uiPriority w:val="99"/>
    <w:semiHidden/>
    <w:unhideWhenUsed/>
    <w:rsid w:val="0053281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58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desc">
    <w:name w:val="hdesc"/>
    <w:basedOn w:val="a0"/>
    <w:rsid w:val="007958E9"/>
  </w:style>
  <w:style w:type="paragraph" w:styleId="a5">
    <w:name w:val="List Paragraph"/>
    <w:basedOn w:val="a"/>
    <w:uiPriority w:val="34"/>
    <w:qFormat/>
    <w:rsid w:val="0064203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44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uiPriority w:val="22"/>
    <w:qFormat/>
    <w:rsid w:val="00F5631C"/>
    <w:rPr>
      <w:b/>
      <w:bCs/>
    </w:rPr>
  </w:style>
  <w:style w:type="paragraph" w:styleId="a7">
    <w:name w:val="header"/>
    <w:basedOn w:val="a"/>
    <w:link w:val="a8"/>
    <w:uiPriority w:val="99"/>
    <w:unhideWhenUsed/>
    <w:rsid w:val="00D1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75AA"/>
  </w:style>
  <w:style w:type="paragraph" w:styleId="a9">
    <w:name w:val="footer"/>
    <w:basedOn w:val="a"/>
    <w:link w:val="aa"/>
    <w:uiPriority w:val="99"/>
    <w:unhideWhenUsed/>
    <w:rsid w:val="00D1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75AA"/>
  </w:style>
  <w:style w:type="paragraph" w:styleId="ab">
    <w:name w:val="Balloon Text"/>
    <w:basedOn w:val="a"/>
    <w:link w:val="ac"/>
    <w:uiPriority w:val="99"/>
    <w:semiHidden/>
    <w:unhideWhenUsed/>
    <w:rsid w:val="00BA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4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5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44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53281A"/>
  </w:style>
  <w:style w:type="character" w:customStyle="1" w:styleId="apple-converted-space">
    <w:name w:val="apple-converted-space"/>
    <w:basedOn w:val="a0"/>
    <w:rsid w:val="0053281A"/>
  </w:style>
  <w:style w:type="character" w:styleId="a4">
    <w:name w:val="Hyperlink"/>
    <w:basedOn w:val="a0"/>
    <w:uiPriority w:val="99"/>
    <w:semiHidden/>
    <w:unhideWhenUsed/>
    <w:rsid w:val="0053281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58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desc">
    <w:name w:val="hdesc"/>
    <w:basedOn w:val="a0"/>
    <w:rsid w:val="007958E9"/>
  </w:style>
  <w:style w:type="paragraph" w:styleId="a5">
    <w:name w:val="List Paragraph"/>
    <w:basedOn w:val="a"/>
    <w:uiPriority w:val="34"/>
    <w:qFormat/>
    <w:rsid w:val="0064203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44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uiPriority w:val="22"/>
    <w:qFormat/>
    <w:rsid w:val="00F5631C"/>
    <w:rPr>
      <w:b/>
      <w:bCs/>
    </w:rPr>
  </w:style>
  <w:style w:type="paragraph" w:styleId="a7">
    <w:name w:val="header"/>
    <w:basedOn w:val="a"/>
    <w:link w:val="a8"/>
    <w:uiPriority w:val="99"/>
    <w:unhideWhenUsed/>
    <w:rsid w:val="00D1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75AA"/>
  </w:style>
  <w:style w:type="paragraph" w:styleId="a9">
    <w:name w:val="footer"/>
    <w:basedOn w:val="a"/>
    <w:link w:val="aa"/>
    <w:uiPriority w:val="99"/>
    <w:unhideWhenUsed/>
    <w:rsid w:val="00D1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75AA"/>
  </w:style>
  <w:style w:type="paragraph" w:styleId="ab">
    <w:name w:val="Balloon Text"/>
    <w:basedOn w:val="a"/>
    <w:link w:val="ac"/>
    <w:uiPriority w:val="99"/>
    <w:semiHidden/>
    <w:unhideWhenUsed/>
    <w:rsid w:val="00BA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4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52009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9489016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0420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</w:divsChild>
    </w:div>
    <w:div w:id="587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8;&#1072;&#1073;&#1083;&#1080;&#1094;&#1099;\&#1090;&#1072;&#1073;&#1083;&#1080;&#109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8;&#1072;&#1073;&#1083;&#1080;&#1094;&#1099;\&#1090;&#1072;&#1073;&#1083;&#1080;&#109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8;&#1072;&#1073;&#1083;&#1080;&#1094;&#1099;\&#1090;&#1072;&#1073;&#1083;&#1080;&#1094;&#1072;%20&#1087;&#1088;&#1086;&#1094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8;&#1072;&#1073;&#1083;&#1080;&#1094;&#1099;\&#1090;&#1072;&#1073;&#1083;&#1080;&#1094;&#1072;%20&#1087;&#1088;&#1086;&#1094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2;&#1086;&#1080;%20&#1076;&#1086;&#1082;&#1091;&#1084;&#1077;&#1085;&#1090;&#1099;\&#1044;&#1080;&#1085;&#1072;&#1084;&#1080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8700901517745064"/>
          <c:y val="9.3529344047964452E-2"/>
          <c:w val="0.73873026741222569"/>
          <c:h val="0.472798858682692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Лист1!$C$4</c:f>
              <c:strCache>
                <c:ptCount val="1"/>
                <c:pt idx="0">
                  <c:v>%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Естественнонаучная</c:v>
                </c:pt>
                <c:pt idx="8">
                  <c:v>Военно-патриотическая</c:v>
                </c:pt>
              </c:strCache>
            </c:strRef>
          </c:cat>
          <c:val>
            <c:numRef>
              <c:f>Лист1!$C$5:$C$13</c:f>
              <c:numCache>
                <c:formatCode>0%</c:formatCode>
                <c:ptCount val="9"/>
                <c:pt idx="0">
                  <c:v>1</c:v>
                </c:pt>
                <c:pt idx="1">
                  <c:v>0.53333333333333333</c:v>
                </c:pt>
                <c:pt idx="2">
                  <c:v>1</c:v>
                </c:pt>
                <c:pt idx="3">
                  <c:v>0.73333333333333328</c:v>
                </c:pt>
                <c:pt idx="4">
                  <c:v>1</c:v>
                </c:pt>
                <c:pt idx="5">
                  <c:v>0.8666666666666667</c:v>
                </c:pt>
                <c:pt idx="6">
                  <c:v>0.93333333333333335</c:v>
                </c:pt>
                <c:pt idx="7">
                  <c:v>0.4</c:v>
                </c:pt>
                <c:pt idx="8">
                  <c:v>0.73333333333333328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596864"/>
        <c:axId val="66599168"/>
      </c:barChart>
      <c:catAx>
        <c:axId val="66596864"/>
        <c:scaling>
          <c:orientation val="minMax"/>
        </c:scaling>
        <c:delete val="0"/>
        <c:axPos val="b"/>
        <c:majorTickMark val="out"/>
        <c:minorTickMark val="none"/>
        <c:tickLblPos val="nextTo"/>
        <c:crossAx val="66599168"/>
        <c:crosses val="autoZero"/>
        <c:auto val="1"/>
        <c:lblAlgn val="ctr"/>
        <c:lblOffset val="100"/>
        <c:noMultiLvlLbl val="0"/>
      </c:catAx>
      <c:valAx>
        <c:axId val="665991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6596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Общий</a:t>
            </a:r>
            <a:r>
              <a:rPr lang="ru-RU" baseline="0"/>
              <a:t> график (Методика "Карта интересов")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7733256524192181"/>
          <c:y val="9.1492844216390756E-2"/>
          <c:w val="0.82266743475807813"/>
          <c:h val="0.4045989114374402"/>
        </c:manualLayout>
      </c:layout>
      <c:lineChart>
        <c:grouping val="standard"/>
        <c:varyColors val="0"/>
        <c:ser>
          <c:idx val="0"/>
          <c:order val="0"/>
          <c:tx>
            <c:v>Знатных Полина</c:v>
          </c:tx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. 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Лист1!$C$5:$C$13</c:f>
              <c:numCache>
                <c:formatCode>0%</c:formatCode>
                <c:ptCount val="9"/>
                <c:pt idx="0">
                  <c:v>1</c:v>
                </c:pt>
                <c:pt idx="1">
                  <c:v>0.53333333333333333</c:v>
                </c:pt>
                <c:pt idx="2">
                  <c:v>1</c:v>
                </c:pt>
                <c:pt idx="3">
                  <c:v>0.73333333333333328</c:v>
                </c:pt>
                <c:pt idx="4">
                  <c:v>1</c:v>
                </c:pt>
                <c:pt idx="5">
                  <c:v>0.8666666666666667</c:v>
                </c:pt>
                <c:pt idx="6">
                  <c:v>0.93333333333333335</c:v>
                </c:pt>
                <c:pt idx="7">
                  <c:v>0.4</c:v>
                </c:pt>
                <c:pt idx="8">
                  <c:v>0.73333333333333328</c:v>
                </c:pt>
              </c:numCache>
            </c:numRef>
          </c:val>
          <c:smooth val="0"/>
        </c:ser>
        <c:ser>
          <c:idx val="1"/>
          <c:order val="1"/>
          <c:tx>
            <c:v>Говоров Евгений</c:v>
          </c:tx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. 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Лист1!$E$5:$E$13</c:f>
              <c:numCache>
                <c:formatCode>0%</c:formatCode>
                <c:ptCount val="9"/>
                <c:pt idx="0">
                  <c:v>0.6</c:v>
                </c:pt>
                <c:pt idx="1">
                  <c:v>1</c:v>
                </c:pt>
                <c:pt idx="2">
                  <c:v>0.73333333333333328</c:v>
                </c:pt>
                <c:pt idx="3">
                  <c:v>0.66666666666666663</c:v>
                </c:pt>
                <c:pt idx="4">
                  <c:v>0.46666666666666667</c:v>
                </c:pt>
                <c:pt idx="5">
                  <c:v>0.6</c:v>
                </c:pt>
                <c:pt idx="6">
                  <c:v>0.8666666666666667</c:v>
                </c:pt>
                <c:pt idx="7">
                  <c:v>0.46666666666666667</c:v>
                </c:pt>
                <c:pt idx="8">
                  <c:v>0.93333333333333335</c:v>
                </c:pt>
              </c:numCache>
            </c:numRef>
          </c:val>
          <c:smooth val="0"/>
        </c:ser>
        <c:ser>
          <c:idx val="2"/>
          <c:order val="2"/>
          <c:tx>
            <c:v>Гендриксон Юлия</c:v>
          </c:tx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. 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Лист1!$G$5:$G$13</c:f>
              <c:numCache>
                <c:formatCode>0%</c:formatCode>
                <c:ptCount val="9"/>
                <c:pt idx="0">
                  <c:v>0.8666666666666667</c:v>
                </c:pt>
                <c:pt idx="1">
                  <c:v>0.8</c:v>
                </c:pt>
                <c:pt idx="2">
                  <c:v>0.66666666666666663</c:v>
                </c:pt>
                <c:pt idx="3">
                  <c:v>0.73333333333333328</c:v>
                </c:pt>
                <c:pt idx="4">
                  <c:v>0.6</c:v>
                </c:pt>
                <c:pt idx="5">
                  <c:v>0.8</c:v>
                </c:pt>
                <c:pt idx="6">
                  <c:v>0.8666666666666667</c:v>
                </c:pt>
                <c:pt idx="7">
                  <c:v>0.66666666666666663</c:v>
                </c:pt>
                <c:pt idx="8">
                  <c:v>0.8</c:v>
                </c:pt>
              </c:numCache>
            </c:numRef>
          </c:val>
          <c:smooth val="0"/>
        </c:ser>
        <c:ser>
          <c:idx val="3"/>
          <c:order val="3"/>
          <c:tx>
            <c:v>Крюченкова Алина</c:v>
          </c:tx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. 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Лист1!$I$5:$I$13</c:f>
              <c:numCache>
                <c:formatCode>0%</c:formatCode>
                <c:ptCount val="9"/>
                <c:pt idx="0">
                  <c:v>0.93333333333333335</c:v>
                </c:pt>
                <c:pt idx="1">
                  <c:v>0.73333333333333328</c:v>
                </c:pt>
                <c:pt idx="2">
                  <c:v>0.8666666666666667</c:v>
                </c:pt>
                <c:pt idx="3">
                  <c:v>0.8</c:v>
                </c:pt>
                <c:pt idx="4">
                  <c:v>0.8666666666666667</c:v>
                </c:pt>
                <c:pt idx="5">
                  <c:v>0.8666666666666667</c:v>
                </c:pt>
                <c:pt idx="6">
                  <c:v>0.93333333333333335</c:v>
                </c:pt>
                <c:pt idx="7">
                  <c:v>0.93333333333333335</c:v>
                </c:pt>
                <c:pt idx="8">
                  <c:v>0.73333333333333328</c:v>
                </c:pt>
              </c:numCache>
            </c:numRef>
          </c:val>
          <c:smooth val="0"/>
        </c:ser>
        <c:ser>
          <c:idx val="4"/>
          <c:order val="4"/>
          <c:tx>
            <c:v>Каличава Ариана</c:v>
          </c:tx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. 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Лист1!$K$5:$K$13</c:f>
              <c:numCache>
                <c:formatCode>0%</c:formatCode>
                <c:ptCount val="9"/>
                <c:pt idx="0">
                  <c:v>1</c:v>
                </c:pt>
                <c:pt idx="1">
                  <c:v>0.8666666666666667</c:v>
                </c:pt>
                <c:pt idx="2">
                  <c:v>0.8666666666666667</c:v>
                </c:pt>
                <c:pt idx="3">
                  <c:v>0.8666666666666667</c:v>
                </c:pt>
                <c:pt idx="4">
                  <c:v>0.8666666666666667</c:v>
                </c:pt>
                <c:pt idx="5">
                  <c:v>0.93333333333333335</c:v>
                </c:pt>
                <c:pt idx="6">
                  <c:v>0.93333333333333335</c:v>
                </c:pt>
                <c:pt idx="7">
                  <c:v>0.93333333333333335</c:v>
                </c:pt>
                <c:pt idx="8">
                  <c:v>0.8666666666666667</c:v>
                </c:pt>
              </c:numCache>
            </c:numRef>
          </c:val>
          <c:smooth val="0"/>
        </c:ser>
        <c:ser>
          <c:idx val="5"/>
          <c:order val="5"/>
          <c:tx>
            <c:v>Дмитриева Кристина</c:v>
          </c:tx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. 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Лист1!$M$5:$M$13</c:f>
              <c:numCache>
                <c:formatCode>0%</c:formatCode>
                <c:ptCount val="9"/>
                <c:pt idx="0">
                  <c:v>0.8666666666666667</c:v>
                </c:pt>
                <c:pt idx="1">
                  <c:v>0.6</c:v>
                </c:pt>
                <c:pt idx="2">
                  <c:v>0.8666666666666667</c:v>
                </c:pt>
                <c:pt idx="3">
                  <c:v>0.73333333333333328</c:v>
                </c:pt>
                <c:pt idx="4">
                  <c:v>0.8666666666666667</c:v>
                </c:pt>
                <c:pt idx="5">
                  <c:v>0.8666666666666667</c:v>
                </c:pt>
                <c:pt idx="6">
                  <c:v>0.8666666666666667</c:v>
                </c:pt>
                <c:pt idx="7">
                  <c:v>0.93333333333333335</c:v>
                </c:pt>
                <c:pt idx="8">
                  <c:v>0.73333333333333328</c:v>
                </c:pt>
              </c:numCache>
            </c:numRef>
          </c:val>
          <c:smooth val="0"/>
        </c:ser>
        <c:ser>
          <c:idx val="6"/>
          <c:order val="6"/>
          <c:tx>
            <c:v>Русанова Варвара</c:v>
          </c:tx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. 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Лист1!$O$5:$O$13</c:f>
              <c:numCache>
                <c:formatCode>0%</c:formatCode>
                <c:ptCount val="9"/>
                <c:pt idx="0">
                  <c:v>0.8</c:v>
                </c:pt>
                <c:pt idx="1">
                  <c:v>0.4</c:v>
                </c:pt>
                <c:pt idx="2">
                  <c:v>0.8</c:v>
                </c:pt>
                <c:pt idx="3">
                  <c:v>0.8</c:v>
                </c:pt>
                <c:pt idx="4">
                  <c:v>0.6</c:v>
                </c:pt>
                <c:pt idx="5">
                  <c:v>0.8</c:v>
                </c:pt>
                <c:pt idx="6">
                  <c:v>0.73333333333333328</c:v>
                </c:pt>
                <c:pt idx="7">
                  <c:v>0.6</c:v>
                </c:pt>
                <c:pt idx="8">
                  <c:v>0.6</c:v>
                </c:pt>
              </c:numCache>
            </c:numRef>
          </c:val>
          <c:smooth val="0"/>
        </c:ser>
        <c:ser>
          <c:idx val="7"/>
          <c:order val="7"/>
          <c:tx>
            <c:v>Печников Алексей</c:v>
          </c:tx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. 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Лист1!$Q$5:$Q$13</c:f>
              <c:numCache>
                <c:formatCode>0%</c:formatCode>
                <c:ptCount val="9"/>
                <c:pt idx="0">
                  <c:v>0.73333333333333328</c:v>
                </c:pt>
                <c:pt idx="1">
                  <c:v>0.66666666666666663</c:v>
                </c:pt>
                <c:pt idx="2">
                  <c:v>0.93333333333333335</c:v>
                </c:pt>
                <c:pt idx="3">
                  <c:v>0.73333333333333328</c:v>
                </c:pt>
                <c:pt idx="4">
                  <c:v>0.73333333333333328</c:v>
                </c:pt>
                <c:pt idx="5">
                  <c:v>0.73333333333333328</c:v>
                </c:pt>
                <c:pt idx="6">
                  <c:v>0.73333333333333328</c:v>
                </c:pt>
                <c:pt idx="7">
                  <c:v>0.66666666666666663</c:v>
                </c:pt>
                <c:pt idx="8">
                  <c:v>0.66666666666666663</c:v>
                </c:pt>
              </c:numCache>
            </c:numRef>
          </c:val>
          <c:smooth val="0"/>
        </c:ser>
        <c:ser>
          <c:idx val="8"/>
          <c:order val="8"/>
          <c:tx>
            <c:v>Шаронова Даниэлла</c:v>
          </c:tx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. 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Лист1!$S$5:$S$13</c:f>
              <c:numCache>
                <c:formatCode>0%</c:formatCode>
                <c:ptCount val="9"/>
                <c:pt idx="0">
                  <c:v>0.73333333333333328</c:v>
                </c:pt>
                <c:pt idx="1">
                  <c:v>0.8666666666666667</c:v>
                </c:pt>
                <c:pt idx="2">
                  <c:v>0.8</c:v>
                </c:pt>
                <c:pt idx="3">
                  <c:v>0.8</c:v>
                </c:pt>
                <c:pt idx="4">
                  <c:v>0.93333333333333335</c:v>
                </c:pt>
                <c:pt idx="5">
                  <c:v>0.66666666666666663</c:v>
                </c:pt>
                <c:pt idx="6">
                  <c:v>0.8666666666666667</c:v>
                </c:pt>
                <c:pt idx="7">
                  <c:v>0.93333333333333335</c:v>
                </c:pt>
                <c:pt idx="8">
                  <c:v>0.6</c:v>
                </c:pt>
              </c:numCache>
            </c:numRef>
          </c:val>
          <c:smooth val="0"/>
        </c:ser>
        <c:ser>
          <c:idx val="9"/>
          <c:order val="9"/>
          <c:tx>
            <c:v>Суворова Ксения</c:v>
          </c:tx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. 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Лист1!$U$5:$U$13</c:f>
              <c:numCache>
                <c:formatCode>0%</c:formatCode>
                <c:ptCount val="9"/>
                <c:pt idx="0">
                  <c:v>1</c:v>
                </c:pt>
                <c:pt idx="1">
                  <c:v>0.8666666666666667</c:v>
                </c:pt>
                <c:pt idx="2">
                  <c:v>1</c:v>
                </c:pt>
                <c:pt idx="3">
                  <c:v>0.8666666666666667</c:v>
                </c:pt>
                <c:pt idx="4">
                  <c:v>0.93333333333333335</c:v>
                </c:pt>
                <c:pt idx="5">
                  <c:v>0.93333333333333335</c:v>
                </c:pt>
                <c:pt idx="6">
                  <c:v>1</c:v>
                </c:pt>
                <c:pt idx="7">
                  <c:v>0.73333333333333328</c:v>
                </c:pt>
                <c:pt idx="8">
                  <c:v>0.8</c:v>
                </c:pt>
              </c:numCache>
            </c:numRef>
          </c:val>
          <c:smooth val="0"/>
        </c:ser>
        <c:ser>
          <c:idx val="10"/>
          <c:order val="10"/>
          <c:tx>
            <c:v>Васильева Екатерина</c:v>
          </c:tx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. 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Лист1!$W$5:$W$13</c:f>
              <c:numCache>
                <c:formatCode>0%</c:formatCode>
                <c:ptCount val="9"/>
                <c:pt idx="0">
                  <c:v>1</c:v>
                </c:pt>
                <c:pt idx="1">
                  <c:v>0.73333333333333328</c:v>
                </c:pt>
                <c:pt idx="2">
                  <c:v>0.8666666666666667</c:v>
                </c:pt>
                <c:pt idx="3">
                  <c:v>0.8</c:v>
                </c:pt>
                <c:pt idx="4">
                  <c:v>0.73333333333333328</c:v>
                </c:pt>
                <c:pt idx="5">
                  <c:v>0.93333333333333335</c:v>
                </c:pt>
                <c:pt idx="6">
                  <c:v>0.66666666666666663</c:v>
                </c:pt>
                <c:pt idx="7">
                  <c:v>0.66666666666666663</c:v>
                </c:pt>
                <c:pt idx="8">
                  <c:v>0.66666666666666663</c:v>
                </c:pt>
              </c:numCache>
            </c:numRef>
          </c:val>
          <c:smooth val="0"/>
        </c:ser>
        <c:ser>
          <c:idx val="11"/>
          <c:order val="11"/>
          <c:tx>
            <c:v>Кумарин Семен</c:v>
          </c:tx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. 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Лист1!$Y$5:$Y$13</c:f>
              <c:numCache>
                <c:formatCode>0%</c:formatCode>
                <c:ptCount val="9"/>
                <c:pt idx="0">
                  <c:v>0.8</c:v>
                </c:pt>
                <c:pt idx="1">
                  <c:v>0.73333333333333328</c:v>
                </c:pt>
                <c:pt idx="2">
                  <c:v>1</c:v>
                </c:pt>
                <c:pt idx="3">
                  <c:v>0.8</c:v>
                </c:pt>
                <c:pt idx="4">
                  <c:v>0.66666666666666663</c:v>
                </c:pt>
                <c:pt idx="5">
                  <c:v>0.73333333333333328</c:v>
                </c:pt>
                <c:pt idx="6">
                  <c:v>0.73333333333333328</c:v>
                </c:pt>
                <c:pt idx="7">
                  <c:v>0.46666666666666667</c:v>
                </c:pt>
                <c:pt idx="8">
                  <c:v>0.8666666666666667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107136"/>
        <c:axId val="97636736"/>
      </c:lineChart>
      <c:catAx>
        <c:axId val="96107136"/>
        <c:scaling>
          <c:orientation val="minMax"/>
        </c:scaling>
        <c:delete val="0"/>
        <c:axPos val="b"/>
        <c:majorTickMark val="none"/>
        <c:minorTickMark val="none"/>
        <c:tickLblPos val="none"/>
        <c:crossAx val="97636736"/>
        <c:crosses val="autoZero"/>
        <c:auto val="1"/>
        <c:lblAlgn val="ctr"/>
        <c:lblOffset val="100"/>
        <c:noMultiLvlLbl val="0"/>
      </c:catAx>
      <c:valAx>
        <c:axId val="97636736"/>
        <c:scaling>
          <c:orientation val="minMax"/>
        </c:scaling>
        <c:delete val="0"/>
        <c:axPos val="l"/>
        <c:majorGridlines/>
        <c:title>
          <c:overlay val="0"/>
        </c:title>
        <c:numFmt formatCode="0%" sourceLinked="1"/>
        <c:majorTickMark val="none"/>
        <c:minorTickMark val="none"/>
        <c:tickLblPos val="nextTo"/>
        <c:crossAx val="961071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Общий график (Методика "Карта интересов")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6300623712358536E-2"/>
          <c:y val="0.17841794550455967"/>
          <c:w val="0.93034478217104577"/>
          <c:h val="0.61193150856142986"/>
        </c:manualLayout>
      </c:layout>
      <c:lineChart>
        <c:grouping val="standard"/>
        <c:varyColors val="0"/>
        <c:ser>
          <c:idx val="0"/>
          <c:order val="0"/>
          <c:tx>
            <c:v>Знатных Полина</c:v>
          </c:tx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. 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Лист1!$C$5:$C$13</c:f>
              <c:numCache>
                <c:formatCode>0%</c:formatCode>
                <c:ptCount val="9"/>
                <c:pt idx="0">
                  <c:v>1</c:v>
                </c:pt>
                <c:pt idx="1">
                  <c:v>0.53333333333333333</c:v>
                </c:pt>
                <c:pt idx="2">
                  <c:v>1</c:v>
                </c:pt>
                <c:pt idx="3">
                  <c:v>0.73333333333333328</c:v>
                </c:pt>
                <c:pt idx="4">
                  <c:v>1</c:v>
                </c:pt>
                <c:pt idx="5">
                  <c:v>0.8666666666666667</c:v>
                </c:pt>
                <c:pt idx="6">
                  <c:v>0.93333333333333335</c:v>
                </c:pt>
                <c:pt idx="7">
                  <c:v>0.4</c:v>
                </c:pt>
                <c:pt idx="8">
                  <c:v>0.73333333333333328</c:v>
                </c:pt>
              </c:numCache>
            </c:numRef>
          </c:val>
          <c:smooth val="0"/>
        </c:ser>
        <c:ser>
          <c:idx val="1"/>
          <c:order val="1"/>
          <c:tx>
            <c:v>Говоров Евгений</c:v>
          </c:tx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. 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Лист1!$E$5:$E$13</c:f>
              <c:numCache>
                <c:formatCode>0%</c:formatCode>
                <c:ptCount val="9"/>
                <c:pt idx="0">
                  <c:v>0.6</c:v>
                </c:pt>
                <c:pt idx="1">
                  <c:v>1</c:v>
                </c:pt>
                <c:pt idx="2">
                  <c:v>0.73333333333333328</c:v>
                </c:pt>
                <c:pt idx="3">
                  <c:v>0.66666666666666663</c:v>
                </c:pt>
                <c:pt idx="4">
                  <c:v>0.46666666666666667</c:v>
                </c:pt>
                <c:pt idx="5">
                  <c:v>0.6</c:v>
                </c:pt>
                <c:pt idx="6">
                  <c:v>0.8666666666666667</c:v>
                </c:pt>
                <c:pt idx="7">
                  <c:v>0.46666666666666667</c:v>
                </c:pt>
                <c:pt idx="8">
                  <c:v>0.93333333333333335</c:v>
                </c:pt>
              </c:numCache>
            </c:numRef>
          </c:val>
          <c:smooth val="0"/>
        </c:ser>
        <c:ser>
          <c:idx val="2"/>
          <c:order val="2"/>
          <c:tx>
            <c:v>Гендриксон Юлия</c:v>
          </c:tx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. 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Лист1!$G$5:$G$13</c:f>
              <c:numCache>
                <c:formatCode>0%</c:formatCode>
                <c:ptCount val="9"/>
                <c:pt idx="0">
                  <c:v>0.8666666666666667</c:v>
                </c:pt>
                <c:pt idx="1">
                  <c:v>0.8</c:v>
                </c:pt>
                <c:pt idx="2">
                  <c:v>0.66666666666666663</c:v>
                </c:pt>
                <c:pt idx="3">
                  <c:v>0.73333333333333328</c:v>
                </c:pt>
                <c:pt idx="4">
                  <c:v>0.6</c:v>
                </c:pt>
                <c:pt idx="5">
                  <c:v>0.8</c:v>
                </c:pt>
                <c:pt idx="6">
                  <c:v>0.8666666666666667</c:v>
                </c:pt>
                <c:pt idx="7">
                  <c:v>0.66666666666666663</c:v>
                </c:pt>
                <c:pt idx="8">
                  <c:v>0.8</c:v>
                </c:pt>
              </c:numCache>
            </c:numRef>
          </c:val>
          <c:smooth val="0"/>
        </c:ser>
        <c:ser>
          <c:idx val="3"/>
          <c:order val="3"/>
          <c:tx>
            <c:v>Крюченкова Алина</c:v>
          </c:tx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. 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Лист1!$I$5:$I$13</c:f>
              <c:numCache>
                <c:formatCode>0%</c:formatCode>
                <c:ptCount val="9"/>
                <c:pt idx="0">
                  <c:v>0.93333333333333335</c:v>
                </c:pt>
                <c:pt idx="1">
                  <c:v>0.73333333333333328</c:v>
                </c:pt>
                <c:pt idx="2">
                  <c:v>0.8666666666666667</c:v>
                </c:pt>
                <c:pt idx="3">
                  <c:v>0.8</c:v>
                </c:pt>
                <c:pt idx="4">
                  <c:v>0.8666666666666667</c:v>
                </c:pt>
                <c:pt idx="5">
                  <c:v>0.8666666666666667</c:v>
                </c:pt>
                <c:pt idx="6">
                  <c:v>0.93333333333333335</c:v>
                </c:pt>
                <c:pt idx="7">
                  <c:v>0.93333333333333335</c:v>
                </c:pt>
                <c:pt idx="8">
                  <c:v>0.73333333333333328</c:v>
                </c:pt>
              </c:numCache>
            </c:numRef>
          </c:val>
          <c:smooth val="0"/>
        </c:ser>
        <c:ser>
          <c:idx val="4"/>
          <c:order val="4"/>
          <c:tx>
            <c:v>Каличава Ариана</c:v>
          </c:tx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. 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Лист1!$K$5:$K$13</c:f>
              <c:numCache>
                <c:formatCode>0%</c:formatCode>
                <c:ptCount val="9"/>
                <c:pt idx="0">
                  <c:v>1</c:v>
                </c:pt>
                <c:pt idx="1">
                  <c:v>0.8666666666666667</c:v>
                </c:pt>
                <c:pt idx="2">
                  <c:v>0.8666666666666667</c:v>
                </c:pt>
                <c:pt idx="3">
                  <c:v>0.8666666666666667</c:v>
                </c:pt>
                <c:pt idx="4">
                  <c:v>0.8666666666666667</c:v>
                </c:pt>
                <c:pt idx="5">
                  <c:v>0.93333333333333335</c:v>
                </c:pt>
                <c:pt idx="6">
                  <c:v>0.93333333333333335</c:v>
                </c:pt>
                <c:pt idx="7">
                  <c:v>0.93333333333333335</c:v>
                </c:pt>
                <c:pt idx="8">
                  <c:v>0.8666666666666667</c:v>
                </c:pt>
              </c:numCache>
            </c:numRef>
          </c:val>
          <c:smooth val="0"/>
        </c:ser>
        <c:ser>
          <c:idx val="5"/>
          <c:order val="5"/>
          <c:tx>
            <c:v>Дмитриева Кристина</c:v>
          </c:tx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. 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Лист1!$M$5:$M$13</c:f>
              <c:numCache>
                <c:formatCode>0%</c:formatCode>
                <c:ptCount val="9"/>
                <c:pt idx="0">
                  <c:v>0.8666666666666667</c:v>
                </c:pt>
                <c:pt idx="1">
                  <c:v>0.6</c:v>
                </c:pt>
                <c:pt idx="2">
                  <c:v>0.8666666666666667</c:v>
                </c:pt>
                <c:pt idx="3">
                  <c:v>0.73333333333333328</c:v>
                </c:pt>
                <c:pt idx="4">
                  <c:v>0.8666666666666667</c:v>
                </c:pt>
                <c:pt idx="5">
                  <c:v>0.8666666666666667</c:v>
                </c:pt>
                <c:pt idx="6">
                  <c:v>0.8666666666666667</c:v>
                </c:pt>
                <c:pt idx="7">
                  <c:v>0.93333333333333335</c:v>
                </c:pt>
                <c:pt idx="8">
                  <c:v>0.73333333333333328</c:v>
                </c:pt>
              </c:numCache>
            </c:numRef>
          </c:val>
          <c:smooth val="0"/>
        </c:ser>
        <c:ser>
          <c:idx val="6"/>
          <c:order val="6"/>
          <c:tx>
            <c:v>Русанова Варвара</c:v>
          </c:tx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. 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Лист1!$O$5:$O$13</c:f>
              <c:numCache>
                <c:formatCode>0%</c:formatCode>
                <c:ptCount val="9"/>
                <c:pt idx="0">
                  <c:v>0.8</c:v>
                </c:pt>
                <c:pt idx="1">
                  <c:v>0.4</c:v>
                </c:pt>
                <c:pt idx="2">
                  <c:v>0.8</c:v>
                </c:pt>
                <c:pt idx="3">
                  <c:v>0.8</c:v>
                </c:pt>
                <c:pt idx="4">
                  <c:v>0.6</c:v>
                </c:pt>
                <c:pt idx="5">
                  <c:v>0.8</c:v>
                </c:pt>
                <c:pt idx="6">
                  <c:v>0.73333333333333328</c:v>
                </c:pt>
                <c:pt idx="7">
                  <c:v>0.6</c:v>
                </c:pt>
                <c:pt idx="8">
                  <c:v>0.6</c:v>
                </c:pt>
              </c:numCache>
            </c:numRef>
          </c:val>
          <c:smooth val="0"/>
        </c:ser>
        <c:ser>
          <c:idx val="7"/>
          <c:order val="7"/>
          <c:tx>
            <c:v>Печников Алексей</c:v>
          </c:tx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. 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Лист1!$Q$5:$Q$13</c:f>
              <c:numCache>
                <c:formatCode>0%</c:formatCode>
                <c:ptCount val="9"/>
                <c:pt idx="0">
                  <c:v>0.73333333333333328</c:v>
                </c:pt>
                <c:pt idx="1">
                  <c:v>0.66666666666666663</c:v>
                </c:pt>
                <c:pt idx="2">
                  <c:v>0.93333333333333335</c:v>
                </c:pt>
                <c:pt idx="3">
                  <c:v>0.73333333333333328</c:v>
                </c:pt>
                <c:pt idx="4">
                  <c:v>0.73333333333333328</c:v>
                </c:pt>
                <c:pt idx="5">
                  <c:v>0.73333333333333328</c:v>
                </c:pt>
                <c:pt idx="6">
                  <c:v>0.73333333333333328</c:v>
                </c:pt>
                <c:pt idx="7">
                  <c:v>0.66666666666666663</c:v>
                </c:pt>
                <c:pt idx="8">
                  <c:v>0.66666666666666663</c:v>
                </c:pt>
              </c:numCache>
            </c:numRef>
          </c:val>
          <c:smooth val="0"/>
        </c:ser>
        <c:ser>
          <c:idx val="8"/>
          <c:order val="8"/>
          <c:tx>
            <c:v>Шаронова Даниэлла</c:v>
          </c:tx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. 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Лист1!$S$5:$S$13</c:f>
              <c:numCache>
                <c:formatCode>0%</c:formatCode>
                <c:ptCount val="9"/>
                <c:pt idx="0">
                  <c:v>0.73333333333333328</c:v>
                </c:pt>
                <c:pt idx="1">
                  <c:v>0.8666666666666667</c:v>
                </c:pt>
                <c:pt idx="2">
                  <c:v>0.8</c:v>
                </c:pt>
                <c:pt idx="3">
                  <c:v>0.8</c:v>
                </c:pt>
                <c:pt idx="4">
                  <c:v>0.93333333333333335</c:v>
                </c:pt>
                <c:pt idx="5">
                  <c:v>0.66666666666666663</c:v>
                </c:pt>
                <c:pt idx="6">
                  <c:v>0.8666666666666667</c:v>
                </c:pt>
                <c:pt idx="7">
                  <c:v>0.93333333333333335</c:v>
                </c:pt>
                <c:pt idx="8">
                  <c:v>0.6</c:v>
                </c:pt>
              </c:numCache>
            </c:numRef>
          </c:val>
          <c:smooth val="0"/>
        </c:ser>
        <c:ser>
          <c:idx val="9"/>
          <c:order val="9"/>
          <c:tx>
            <c:v>Суворова Ксения</c:v>
          </c:tx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. 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Лист1!$U$5:$U$13</c:f>
              <c:numCache>
                <c:formatCode>0%</c:formatCode>
                <c:ptCount val="9"/>
                <c:pt idx="0">
                  <c:v>1</c:v>
                </c:pt>
                <c:pt idx="1">
                  <c:v>0.8666666666666667</c:v>
                </c:pt>
                <c:pt idx="2">
                  <c:v>1</c:v>
                </c:pt>
                <c:pt idx="3">
                  <c:v>0.8666666666666667</c:v>
                </c:pt>
                <c:pt idx="4">
                  <c:v>0.93333333333333335</c:v>
                </c:pt>
                <c:pt idx="5">
                  <c:v>0.93333333333333335</c:v>
                </c:pt>
                <c:pt idx="6">
                  <c:v>1</c:v>
                </c:pt>
                <c:pt idx="7">
                  <c:v>0.73333333333333328</c:v>
                </c:pt>
                <c:pt idx="8">
                  <c:v>0.8</c:v>
                </c:pt>
              </c:numCache>
            </c:numRef>
          </c:val>
          <c:smooth val="0"/>
        </c:ser>
        <c:ser>
          <c:idx val="10"/>
          <c:order val="10"/>
          <c:tx>
            <c:v>Васильева Екатерина</c:v>
          </c:tx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. 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Лист1!$W$5:$W$13</c:f>
              <c:numCache>
                <c:formatCode>0%</c:formatCode>
                <c:ptCount val="9"/>
                <c:pt idx="0">
                  <c:v>1</c:v>
                </c:pt>
                <c:pt idx="1">
                  <c:v>0.73333333333333328</c:v>
                </c:pt>
                <c:pt idx="2">
                  <c:v>0.8666666666666667</c:v>
                </c:pt>
                <c:pt idx="3">
                  <c:v>0.8</c:v>
                </c:pt>
                <c:pt idx="4">
                  <c:v>0.73333333333333328</c:v>
                </c:pt>
                <c:pt idx="5">
                  <c:v>0.93333333333333335</c:v>
                </c:pt>
                <c:pt idx="6">
                  <c:v>0.66666666666666663</c:v>
                </c:pt>
                <c:pt idx="7">
                  <c:v>0.66666666666666663</c:v>
                </c:pt>
                <c:pt idx="8">
                  <c:v>0.66666666666666663</c:v>
                </c:pt>
              </c:numCache>
            </c:numRef>
          </c:val>
          <c:smooth val="0"/>
        </c:ser>
        <c:ser>
          <c:idx val="11"/>
          <c:order val="11"/>
          <c:tx>
            <c:v>Кумарин Семен</c:v>
          </c:tx>
          <c:cat>
            <c:strRef>
              <c:f>Лист1!$A$5:$A$13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. 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Лист1!$Y$5:$Y$13</c:f>
              <c:numCache>
                <c:formatCode>0%</c:formatCode>
                <c:ptCount val="9"/>
                <c:pt idx="0">
                  <c:v>0.8</c:v>
                </c:pt>
                <c:pt idx="1">
                  <c:v>0.73333333333333328</c:v>
                </c:pt>
                <c:pt idx="2">
                  <c:v>1</c:v>
                </c:pt>
                <c:pt idx="3">
                  <c:v>0.8</c:v>
                </c:pt>
                <c:pt idx="4">
                  <c:v>0.66666666666666663</c:v>
                </c:pt>
                <c:pt idx="5">
                  <c:v>0.73333333333333328</c:v>
                </c:pt>
                <c:pt idx="6">
                  <c:v>0.73333333333333328</c:v>
                </c:pt>
                <c:pt idx="7">
                  <c:v>0.46666666666666667</c:v>
                </c:pt>
                <c:pt idx="8">
                  <c:v>0.8666666666666667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2331136"/>
        <c:axId val="102332672"/>
      </c:lineChart>
      <c:catAx>
        <c:axId val="1023311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02332672"/>
        <c:crosses val="autoZero"/>
        <c:auto val="1"/>
        <c:lblAlgn val="ctr"/>
        <c:lblOffset val="100"/>
        <c:noMultiLvlLbl val="0"/>
      </c:catAx>
      <c:valAx>
        <c:axId val="10233267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0233113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8745775696956801E-2"/>
          <c:y val="8.5368032986413156E-2"/>
          <c:w val="0.96827410087252608"/>
          <c:h val="8.946315634277815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Интересы</a:t>
            </a:r>
            <a:r>
              <a:rPr lang="ru-RU" baseline="0"/>
              <a:t> группы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FF0000"/>
                </a:solidFill>
              </a:ln>
            </c:spPr>
          </c:dPt>
          <c:dPt>
            <c:idx val="7"/>
            <c:invertIfNegative val="0"/>
            <c:bubble3D val="0"/>
            <c:spPr>
              <a:solidFill>
                <a:schemeClr val="accent3"/>
              </a:solidFill>
            </c:spPr>
          </c:dPt>
          <c:dLbls>
            <c:dLbl>
              <c:idx val="2"/>
              <c:spPr/>
              <c:txPr>
                <a:bodyPr/>
                <a:lstStyle/>
                <a:p>
                  <a:pPr>
                    <a:defRPr sz="2000" b="1">
                      <a:solidFill>
                        <a:srgbClr val="C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sz="18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Лист1!$A$22:$A$30</c:f>
              <c:strCache>
                <c:ptCount val="9"/>
                <c:pt idx="0">
                  <c:v>Художественно-эстетическая</c:v>
                </c:pt>
                <c:pt idx="1">
                  <c:v>Техническая</c:v>
                </c:pt>
                <c:pt idx="2">
                  <c:v>Физическая</c:v>
                </c:pt>
                <c:pt idx="3">
                  <c:v>Туристическая</c:v>
                </c:pt>
                <c:pt idx="4">
                  <c:v>Экологическая</c:v>
                </c:pt>
                <c:pt idx="5">
                  <c:v>Культурологическая</c:v>
                </c:pt>
                <c:pt idx="6">
                  <c:v> Социально-педагогическая</c:v>
                </c:pt>
                <c:pt idx="7">
                  <c:v>Естественнонаучная</c:v>
                </c:pt>
                <c:pt idx="8">
                  <c:v>. Военно-патриотическая</c:v>
                </c:pt>
              </c:strCache>
            </c:strRef>
          </c:cat>
          <c:val>
            <c:numRef>
              <c:f>Лист1!$O$22:$O$30</c:f>
              <c:numCache>
                <c:formatCode>0%</c:formatCode>
                <c:ptCount val="9"/>
                <c:pt idx="0">
                  <c:v>0.86111111111111105</c:v>
                </c:pt>
                <c:pt idx="1">
                  <c:v>0.73333333333333328</c:v>
                </c:pt>
                <c:pt idx="2">
                  <c:v>0.8666666666666667</c:v>
                </c:pt>
                <c:pt idx="3">
                  <c:v>0.77777777777777779</c:v>
                </c:pt>
                <c:pt idx="4">
                  <c:v>0.77222222222222225</c:v>
                </c:pt>
                <c:pt idx="5">
                  <c:v>0.81111111111111112</c:v>
                </c:pt>
                <c:pt idx="6">
                  <c:v>0.84444444444444444</c:v>
                </c:pt>
                <c:pt idx="7">
                  <c:v>0.7</c:v>
                </c:pt>
                <c:pt idx="8">
                  <c:v>0.75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3143680"/>
        <c:axId val="103196544"/>
        <c:axId val="0"/>
      </c:bar3DChart>
      <c:catAx>
        <c:axId val="10314368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3196544"/>
        <c:crosses val="autoZero"/>
        <c:auto val="1"/>
        <c:lblAlgn val="ctr"/>
        <c:lblOffset val="100"/>
        <c:noMultiLvlLbl val="0"/>
      </c:catAx>
      <c:valAx>
        <c:axId val="103196544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crossAx val="103143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637487621739593"/>
          <c:y val="0.24224298179000001"/>
          <c:w val="0.26164710180458206"/>
          <c:h val="0.70164596984489391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layout>
        <c:manualLayout>
          <c:xMode val="edge"/>
          <c:yMode val="edge"/>
          <c:x val="0.12064724919093851"/>
          <c:y val="1.929583025100910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Художественно- эстетическая направленность</c:v>
          </c:tx>
          <c:invertIfNegative val="0"/>
          <c:dLbls>
            <c:txPr>
              <a:bodyPr/>
              <a:lstStyle/>
              <a:p>
                <a:pPr>
                  <a:defRPr sz="11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Лист1!$AB$7:$AB$18</c:f>
              <c:strCache>
                <c:ptCount val="12"/>
                <c:pt idx="0">
                  <c:v>ЗНАТНЫХ ПОЛИНА</c:v>
                </c:pt>
                <c:pt idx="1">
                  <c:v>ГОВОРОВ ЕВГЕНИЙ</c:v>
                </c:pt>
                <c:pt idx="2">
                  <c:v>ГЕНДРИКСОН ЮЛИЯ</c:v>
                </c:pt>
                <c:pt idx="3">
                  <c:v>КРЮЧЕНКОВА АЛИНА</c:v>
                </c:pt>
                <c:pt idx="4">
                  <c:v>КАЛИЧАВА АРИАНА</c:v>
                </c:pt>
                <c:pt idx="5">
                  <c:v>ДМИТРИЕВА КРИСТИНА</c:v>
                </c:pt>
                <c:pt idx="6">
                  <c:v>РУСАНОВА ВАРВАРА</c:v>
                </c:pt>
                <c:pt idx="7">
                  <c:v>ПЕЧНИКОВ АЛЕКСЕЙ</c:v>
                </c:pt>
                <c:pt idx="8">
                  <c:v>ШАРОНОВА ДАНИЭЛЛА</c:v>
                </c:pt>
                <c:pt idx="9">
                  <c:v>СУВОРОВА КСЕНИЯ</c:v>
                </c:pt>
                <c:pt idx="10">
                  <c:v>ВАСИЛЬЕВА ЕКАТЕРИНА</c:v>
                </c:pt>
                <c:pt idx="11">
                  <c:v>КУМАРИН СЕМЕН</c:v>
                </c:pt>
              </c:strCache>
            </c:strRef>
          </c:cat>
          <c:val>
            <c:numRef>
              <c:f>Лист1!$AD$7:$AD$18</c:f>
              <c:numCache>
                <c:formatCode>0%</c:formatCode>
                <c:ptCount val="12"/>
                <c:pt idx="0">
                  <c:v>1</c:v>
                </c:pt>
                <c:pt idx="1">
                  <c:v>0.6</c:v>
                </c:pt>
                <c:pt idx="2">
                  <c:v>0.8666666666666667</c:v>
                </c:pt>
                <c:pt idx="3">
                  <c:v>0.93333333333333335</c:v>
                </c:pt>
                <c:pt idx="4">
                  <c:v>1</c:v>
                </c:pt>
                <c:pt idx="5">
                  <c:v>0.8666666666666667</c:v>
                </c:pt>
                <c:pt idx="6">
                  <c:v>0.8</c:v>
                </c:pt>
                <c:pt idx="7">
                  <c:v>0.73333333333333328</c:v>
                </c:pt>
                <c:pt idx="8">
                  <c:v>0.73333333333333328</c:v>
                </c:pt>
                <c:pt idx="9">
                  <c:v>1</c:v>
                </c:pt>
                <c:pt idx="10">
                  <c:v>1</c:v>
                </c:pt>
                <c:pt idx="11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926592"/>
        <c:axId val="108652032"/>
      </c:barChart>
      <c:catAx>
        <c:axId val="104926592"/>
        <c:scaling>
          <c:orientation val="minMax"/>
        </c:scaling>
        <c:delete val="0"/>
        <c:axPos val="b"/>
        <c:numFmt formatCode="#,##0.00" sourceLinked="0"/>
        <c:majorTickMark val="out"/>
        <c:minorTickMark val="none"/>
        <c:tickLblPos val="nextTo"/>
        <c:spPr>
          <a:noFill/>
          <a:effectLst>
            <a:outerShdw blurRad="50800" dist="50800" dir="5400000" algn="ctr" rotWithShape="0">
              <a:schemeClr val="tx2">
                <a:lumMod val="60000"/>
                <a:lumOff val="40000"/>
                <a:alpha val="86000"/>
              </a:schemeClr>
            </a:outerShdw>
          </a:effectLst>
        </c:spPr>
        <c:txPr>
          <a:bodyPr rot="-5400000" vert="horz" anchor="ctr" anchorCtr="0"/>
          <a:lstStyle/>
          <a:p>
            <a:pPr>
              <a:defRPr/>
            </a:pPr>
            <a:endParaRPr lang="ru-RU"/>
          </a:p>
        </c:txPr>
        <c:crossAx val="108652032"/>
        <c:crosses val="autoZero"/>
        <c:auto val="1"/>
        <c:lblAlgn val="ctr"/>
        <c:lblOffset val="100"/>
        <c:noMultiLvlLbl val="0"/>
      </c:catAx>
      <c:valAx>
        <c:axId val="1086520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4926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="1" i="0" baseline="0">
                <a:effectLst/>
              </a:rPr>
              <a:t>Рейтинг потребностей учебной группы.</a:t>
            </a:r>
            <a:endParaRPr lang="ru-RU" sz="1600">
              <a:effectLst/>
            </a:endParaRPr>
          </a:p>
        </c:rich>
      </c:tx>
      <c:layout>
        <c:manualLayout>
          <c:xMode val="edge"/>
          <c:yMode val="edge"/>
          <c:x val="0.16346959794582638"/>
          <c:y val="3.6231884057971015E-3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Лист1!$A$3:$A$12</c:f>
              <c:strCache>
                <c:ptCount val="9"/>
                <c:pt idx="0">
                  <c:v>познавательные потребности</c:v>
                </c:pt>
                <c:pt idx="2">
                  <c:v>потребности коррекции и компенсации</c:v>
                </c:pt>
                <c:pt idx="4">
                  <c:v>коммуникативные потребности</c:v>
                </c:pt>
                <c:pt idx="6">
                  <c:v>потребности эмоционального комфорта</c:v>
                </c:pt>
                <c:pt idx="8">
                  <c:v>потребности творческого развития, самореализации и самоактуализации</c:v>
                </c:pt>
              </c:strCache>
            </c:strRef>
          </c:cat>
          <c:val>
            <c:numRef>
              <c:f>Лист1!$O$3:$O$12</c:f>
              <c:numCache>
                <c:formatCode>General</c:formatCode>
                <c:ptCount val="10"/>
                <c:pt idx="0" formatCode="0%">
                  <c:v>0.75</c:v>
                </c:pt>
                <c:pt idx="2" formatCode="0%">
                  <c:v>0.5</c:v>
                </c:pt>
                <c:pt idx="4" formatCode="0%">
                  <c:v>0.88888888888888884</c:v>
                </c:pt>
                <c:pt idx="6" formatCode="0%">
                  <c:v>0.91666666666666663</c:v>
                </c:pt>
                <c:pt idx="8" formatCode="0%">
                  <c:v>0.77777777777777779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11867008"/>
        <c:axId val="111886720"/>
        <c:axId val="0"/>
      </c:bar3DChart>
      <c:catAx>
        <c:axId val="11186700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11886720"/>
        <c:crosses val="autoZero"/>
        <c:auto val="1"/>
        <c:lblAlgn val="ctr"/>
        <c:lblOffset val="100"/>
        <c:noMultiLvlLbl val="0"/>
      </c:catAx>
      <c:valAx>
        <c:axId val="111886720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crossAx val="111867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195883409310673E-2"/>
          <c:y val="0.19209421267571467"/>
          <c:w val="0.8235380577427821"/>
          <c:h val="0.69338914770763149"/>
        </c:manualLayout>
      </c:layout>
      <c:pie3DChart>
        <c:varyColors val="1"/>
        <c:ser>
          <c:idx val="0"/>
          <c:order val="0"/>
          <c:tx>
            <c:strRef>
              <c:f>Лист1!$N$3</c:f>
              <c:strCache>
                <c:ptCount val="1"/>
                <c:pt idx="0">
                  <c:v>Средний балл 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7.4590228852972326E-2"/>
                  <c:y val="4.3636674983101628E-2"/>
                </c:manualLayout>
              </c:layout>
              <c:tx>
                <c:rich>
                  <a:bodyPr/>
                  <a:lstStyle/>
                  <a:p>
                    <a:r>
                      <a:rPr lang="ru-RU" sz="1600" b="1"/>
                      <a:t>освоение теоретической информации; </a:t>
                    </a:r>
                    <a:r>
                      <a:rPr lang="ru-RU" sz="2000" b="1"/>
                      <a:t>4,1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21154313563830457"/>
                  <c:y val="-0.19054289469322944"/>
                </c:manualLayout>
              </c:layout>
              <c:tx>
                <c:rich>
                  <a:bodyPr/>
                  <a:lstStyle/>
                  <a:p>
                    <a:r>
                      <a:rPr lang="ru-RU" sz="1600"/>
                      <a:t>опыт практической деятельности; </a:t>
                    </a:r>
                    <a:r>
                      <a:rPr lang="ru-RU" sz="2000"/>
                      <a:t>4,6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600"/>
                      <a:t>опыт творчества</a:t>
                    </a:r>
                    <a:r>
                      <a:rPr lang="ru-RU" sz="2000"/>
                      <a:t>; 4,7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pPr>
                      <a:defRPr sz="1600" b="1"/>
                    </a:pPr>
                    <a:r>
                      <a:rPr lang="ru-RU" sz="1600"/>
                      <a:t>опыт сотрудничества </a:t>
                    </a:r>
                    <a:r>
                      <a:rPr lang="ru-RU" sz="2000"/>
                      <a:t>4,4</a:t>
                    </a:r>
                  </a:p>
                </c:rich>
              </c:tx>
              <c:numFmt formatCode="General" sourceLinked="0"/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Лист1!$A$4:$A$8</c:f>
              <c:strCache>
                <c:ptCount val="5"/>
                <c:pt idx="1">
                  <c:v>освоение теоретической информации</c:v>
                </c:pt>
                <c:pt idx="2">
                  <c:v>опыт практической деятельности</c:v>
                </c:pt>
                <c:pt idx="3">
                  <c:v>опыт творчества</c:v>
                </c:pt>
                <c:pt idx="4">
                  <c:v>опыт сотрудничества</c:v>
                </c:pt>
              </c:strCache>
            </c:strRef>
          </c:cat>
          <c:val>
            <c:numRef>
              <c:f>Лист1!$N$4:$N$8</c:f>
              <c:numCache>
                <c:formatCode>0.0</c:formatCode>
                <c:ptCount val="5"/>
                <c:pt idx="1">
                  <c:v>4.1333333333333329</c:v>
                </c:pt>
                <c:pt idx="2">
                  <c:v>4.5583333333333327</c:v>
                </c:pt>
                <c:pt idx="3">
                  <c:v>4.708333333333333</c:v>
                </c:pt>
                <c:pt idx="4">
                  <c:v>4.4416666666666673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</c:rich>
      </c:tx>
      <c:overlay val="1"/>
    </c:title>
    <c:autoTitleDeleted val="0"/>
    <c:view3D>
      <c:rotX val="40"/>
      <c:rotY val="1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54746579007721"/>
          <c:y val="0.18562650604106432"/>
          <c:w val="0.80899137143173083"/>
          <c:h val="0.65143483473583519"/>
        </c:manualLayout>
      </c:layout>
      <c:area3DChart>
        <c:grouping val="stacked"/>
        <c:varyColors val="0"/>
        <c:ser>
          <c:idx val="0"/>
          <c:order val="0"/>
          <c:tx>
            <c:strRef>
              <c:f>Лист1!$A$10</c:f>
              <c:strCache>
                <c:ptCount val="1"/>
                <c:pt idx="0">
                  <c:v>Усвоение программы в целом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dLbls>
            <c:dLbl>
              <c:idx val="0"/>
              <c:layout>
                <c:manualLayout>
                  <c:x val="-1.6040201764902843E-2"/>
                  <c:y val="-0.119833434282253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8362766382597238E-2"/>
                  <c:y val="-0.118356551584898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462957562403464E-2"/>
                  <c:y val="-0.11140756443906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3929879135478385E-2"/>
                  <c:y val="-0.129839322969244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9.1813831912986189E-3"/>
                  <c:y val="-0.138386331516252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7.7044381797954269E-3"/>
                  <c:y val="-0.122890335823406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1613363144421763E-3"/>
                  <c:y val="-0.141322094353590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436754047719344E-4"/>
                  <c:y val="-0.133973685981560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9639134614346045E-3"/>
                  <c:y val="-0.119276700989299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4035082034498774E-2"/>
                  <c:y val="-0.141182953092401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4035082034498774E-2"/>
                  <c:y val="-0.13089861363483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5.1713597528704981E-3"/>
                  <c:y val="-0.125686957399555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Лист1!$B$9:$M$9</c:f>
              <c:strCache>
                <c:ptCount val="12"/>
                <c:pt idx="0">
                  <c:v>ЗНАТНЫХ ПОЛИНА</c:v>
                </c:pt>
                <c:pt idx="1">
                  <c:v>ГОВОРОВ ЕВГЕНИЙ</c:v>
                </c:pt>
                <c:pt idx="2">
                  <c:v>ГЕНДРИКСОН ЮЛИЯ</c:v>
                </c:pt>
                <c:pt idx="3">
                  <c:v>КРЮЧЕНКОВА АЛИНА</c:v>
                </c:pt>
                <c:pt idx="4">
                  <c:v>КАЛИЧАВА АРИАНА</c:v>
                </c:pt>
                <c:pt idx="5">
                  <c:v>ДМИТРИЕВА КРИСТИНА</c:v>
                </c:pt>
                <c:pt idx="6">
                  <c:v>РУСАНОВА ВАРВАРА</c:v>
                </c:pt>
                <c:pt idx="7">
                  <c:v>ПЕЧНИКОВ АЛЕКСЕЙ</c:v>
                </c:pt>
                <c:pt idx="8">
                  <c:v>ШАРОНОВА ДАНИЭЛЛА</c:v>
                </c:pt>
                <c:pt idx="9">
                  <c:v>СУВОРОВА КСЕНИЯ</c:v>
                </c:pt>
                <c:pt idx="10">
                  <c:v>ВАСИЛЬЕВА ЕКАТЕРИНА</c:v>
                </c:pt>
                <c:pt idx="11">
                  <c:v>КУМАРИН СЕМЕН</c:v>
                </c:pt>
              </c:strCache>
            </c:strRef>
          </c:cat>
          <c:val>
            <c:numRef>
              <c:f>Лист1!$B$10:$M$10</c:f>
              <c:numCache>
                <c:formatCode>General</c:formatCode>
                <c:ptCount val="12"/>
                <c:pt idx="0">
                  <c:v>4.2</c:v>
                </c:pt>
                <c:pt idx="1">
                  <c:v>4.0999999999999996</c:v>
                </c:pt>
                <c:pt idx="2">
                  <c:v>4.0999999999999996</c:v>
                </c:pt>
                <c:pt idx="3">
                  <c:v>4.4000000000000004</c:v>
                </c:pt>
                <c:pt idx="4">
                  <c:v>5</c:v>
                </c:pt>
                <c:pt idx="5">
                  <c:v>4.4000000000000004</c:v>
                </c:pt>
                <c:pt idx="6">
                  <c:v>4.9000000000000004</c:v>
                </c:pt>
                <c:pt idx="7">
                  <c:v>4.5999999999999996</c:v>
                </c:pt>
                <c:pt idx="8">
                  <c:v>4.2</c:v>
                </c:pt>
                <c:pt idx="9">
                  <c:v>4.9000000000000004</c:v>
                </c:pt>
                <c:pt idx="10">
                  <c:v>4.5999999999999996</c:v>
                </c:pt>
                <c:pt idx="11">
                  <c:v>4.0999999999999996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Depth val="500"/>
        <c:axId val="4649344"/>
        <c:axId val="4650880"/>
        <c:axId val="0"/>
      </c:area3DChart>
      <c:catAx>
        <c:axId val="4649344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4650880"/>
        <c:crosses val="autoZero"/>
        <c:auto val="1"/>
        <c:lblAlgn val="ctr"/>
        <c:lblOffset val="100"/>
        <c:noMultiLvlLbl val="0"/>
      </c:catAx>
      <c:valAx>
        <c:axId val="4650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4934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Динамика усвоения образовательной</a:t>
            </a:r>
            <a:r>
              <a:rPr lang="ru-RU" sz="1600" baseline="0"/>
              <a:t> программы </a:t>
            </a:r>
            <a:endParaRPr lang="ru-RU" sz="1600"/>
          </a:p>
        </c:rich>
      </c:tx>
      <c:layout>
        <c:manualLayout>
          <c:xMode val="edge"/>
          <c:yMode val="edge"/>
          <c:x val="0.17188428130098971"/>
          <c:y val="1.99900049975012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045166032881434E-2"/>
          <c:y val="0.20726940832684096"/>
          <c:w val="0.90495483396711851"/>
          <c:h val="0.46934983271183317"/>
        </c:manualLayout>
      </c:layout>
      <c:bar3DChart>
        <c:barDir val="col"/>
        <c:grouping val="clustered"/>
        <c:varyColors val="0"/>
        <c:ser>
          <c:idx val="0"/>
          <c:order val="0"/>
          <c:tx>
            <c:v>1-е полугодие</c:v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Лист1!$K$5:$K$16</c:f>
              <c:strCache>
                <c:ptCount val="12"/>
                <c:pt idx="0">
                  <c:v>Знатных Полина</c:v>
                </c:pt>
                <c:pt idx="1">
                  <c:v> Говоров Евгений</c:v>
                </c:pt>
                <c:pt idx="2">
                  <c:v>Гендриксон Юлия</c:v>
                </c:pt>
                <c:pt idx="3">
                  <c:v>Крюченкова Алина</c:v>
                </c:pt>
                <c:pt idx="4">
                  <c:v> Каличава Ариана</c:v>
                </c:pt>
                <c:pt idx="5">
                  <c:v>Дмитриева Кристина</c:v>
                </c:pt>
                <c:pt idx="6">
                  <c:v> Русанова Варвара</c:v>
                </c:pt>
                <c:pt idx="7">
                  <c:v>Печников Алексей</c:v>
                </c:pt>
                <c:pt idx="8">
                  <c:v>Шаронова Даниэлла</c:v>
                </c:pt>
                <c:pt idx="9">
                  <c:v>Суворова Ксения</c:v>
                </c:pt>
                <c:pt idx="10">
                  <c:v>Васильева Екатерина</c:v>
                </c:pt>
                <c:pt idx="11">
                  <c:v>Кумарин Семен</c:v>
                </c:pt>
              </c:strCache>
            </c:strRef>
          </c:cat>
          <c:val>
            <c:numRef>
              <c:f>Лист1!$L$5:$L$16</c:f>
              <c:numCache>
                <c:formatCode>General</c:formatCode>
                <c:ptCount val="12"/>
                <c:pt idx="0">
                  <c:v>3.8</c:v>
                </c:pt>
                <c:pt idx="1">
                  <c:v>4.5</c:v>
                </c:pt>
                <c:pt idx="2">
                  <c:v>3.3</c:v>
                </c:pt>
                <c:pt idx="3">
                  <c:v>4.2</c:v>
                </c:pt>
                <c:pt idx="4">
                  <c:v>4.8</c:v>
                </c:pt>
                <c:pt idx="5">
                  <c:v>3.2</c:v>
                </c:pt>
                <c:pt idx="6">
                  <c:v>4.5</c:v>
                </c:pt>
                <c:pt idx="7">
                  <c:v>4</c:v>
                </c:pt>
                <c:pt idx="8">
                  <c:v>3.7</c:v>
                </c:pt>
                <c:pt idx="9">
                  <c:v>4.8</c:v>
                </c:pt>
                <c:pt idx="10">
                  <c:v>4.5</c:v>
                </c:pt>
                <c:pt idx="11">
                  <c:v>3</c:v>
                </c:pt>
              </c:numCache>
            </c:numRef>
          </c:val>
        </c:ser>
        <c:ser>
          <c:idx val="1"/>
          <c:order val="1"/>
          <c:tx>
            <c:v>2-е полугодие</c:v>
          </c:tx>
          <c:invertIfNegative val="0"/>
          <c:dLbls>
            <c:dLbl>
              <c:idx val="3"/>
              <c:layout>
                <c:manualLayout>
                  <c:x val="9.9740674246957903E-3"/>
                  <c:y val="-2.935177961503168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963694394574106E-2"/>
                  <c:y val="3.20204931155939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Лист1!$K$5:$K$16</c:f>
              <c:strCache>
                <c:ptCount val="12"/>
                <c:pt idx="0">
                  <c:v>Знатных Полина</c:v>
                </c:pt>
                <c:pt idx="1">
                  <c:v> Говоров Евгений</c:v>
                </c:pt>
                <c:pt idx="2">
                  <c:v>Гендриксон Юлия</c:v>
                </c:pt>
                <c:pt idx="3">
                  <c:v>Крюченкова Алина</c:v>
                </c:pt>
                <c:pt idx="4">
                  <c:v> Каличава Ариана</c:v>
                </c:pt>
                <c:pt idx="5">
                  <c:v>Дмитриева Кристина</c:v>
                </c:pt>
                <c:pt idx="6">
                  <c:v> Русанова Варвара</c:v>
                </c:pt>
                <c:pt idx="7">
                  <c:v>Печников Алексей</c:v>
                </c:pt>
                <c:pt idx="8">
                  <c:v>Шаронова Даниэлла</c:v>
                </c:pt>
                <c:pt idx="9">
                  <c:v>Суворова Ксения</c:v>
                </c:pt>
                <c:pt idx="10">
                  <c:v>Васильева Екатерина</c:v>
                </c:pt>
                <c:pt idx="11">
                  <c:v>Кумарин Семен</c:v>
                </c:pt>
              </c:strCache>
            </c:strRef>
          </c:cat>
          <c:val>
            <c:numRef>
              <c:f>Лист1!$M$5:$M$16</c:f>
              <c:numCache>
                <c:formatCode>0.0</c:formatCode>
                <c:ptCount val="12"/>
                <c:pt idx="0" formatCode="General">
                  <c:v>4.5</c:v>
                </c:pt>
                <c:pt idx="1">
                  <c:v>4.8</c:v>
                </c:pt>
                <c:pt idx="2">
                  <c:v>3.8</c:v>
                </c:pt>
                <c:pt idx="3">
                  <c:v>4.3</c:v>
                </c:pt>
                <c:pt idx="4" formatCode="General">
                  <c:v>5</c:v>
                </c:pt>
                <c:pt idx="5">
                  <c:v>3.7</c:v>
                </c:pt>
                <c:pt idx="6" formatCode="General">
                  <c:v>5</c:v>
                </c:pt>
                <c:pt idx="7">
                  <c:v>4.7</c:v>
                </c:pt>
                <c:pt idx="8" formatCode="General">
                  <c:v>4</c:v>
                </c:pt>
                <c:pt idx="9" formatCode="General">
                  <c:v>5</c:v>
                </c:pt>
                <c:pt idx="10" formatCode="General">
                  <c:v>5</c:v>
                </c:pt>
                <c:pt idx="11" formatCode="General">
                  <c:v>3.5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217920"/>
        <c:axId val="27219456"/>
        <c:axId val="0"/>
      </c:bar3DChart>
      <c:catAx>
        <c:axId val="2721792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7219456"/>
        <c:crosses val="autoZero"/>
        <c:auto val="1"/>
        <c:lblAlgn val="ctr"/>
        <c:lblOffset val="100"/>
        <c:noMultiLvlLbl val="0"/>
      </c:catAx>
      <c:valAx>
        <c:axId val="272194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7217920"/>
        <c:crosses val="autoZero"/>
        <c:crossBetween val="between"/>
      </c:valAx>
    </c:plotArea>
    <c:legend>
      <c:legendPos val="t"/>
      <c:legendEntry>
        <c:idx val="0"/>
        <c:txPr>
          <a:bodyPr/>
          <a:lstStyle/>
          <a:p>
            <a:pPr>
              <a:defRPr sz="1400" b="1"/>
            </a:pPr>
            <a:endParaRPr lang="ru-RU"/>
          </a:p>
        </c:txPr>
      </c:legendEntry>
      <c:layout>
        <c:manualLayout>
          <c:xMode val="edge"/>
          <c:yMode val="edge"/>
          <c:x val="0.25884872559691263"/>
          <c:y val="0.11519385004828286"/>
          <c:w val="0.55291518466733713"/>
          <c:h val="7.3387692532669732E-2"/>
        </c:manualLayout>
      </c:layout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0.49259</cdr:x>
      <cdr:y>0.16154</cdr:y>
    </cdr:from>
    <cdr:to>
      <cdr:x>0.52716</cdr:x>
      <cdr:y>0.24808</cdr:y>
    </cdr:to>
    <cdr:sp macro="" textlink="">
      <cdr:nvSpPr>
        <cdr:cNvPr id="2" name="Стрелка вниз 1"/>
        <cdr:cNvSpPr/>
      </cdr:nvSpPr>
      <cdr:spPr>
        <a:xfrm xmlns:a="http://schemas.openxmlformats.org/drawingml/2006/main">
          <a:off x="4560570" y="960120"/>
          <a:ext cx="320040" cy="514350"/>
        </a:xfrm>
        <a:prstGeom xmlns:a="http://schemas.openxmlformats.org/drawingml/2006/main" prst="downArrow">
          <a:avLst/>
        </a:prstGeom>
        <a:solidFill xmlns:a="http://schemas.openxmlformats.org/drawingml/2006/main">
          <a:schemeClr val="accent2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5A580-6923-4770-A3E6-C10ECFD4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25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арт</cp:lastModifiedBy>
  <cp:revision>13</cp:revision>
  <dcterms:created xsi:type="dcterms:W3CDTF">2014-04-13T17:00:00Z</dcterms:created>
  <dcterms:modified xsi:type="dcterms:W3CDTF">2014-04-24T19:07:00Z</dcterms:modified>
</cp:coreProperties>
</file>