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EA7B8D" w:rsidRPr="00EA7B8D" w:rsidTr="00EA7B8D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7B8D" w:rsidRPr="00EA7B8D" w:rsidRDefault="00EA7B8D" w:rsidP="00EA7B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7B8D" w:rsidRPr="00EA7B8D" w:rsidRDefault="00EA7B8D" w:rsidP="00EA7B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A7B8D" w:rsidRPr="00EA7B8D" w:rsidRDefault="00EA7B8D" w:rsidP="00EA7B8D">
      <w:pPr>
        <w:shd w:val="clear" w:color="auto" w:fill="F5F7E7"/>
        <w:spacing w:before="120" w:after="120" w:line="360" w:lineRule="auto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</w:p>
    <w:p w:rsidR="00EA7B8D" w:rsidRPr="00EA7B8D" w:rsidRDefault="00DD4DCF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EA7B8D"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Сценарий к 9 мая «День воспоминаний» 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Цель мероприятия: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Развивать нравстве</w:t>
      </w:r>
      <w:r w:rsidR="0012723D">
        <w:rPr>
          <w:rFonts w:ascii="Times New Roman" w:eastAsia="Times New Roman" w:hAnsi="Times New Roman" w:cs="Times New Roman"/>
          <w:color w:val="000000"/>
          <w:sz w:val="28"/>
        </w:rPr>
        <w:t xml:space="preserve">нно-патриотические качества у 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школьников.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Воспитывать уважение к старшему поколению, любовь к Родине</w:t>
      </w:r>
      <w:r w:rsidR="00DD4D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Атрибуты: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1. Корзины, бочонки, обручи, стойки, ленточки.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2. Картонные геометрические фигуры, ватман, клей, кисточки.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3. Фотографии «Знамя над Рейхстагом», ордена Победы, ордена Славы, медали за взятие Берлина</w:t>
      </w:r>
    </w:p>
    <w:p w:rsidR="00EA7B8D" w:rsidRPr="00EA7B8D" w:rsidRDefault="00EA7B8D" w:rsidP="00DD4D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4. Костюмы для инсценировки.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="00DD4D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Дорогие ребята, скоро наша страна будет отмечать знаменательный день в нашей жизни – великий праздник 9 мая - День Победы.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Славной победе нашего народа в Великой Отечественной войне, мы посвящаем сегодняшнюю встречу. </w:t>
      </w:r>
    </w:p>
    <w:p w:rsid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="00DD4D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Со славной даты 9 мая 1945 года прошло уже много времени, но мы знаем и помним имя победителя - народ, многие сыны и дочери которого отдали свои жизни за великую землю свою. </w:t>
      </w:r>
    </w:p>
    <w:p w:rsid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CF"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proofErr w:type="spellStart"/>
      <w:r w:rsidR="00DD4DCF">
        <w:rPr>
          <w:rFonts w:ascii="Times New Roman" w:eastAsia="Times New Roman" w:hAnsi="Times New Roman" w:cs="Times New Roman"/>
          <w:color w:val="000000"/>
          <w:sz w:val="28"/>
        </w:rPr>
        <w:t>реб</w:t>
      </w:r>
      <w:proofErr w:type="spellEnd"/>
      <w:r w:rsidR="00DD4D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Сегодня будет день воспоминаний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в сердце тесно от высоких слов.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Сегодня будет день напоминаний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подвиге и доблести отцов.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7B8D" w:rsidRP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Ведущий</w:t>
      </w:r>
      <w:r w:rsidR="00DD4D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</w:t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Нарушив мирную жизнь, внезапно, без объявления войны, фашистская Германия 22 июня 1941 года напала на нашу страну. Весь наш народ поднялся на борьбу с немецко-фашистскими захватчиками: в военкоматы выстраивались очереди, на фронт уходили порой прямо со школьной скамьи. Поток добровольцев не иссякал всю войну.</w:t>
      </w:r>
    </w:p>
    <w:p w:rsidR="00EA7B8D" w:rsidRPr="00DD4DCF" w:rsidRDefault="00DD4DCF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Calibri" w:eastAsia="Times New Roman" w:hAnsi="Calibri" w:cs="Arial"/>
          <w:b/>
          <w:bCs/>
          <w:color w:val="000000"/>
        </w:rPr>
        <w:t xml:space="preserve">                                     </w:t>
      </w:r>
      <w:r>
        <w:rPr>
          <w:rFonts w:ascii="Calibri" w:eastAsia="Times New Roman" w:hAnsi="Calibri" w:cs="Arial"/>
          <w:b/>
          <w:bCs/>
          <w:color w:val="000000"/>
        </w:rPr>
        <w:t xml:space="preserve">                        </w:t>
      </w:r>
      <w:r w:rsidRPr="00DD4DCF">
        <w:rPr>
          <w:rFonts w:ascii="Calibri" w:eastAsia="Times New Roman" w:hAnsi="Calibri" w:cs="Arial"/>
          <w:b/>
          <w:bCs/>
          <w:color w:val="000000"/>
        </w:rPr>
        <w:t xml:space="preserve">  </w:t>
      </w:r>
      <w:r w:rsidR="00EA7B8D" w:rsidRPr="00DD4DCF">
        <w:rPr>
          <w:rFonts w:ascii="Calibri" w:eastAsia="Times New Roman" w:hAnsi="Calibri" w:cs="Arial"/>
          <w:b/>
          <w:bCs/>
          <w:color w:val="000000"/>
        </w:rPr>
        <w:t>Инсценировка.</w:t>
      </w:r>
    </w:p>
    <w:p w:rsidR="00DD4DCF" w:rsidRDefault="00EA7B8D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Связист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(в наушниках):</w:t>
      </w:r>
    </w:p>
    <w:p w:rsidR="00DD4DCF" w:rsidRDefault="00DD4DCF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4DCF" w:rsidRDefault="00EA7B8D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С утра до ночи телеграммы,</w:t>
      </w:r>
    </w:p>
    <w:p w:rsidR="00DD4DCF" w:rsidRDefault="00EA7B8D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Сплошные точки и тире. </w:t>
      </w:r>
    </w:p>
    <w:p w:rsidR="00DD4DCF" w:rsidRDefault="00EA7B8D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Передавали шифрограммы.</w:t>
      </w: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Ведь на войне, как на войне!</w:t>
      </w:r>
    </w:p>
    <w:p w:rsidR="00DD4DCF" w:rsidRDefault="00DD4DCF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EA7B8D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Медсестра: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Не были страшны нам пули,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Не пугал нас автомат,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Если знали, что на поле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Раненый лежит солдат.</w:t>
      </w:r>
    </w:p>
    <w:p w:rsidR="00DD4DCF" w:rsidRDefault="00DD4DCF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Моряк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(в тельняшке):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Морские границы охранять</w:t>
      </w:r>
      <w:r w:rsidR="0012723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оверила Родина нам.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Врага ни на милю не подпускать</w:t>
      </w:r>
      <w:r w:rsidR="0012723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и к суше, ни к кораблям!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Летчик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Готов к полету экипаж, Мотор уже ревет.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Получен боевой приказ, Команды ждет пилот.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Автоматчик: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Каждый раз, из боя в бой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723D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рал с собой солдат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Надежный помощник свой -</w:t>
      </w:r>
      <w:r w:rsidR="0012723D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Тяжелый стальной автомат. </w:t>
      </w:r>
    </w:p>
    <w:p w:rsid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Все: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«Вот так, день за днем, шаг за шагом мы приближались к победе! »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D4DCF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инсценировки возвращаются на свои места. </w:t>
      </w:r>
    </w:p>
    <w:p w:rsidR="00DD4DCF" w:rsidRDefault="00DD4DCF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D4DCF" w:rsidRDefault="00DD4DCF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4DCF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Ведущая</w:t>
      </w:r>
      <w:r w:rsidR="00DD4DC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Четыре долгих года, 1418 дней и ночей шла на нашей земле самая страшная кровопролитная война. Наш народ разгромил фашизм и спас от него народы всего мира. Победа пришла весной 9 мая 1945 года. В Москве на Красной площади состоялся первый парад Победы. И с того дня каждый год 9 мая наш народ отмечает праздник Победы. </w:t>
      </w:r>
    </w:p>
    <w:p w:rsidR="00DD4DCF" w:rsidRDefault="00DD4DCF" w:rsidP="00EA7B8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11F78" w:rsidRDefault="00EA7B8D" w:rsidP="00EA7B8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1-й РЕБЕНОК: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Мы сегодня отмечаем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Светлый праздник всей страны.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Помнить люди эту дату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Обязательно должны!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2-й РЕБЕНОК: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Как пришла в наш край победа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ад фашисткою ордой,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Мой прадедушка в ту пору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Был, как папа, молодой!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3-й РЕБЕНОК: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Он мечтал о жизни мирной,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Но напал на землю враг,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Все, кто мог в бою сражаться,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Взяли в руки автомат.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4-й </w:t>
      </w:r>
      <w:proofErr w:type="spellStart"/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РЕБЕНОК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:Д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ень</w:t>
      </w:r>
      <w:proofErr w:type="spell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Победы – это праздник,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Это вечером салют.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Много флагов на параде,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Люди радостно поют.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7B8D" w:rsidRPr="00DD4DCF" w:rsidRDefault="00EA7B8D" w:rsidP="00EA7B8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5-й РЕБЕНОК: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Ветераны с орденами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Вспоминают о войне,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Разговаривают с нами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О победной той весне.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6-й РЕБЕНОК: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Там, в Берлине, в 45-ом,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После натиска атак,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Взвился соколом крылатым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Высоко советский флаг.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7-й РЕБЕНОК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: Все кричали: «Мир, победа!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Возвращаемся домой!»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Кому радость, кому беды,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Кто погиб, а кто живой.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8-й РЕБЕНОК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: Никогда забыть не сможем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Мы про подвиги солдат.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«Мир для нас всего дороже» -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Так ребята говорят.</w:t>
      </w:r>
    </w:p>
    <w:p w:rsidR="00DD4DCF" w:rsidRDefault="00DD4DCF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обращается к детям: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Скажите, ребята, кто из вас помнит 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стихотворение про флажок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7506">
        <w:rPr>
          <w:rFonts w:ascii="Times New Roman" w:eastAsia="Times New Roman" w:hAnsi="Times New Roman" w:cs="Times New Roman"/>
          <w:b/>
          <w:color w:val="000000"/>
          <w:sz w:val="28"/>
        </w:rPr>
        <w:t>Ребенок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Горит на солнышке флажок, как будто я его зажег.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О каком флажке можно сказать, будто он горит как огонек? О чем может напомнить синий цвет? Белый цвет? (дети отвечают). У слова "флаг" есть слово близкое по значению. Кто знает, какое слово можно употребить вместо слова "флаг"? (</w:t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знамя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Слово </w:t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"флаг"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появилось в России во времена Петра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ервого. Слово "</w:t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знамя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" намного старше. Оно торжественное, а полотнище знамени обязательно 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большое. Флаг может быть маленьким, а знамя - нет. Под знаменами сражались воины в бою. Случалось, что люди отдавали свои жизни только за то, чтобы спасти знамя, не позволить врагам захватить его. В битве, водружение знамени над вражеским станом означало победу.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обращает внимание на фотографию.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Посмотрите на эту фотографию, она называется "</w:t>
      </w:r>
      <w:r w:rsidRPr="00DD4DCF">
        <w:rPr>
          <w:rFonts w:ascii="Times New Roman" w:eastAsia="Times New Roman" w:hAnsi="Times New Roman" w:cs="Times New Roman"/>
          <w:b/>
          <w:color w:val="000000"/>
          <w:sz w:val="28"/>
        </w:rPr>
        <w:t>Знамя над Рейхстагом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". Что происходит, какой момент запечатлел фотограф?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Дети рассказывают: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(Два солдата взбираются на здание, чтобы водрузить над ним красное знамя.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Это бойцы нашей армии, сражавшиеся против фашистов. Фашисты захватили много стран, они убивали людей, сжигали города и деревни. Но наша армия разгромила фашистов, освободила родную землю и другие страны, в том числе и Германию. Во время боя, в Берлине, два наших солдата сумели взобраться на крышу Рейхстага и установили там красное знамя.</w:t>
      </w:r>
    </w:p>
    <w:p w:rsidR="005F041A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Красный флаг в то время был символом нашего государства, и когда красное знамя водрузили над Рейхстагом, то это означало победу нашей страны в Великой Отечественной войне).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Красная полоса на нашем государственном флаге напоминает нам об этом знамени Победы, о людях, погибших в войне с фашистами.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041A" w:rsidRPr="005F04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2 </w:t>
      </w:r>
      <w:proofErr w:type="spellStart"/>
      <w:r w:rsidR="005F041A" w:rsidRPr="005F041A">
        <w:rPr>
          <w:rFonts w:ascii="Times New Roman" w:eastAsia="Times New Roman" w:hAnsi="Times New Roman" w:cs="Times New Roman"/>
          <w:b/>
          <w:color w:val="000000"/>
          <w:sz w:val="28"/>
        </w:rPr>
        <w:t>реб</w:t>
      </w:r>
      <w:proofErr w:type="spellEnd"/>
      <w:r w:rsidR="005F041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И вот уже у стен Рейхстага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Ожесточенный бой кипит,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Советских воинов отвага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последней схватке победит.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И над фашистскою столицей,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Пронзая синеву насквозь,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Как вестник славы, вольной птицей,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Победы знамя вознеслось. </w:t>
      </w:r>
    </w:p>
    <w:p w:rsidR="00EA7B8D" w:rsidRPr="00EA7B8D" w:rsidRDefault="005F041A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EA7B8D" w:rsidRPr="00EA7B8D">
        <w:rPr>
          <w:rFonts w:ascii="Times New Roman" w:eastAsia="Times New Roman" w:hAnsi="Times New Roman" w:cs="Times New Roman"/>
          <w:color w:val="000000"/>
          <w:sz w:val="28"/>
        </w:rPr>
        <w:t>В последние годы в это время, незадолго до 9 Мая, мы с вами видим на улицах, на одежде людей, на машинах оранжево-черные ленточки. Зачем они нужны? Что они означают?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Ведущий объясняет, что такая двухцветная лента называется георгиевской. Она относится к ордену Святого Георгия, который традиционно являлся высшей военной наградой в России. Демонстрируется крупное изображение современного ордена. Цвета ленты – черный и оранжевый – означают «дым и пламя» и являются знаком личной доблести солдата на поле боя.</w:t>
      </w:r>
    </w:p>
    <w:p w:rsidR="005F041A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А солдатом, чтобы стать, нужно многое узнать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ыть проворным и умелым, очень ловким, очень смелым. 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Трудно в учении - легко в бою. Так говорил Суворов. </w:t>
      </w:r>
    </w:p>
    <w:p w:rsidR="00EA7B8D" w:rsidRPr="005F041A" w:rsidRDefault="005F041A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A7B8D"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И сейчас, ребята, мы проведем конкурсную </w:t>
      </w:r>
      <w:r w:rsidR="00EA7B8D" w:rsidRPr="005F041A">
        <w:rPr>
          <w:rFonts w:ascii="Times New Roman" w:eastAsia="Times New Roman" w:hAnsi="Times New Roman" w:cs="Times New Roman"/>
          <w:b/>
          <w:color w:val="000000"/>
          <w:sz w:val="28"/>
        </w:rPr>
        <w:t>программу «Тяжело в учении – легко в бою!»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Вы разделитесь на две команды, и мы начнем!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(Ребята делятся на команды)</w:t>
      </w: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</w:p>
    <w:p w:rsidR="005F041A" w:rsidRDefault="00EA7B8D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– Первый конкурс называется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«Разминка».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Каждой команде будет задано по пять вопросов. Отвечаем сразу, долго не раздумываем.</w:t>
      </w:r>
    </w:p>
    <w:p w:rsidR="00EA7B8D" w:rsidRPr="005F041A" w:rsidRDefault="005F041A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</w:t>
      </w:r>
      <w:r w:rsidR="00EA7B8D" w:rsidRPr="005F041A">
        <w:rPr>
          <w:rFonts w:ascii="Times New Roman" w:eastAsia="Times New Roman" w:hAnsi="Times New Roman" w:cs="Times New Roman"/>
          <w:b/>
          <w:color w:val="000000"/>
          <w:sz w:val="28"/>
        </w:rPr>
        <w:t>Разминк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Как называется война, победу в которой мы празднуем 9 Мая? (Великая Отечественная война.)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Сколько лет она продолжалась? (Война продолжалась 4 года.)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Как называлась наша страна в то время? (Союз Советских Социалистических Республик (СССР).)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Какое государство напало на нашу страну? (Фашистская Германия.)</w:t>
      </w: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041A" w:rsidRDefault="00EA7B8D" w:rsidP="005F041A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lastRenderedPageBreak/>
        <w:t>– В войне принимали участие разные виды войск (авиация, флот, пехота), использовалось разное вооружение (самолеты, корабли, танки, зенитные орудия), военные различных специальностей (летчики, моряки, танкисты, снайперы).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Бои велись и на суше, и на воде, и в воздухе. Знаете ли вы, где воевали:</w:t>
      </w:r>
    </w:p>
    <w:p w:rsidR="00EA7B8D" w:rsidRPr="00EA7B8D" w:rsidRDefault="00EA7B8D" w:rsidP="005F041A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военный флот? (На море, на воде.)</w:t>
      </w:r>
    </w:p>
    <w:p w:rsidR="00EA7B8D" w:rsidRPr="00EA7B8D" w:rsidRDefault="00EA7B8D" w:rsidP="005F041A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авиация? (В небе, в воздухе.)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За какие заслуги некоторые города после войны получили звание город-герой? (Так называли город, жители которого проявили храбрость, мужество и отвагу во время войны.)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Какой город во время этой войны находился в блокаде 900 дней (почти два с половиной года)? (Ленинград – теперь он называется Санкт-Петербург.)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Как мы сейчас называем людей, прошедших войну и доживших до наших дней? (Ветераны.)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– Как можно узнать ветерана? 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(Это пожилой человек, в форме, с наградами.</w:t>
      </w:r>
      <w:proofErr w:type="gramEnd"/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7B8D" w:rsidRPr="00EA7B8D" w:rsidRDefault="005F041A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 w:rsidR="00EA7B8D"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На этом наша разминка закончилась. Ребята, когда вы говорили о ветеранах, вы упомянули о том, что у них есть боевые награды. Сейчас я расскажу вам о самых главных наградах Великой Отечественной войны. Наградами называют ордена и медали. Как мы можем, увидев их, узнать, где орден, а где медаль? Дело в том, что медаль всегда имеет круглую или овальную форму, а орден может быть любой формы (например, в виде звезды). Как же выглядят и как называются главные награды Великой Отечественной?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Ведущий рассказывает об орденах и медалях, показывает крупные фотографии с их изображением.</w:t>
      </w: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Орден «Победа».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Это орден времен Великой Отечественной войны, которым награждались высшие военачальники, внесшие существенный вклад в победу. Представляет собой пятиконечную звезду, изготовленную из очень дорогого металла – платины и украшенную 150 бриллиантами. Лучи звезды изготовлены из рубинов. В центре звезды расположен медальон, на котором на </w:t>
      </w:r>
      <w:proofErr w:type="spell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голубом</w:t>
      </w:r>
      <w:proofErr w:type="spell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фоне изображена Кремлевская стена, Спасская башня и Мавзолей Ленина. 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В верхней части расположена надпись «СССР», в нижней – «Победа».</w:t>
      </w:r>
      <w:proofErr w:type="gramEnd"/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Медаль «За взятие Берлина».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Учреждена в честь взятия Берлина в ходе Великой Отечественной войны. Ею награждали непосредственных участников героического штурма и взятия вражеской столицы, а также организаторов и руководителей боевых операций при взятии этого города. Всего медалью «За взятие Берлина» награждено более миллиона человек. Орденом Отечественной войны награждали рядовых и командиров, проявивших в боях за Родину храбрость, стойкость и мужество, а также военнослужащих, которые своими действиями способствовали успеху боевых операций наших войск.</w:t>
      </w: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Орден Славы.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Орден Славы получали солдаты и сержанты. Эти знаки отличия могли быть выданы за личный подвиг на поле боя. Он имел три степени. Всего за отличие в годы Великой Отечественной войны было выдано около миллиона знаков Ордена Славы III степени, более 46 тысяч – II степени и около 2600 – I степени. Даже эти сведения говорят нам, как много подвигов было совершено.</w:t>
      </w: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  <w:r w:rsidRPr="005F041A">
        <w:rPr>
          <w:rFonts w:ascii="Calibri" w:eastAsia="Times New Roman" w:hAnsi="Calibri" w:cs="Arial"/>
          <w:b/>
          <w:bCs/>
          <w:color w:val="000000"/>
        </w:rPr>
        <w:t xml:space="preserve">                                                                  </w:t>
      </w: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</w:rPr>
      </w:pPr>
    </w:p>
    <w:p w:rsidR="00EA7B8D" w:rsidRPr="005F041A" w:rsidRDefault="005F041A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lastRenderedPageBreak/>
        <w:t xml:space="preserve">                                                                     </w:t>
      </w:r>
      <w:r w:rsidRPr="005F041A">
        <w:rPr>
          <w:rFonts w:ascii="Calibri" w:eastAsia="Times New Roman" w:hAnsi="Calibri" w:cs="Arial"/>
          <w:b/>
          <w:bCs/>
          <w:color w:val="000000"/>
        </w:rPr>
        <w:t xml:space="preserve"> </w:t>
      </w:r>
      <w:r w:rsidR="00EA7B8D" w:rsidRPr="005F041A">
        <w:rPr>
          <w:rFonts w:ascii="Calibri" w:eastAsia="Times New Roman" w:hAnsi="Calibri" w:cs="Arial"/>
          <w:b/>
          <w:bCs/>
          <w:color w:val="000000"/>
        </w:rPr>
        <w:t xml:space="preserve">Загадки </w:t>
      </w: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Наш следующий конкурс – конкурс загадок</w:t>
      </w: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Подрасту и вслед за братом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оже буду я солдатом,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Буду помогать ему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Охранять свою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… (страну).</w:t>
      </w:r>
    </w:p>
    <w:p w:rsidR="00EA7B8D" w:rsidRPr="005F041A" w:rsidRDefault="00EA7B8D" w:rsidP="00EA7B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Брат сказал: «Не торопись!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Лучше в школе ты учись!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Будешь ты отличником –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Станешь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… (пограничником).</w:t>
      </w: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Моряком ты можешь стать,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Чтоб границу охранять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И служить не на земле,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А на военном …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(корабле).</w:t>
      </w: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Самолет парит, как птица,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Там – воздушная граница.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На посту и днем, и ночью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аш солдат – военный …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(летчик).</w:t>
      </w: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Снова в бой машина мчится,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Режут землю гусеницы,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Та машина в поле чистом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правляется …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(танкистом).</w:t>
      </w: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Любой профессии военной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>читься нужно непременно,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Чтоб быть опорой для страны,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Чтоб в мире не было </w:t>
      </w: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… (войны).</w:t>
      </w: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041A" w:rsidRDefault="005F041A" w:rsidP="00EA7B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Ведущий: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Продолжает наш праздник «Военная эстафета».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Calibri" w:eastAsia="Times New Roman" w:hAnsi="Calibri" w:cs="Arial"/>
          <w:b/>
          <w:bCs/>
          <w:color w:val="000000"/>
          <w:u w:val="single"/>
        </w:rPr>
        <w:t>Эстафета «Ловкие саперы»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Инвентарь: по 2 корзины и по 10 бочонков для каждой команды.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Задание: по цепочке передать «бочонки с порохом» сначала из первой корзины во вторую, затем обратно.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Calibri" w:eastAsia="Times New Roman" w:hAnsi="Calibri" w:cs="Arial"/>
          <w:b/>
          <w:bCs/>
          <w:color w:val="000000"/>
          <w:u w:val="single"/>
        </w:rPr>
        <w:t>«Переправа»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Инвентарь: по 2 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небольших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обруча и по 1 стойке на каждую команду. Стойка определяет место разворота.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Задание: добраться, таким образом, до стойки, обогнуть ее и вернуться к команде. Затем в игру вступает второй член команды и т.д.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Calibri" w:eastAsia="Times New Roman" w:hAnsi="Calibri" w:cs="Arial"/>
          <w:b/>
          <w:bCs/>
          <w:color w:val="000000"/>
          <w:u w:val="single"/>
        </w:rPr>
        <w:t>«Раненые бойцы»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Инвентарь: ленточки в количестве, в два раза меньшем, чем членов всех команд вместе, по одной ложке и по одному небольшому мячу на команду.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Перед началом игры все участники попарно связываются ленточками за руки выше локтя. Двумя свободными руками они держат ложку, в которой лежит мяч.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Задание: добежать до стойки, обогнуть ее и вернуться к команде, не уронив мячик. Затем в игру вступает вторая пара и т.д. </w:t>
      </w:r>
    </w:p>
    <w:p w:rsidR="00EA7B8D" w:rsidRPr="005F041A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b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В нашем следующем задании вы будете конструировать военную технику.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Calibri" w:eastAsia="Times New Roman" w:hAnsi="Calibri" w:cs="Arial"/>
          <w:b/>
          <w:bCs/>
          <w:color w:val="000000"/>
          <w:u w:val="single"/>
        </w:rPr>
        <w:t>Военный конструктор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Каждая команда получает лист размером А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с начерченной схемой военной техники, состоящей из геометрических фигур (контуры каждой фигуры 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обозначены), и конверт с цветными деталями для схемы. Количество деталей во всех схемах одинаково. Выбраны следующие объекты: танк, корабль, самолет. Задание: выложить на схеме цветное изображение.</w:t>
      </w:r>
    </w:p>
    <w:p w:rsidR="00EA7B8D" w:rsidRPr="00EA7B8D" w:rsidRDefault="00EA7B8D" w:rsidP="00EA7B8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Calibri" w:eastAsia="Times New Roman" w:hAnsi="Calibri" w:cs="Arial"/>
          <w:b/>
          <w:bCs/>
          <w:color w:val="000000"/>
          <w:u w:val="single"/>
        </w:rPr>
        <w:t xml:space="preserve">Творческое задание 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Ведущий: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А теперь самое последнее задание. Один и тот же вопрос для каждой команды. Можно посоветоваться перед ответом.</w:t>
      </w:r>
      <w:r w:rsidRPr="00EA7B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>Творческое задание «Что нужно делать, чтобы войны больше не было?»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Дети по очереди отвечают.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Ведущий: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– На этом наша конкурсная программа заканчивается. Благодарю всех за участие.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Члены жюри подводят итоги викторины и поздравляют всех с праздником. Детям вручаются на память бумажные георгиевские ленточки.</w:t>
      </w:r>
    </w:p>
    <w:p w:rsidR="00EA7B8D" w:rsidRPr="00EA7B8D" w:rsidRDefault="00EA7B8D" w:rsidP="005F041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</w:p>
    <w:p w:rsidR="005F041A" w:rsidRDefault="005F041A" w:rsidP="00EA7B8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3 </w:t>
      </w:r>
      <w:proofErr w:type="spellStart"/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A7B8D" w:rsidRPr="00EA7B8D" w:rsidRDefault="005F041A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A7B8D" w:rsidRPr="00EA7B8D">
        <w:rPr>
          <w:rFonts w:ascii="Times New Roman" w:eastAsia="Times New Roman" w:hAnsi="Times New Roman" w:cs="Times New Roman"/>
          <w:color w:val="000000"/>
          <w:sz w:val="28"/>
        </w:rPr>
        <w:t>Пусть не будет войны никогда!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Пусть спокойные спят города.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Пусть сирены пронзительный вой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Не звучит над моей головой.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Ни один пусть не рвется снаряд,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Ни один не строчит автомат.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Оглашают пусть наши леса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Только птиц и детей голоса.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И пусть мирно проходят года,</w:t>
      </w:r>
    </w:p>
    <w:p w:rsidR="00EA7B8D" w:rsidRPr="00EA7B8D" w:rsidRDefault="00EA7B8D" w:rsidP="00EA7B8D">
      <w:pPr>
        <w:shd w:val="clear" w:color="auto" w:fill="FFFFFF"/>
        <w:spacing w:after="0" w:line="360" w:lineRule="auto"/>
        <w:ind w:firstLine="300"/>
        <w:jc w:val="both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>Пусть не будет войны никогда!</w:t>
      </w:r>
    </w:p>
    <w:p w:rsidR="00EA7B8D" w:rsidRPr="00EA7B8D" w:rsidRDefault="00EA7B8D" w:rsidP="00EA7B8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</w:rPr>
      </w:pPr>
      <w:r w:rsidRPr="005F041A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: Да, ребята, сегодня на земле мир, благодаря, нашим дедам и </w:t>
      </w:r>
      <w:proofErr w:type="spellStart"/>
      <w:r w:rsidRPr="00EA7B8D">
        <w:rPr>
          <w:rFonts w:ascii="Times New Roman" w:eastAsia="Times New Roman" w:hAnsi="Times New Roman" w:cs="Times New Roman"/>
          <w:color w:val="000000"/>
          <w:sz w:val="28"/>
        </w:rPr>
        <w:t>прадедам</w:t>
      </w:r>
      <w:proofErr w:type="gramStart"/>
      <w:r w:rsidRPr="00EA7B8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2471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proofErr w:type="gramEnd"/>
      <w:r w:rsidR="0052471C">
        <w:rPr>
          <w:rFonts w:ascii="Times New Roman" w:eastAsia="Times New Roman" w:hAnsi="Times New Roman" w:cs="Times New Roman"/>
          <w:color w:val="000000"/>
          <w:sz w:val="28"/>
        </w:rPr>
        <w:t xml:space="preserve"> честь великой Победы троекратное УРА! УРА! УРА!</w:t>
      </w:r>
    </w:p>
    <w:p w:rsidR="005F041A" w:rsidRDefault="005F041A" w:rsidP="00EA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A7B8D" w:rsidRPr="00EA7B8D" w:rsidRDefault="00EA7B8D" w:rsidP="00EA7B8D">
      <w:pPr>
        <w:shd w:val="clear" w:color="auto" w:fill="FFFFFF"/>
        <w:spacing w:line="360" w:lineRule="auto"/>
        <w:rPr>
          <w:rFonts w:ascii="Calibri" w:eastAsia="Times New Roman" w:hAnsi="Calibri" w:cs="Arial"/>
          <w:color w:val="000000"/>
        </w:rPr>
      </w:pPr>
      <w:r w:rsidRPr="00EA7B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F3CDC" w:rsidRDefault="006F3CDC"/>
    <w:sectPr w:rsidR="006F3CDC" w:rsidSect="0055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2250"/>
    <w:multiLevelType w:val="multilevel"/>
    <w:tmpl w:val="71B48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B8D"/>
    <w:rsid w:val="00011F78"/>
    <w:rsid w:val="0012723D"/>
    <w:rsid w:val="00195C60"/>
    <w:rsid w:val="0052471C"/>
    <w:rsid w:val="00550B5D"/>
    <w:rsid w:val="005F041A"/>
    <w:rsid w:val="006F3CDC"/>
    <w:rsid w:val="00987506"/>
    <w:rsid w:val="00D84D47"/>
    <w:rsid w:val="00DD4DCF"/>
    <w:rsid w:val="00EA7B8D"/>
    <w:rsid w:val="00F3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5D"/>
  </w:style>
  <w:style w:type="paragraph" w:styleId="4">
    <w:name w:val="heading 4"/>
    <w:basedOn w:val="a"/>
    <w:link w:val="40"/>
    <w:uiPriority w:val="9"/>
    <w:qFormat/>
    <w:rsid w:val="00EA7B8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7B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71">
    <w:name w:val="c71"/>
    <w:basedOn w:val="a"/>
    <w:rsid w:val="00EA7B8D"/>
    <w:pPr>
      <w:spacing w:after="0" w:line="240" w:lineRule="auto"/>
      <w:ind w:firstLine="30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c21">
    <w:name w:val="c21"/>
    <w:basedOn w:val="a"/>
    <w:rsid w:val="00EA7B8D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paragraph" w:customStyle="1" w:styleId="c41">
    <w:name w:val="c41"/>
    <w:basedOn w:val="a"/>
    <w:rsid w:val="00EA7B8D"/>
    <w:pPr>
      <w:spacing w:after="0" w:line="240" w:lineRule="auto"/>
      <w:ind w:firstLine="45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c61">
    <w:name w:val="c61"/>
    <w:basedOn w:val="a"/>
    <w:rsid w:val="00EA7B8D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c19">
    <w:name w:val="c19"/>
    <w:basedOn w:val="a"/>
    <w:rsid w:val="00EA7B8D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c141">
    <w:name w:val="c141"/>
    <w:basedOn w:val="a"/>
    <w:rsid w:val="00EA7B8D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c02">
    <w:name w:val="c02"/>
    <w:basedOn w:val="a0"/>
    <w:rsid w:val="00EA7B8D"/>
    <w:rPr>
      <w:rFonts w:ascii="Times New Roman" w:hAnsi="Times New Roman" w:cs="Times New Roman" w:hint="default"/>
      <w:sz w:val="28"/>
      <w:szCs w:val="28"/>
    </w:rPr>
  </w:style>
  <w:style w:type="character" w:customStyle="1" w:styleId="c52">
    <w:name w:val="c52"/>
    <w:basedOn w:val="a0"/>
    <w:rsid w:val="00EA7B8D"/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8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8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265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2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02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7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26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7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426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13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38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900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430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79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2013-04-28T04:32:00Z</dcterms:created>
  <dcterms:modified xsi:type="dcterms:W3CDTF">2013-04-28T08:29:00Z</dcterms:modified>
</cp:coreProperties>
</file>