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6" w:rsidRPr="00920147" w:rsidRDefault="00DF5EB6" w:rsidP="00DF5EB6">
      <w:pPr>
        <w:jc w:val="center"/>
        <w:rPr>
          <w:b/>
          <w:sz w:val="32"/>
          <w:szCs w:val="32"/>
        </w:rPr>
      </w:pPr>
      <w:r w:rsidRPr="00920147">
        <w:rPr>
          <w:b/>
          <w:sz w:val="32"/>
          <w:szCs w:val="32"/>
        </w:rPr>
        <w:t xml:space="preserve">Портфолио  </w:t>
      </w:r>
      <w:r>
        <w:rPr>
          <w:b/>
          <w:sz w:val="32"/>
          <w:szCs w:val="32"/>
        </w:rPr>
        <w:t>учителя музыки</w:t>
      </w:r>
    </w:p>
    <w:p w:rsidR="00DF5EB6" w:rsidRDefault="00DF5EB6" w:rsidP="00DF5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 образования №1477 АСАНОВОЙ ЗАРЕМЫ ИСМАИЛОВНЫ</w:t>
      </w:r>
    </w:p>
    <w:p w:rsidR="00DF5EB6" w:rsidRDefault="00DF5EB6" w:rsidP="00DF5EB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DF5EB6" w:rsidRDefault="00DF5EB6" w:rsidP="00DF5EB6">
      <w:pPr>
        <w:tabs>
          <w:tab w:val="num" w:pos="0"/>
          <w:tab w:val="left" w:pos="10320"/>
        </w:tabs>
        <w:ind w:right="-8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Pr="000A1C65">
        <w:rPr>
          <w:i/>
          <w:sz w:val="28"/>
          <w:szCs w:val="28"/>
          <w:u w:val="single"/>
        </w:rPr>
        <w:t>Асанова</w:t>
      </w:r>
      <w:r>
        <w:rPr>
          <w:i/>
          <w:sz w:val="28"/>
          <w:szCs w:val="28"/>
          <w:u w:val="single"/>
        </w:rPr>
        <w:t xml:space="preserve"> Зарема   Исмаиловна</w:t>
      </w:r>
      <w:r w:rsidRPr="00470722">
        <w:t xml:space="preserve"> </w:t>
      </w:r>
      <w:r>
        <w:t>http://zarema.ucoz.com</w:t>
      </w:r>
    </w:p>
    <w:p w:rsidR="00DF5EB6" w:rsidRPr="000A1C65" w:rsidRDefault="00DF5EB6" w:rsidP="00DF5EB6">
      <w:pPr>
        <w:tabs>
          <w:tab w:val="num" w:pos="0"/>
          <w:tab w:val="left" w:pos="10320"/>
        </w:tabs>
        <w:ind w:right="-87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Образование   </w:t>
      </w:r>
      <w:r w:rsidRPr="000A1C65">
        <w:rPr>
          <w:i/>
          <w:sz w:val="28"/>
          <w:szCs w:val="28"/>
          <w:u w:val="single"/>
        </w:rPr>
        <w:t>Высшее</w:t>
      </w:r>
    </w:p>
    <w:p w:rsidR="00DF5EB6" w:rsidRDefault="00DF5EB6" w:rsidP="00DF5EB6">
      <w:pPr>
        <w:tabs>
          <w:tab w:val="num" w:pos="0"/>
          <w:tab w:val="left" w:pos="10320"/>
        </w:tabs>
        <w:ind w:right="-8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 </w:t>
      </w:r>
      <w:r w:rsidRPr="004D1A73">
        <w:rPr>
          <w:i/>
          <w:sz w:val="28"/>
          <w:szCs w:val="28"/>
          <w:u w:val="single"/>
        </w:rPr>
        <w:t>Сольное пение</w:t>
      </w:r>
    </w:p>
    <w:p w:rsidR="00DF5EB6" w:rsidRPr="00305DAA" w:rsidRDefault="00DF5EB6" w:rsidP="00DF5EB6">
      <w:pPr>
        <w:tabs>
          <w:tab w:val="num" w:pos="0"/>
          <w:tab w:val="left" w:pos="10320"/>
        </w:tabs>
        <w:ind w:right="-87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Направленность образовательной  программы</w:t>
      </w:r>
      <w:r>
        <w:rPr>
          <w:i/>
          <w:sz w:val="28"/>
          <w:szCs w:val="28"/>
        </w:rPr>
        <w:t xml:space="preserve"> </w:t>
      </w:r>
      <w:r w:rsidRPr="00305DAA">
        <w:rPr>
          <w:i/>
          <w:sz w:val="28"/>
          <w:szCs w:val="28"/>
          <w:u w:val="single"/>
        </w:rPr>
        <w:t>Художественн</w:t>
      </w:r>
      <w:proofErr w:type="gramStart"/>
      <w:r w:rsidRPr="00305DAA">
        <w:rPr>
          <w:i/>
          <w:sz w:val="28"/>
          <w:szCs w:val="28"/>
          <w:u w:val="single"/>
        </w:rPr>
        <w:t>о-</w:t>
      </w:r>
      <w:proofErr w:type="gramEnd"/>
      <w:r w:rsidRPr="00305DAA">
        <w:rPr>
          <w:i/>
          <w:sz w:val="28"/>
          <w:szCs w:val="28"/>
          <w:u w:val="single"/>
        </w:rPr>
        <w:t xml:space="preserve"> эстетическое </w:t>
      </w:r>
    </w:p>
    <w:p w:rsidR="00DF5EB6" w:rsidRDefault="00DF5EB6" w:rsidP="00DF5EB6">
      <w:pPr>
        <w:tabs>
          <w:tab w:val="num" w:pos="0"/>
          <w:tab w:val="left" w:pos="10320"/>
        </w:tabs>
        <w:ind w:right="-87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творческого  объединения, форма организации (клуб, секция, </w:t>
      </w:r>
      <w:proofErr w:type="gramEnd"/>
    </w:p>
    <w:p w:rsidR="00DF5EB6" w:rsidRPr="000A1C65" w:rsidRDefault="00DF5EB6" w:rsidP="00DF5EB6">
      <w:pPr>
        <w:tabs>
          <w:tab w:val="num" w:pos="0"/>
          <w:tab w:val="left" w:pos="10320"/>
        </w:tabs>
        <w:ind w:right="-87" w:firstLine="36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студия   и т.д.) </w:t>
      </w:r>
      <w:r>
        <w:rPr>
          <w:i/>
          <w:sz w:val="28"/>
          <w:szCs w:val="28"/>
          <w:u w:val="single"/>
        </w:rPr>
        <w:t xml:space="preserve">           </w:t>
      </w:r>
      <w:r w:rsidRPr="000A1C65">
        <w:rPr>
          <w:i/>
          <w:sz w:val="28"/>
          <w:szCs w:val="28"/>
          <w:u w:val="single"/>
        </w:rPr>
        <w:t>Вокальная</w:t>
      </w:r>
      <w:r>
        <w:rPr>
          <w:i/>
          <w:sz w:val="28"/>
          <w:szCs w:val="28"/>
          <w:u w:val="single"/>
        </w:rPr>
        <w:t xml:space="preserve"> группа «Аэлита» и « Капелька»</w:t>
      </w:r>
    </w:p>
    <w:p w:rsidR="00DF5EB6" w:rsidRPr="000A1C65" w:rsidRDefault="00DF5EB6" w:rsidP="00DF5EB6">
      <w:pPr>
        <w:tabs>
          <w:tab w:val="num" w:pos="0"/>
          <w:tab w:val="left" w:pos="10320"/>
        </w:tabs>
        <w:ind w:right="-87" w:firstLine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Квалификация  </w:t>
      </w:r>
      <w:r w:rsidRPr="000A1C65">
        <w:rPr>
          <w:i/>
          <w:sz w:val="28"/>
          <w:szCs w:val="28"/>
          <w:u w:val="single"/>
        </w:rPr>
        <w:t>оперная</w:t>
      </w:r>
      <w:r>
        <w:rPr>
          <w:i/>
          <w:sz w:val="28"/>
          <w:szCs w:val="28"/>
          <w:u w:val="single"/>
        </w:rPr>
        <w:t>,</w:t>
      </w:r>
      <w:r w:rsidRPr="000A1C65">
        <w:rPr>
          <w:i/>
          <w:sz w:val="28"/>
          <w:szCs w:val="28"/>
          <w:u w:val="single"/>
        </w:rPr>
        <w:t xml:space="preserve"> концертная певица,</w:t>
      </w:r>
      <w:r>
        <w:rPr>
          <w:i/>
          <w:sz w:val="28"/>
          <w:szCs w:val="28"/>
          <w:u w:val="single"/>
        </w:rPr>
        <w:t xml:space="preserve">  </w:t>
      </w:r>
      <w:r w:rsidRPr="000A1C65">
        <w:rPr>
          <w:i/>
          <w:sz w:val="28"/>
          <w:szCs w:val="28"/>
          <w:u w:val="single"/>
        </w:rPr>
        <w:t>преподаватель</w:t>
      </w:r>
    </w:p>
    <w:p w:rsidR="00DF5EB6" w:rsidRPr="00681008" w:rsidRDefault="00DF5EB6" w:rsidP="00DF5EB6">
      <w:pPr>
        <w:tabs>
          <w:tab w:val="num" w:pos="0"/>
          <w:tab w:val="left" w:pos="11760"/>
        </w:tabs>
        <w:ind w:right="33" w:firstLine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Занимаемая должность     </w:t>
      </w:r>
      <w:r>
        <w:rPr>
          <w:i/>
          <w:sz w:val="28"/>
          <w:szCs w:val="28"/>
          <w:u w:val="single"/>
        </w:rPr>
        <w:t>учитель музыки</w:t>
      </w:r>
    </w:p>
    <w:p w:rsidR="00DF5EB6" w:rsidRPr="000A1C65" w:rsidRDefault="00DF5EB6" w:rsidP="00DF5EB6">
      <w:pPr>
        <w:tabs>
          <w:tab w:val="num" w:pos="0"/>
        </w:tabs>
        <w:ind w:firstLine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 работы        </w:t>
      </w:r>
      <w:r w:rsidRPr="000A1C65">
        <w:rPr>
          <w:i/>
          <w:sz w:val="28"/>
          <w:szCs w:val="28"/>
          <w:u w:val="single"/>
        </w:rPr>
        <w:t>центр образования №1477 ЮВАО г</w:t>
      </w:r>
      <w:proofErr w:type="gramStart"/>
      <w:r w:rsidRPr="000A1C65">
        <w:rPr>
          <w:i/>
          <w:sz w:val="28"/>
          <w:szCs w:val="28"/>
          <w:u w:val="single"/>
        </w:rPr>
        <w:t>.М</w:t>
      </w:r>
      <w:proofErr w:type="gramEnd"/>
      <w:r w:rsidRPr="000A1C65">
        <w:rPr>
          <w:i/>
          <w:sz w:val="28"/>
          <w:szCs w:val="28"/>
          <w:u w:val="single"/>
        </w:rPr>
        <w:t>осква</w:t>
      </w:r>
    </w:p>
    <w:p w:rsidR="00DF5EB6" w:rsidRDefault="00DF5EB6" w:rsidP="00DF5EB6">
      <w:pPr>
        <w:tabs>
          <w:tab w:val="num" w:pos="0"/>
        </w:tabs>
        <w:ind w:firstLine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Стаж педагогической работы  </w:t>
      </w:r>
      <w:r>
        <w:rPr>
          <w:i/>
          <w:sz w:val="28"/>
          <w:szCs w:val="28"/>
          <w:u w:val="single"/>
        </w:rPr>
        <w:t>10 лет</w:t>
      </w:r>
    </w:p>
    <w:p w:rsidR="00DF5EB6" w:rsidRDefault="00DF5EB6" w:rsidP="00DF5EB6">
      <w:pPr>
        <w:numPr>
          <w:ilvl w:val="0"/>
          <w:numId w:val="1"/>
        </w:numPr>
        <w:jc w:val="both"/>
        <w:rPr>
          <w:sz w:val="28"/>
          <w:szCs w:val="28"/>
        </w:rPr>
      </w:pPr>
      <w:r w:rsidRPr="004D1A73">
        <w:rPr>
          <w:b/>
          <w:sz w:val="28"/>
          <w:szCs w:val="28"/>
        </w:rPr>
        <w:t xml:space="preserve">Достижения педагога  </w:t>
      </w:r>
      <w:proofErr w:type="gramStart"/>
      <w:r w:rsidRPr="004D1A73">
        <w:rPr>
          <w:b/>
          <w:sz w:val="28"/>
          <w:szCs w:val="28"/>
        </w:rPr>
        <w:t>за</w:t>
      </w:r>
      <w:proofErr w:type="gramEnd"/>
      <w:r w:rsidRPr="004D1A73">
        <w:rPr>
          <w:b/>
          <w:sz w:val="28"/>
          <w:szCs w:val="28"/>
        </w:rPr>
        <w:t xml:space="preserve"> последние</w:t>
      </w:r>
      <w:r>
        <w:rPr>
          <w:sz w:val="28"/>
          <w:szCs w:val="28"/>
        </w:rPr>
        <w:t xml:space="preserve"> 3года:</w:t>
      </w:r>
    </w:p>
    <w:p w:rsidR="00DF5EB6" w:rsidRPr="00681008" w:rsidRDefault="00DF5EB6" w:rsidP="00DF5EB6">
      <w:pPr>
        <w:tabs>
          <w:tab w:val="num" w:pos="0"/>
        </w:tabs>
        <w:ind w:firstLine="360"/>
        <w:jc w:val="both"/>
        <w:rPr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16"/>
        <w:tblW w:w="1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4"/>
        <w:gridCol w:w="3016"/>
        <w:gridCol w:w="2977"/>
        <w:gridCol w:w="2719"/>
      </w:tblGrid>
      <w:tr w:rsidR="00DF5EB6" w:rsidRPr="00A14DC6" w:rsidTr="00371785">
        <w:trPr>
          <w:trHeight w:val="127"/>
        </w:trPr>
        <w:tc>
          <w:tcPr>
            <w:tcW w:w="2904" w:type="dxa"/>
          </w:tcPr>
          <w:p w:rsidR="00DF5EB6" w:rsidRPr="00A14DC6" w:rsidRDefault="00DF5EB6" w:rsidP="00371785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DF5EB6" w:rsidRDefault="00DF5EB6" w:rsidP="00371785">
            <w:r>
              <w:t>2007-2008_</w:t>
            </w:r>
            <w:r w:rsidRPr="00141B6B">
              <w:t>г.</w:t>
            </w:r>
          </w:p>
        </w:tc>
        <w:tc>
          <w:tcPr>
            <w:tcW w:w="2977" w:type="dxa"/>
          </w:tcPr>
          <w:p w:rsidR="00DF5EB6" w:rsidRDefault="00DF5EB6" w:rsidP="00371785">
            <w:r>
              <w:t>2008-2009</w:t>
            </w:r>
            <w:r w:rsidRPr="00141B6B">
              <w:t>__г.</w:t>
            </w:r>
          </w:p>
        </w:tc>
        <w:tc>
          <w:tcPr>
            <w:tcW w:w="2719" w:type="dxa"/>
          </w:tcPr>
          <w:p w:rsidR="00DF5EB6" w:rsidRDefault="00DF5EB6" w:rsidP="00371785">
            <w:r>
              <w:t>2009-2010</w:t>
            </w:r>
            <w:r w:rsidRPr="00141B6B">
              <w:t>_г.</w:t>
            </w:r>
          </w:p>
        </w:tc>
      </w:tr>
      <w:tr w:rsidR="00DF5EB6" w:rsidRPr="00A14DC6" w:rsidTr="00371785">
        <w:trPr>
          <w:trHeight w:val="9497"/>
        </w:trPr>
        <w:tc>
          <w:tcPr>
            <w:tcW w:w="2904" w:type="dxa"/>
          </w:tcPr>
          <w:p w:rsidR="00DF5EB6" w:rsidRPr="000D0F5E" w:rsidRDefault="00DF5EB6" w:rsidP="00371785">
            <w:r w:rsidRPr="000D0F5E">
              <w:t>Грамоты</w:t>
            </w:r>
            <w:r>
              <w:t>, награды.</w:t>
            </w:r>
          </w:p>
        </w:tc>
        <w:tc>
          <w:tcPr>
            <w:tcW w:w="3016" w:type="dxa"/>
          </w:tcPr>
          <w:p w:rsidR="00DF5EB6" w:rsidRPr="00BE40EB" w:rsidRDefault="00DF5EB6" w:rsidP="00371785">
            <w:pPr>
              <w:tabs>
                <w:tab w:val="left" w:pos="488"/>
                <w:tab w:val="left" w:pos="1080"/>
                <w:tab w:val="left" w:pos="1260"/>
              </w:tabs>
              <w:rPr>
                <w:color w:val="000000"/>
                <w:sz w:val="28"/>
                <w:szCs w:val="28"/>
              </w:rPr>
            </w:pPr>
            <w:r w:rsidRPr="00BE40EB">
              <w:rPr>
                <w:color w:val="000000"/>
                <w:sz w:val="28"/>
                <w:szCs w:val="28"/>
              </w:rPr>
              <w:t>*Благодарственное письмо от Управы и муниципалитета района Марьино за большой вклад в развитие детского творчества и активное участие в районном фестивале «Марьинская весна-2008»</w:t>
            </w:r>
          </w:p>
          <w:p w:rsidR="00DF5EB6" w:rsidRPr="00BE40EB" w:rsidRDefault="00DF5EB6" w:rsidP="00371785">
            <w:pPr>
              <w:rPr>
                <w:sz w:val="28"/>
                <w:szCs w:val="28"/>
              </w:rPr>
            </w:pPr>
            <w:r w:rsidRPr="00BE40EB">
              <w:rPr>
                <w:sz w:val="28"/>
                <w:szCs w:val="28"/>
              </w:rPr>
              <w:t>*Благодарственное письмо</w:t>
            </w:r>
          </w:p>
          <w:p w:rsidR="00DF5EB6" w:rsidRPr="00BE40EB" w:rsidRDefault="00DF5EB6" w:rsidP="00371785">
            <w:pPr>
              <w:rPr>
                <w:sz w:val="28"/>
                <w:szCs w:val="28"/>
              </w:rPr>
            </w:pPr>
            <w:r w:rsidRPr="00BE40EB">
              <w:rPr>
                <w:sz w:val="28"/>
                <w:szCs w:val="28"/>
              </w:rPr>
              <w:t xml:space="preserve">От командования части 664656 управления связи при Спецстрое России за проведение концерта посвященного </w:t>
            </w:r>
          </w:p>
          <w:p w:rsidR="00DF5EB6" w:rsidRPr="00A14DC6" w:rsidRDefault="00DF5EB6" w:rsidP="00371785">
            <w:r w:rsidRPr="00BE40EB">
              <w:rPr>
                <w:sz w:val="28"/>
                <w:szCs w:val="28"/>
              </w:rPr>
              <w:t>«Дню связи».г</w:t>
            </w:r>
            <w:proofErr w:type="gramStart"/>
            <w:r w:rsidRPr="00BE40EB">
              <w:rPr>
                <w:sz w:val="28"/>
                <w:szCs w:val="28"/>
              </w:rPr>
              <w:t>.Б</w:t>
            </w:r>
            <w:proofErr w:type="gramEnd"/>
            <w:r w:rsidRPr="00BE40EB">
              <w:rPr>
                <w:sz w:val="28"/>
                <w:szCs w:val="28"/>
              </w:rPr>
              <w:t>алашиха.</w:t>
            </w:r>
          </w:p>
        </w:tc>
        <w:tc>
          <w:tcPr>
            <w:tcW w:w="2977" w:type="dxa"/>
          </w:tcPr>
          <w:p w:rsidR="00DF5EB6" w:rsidRPr="00BE40EB" w:rsidRDefault="00DF5EB6" w:rsidP="00371785">
            <w:pPr>
              <w:tabs>
                <w:tab w:val="left" w:pos="488"/>
                <w:tab w:val="left" w:pos="1080"/>
                <w:tab w:val="left" w:pos="1260"/>
              </w:tabs>
              <w:rPr>
                <w:b/>
                <w:color w:val="000000"/>
                <w:sz w:val="28"/>
                <w:szCs w:val="28"/>
              </w:rPr>
            </w:pPr>
            <w:r w:rsidRPr="00BE40EB">
              <w:rPr>
                <w:color w:val="000000"/>
                <w:sz w:val="28"/>
                <w:szCs w:val="28"/>
              </w:rPr>
              <w:t>*2009г</w:t>
            </w:r>
            <w:proofErr w:type="gramStart"/>
            <w:r w:rsidRPr="00BE40E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BE40EB">
              <w:rPr>
                <w:color w:val="000000"/>
                <w:sz w:val="28"/>
                <w:szCs w:val="28"/>
              </w:rPr>
              <w:t xml:space="preserve">лагодарственное письмо от «Дома детских общественных организаций» комитета общественных связей г. Москвы за проведение концерта посвященного «Дню матери».                             *2009г. Диплом за 1 место в номинации «Лучший педагог по вокалу» открытого конкурса молодых исполнителей эстрадной песни «Марьинская весна </w:t>
            </w:r>
            <w:proofErr w:type="gramStart"/>
            <w:r w:rsidRPr="00BE40EB">
              <w:rPr>
                <w:color w:val="000000"/>
                <w:sz w:val="28"/>
                <w:szCs w:val="28"/>
              </w:rPr>
              <w:t>-Ш</w:t>
            </w:r>
            <w:proofErr w:type="gramEnd"/>
            <w:r w:rsidRPr="00BE40EB">
              <w:rPr>
                <w:color w:val="000000"/>
                <w:sz w:val="28"/>
                <w:szCs w:val="28"/>
              </w:rPr>
              <w:t>кола звезд».</w:t>
            </w:r>
          </w:p>
          <w:p w:rsidR="00DF5EB6" w:rsidRPr="00A14DC6" w:rsidRDefault="00DF5EB6" w:rsidP="00371785"/>
        </w:tc>
        <w:tc>
          <w:tcPr>
            <w:tcW w:w="2719" w:type="dxa"/>
          </w:tcPr>
          <w:p w:rsidR="00DF5EB6" w:rsidRPr="00BE40EB" w:rsidRDefault="00DF5EB6" w:rsidP="00371785">
            <w:pPr>
              <w:tabs>
                <w:tab w:val="left" w:pos="488"/>
                <w:tab w:val="left" w:pos="1080"/>
                <w:tab w:val="left" w:pos="1260"/>
              </w:tabs>
              <w:rPr>
                <w:b/>
                <w:color w:val="000000"/>
              </w:rPr>
            </w:pPr>
            <w:r w:rsidRPr="00BE40EB">
              <w:rPr>
                <w:color w:val="000000"/>
              </w:rPr>
              <w:t>*2010г. Грамота от управленияобразования «За профессионализм, добросовестный труд, успешную работу в деле обучения и воспитания детей.</w:t>
            </w:r>
          </w:p>
          <w:p w:rsidR="00DF5EB6" w:rsidRPr="00BE40EB" w:rsidRDefault="00DF5EB6" w:rsidP="00371785">
            <w:pPr>
              <w:tabs>
                <w:tab w:val="left" w:pos="488"/>
                <w:tab w:val="left" w:pos="1080"/>
                <w:tab w:val="left" w:pos="1260"/>
              </w:tabs>
              <w:rPr>
                <w:b/>
                <w:color w:val="000000"/>
              </w:rPr>
            </w:pPr>
            <w:r w:rsidRPr="00BE40EB">
              <w:rPr>
                <w:color w:val="000000"/>
              </w:rPr>
              <w:t xml:space="preserve">*2010г. Благодарственное письмо от председателя правления ОГО Молодежная Ассоциация Юго-Восточного округа </w:t>
            </w:r>
            <w:proofErr w:type="gramStart"/>
            <w:r w:rsidRPr="00BE40EB">
              <w:rPr>
                <w:color w:val="000000"/>
              </w:rPr>
              <w:t>г</w:t>
            </w:r>
            <w:proofErr w:type="gramEnd"/>
            <w:r w:rsidRPr="00BE40EB">
              <w:rPr>
                <w:color w:val="000000"/>
              </w:rPr>
              <w:t>. Москвы и ВОО «Молодая гвардия» Единой России.</w:t>
            </w:r>
          </w:p>
          <w:p w:rsidR="00DF5EB6" w:rsidRPr="00BE40EB" w:rsidRDefault="00DF5EB6" w:rsidP="00371785">
            <w:pPr>
              <w:tabs>
                <w:tab w:val="left" w:pos="488"/>
                <w:tab w:val="left" w:pos="1080"/>
                <w:tab w:val="left" w:pos="1260"/>
              </w:tabs>
              <w:rPr>
                <w:color w:val="000000"/>
              </w:rPr>
            </w:pPr>
            <w:r w:rsidRPr="00BE40EB">
              <w:rPr>
                <w:color w:val="000000"/>
              </w:rPr>
              <w:t>*2010г. Грамота за активное участие в работе профсоюзного комитета.</w:t>
            </w:r>
          </w:p>
          <w:p w:rsidR="00DF5EB6" w:rsidRPr="00BE40EB" w:rsidRDefault="00DF5EB6" w:rsidP="00371785">
            <w:pPr>
              <w:tabs>
                <w:tab w:val="left" w:pos="488"/>
                <w:tab w:val="left" w:pos="1080"/>
                <w:tab w:val="left" w:pos="1260"/>
              </w:tabs>
              <w:rPr>
                <w:color w:val="000000"/>
              </w:rPr>
            </w:pPr>
            <w:r w:rsidRPr="00BE40EB">
              <w:rPr>
                <w:color w:val="000000"/>
              </w:rPr>
              <w:t>*2010г. Благодарственное письмо от управы Марьино за подготовку и активное участие в Окружном фестивале</w:t>
            </w:r>
            <w:proofErr w:type="gramStart"/>
            <w:r w:rsidRPr="00BE40EB">
              <w:rPr>
                <w:color w:val="000000"/>
              </w:rPr>
              <w:t>»П</w:t>
            </w:r>
            <w:proofErr w:type="gramEnd"/>
            <w:r w:rsidRPr="00BE40EB">
              <w:rPr>
                <w:color w:val="000000"/>
              </w:rPr>
              <w:t>обеда входит в каждый двор»2 место.</w:t>
            </w:r>
          </w:p>
          <w:p w:rsidR="00DF5EB6" w:rsidRPr="00A14DC6" w:rsidRDefault="00DF5EB6" w:rsidP="00371785">
            <w:r w:rsidRPr="00BE40EB">
              <w:t>И т.д.</w:t>
            </w:r>
          </w:p>
        </w:tc>
      </w:tr>
    </w:tbl>
    <w:p w:rsidR="00DF5EB6" w:rsidRPr="00F31C2D" w:rsidRDefault="00DF5EB6" w:rsidP="00DF5EB6">
      <w:pPr>
        <w:spacing w:line="360" w:lineRule="auto"/>
        <w:rPr>
          <w:rFonts w:ascii="Calibri" w:hAnsi="Calibri"/>
          <w:color w:val="000000"/>
        </w:rPr>
      </w:pPr>
      <w:r w:rsidRPr="00F31C2D">
        <w:rPr>
          <w:b/>
          <w:color w:val="000000"/>
          <w:sz w:val="28"/>
          <w:szCs w:val="28"/>
        </w:rPr>
        <w:lastRenderedPageBreak/>
        <w:t>Педагогическое Эссе</w:t>
      </w:r>
      <w:proofErr w:type="gramStart"/>
      <w:r w:rsidRPr="004502C5">
        <w:rPr>
          <w:rFonts w:ascii="Californian FB" w:hAnsi="Californian FB"/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DF5EB6" w:rsidRDefault="00DF5EB6" w:rsidP="00DF5EB6">
      <w:pPr>
        <w:outlineLvl w:val="0"/>
        <w:rPr>
          <w:b/>
          <w:i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09625" cy="1085850"/>
            <wp:effectExtent l="19050" t="0" r="9525" b="0"/>
            <wp:docPr id="1" name="Рисунок 1" descr="IMG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F0">
        <w:rPr>
          <w:b/>
          <w:i/>
          <w:color w:val="000000"/>
        </w:rPr>
        <w:t>Пусть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будет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меньше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праздников</w:t>
      </w:r>
      <w:r w:rsidRPr="00D640F0">
        <w:rPr>
          <w:rFonts w:ascii="Californian FB" w:hAnsi="Californian FB"/>
          <w:b/>
          <w:i/>
          <w:color w:val="000000"/>
        </w:rPr>
        <w:t xml:space="preserve">, </w:t>
      </w:r>
      <w:r w:rsidRPr="00D640F0">
        <w:rPr>
          <w:b/>
          <w:i/>
          <w:color w:val="000000"/>
        </w:rPr>
        <w:t>чем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будней</w:t>
      </w:r>
      <w:proofErr w:type="gramStart"/>
      <w:r w:rsidRPr="00D640F0">
        <w:rPr>
          <w:rFonts w:ascii="Californian FB" w:hAnsi="Californian FB"/>
          <w:b/>
          <w:i/>
          <w:color w:val="000000"/>
        </w:rPr>
        <w:t>.</w:t>
      </w:r>
      <w:proofErr w:type="gramEnd"/>
      <w:r w:rsidRPr="00D640F0">
        <w:rPr>
          <w:b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000000"/>
        </w:rPr>
        <w:t xml:space="preserve">                                                                    </w:t>
      </w:r>
      <w:proofErr w:type="gramStart"/>
      <w:r w:rsidRPr="009323BE">
        <w:rPr>
          <w:b/>
          <w:i/>
          <w:color w:val="000000"/>
        </w:rPr>
        <w:t>к</w:t>
      </w:r>
      <w:proofErr w:type="gramEnd"/>
      <w:r w:rsidRPr="009323BE">
        <w:rPr>
          <w:b/>
          <w:i/>
          <w:color w:val="000000"/>
        </w:rPr>
        <w:t>то</w:t>
      </w:r>
      <w:r>
        <w:rPr>
          <w:color w:val="000000"/>
        </w:rPr>
        <w:t xml:space="preserve"> </w:t>
      </w:r>
      <w:r w:rsidRPr="00D640F0">
        <w:rPr>
          <w:b/>
          <w:i/>
          <w:color w:val="000000"/>
        </w:rPr>
        <w:t>стал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учителем</w:t>
      </w:r>
      <w:r w:rsidRPr="00D640F0">
        <w:rPr>
          <w:rFonts w:ascii="Californian FB" w:hAnsi="Californian FB"/>
          <w:b/>
          <w:i/>
          <w:color w:val="000000"/>
        </w:rPr>
        <w:t xml:space="preserve">, </w:t>
      </w:r>
      <w:r w:rsidRPr="00D640F0">
        <w:rPr>
          <w:b/>
          <w:i/>
          <w:color w:val="000000"/>
        </w:rPr>
        <w:t>поймет</w:t>
      </w:r>
      <w:r w:rsidRPr="00D640F0">
        <w:rPr>
          <w:rFonts w:ascii="Californian FB" w:hAnsi="Californian FB"/>
          <w:b/>
          <w:i/>
          <w:color w:val="000000"/>
        </w:rPr>
        <w:t>:</w:t>
      </w:r>
      <w:r w:rsidRPr="00D640F0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40F0">
        <w:rPr>
          <w:b/>
          <w:i/>
          <w:color w:val="000000"/>
        </w:rPr>
        <w:t>Какое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счастье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быть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полезным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людям</w:t>
      </w:r>
      <w:r w:rsidRPr="00D640F0">
        <w:rPr>
          <w:rFonts w:ascii="Californian FB" w:hAnsi="Californian FB"/>
          <w:b/>
          <w:i/>
          <w:color w:val="000000"/>
        </w:rPr>
        <w:t>,</w:t>
      </w:r>
    </w:p>
    <w:p w:rsidR="00DF5EB6" w:rsidRPr="009323BE" w:rsidRDefault="00DF5EB6" w:rsidP="00DF5EB6">
      <w:pPr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Учить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Его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Величество</w:t>
      </w:r>
      <w:r w:rsidRPr="00D640F0">
        <w:rPr>
          <w:rFonts w:ascii="Californian FB" w:hAnsi="Californian FB"/>
          <w:b/>
          <w:i/>
          <w:color w:val="000000"/>
        </w:rPr>
        <w:t xml:space="preserve"> </w:t>
      </w:r>
      <w:r w:rsidRPr="00D640F0">
        <w:rPr>
          <w:b/>
          <w:i/>
          <w:color w:val="000000"/>
        </w:rPr>
        <w:t>Народ</w:t>
      </w:r>
      <w:r>
        <w:rPr>
          <w:color w:val="000000"/>
        </w:rPr>
        <w:t xml:space="preserve">                                           </w:t>
      </w:r>
    </w:p>
    <w:p w:rsidR="00DF5EB6" w:rsidRPr="0064028D" w:rsidRDefault="00DF5EB6" w:rsidP="00DF5EB6">
      <w:pPr>
        <w:rPr>
          <w:rFonts w:ascii="Californian FB" w:hAnsi="Californian FB"/>
          <w:color w:val="000000"/>
        </w:rPr>
      </w:pPr>
      <w:r w:rsidRPr="0064028D">
        <w:rPr>
          <w:color w:val="000000"/>
        </w:rPr>
        <w:t>Задумавшись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том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кто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такой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одаренный учитель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каким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он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должен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быть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как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этому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прийти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нужно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понимать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чувствовать</w:t>
      </w:r>
      <w:r w:rsidRPr="0064028D">
        <w:rPr>
          <w:rFonts w:ascii="Californian FB" w:hAnsi="Californian FB"/>
          <w:color w:val="000000"/>
        </w:rPr>
        <w:t xml:space="preserve">?  </w:t>
      </w:r>
      <w:r w:rsidRPr="0064028D">
        <w:rPr>
          <w:color w:val="000000"/>
        </w:rPr>
        <w:t>Как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же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стала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учителем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музыки</w:t>
      </w:r>
      <w:r w:rsidRPr="0064028D">
        <w:rPr>
          <w:rFonts w:ascii="Californian FB" w:hAnsi="Californian FB"/>
          <w:color w:val="000000"/>
        </w:rPr>
        <w:t>?</w:t>
      </w:r>
    </w:p>
    <w:p w:rsidR="00DF5EB6" w:rsidRPr="0064028D" w:rsidRDefault="00DF5EB6" w:rsidP="00DF5EB6">
      <w:pPr>
        <w:rPr>
          <w:rFonts w:ascii="Californian FB" w:hAnsi="Californian FB"/>
          <w:color w:val="000000"/>
        </w:rPr>
      </w:pP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детстве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очень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хотелось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учиться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музыке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хотела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красиво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петь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Поступила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консерваторию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вокальное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отделение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Было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талантливых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педагогов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Они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очень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просто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понятно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объясняли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азы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искусства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чувствовала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радость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того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близко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меня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получается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позднее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 xml:space="preserve">окончив, 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свое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образование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стала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понимать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хочется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так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же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передать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детям</w:t>
      </w:r>
      <w:r w:rsidRPr="0064028D">
        <w:rPr>
          <w:rFonts w:ascii="Californian FB" w:hAnsi="Californian FB"/>
          <w:color w:val="000000"/>
        </w:rPr>
        <w:t>.</w:t>
      </w:r>
    </w:p>
    <w:p w:rsidR="00DF5EB6" w:rsidRPr="0064028D" w:rsidRDefault="00DF5EB6" w:rsidP="00DF5EB6">
      <w:pPr>
        <w:rPr>
          <w:color w:val="000000"/>
        </w:rPr>
      </w:pP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думаю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 </w:t>
      </w:r>
      <w:r w:rsidRPr="0064028D">
        <w:rPr>
          <w:color w:val="000000"/>
        </w:rPr>
        <w:t>учитель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тот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кто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стремится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увлечь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ребенка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заинтересовать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воодушевить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поддержать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трудностях. Меня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захватывает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атмосфера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творчества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самого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процесса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Конечно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радуюсь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успеху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ребенка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стараюсь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увлечь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ученика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процессом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творчества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Учитель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должен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владеть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педагогическим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мастерством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тактом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должен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признавать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ценность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детского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творчества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Важны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положительные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эмоции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радость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познания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музыкальных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занятиях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Школьники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отличаются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друг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друга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остротой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слуха</w:t>
      </w:r>
      <w:r w:rsidRPr="0064028D">
        <w:rPr>
          <w:rFonts w:ascii="Californian FB" w:hAnsi="Californian FB"/>
          <w:color w:val="000000"/>
        </w:rPr>
        <w:t xml:space="preserve">,  </w:t>
      </w:r>
      <w:r w:rsidRPr="0064028D">
        <w:rPr>
          <w:color w:val="000000"/>
        </w:rPr>
        <w:t>навыками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певческого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интонирования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любого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ребенка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есть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достаточные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психологические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возможности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для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устранения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этих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недостатков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Нет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природы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неспособных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познанию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детей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Хотя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есть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дети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обладающие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достаточной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мере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способностями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для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занятий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музыкальным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творчеством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Перед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учителем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стоит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задача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подготовить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активного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ценителя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музыки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Творческое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отношение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процессу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уроке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способствует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более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активному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участию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моих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учеников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разнообразных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конкурсах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фестивалях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Важно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оценивать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развитие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школьника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учетом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индивидуального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продвижения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его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исходного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уровня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 xml:space="preserve">Главное </w:t>
      </w:r>
      <w:r w:rsidRPr="0064028D">
        <w:rPr>
          <w:rFonts w:ascii="Calibri" w:hAnsi="Calibri"/>
          <w:color w:val="000000"/>
        </w:rPr>
        <w:t>-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погасить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уверенность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себе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стремления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познавать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музыкальное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искусство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Заинтересованность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творчеством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знания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психологических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особенностях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возможностях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учащихся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важны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для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учителя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такое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одаренный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ученик</w:t>
      </w:r>
      <w:r w:rsidRPr="0064028D">
        <w:rPr>
          <w:rFonts w:ascii="Californian FB" w:hAnsi="Californian FB"/>
          <w:color w:val="000000"/>
        </w:rPr>
        <w:t xml:space="preserve">? </w:t>
      </w:r>
      <w:r w:rsidRPr="0064028D">
        <w:rPr>
          <w:color w:val="000000"/>
        </w:rPr>
        <w:t>Это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ученик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обладающий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комплексом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музыкальных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способностей</w:t>
      </w:r>
      <w:r w:rsidRPr="0064028D">
        <w:rPr>
          <w:rFonts w:ascii="Californian FB" w:hAnsi="Californian FB"/>
          <w:color w:val="000000"/>
        </w:rPr>
        <w:t xml:space="preserve">: </w:t>
      </w:r>
      <w:r w:rsidRPr="0064028D">
        <w:rPr>
          <w:color w:val="000000"/>
        </w:rPr>
        <w:t>эмоциональный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отклик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музыку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способность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чувствовать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характер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настроение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произведения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способность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переживанию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способность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творческому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восприятию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Музыкальный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слух</w:t>
      </w:r>
      <w:r w:rsidRPr="0064028D">
        <w:rPr>
          <w:rFonts w:ascii="Californian FB" w:hAnsi="Californian FB"/>
          <w:color w:val="000000"/>
        </w:rPr>
        <w:t xml:space="preserve"> – </w:t>
      </w:r>
      <w:r w:rsidRPr="0064028D">
        <w:rPr>
          <w:color w:val="000000"/>
        </w:rPr>
        <w:t>способность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вслушиваться</w:t>
      </w:r>
      <w:r w:rsidRPr="0064028D">
        <w:rPr>
          <w:rFonts w:ascii="Californian FB" w:hAnsi="Californian FB"/>
          <w:color w:val="000000"/>
        </w:rPr>
        <w:t>,</w:t>
      </w:r>
      <w:r w:rsidRPr="0064028D">
        <w:rPr>
          <w:color w:val="000000"/>
        </w:rPr>
        <w:t xml:space="preserve"> сравнивать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оценивать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средства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музыкальной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выразительности</w:t>
      </w:r>
      <w:r w:rsidRPr="0064028D">
        <w:rPr>
          <w:rFonts w:ascii="Californian FB" w:hAnsi="Californian FB"/>
          <w:color w:val="000000"/>
        </w:rPr>
        <w:t xml:space="preserve">. 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развитие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этих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способностей</w:t>
      </w:r>
      <w:r w:rsidRPr="0064028D">
        <w:rPr>
          <w:rFonts w:ascii="Californian FB" w:hAnsi="Californian FB"/>
          <w:color w:val="000000"/>
        </w:rPr>
        <w:t xml:space="preserve"> – </w:t>
      </w:r>
      <w:r w:rsidRPr="0064028D">
        <w:rPr>
          <w:color w:val="000000"/>
        </w:rPr>
        <w:t>это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процесс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непрерывный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Между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учителем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учеником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должно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быть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дове</w:t>
      </w:r>
      <w:r>
        <w:rPr>
          <w:color w:val="000000"/>
        </w:rPr>
        <w:t xml:space="preserve">рие  </w:t>
      </w:r>
      <w:r w:rsidRPr="0064028D">
        <w:rPr>
          <w:color w:val="000000"/>
        </w:rPr>
        <w:t>взаимопонимание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Мне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близка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китайская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пословица</w:t>
      </w:r>
      <w:r w:rsidRPr="0064028D">
        <w:rPr>
          <w:rFonts w:ascii="Californian FB" w:hAnsi="Californian FB"/>
          <w:color w:val="000000"/>
        </w:rPr>
        <w:t>:</w:t>
      </w:r>
      <w:r w:rsidRPr="0064028D">
        <w:rPr>
          <w:color w:val="000000"/>
        </w:rPr>
        <w:t xml:space="preserve"> Скажи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мне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забуду</w:t>
      </w:r>
      <w:r w:rsidRPr="0064028D">
        <w:rPr>
          <w:rFonts w:ascii="Californian FB" w:hAnsi="Californian FB"/>
          <w:color w:val="000000"/>
        </w:rPr>
        <w:t>,</w:t>
      </w:r>
      <w:r w:rsidRPr="0064028D">
        <w:rPr>
          <w:color w:val="000000"/>
        </w:rPr>
        <w:t xml:space="preserve">  Покажи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мне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может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быть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запомню</w:t>
      </w:r>
      <w:r w:rsidRPr="0064028D">
        <w:rPr>
          <w:rFonts w:ascii="Californian FB" w:hAnsi="Californian FB"/>
          <w:color w:val="000000"/>
        </w:rPr>
        <w:t>,</w:t>
      </w:r>
      <w:r w:rsidRPr="0064028D">
        <w:rPr>
          <w:color w:val="000000"/>
        </w:rPr>
        <w:t xml:space="preserve"> Сделай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меня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соучастником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пойму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Стараюсь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вводить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театрализацию</w:t>
      </w:r>
      <w:r>
        <w:rPr>
          <w:color w:val="000000"/>
        </w:rPr>
        <w:t xml:space="preserve"> детских     сказок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работу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голосом</w:t>
      </w:r>
      <w:r w:rsidRPr="0064028D">
        <w:rPr>
          <w:rFonts w:ascii="Californian FB" w:hAnsi="Californian FB"/>
          <w:color w:val="000000"/>
        </w:rPr>
        <w:t>.</w:t>
      </w:r>
    </w:p>
    <w:p w:rsidR="00DF5EB6" w:rsidRDefault="00DF5EB6" w:rsidP="00DF5EB6">
      <w:pPr>
        <w:ind w:right="-1134"/>
        <w:rPr>
          <w:color w:val="000000"/>
        </w:rPr>
      </w:pPr>
      <w:r w:rsidRPr="0064028D">
        <w:rPr>
          <w:color w:val="000000"/>
        </w:rPr>
        <w:t>Большие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возможности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для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таких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форм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деятельности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предоставляются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дополнительном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образовании</w:t>
      </w:r>
      <w:r w:rsidRPr="0064028D">
        <w:rPr>
          <w:rFonts w:ascii="Californian FB" w:hAnsi="Californian FB"/>
          <w:color w:val="000000"/>
        </w:rPr>
        <w:t>,</w:t>
      </w:r>
      <w:r w:rsidRPr="0064028D">
        <w:rPr>
          <w:color w:val="000000"/>
        </w:rPr>
        <w:t xml:space="preserve">                      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использую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занятиях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сольным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хоровым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пением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rFonts w:ascii="Californian FB" w:hAnsi="Californian FB"/>
          <w:b/>
          <w:color w:val="000000"/>
        </w:rPr>
        <w:t xml:space="preserve"> </w:t>
      </w:r>
      <w:r w:rsidRPr="0064028D">
        <w:rPr>
          <w:color w:val="000000"/>
        </w:rPr>
        <w:t>Учител</w:t>
      </w:r>
      <w:proofErr w:type="gramStart"/>
      <w:r w:rsidRPr="0064028D">
        <w:rPr>
          <w:color w:val="000000"/>
        </w:rPr>
        <w:t>ь</w:t>
      </w:r>
      <w:r w:rsidRPr="0064028D">
        <w:rPr>
          <w:rFonts w:ascii="Californian FB" w:hAnsi="Californian FB"/>
          <w:color w:val="000000"/>
        </w:rPr>
        <w:t>-</w:t>
      </w:r>
      <w:proofErr w:type="gramEnd"/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профессия</w:t>
      </w:r>
      <w:r w:rsidRPr="0064028D">
        <w:rPr>
          <w:rFonts w:ascii="Californian FB" w:hAnsi="Californian FB"/>
          <w:color w:val="000000"/>
        </w:rPr>
        <w:t xml:space="preserve"> «</w:t>
      </w:r>
      <w:r w:rsidRPr="0064028D">
        <w:rPr>
          <w:color w:val="000000"/>
        </w:rPr>
        <w:t>дальнего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действия</w:t>
      </w:r>
      <w:r w:rsidRPr="0064028D">
        <w:rPr>
          <w:rFonts w:ascii="Californian FB" w:hAnsi="Californian FB"/>
          <w:color w:val="000000"/>
        </w:rPr>
        <w:t xml:space="preserve">». </w:t>
      </w:r>
      <w:r w:rsidRPr="0064028D">
        <w:rPr>
          <w:color w:val="000000"/>
        </w:rPr>
        <w:t>Действительно учителем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надо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родиться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а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только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после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стать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входя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каждое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утро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класс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rFonts w:ascii="Calibri" w:hAnsi="Calibri"/>
          <w:color w:val="000000"/>
        </w:rPr>
        <w:t xml:space="preserve">                                     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убеждаюсь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еще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еще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раз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правильности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выбранного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мною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пути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color w:val="000000"/>
        </w:rPr>
        <w:t>Надеюсь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моим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ученикам                                              так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же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интересно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мной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как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мне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с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ними</w:t>
      </w:r>
      <w:r w:rsidRPr="0064028D">
        <w:rPr>
          <w:rFonts w:ascii="Californian FB" w:hAnsi="Californian FB"/>
          <w:color w:val="000000"/>
        </w:rPr>
        <w:t>.</w:t>
      </w:r>
      <w:r w:rsidRPr="0064028D">
        <w:rPr>
          <w:color w:val="000000"/>
        </w:rPr>
        <w:t xml:space="preserve">      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заряжаюсь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от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них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энергией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 </w:t>
      </w:r>
      <w:r w:rsidRPr="0064028D">
        <w:rPr>
          <w:color w:val="000000"/>
        </w:rPr>
        <w:t>энтузиазмом</w:t>
      </w:r>
      <w:r w:rsidRPr="0064028D">
        <w:rPr>
          <w:rFonts w:ascii="Californian FB" w:hAnsi="Californian FB"/>
          <w:color w:val="000000"/>
        </w:rPr>
        <w:t xml:space="preserve">. </w:t>
      </w:r>
      <w:r w:rsidRPr="0064028D">
        <w:rPr>
          <w:rFonts w:ascii="Calibri" w:hAnsi="Calibri"/>
          <w:color w:val="000000"/>
        </w:rPr>
        <w:t xml:space="preserve">                                                    </w:t>
      </w:r>
      <w:r w:rsidRPr="0064028D">
        <w:rPr>
          <w:color w:val="000000"/>
        </w:rPr>
        <w:t>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я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думаю</w:t>
      </w:r>
      <w:r w:rsidRPr="0064028D">
        <w:rPr>
          <w:rFonts w:ascii="Californian FB" w:hAnsi="Californian FB"/>
          <w:color w:val="000000"/>
        </w:rPr>
        <w:t xml:space="preserve">, </w:t>
      </w:r>
      <w:r w:rsidRPr="0064028D">
        <w:rPr>
          <w:color w:val="000000"/>
        </w:rPr>
        <w:t>что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этой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профессии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не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изменю</w:t>
      </w:r>
      <w:r w:rsidRPr="0064028D">
        <w:rPr>
          <w:rFonts w:ascii="Californian FB" w:hAnsi="Californian FB"/>
          <w:color w:val="000000"/>
        </w:rPr>
        <w:t xml:space="preserve"> </w:t>
      </w:r>
      <w:r w:rsidRPr="0064028D">
        <w:rPr>
          <w:color w:val="000000"/>
        </w:rPr>
        <w:t>никогда</w:t>
      </w:r>
      <w:r w:rsidRPr="004502C5">
        <w:rPr>
          <w:rFonts w:ascii="Californian FB" w:hAnsi="Californian FB"/>
          <w:color w:val="000000"/>
        </w:rPr>
        <w:t>!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DF5EB6" w:rsidRDefault="00DF5EB6" w:rsidP="00DF5EB6">
      <w:pPr>
        <w:ind w:right="-1134"/>
        <w:rPr>
          <w:color w:val="000000"/>
        </w:rPr>
      </w:pPr>
    </w:p>
    <w:p w:rsidR="00DF5EB6" w:rsidRDefault="00DF5EB6" w:rsidP="00DF5EB6">
      <w:pPr>
        <w:ind w:right="-1134"/>
        <w:rPr>
          <w:color w:val="000000"/>
        </w:rPr>
      </w:pPr>
    </w:p>
    <w:p w:rsidR="00DF5EB6" w:rsidRDefault="00DF5EB6" w:rsidP="00DF5EB6">
      <w:pPr>
        <w:ind w:right="-1134"/>
        <w:rPr>
          <w:color w:val="000000"/>
        </w:rPr>
      </w:pPr>
    </w:p>
    <w:p w:rsidR="00DF5EB6" w:rsidRDefault="00DF5EB6" w:rsidP="00DF5EB6">
      <w:pPr>
        <w:ind w:right="-1134"/>
        <w:rPr>
          <w:color w:val="000000"/>
        </w:rPr>
      </w:pPr>
    </w:p>
    <w:p w:rsidR="00DF5EB6" w:rsidRDefault="00DF5EB6" w:rsidP="00DF5EB6">
      <w:pPr>
        <w:ind w:right="-1134"/>
        <w:rPr>
          <w:color w:val="000000"/>
        </w:rPr>
      </w:pPr>
    </w:p>
    <w:p w:rsidR="00DF5EB6" w:rsidRDefault="00DF5EB6" w:rsidP="00DF5EB6">
      <w:pPr>
        <w:ind w:right="-1134"/>
        <w:rPr>
          <w:color w:val="000000"/>
        </w:rPr>
      </w:pPr>
    </w:p>
    <w:p w:rsidR="00DF5EB6" w:rsidRDefault="00DF5EB6" w:rsidP="00DF5EB6">
      <w:pPr>
        <w:ind w:right="-1134"/>
        <w:rPr>
          <w:color w:val="000000"/>
        </w:rPr>
      </w:pPr>
    </w:p>
    <w:p w:rsidR="00DF5EB6" w:rsidRPr="00B43286" w:rsidRDefault="00DF5EB6" w:rsidP="00DF5EB6">
      <w:pPr>
        <w:ind w:right="-1134"/>
        <w:rPr>
          <w:b/>
          <w:color w:val="000000"/>
          <w:sz w:val="28"/>
          <w:szCs w:val="28"/>
        </w:rPr>
      </w:pPr>
      <w:r w:rsidRPr="00BE40EB">
        <w:rPr>
          <w:b/>
          <w:color w:val="000000"/>
          <w:sz w:val="28"/>
          <w:szCs w:val="28"/>
        </w:rPr>
        <w:lastRenderedPageBreak/>
        <w:t>Фестивали конкурсы.</w:t>
      </w:r>
      <w:r>
        <w:rPr>
          <w:color w:val="000000"/>
        </w:rPr>
        <w:t xml:space="preserve">      </w:t>
      </w:r>
      <w:r>
        <w:rPr>
          <w:noProof/>
          <w:color w:val="000000"/>
        </w:rPr>
        <w:drawing>
          <wp:inline distT="0" distB="0" distL="0" distR="0">
            <wp:extent cx="6943725" cy="4029075"/>
            <wp:effectExtent l="19050" t="0" r="9525" b="0"/>
            <wp:docPr id="2" name="Рисунок 2" descr="КАЛЛАЖ ГРАМ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ЛАЖ ГРАМ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3590925" cy="2581275"/>
            <wp:effectExtent l="19050" t="0" r="9525" b="0"/>
            <wp:docPr id="3" name="Рисунок 3" descr="PICT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1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3486150" cy="2581275"/>
            <wp:effectExtent l="19050" t="0" r="0" b="0"/>
            <wp:docPr id="4" name="Рисунок 4" descr="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4248150" cy="2724150"/>
            <wp:effectExtent l="19050" t="0" r="0" b="0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886075" cy="2733675"/>
            <wp:effectExtent l="19050" t="0" r="9525" b="0"/>
            <wp:docPr id="6" name="Рисунок 6" descr="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                 </w:t>
      </w:r>
    </w:p>
    <w:p w:rsidR="00DF5EB6" w:rsidRDefault="00DF5EB6" w:rsidP="00DF5EB6">
      <w:pPr>
        <w:tabs>
          <w:tab w:val="num" w:pos="0"/>
        </w:tabs>
        <w:jc w:val="both"/>
        <w:rPr>
          <w:sz w:val="28"/>
          <w:szCs w:val="28"/>
        </w:rPr>
      </w:pPr>
    </w:p>
    <w:p w:rsidR="00DF5EB6" w:rsidRDefault="00DF5EB6" w:rsidP="00DF5EB6">
      <w:pPr>
        <w:tabs>
          <w:tab w:val="num" w:pos="0"/>
        </w:tabs>
        <w:jc w:val="both"/>
        <w:rPr>
          <w:b/>
          <w:sz w:val="28"/>
          <w:szCs w:val="28"/>
        </w:rPr>
      </w:pPr>
    </w:p>
    <w:p w:rsidR="00DF5EB6" w:rsidRPr="00F31C2D" w:rsidRDefault="00DF5EB6" w:rsidP="00DF5EB6">
      <w:pPr>
        <w:tabs>
          <w:tab w:val="num" w:pos="0"/>
        </w:tabs>
        <w:jc w:val="both"/>
        <w:rPr>
          <w:b/>
          <w:sz w:val="28"/>
          <w:szCs w:val="28"/>
        </w:rPr>
      </w:pPr>
      <w:r w:rsidRPr="00F31C2D">
        <w:rPr>
          <w:b/>
          <w:sz w:val="28"/>
          <w:szCs w:val="28"/>
        </w:rPr>
        <w:t xml:space="preserve">Государственные награды, почётные звания, другие виды наград </w:t>
      </w:r>
    </w:p>
    <w:p w:rsidR="00DF5EB6" w:rsidRPr="004D1A73" w:rsidRDefault="00DF5EB6" w:rsidP="00DF5EB6">
      <w:pPr>
        <w:numPr>
          <w:ilvl w:val="0"/>
          <w:numId w:val="2"/>
        </w:numPr>
        <w:tabs>
          <w:tab w:val="left" w:pos="488"/>
          <w:tab w:val="left" w:pos="1080"/>
          <w:tab w:val="left" w:pos="1260"/>
        </w:tabs>
        <w:ind w:left="0" w:firstLine="352"/>
        <w:jc w:val="center"/>
        <w:rPr>
          <w:i/>
          <w:color w:val="000000"/>
          <w:sz w:val="28"/>
          <w:szCs w:val="28"/>
          <w:u w:val="single"/>
        </w:rPr>
      </w:pPr>
      <w:r w:rsidRPr="004D1A73">
        <w:rPr>
          <w:b/>
          <w:i/>
          <w:color w:val="000000"/>
          <w:sz w:val="28"/>
          <w:szCs w:val="28"/>
          <w:u w:val="single"/>
        </w:rPr>
        <w:t>2010г. Медаль</w:t>
      </w:r>
      <w:r w:rsidRPr="004D1A73">
        <w:rPr>
          <w:i/>
          <w:color w:val="000000"/>
          <w:sz w:val="28"/>
          <w:szCs w:val="28"/>
          <w:u w:val="single"/>
        </w:rPr>
        <w:t xml:space="preserve"> «За вклад в подготовку празднования 65-летия Победы».</w:t>
      </w:r>
      <w:r>
        <w:rPr>
          <w:i/>
          <w:color w:val="000000"/>
          <w:sz w:val="28"/>
          <w:szCs w:val="28"/>
          <w:u w:val="single"/>
        </w:rPr>
        <w:t xml:space="preserve">                     </w:t>
      </w:r>
      <w:r w:rsidRPr="004D1A73">
        <w:rPr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2010г</w:t>
      </w:r>
      <w:r w:rsidRPr="00577735">
        <w:rPr>
          <w:i/>
          <w:color w:val="000000"/>
          <w:sz w:val="28"/>
          <w:szCs w:val="28"/>
          <w:u w:val="single"/>
        </w:rPr>
        <w:t>.</w:t>
      </w:r>
      <w:r>
        <w:rPr>
          <w:i/>
          <w:color w:val="000000"/>
          <w:sz w:val="28"/>
          <w:szCs w:val="28"/>
          <w:u w:val="single"/>
        </w:rPr>
        <w:t xml:space="preserve"> «</w:t>
      </w:r>
      <w:r w:rsidRPr="00577735">
        <w:rPr>
          <w:i/>
          <w:color w:val="000000"/>
          <w:sz w:val="28"/>
          <w:szCs w:val="28"/>
          <w:u w:val="single"/>
        </w:rPr>
        <w:t>Почетная грамота от управления образования</w:t>
      </w:r>
      <w:r>
        <w:rPr>
          <w:b/>
          <w:i/>
          <w:color w:val="000000"/>
          <w:sz w:val="28"/>
          <w:szCs w:val="28"/>
          <w:u w:val="single"/>
        </w:rPr>
        <w:t xml:space="preserve">»                                                           </w:t>
      </w:r>
      <w:r w:rsidRPr="004D1A73">
        <w:rPr>
          <w:b/>
          <w:i/>
          <w:color w:val="000000"/>
          <w:sz w:val="28"/>
          <w:szCs w:val="28"/>
          <w:u w:val="single"/>
        </w:rPr>
        <w:t>2008г. Медаль</w:t>
      </w:r>
      <w:r w:rsidRPr="004D1A73">
        <w:rPr>
          <w:i/>
          <w:color w:val="000000"/>
          <w:sz w:val="28"/>
          <w:szCs w:val="28"/>
          <w:u w:val="single"/>
        </w:rPr>
        <w:t xml:space="preserve"> «За доблестный труд».</w:t>
      </w:r>
    </w:p>
    <w:p w:rsidR="00DF5EB6" w:rsidRPr="00BE40EB" w:rsidRDefault="00DF5EB6" w:rsidP="00DF5E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Год предыдущей аттестации, присвоенная категория _2005г.-1 квалификационная категория. Нагрузка _____</w:t>
      </w:r>
      <w:r>
        <w:rPr>
          <w:i/>
          <w:sz w:val="28"/>
          <w:szCs w:val="28"/>
          <w:u w:val="single"/>
        </w:rPr>
        <w:t xml:space="preserve">9 </w:t>
      </w:r>
      <w:r w:rsidRPr="00681008">
        <w:rPr>
          <w:i/>
          <w:sz w:val="28"/>
          <w:szCs w:val="28"/>
          <w:u w:val="single"/>
        </w:rPr>
        <w:t>часов</w:t>
      </w:r>
      <w:proofErr w:type="gramStart"/>
      <w:r w:rsidRPr="00681008"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оличество воспитанников в объединении </w:t>
      </w:r>
      <w:r w:rsidRPr="004F01D4">
        <w:rPr>
          <w:sz w:val="28"/>
          <w:szCs w:val="28"/>
          <w:u w:val="single"/>
        </w:rPr>
        <w:t>15</w:t>
      </w:r>
    </w:p>
    <w:p w:rsidR="00DF5EB6" w:rsidRPr="00F31C2D" w:rsidRDefault="00DF5EB6" w:rsidP="00DF5EB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F31C2D">
        <w:rPr>
          <w:b/>
          <w:sz w:val="28"/>
          <w:szCs w:val="28"/>
        </w:rPr>
        <w:t>Достижения воспитанников педагога за последние три года: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2"/>
        <w:gridCol w:w="1270"/>
        <w:gridCol w:w="1276"/>
        <w:gridCol w:w="1134"/>
        <w:gridCol w:w="1276"/>
        <w:gridCol w:w="1276"/>
        <w:gridCol w:w="1559"/>
      </w:tblGrid>
      <w:tr w:rsidR="00DF5EB6" w:rsidRPr="000876BB" w:rsidTr="00371785">
        <w:trPr>
          <w:trHeight w:val="223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rPr>
                <w:sz w:val="20"/>
                <w:szCs w:val="20"/>
              </w:rPr>
            </w:pPr>
          </w:p>
          <w:p w:rsidR="00DF5EB6" w:rsidRPr="000876BB" w:rsidRDefault="00DF5EB6" w:rsidP="00371785">
            <w:pPr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Наименование мероприятий (с указанием уровня)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Количество</w:t>
            </w:r>
          </w:p>
        </w:tc>
      </w:tr>
      <w:tr w:rsidR="00DF5EB6" w:rsidRPr="000876BB" w:rsidTr="00371785">
        <w:trPr>
          <w:trHeight w:val="149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B6" w:rsidRPr="000876BB" w:rsidRDefault="00DF5EB6" w:rsidP="00371785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 xml:space="preserve">уч. год </w:t>
            </w:r>
            <w:r w:rsidRPr="000876BB">
              <w:rPr>
                <w:b/>
                <w:sz w:val="20"/>
                <w:szCs w:val="20"/>
              </w:rPr>
              <w:t>2007-2008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 xml:space="preserve">уч. год </w:t>
            </w:r>
            <w:r w:rsidRPr="000876BB">
              <w:rPr>
                <w:b/>
                <w:sz w:val="20"/>
                <w:szCs w:val="20"/>
              </w:rPr>
              <w:t>2008-2009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 xml:space="preserve">уч. год </w:t>
            </w:r>
            <w:r w:rsidRPr="000876BB">
              <w:rPr>
                <w:b/>
                <w:sz w:val="20"/>
                <w:szCs w:val="20"/>
              </w:rPr>
              <w:t>2009-2010</w:t>
            </w:r>
          </w:p>
        </w:tc>
      </w:tr>
      <w:tr w:rsidR="00DF5EB6" w:rsidRPr="000876BB" w:rsidTr="00371785">
        <w:trPr>
          <w:trHeight w:val="207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B6" w:rsidRPr="000876BB" w:rsidRDefault="00DF5EB6" w:rsidP="0037178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победителе</w:t>
            </w:r>
            <w:r w:rsidRPr="000876BB">
              <w:rPr>
                <w:sz w:val="20"/>
                <w:szCs w:val="20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6BB">
              <w:rPr>
                <w:sz w:val="20"/>
                <w:szCs w:val="20"/>
              </w:rPr>
              <w:t>победителей</w:t>
            </w:r>
          </w:p>
        </w:tc>
      </w:tr>
      <w:tr w:rsidR="00DF5EB6" w:rsidRPr="000876BB" w:rsidTr="00371785">
        <w:trPr>
          <w:trHeight w:val="94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F31C2D" w:rsidRDefault="00DF5EB6" w:rsidP="00371785">
            <w:pPr>
              <w:rPr>
                <w:b/>
                <w:sz w:val="28"/>
                <w:szCs w:val="28"/>
              </w:rPr>
            </w:pPr>
            <w:r w:rsidRPr="00F31C2D">
              <w:rPr>
                <w:b/>
                <w:sz w:val="28"/>
                <w:szCs w:val="28"/>
              </w:rPr>
              <w:t>Районный</w:t>
            </w:r>
          </w:p>
          <w:p w:rsidR="00DF5EB6" w:rsidRPr="000876BB" w:rsidRDefault="00DF5EB6" w:rsidP="00371785">
            <w:pPr>
              <w:rPr>
                <w:sz w:val="28"/>
                <w:szCs w:val="28"/>
              </w:rPr>
            </w:pPr>
            <w:r w:rsidRPr="000876BB">
              <w:rPr>
                <w:sz w:val="22"/>
                <w:szCs w:val="22"/>
              </w:rPr>
              <w:t>«Марьинская весна»</w:t>
            </w:r>
            <w:proofErr w:type="gramStart"/>
            <w:r w:rsidRPr="000876BB">
              <w:rPr>
                <w:sz w:val="22"/>
                <w:szCs w:val="22"/>
              </w:rPr>
              <w:t>,Л</w:t>
            </w:r>
            <w:proofErr w:type="gramEnd"/>
            <w:r w:rsidRPr="000876BB">
              <w:rPr>
                <w:sz w:val="22"/>
                <w:szCs w:val="22"/>
              </w:rPr>
              <w:t>ауреат Песни победы,</w:t>
            </w:r>
            <w:r w:rsidRPr="000876BB">
              <w:rPr>
                <w:color w:val="000000"/>
                <w:sz w:val="22"/>
                <w:szCs w:val="22"/>
              </w:rPr>
              <w:t xml:space="preserve"> «Возьмемся за руки, друзья»,      «Школа Звезд»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5</w:t>
            </w:r>
          </w:p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15</w:t>
            </w:r>
          </w:p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10</w:t>
            </w:r>
          </w:p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F5EB6" w:rsidRPr="000876BB" w:rsidTr="00371785">
        <w:trPr>
          <w:trHeight w:val="42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BE40EB" w:rsidRDefault="00DF5EB6" w:rsidP="00371785">
            <w:pPr>
              <w:rPr>
                <w:b/>
                <w:sz w:val="28"/>
                <w:szCs w:val="28"/>
              </w:rPr>
            </w:pPr>
            <w:r w:rsidRPr="00F31C2D">
              <w:rPr>
                <w:b/>
                <w:sz w:val="28"/>
                <w:szCs w:val="28"/>
              </w:rPr>
              <w:t>Окружной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0876BB">
              <w:rPr>
                <w:color w:val="000000"/>
                <w:sz w:val="32"/>
                <w:szCs w:val="32"/>
              </w:rPr>
              <w:t>«</w:t>
            </w:r>
            <w:r w:rsidRPr="000876BB">
              <w:rPr>
                <w:color w:val="000000"/>
                <w:sz w:val="22"/>
                <w:szCs w:val="22"/>
              </w:rPr>
              <w:t>Победа входит в каждый двор»,</w:t>
            </w:r>
            <w:r w:rsidRPr="000876BB">
              <w:rPr>
                <w:color w:val="000000"/>
                <w:sz w:val="32"/>
                <w:szCs w:val="32"/>
              </w:rPr>
              <w:t xml:space="preserve"> </w:t>
            </w:r>
            <w:r w:rsidRPr="000876BB">
              <w:rPr>
                <w:color w:val="000000"/>
                <w:sz w:val="22"/>
                <w:szCs w:val="22"/>
              </w:rPr>
              <w:t>«Мы дети твои  Россия» «Эстрадный вокал» «Эстафета искусств</w:t>
            </w:r>
            <w:r>
              <w:rPr>
                <w:color w:val="000000"/>
                <w:sz w:val="22"/>
                <w:szCs w:val="22"/>
              </w:rPr>
              <w:t>» «Мой многонациональный дом»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3</w:t>
            </w:r>
          </w:p>
        </w:tc>
      </w:tr>
      <w:tr w:rsidR="00DF5EB6" w:rsidRPr="000876BB" w:rsidTr="00371785">
        <w:trPr>
          <w:trHeight w:val="56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BE40EB" w:rsidRDefault="00DF5EB6" w:rsidP="00371785">
            <w:pPr>
              <w:rPr>
                <w:b/>
                <w:sz w:val="28"/>
                <w:szCs w:val="28"/>
              </w:rPr>
            </w:pPr>
            <w:r w:rsidRPr="00F31C2D">
              <w:rPr>
                <w:b/>
                <w:sz w:val="28"/>
                <w:szCs w:val="28"/>
              </w:rPr>
              <w:t>Городской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Молодежный фестиваль </w:t>
            </w:r>
            <w:r w:rsidRPr="000876BB">
              <w:rPr>
                <w:color w:val="000000"/>
                <w:sz w:val="22"/>
                <w:szCs w:val="22"/>
              </w:rPr>
              <w:t>военной песни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77735">
              <w:rPr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76BB">
              <w:rPr>
                <w:color w:val="000000"/>
                <w:sz w:val="22"/>
                <w:szCs w:val="22"/>
                <w:lang w:val="en-US"/>
              </w:rPr>
              <w:t>English</w:t>
            </w:r>
            <w:r w:rsidRPr="000876BB">
              <w:rPr>
                <w:color w:val="000000"/>
                <w:sz w:val="22"/>
                <w:szCs w:val="22"/>
              </w:rPr>
              <w:t xml:space="preserve"> </w:t>
            </w:r>
            <w:r w:rsidRPr="000876BB">
              <w:rPr>
                <w:color w:val="000000"/>
                <w:sz w:val="22"/>
                <w:szCs w:val="22"/>
                <w:lang w:val="en-US"/>
              </w:rPr>
              <w:t>First</w:t>
            </w:r>
            <w:r w:rsidRPr="000876BB">
              <w:rPr>
                <w:color w:val="000000"/>
                <w:sz w:val="22"/>
                <w:szCs w:val="22"/>
              </w:rPr>
              <w:t xml:space="preserve"> </w:t>
            </w:r>
            <w:r w:rsidRPr="000876BB">
              <w:rPr>
                <w:color w:val="000000"/>
                <w:sz w:val="22"/>
                <w:szCs w:val="22"/>
                <w:lang w:val="en-US"/>
              </w:rPr>
              <w:t>ART</w:t>
            </w:r>
            <w:r w:rsidRPr="000876BB">
              <w:rPr>
                <w:color w:val="000000"/>
                <w:sz w:val="22"/>
                <w:szCs w:val="22"/>
              </w:rPr>
              <w:t xml:space="preserve"> </w:t>
            </w:r>
            <w:r w:rsidRPr="000876BB">
              <w:rPr>
                <w:color w:val="000000"/>
                <w:sz w:val="22"/>
                <w:szCs w:val="22"/>
                <w:lang w:val="en-US"/>
              </w:rPr>
              <w:t>FESTIVAL</w:t>
            </w:r>
            <w:r w:rsidRPr="000876BB">
              <w:rPr>
                <w:color w:val="000000"/>
                <w:sz w:val="22"/>
                <w:szCs w:val="22"/>
              </w:rPr>
              <w:t xml:space="preserve"> песни на английском языке</w:t>
            </w:r>
            <w:r w:rsidRPr="000876BB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B6" w:rsidRPr="000876BB" w:rsidRDefault="00DF5EB6" w:rsidP="003717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3</w:t>
            </w:r>
          </w:p>
        </w:tc>
      </w:tr>
    </w:tbl>
    <w:p w:rsidR="00DF5EB6" w:rsidRDefault="00DF5EB6" w:rsidP="00DF5EB6">
      <w:pPr>
        <w:ind w:left="357" w:firstLine="346"/>
        <w:jc w:val="both"/>
        <w:rPr>
          <w:sz w:val="28"/>
          <w:szCs w:val="28"/>
        </w:rPr>
      </w:pPr>
    </w:p>
    <w:p w:rsidR="00DF5EB6" w:rsidRDefault="00DF5EB6" w:rsidP="00DF5EB6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4.Сохранение контингента воспитанников за последние три года (процент воспитанников второго и последующих годов обучения)90%</w:t>
      </w:r>
    </w:p>
    <w:p w:rsidR="00DF5EB6" w:rsidRPr="00D016D5" w:rsidRDefault="00DF5EB6" w:rsidP="00DF5EB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C51BA">
        <w:rPr>
          <w:sz w:val="28"/>
          <w:szCs w:val="28"/>
        </w:rPr>
        <w:t xml:space="preserve">Тема, над которой работает </w:t>
      </w:r>
      <w:r>
        <w:rPr>
          <w:sz w:val="28"/>
          <w:szCs w:val="28"/>
        </w:rPr>
        <w:t>педагог</w:t>
      </w:r>
      <w:r w:rsidRPr="007C51BA">
        <w:rPr>
          <w:sz w:val="28"/>
          <w:szCs w:val="28"/>
        </w:rPr>
        <w:t>. Обоснование её выбора</w:t>
      </w:r>
      <w:r>
        <w:rPr>
          <w:sz w:val="28"/>
          <w:szCs w:val="28"/>
        </w:rPr>
        <w:t>,</w:t>
      </w:r>
      <w:r w:rsidRPr="007C51BA">
        <w:rPr>
          <w:sz w:val="28"/>
          <w:szCs w:val="28"/>
        </w:rPr>
        <w:t xml:space="preserve"> актуальност</w:t>
      </w:r>
      <w:r>
        <w:rPr>
          <w:sz w:val="28"/>
          <w:szCs w:val="28"/>
        </w:rPr>
        <w:t>и</w:t>
      </w:r>
      <w:r w:rsidRPr="007C51BA">
        <w:rPr>
          <w:sz w:val="28"/>
          <w:szCs w:val="28"/>
        </w:rPr>
        <w:t>.  Планир</w:t>
      </w:r>
      <w:r>
        <w:rPr>
          <w:sz w:val="28"/>
          <w:szCs w:val="28"/>
        </w:rPr>
        <w:t xml:space="preserve">уемые и фактические результаты.                                                                      </w:t>
      </w:r>
    </w:p>
    <w:p w:rsidR="00DF5EB6" w:rsidRDefault="00DF5EB6" w:rsidP="00DF5EB6">
      <w:pPr>
        <w:jc w:val="both"/>
        <w:rPr>
          <w:sz w:val="28"/>
          <w:szCs w:val="28"/>
        </w:rPr>
      </w:pPr>
      <w:r w:rsidRPr="00D26032">
        <w:rPr>
          <w:b/>
          <w:sz w:val="28"/>
          <w:szCs w:val="28"/>
        </w:rPr>
        <w:t>ТЕМА</w:t>
      </w:r>
      <w:r>
        <w:rPr>
          <w:sz w:val="28"/>
          <w:szCs w:val="28"/>
        </w:rPr>
        <w:t>: «Развитие певческого дыхания - фундамент вокальных данных»</w:t>
      </w:r>
    </w:p>
    <w:p w:rsidR="00DF5EB6" w:rsidRPr="00EC063E" w:rsidRDefault="00DF5EB6" w:rsidP="00DF5EB6">
      <w:pPr>
        <w:jc w:val="both"/>
        <w:rPr>
          <w:b/>
          <w:color w:val="000000"/>
          <w:sz w:val="28"/>
          <w:szCs w:val="28"/>
        </w:rPr>
      </w:pPr>
      <w:r w:rsidRPr="00EC063E">
        <w:rPr>
          <w:b/>
          <w:color w:val="000000"/>
          <w:sz w:val="28"/>
          <w:szCs w:val="28"/>
        </w:rPr>
        <w:t xml:space="preserve">Цели: </w:t>
      </w:r>
    </w:p>
    <w:p w:rsidR="00DF5EB6" w:rsidRDefault="00DF5EB6" w:rsidP="00DF5EB6">
      <w:pPr>
        <w:ind w:left="72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 xml:space="preserve">Изучение механизма работы певческого дыхания, для улучшения качества работы над звучанием голоса </w:t>
      </w:r>
      <w:proofErr w:type="gramStart"/>
      <w:r w:rsidRPr="00EC06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 w:rsidRPr="00EC063E">
        <w:rPr>
          <w:color w:val="000000"/>
          <w:sz w:val="28"/>
          <w:szCs w:val="28"/>
        </w:rPr>
        <w:t xml:space="preserve">полетность, </w:t>
      </w:r>
      <w:r>
        <w:rPr>
          <w:color w:val="000000"/>
          <w:sz w:val="28"/>
          <w:szCs w:val="28"/>
        </w:rPr>
        <w:t xml:space="preserve">  </w:t>
      </w:r>
      <w:r w:rsidRPr="00EC063E">
        <w:rPr>
          <w:color w:val="000000"/>
          <w:sz w:val="28"/>
          <w:szCs w:val="28"/>
        </w:rPr>
        <w:t xml:space="preserve">плотность, </w:t>
      </w:r>
      <w:r>
        <w:rPr>
          <w:color w:val="000000"/>
          <w:sz w:val="28"/>
          <w:szCs w:val="28"/>
        </w:rPr>
        <w:t xml:space="preserve"> </w:t>
      </w:r>
      <w:r w:rsidRPr="00EC063E">
        <w:rPr>
          <w:color w:val="000000"/>
          <w:sz w:val="28"/>
          <w:szCs w:val="28"/>
        </w:rPr>
        <w:t>яркость звучания тембра и т.д.</w:t>
      </w:r>
    </w:p>
    <w:p w:rsidR="00DF5EB6" w:rsidRPr="00D26032" w:rsidRDefault="00DF5EB6" w:rsidP="00DF5EB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D26032">
        <w:rPr>
          <w:b/>
          <w:color w:val="000000"/>
          <w:sz w:val="28"/>
          <w:szCs w:val="28"/>
        </w:rPr>
        <w:t>роблемы</w:t>
      </w:r>
      <w:r>
        <w:rPr>
          <w:b/>
          <w:color w:val="000000"/>
          <w:sz w:val="28"/>
          <w:szCs w:val="28"/>
        </w:rPr>
        <w:t>:</w:t>
      </w:r>
    </w:p>
    <w:p w:rsidR="00DF5EB6" w:rsidRPr="00EC063E" w:rsidRDefault="00DF5EB6" w:rsidP="00DF5EB6">
      <w:pPr>
        <w:numPr>
          <w:ilvl w:val="0"/>
          <w:numId w:val="3"/>
        </w:numPr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Изучить физиологические и возрастные особенности дыхательной системы;</w:t>
      </w:r>
    </w:p>
    <w:p w:rsidR="00DF5EB6" w:rsidRPr="00EC063E" w:rsidRDefault="00DF5EB6" w:rsidP="00DF5EB6">
      <w:pPr>
        <w:numPr>
          <w:ilvl w:val="0"/>
          <w:numId w:val="3"/>
        </w:numPr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Познакомиться с разными методиками развития дыхания (Бутейко, Стрельникова и др.)</w:t>
      </w:r>
    </w:p>
    <w:p w:rsidR="00DF5EB6" w:rsidRPr="00EC063E" w:rsidRDefault="00DF5EB6" w:rsidP="00DF5EB6">
      <w:pPr>
        <w:numPr>
          <w:ilvl w:val="0"/>
          <w:numId w:val="3"/>
        </w:numPr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 xml:space="preserve">Внедрить в образовательный процесс приемы, способы обучения, формы работы, способствующие развитию певческого дыхания, которые как следствие приведут к исполнительскому росту и качеству пения; </w:t>
      </w:r>
    </w:p>
    <w:p w:rsidR="00DF5EB6" w:rsidRPr="00EC063E" w:rsidRDefault="00DF5EB6" w:rsidP="00DF5EB6">
      <w:pPr>
        <w:numPr>
          <w:ilvl w:val="0"/>
          <w:numId w:val="3"/>
        </w:numPr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Способствовать активизации певческого дыхания через эмоциональный психологический настрой поющего.</w:t>
      </w:r>
    </w:p>
    <w:p w:rsidR="00DF5EB6" w:rsidRDefault="00DF5EB6" w:rsidP="00DF5EB6">
      <w:pPr>
        <w:jc w:val="both"/>
        <w:rPr>
          <w:b/>
          <w:color w:val="000000"/>
          <w:sz w:val="28"/>
          <w:szCs w:val="28"/>
        </w:rPr>
      </w:pPr>
    </w:p>
    <w:p w:rsidR="00DF5EB6" w:rsidRPr="00EC063E" w:rsidRDefault="00DF5EB6" w:rsidP="00DF5EB6">
      <w:pPr>
        <w:jc w:val="both"/>
        <w:rPr>
          <w:b/>
          <w:color w:val="000000"/>
          <w:sz w:val="28"/>
          <w:szCs w:val="28"/>
        </w:rPr>
      </w:pPr>
      <w:r w:rsidRPr="00EC063E">
        <w:rPr>
          <w:b/>
          <w:color w:val="000000"/>
          <w:sz w:val="28"/>
          <w:szCs w:val="28"/>
        </w:rPr>
        <w:lastRenderedPageBreak/>
        <w:t>Результаты:</w:t>
      </w:r>
    </w:p>
    <w:p w:rsidR="00DF5EB6" w:rsidRPr="00EC063E" w:rsidRDefault="00DF5EB6" w:rsidP="00DF5EB6">
      <w:pPr>
        <w:numPr>
          <w:ilvl w:val="0"/>
          <w:numId w:val="4"/>
        </w:numPr>
        <w:tabs>
          <w:tab w:val="clear" w:pos="1560"/>
          <w:tab w:val="left" w:pos="1200"/>
          <w:tab w:val="num" w:pos="30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 xml:space="preserve">Изучив и проанализировав опыт передовых педагогов – вокалистов трансформировала  навыки эффективной работы над дыханием с учетом своего личного опыта. </w:t>
      </w:r>
    </w:p>
    <w:p w:rsidR="00DF5EB6" w:rsidRPr="00EC063E" w:rsidRDefault="00DF5EB6" w:rsidP="00DF5EB6">
      <w:pPr>
        <w:numPr>
          <w:ilvl w:val="0"/>
          <w:numId w:val="4"/>
        </w:numPr>
        <w:tabs>
          <w:tab w:val="clear" w:pos="1560"/>
          <w:tab w:val="left" w:pos="1200"/>
          <w:tab w:val="num" w:pos="30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На занятиях наряду с распеванием успешно применяется дыхательная гимнастика.</w:t>
      </w:r>
    </w:p>
    <w:p w:rsidR="00DF5EB6" w:rsidRPr="00EC063E" w:rsidRDefault="00DF5EB6" w:rsidP="00DF5EB6">
      <w:pPr>
        <w:numPr>
          <w:ilvl w:val="0"/>
          <w:numId w:val="4"/>
        </w:numPr>
        <w:tabs>
          <w:tab w:val="clear" w:pos="1560"/>
          <w:tab w:val="left" w:pos="1200"/>
          <w:tab w:val="num" w:pos="30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 xml:space="preserve">В работе над песнями большое внимание уделяется качеству вдоха и выдоха на фразах. </w:t>
      </w:r>
    </w:p>
    <w:p w:rsidR="00DF5EB6" w:rsidRPr="00EC063E" w:rsidRDefault="00DF5EB6" w:rsidP="00DF5EB6">
      <w:pPr>
        <w:numPr>
          <w:ilvl w:val="0"/>
          <w:numId w:val="4"/>
        </w:numPr>
        <w:tabs>
          <w:tab w:val="clear" w:pos="1560"/>
          <w:tab w:val="left" w:pos="1200"/>
          <w:tab w:val="num" w:pos="30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Повысилось качество звучания у некоторых учащихся.</w:t>
      </w:r>
    </w:p>
    <w:p w:rsidR="00DF5EB6" w:rsidRPr="00EC063E" w:rsidRDefault="00DF5EB6" w:rsidP="00DF5EB6">
      <w:pPr>
        <w:numPr>
          <w:ilvl w:val="0"/>
          <w:numId w:val="4"/>
        </w:numPr>
        <w:tabs>
          <w:tab w:val="clear" w:pos="1560"/>
          <w:tab w:val="left" w:pos="1200"/>
          <w:tab w:val="num" w:pos="30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В ансамблевом пении улучшился навык цепного дыхания.</w:t>
      </w:r>
    </w:p>
    <w:p w:rsidR="00DF5EB6" w:rsidRDefault="00DF5EB6" w:rsidP="00DF5EB6">
      <w:pPr>
        <w:jc w:val="both"/>
        <w:rPr>
          <w:b/>
          <w:color w:val="000000"/>
          <w:sz w:val="28"/>
          <w:szCs w:val="28"/>
        </w:rPr>
      </w:pPr>
    </w:p>
    <w:p w:rsidR="00DF5EB6" w:rsidRPr="00EC063E" w:rsidRDefault="00DF5EB6" w:rsidP="00DF5EB6">
      <w:pPr>
        <w:jc w:val="both"/>
        <w:rPr>
          <w:b/>
          <w:color w:val="000000"/>
          <w:sz w:val="28"/>
          <w:szCs w:val="28"/>
        </w:rPr>
      </w:pPr>
      <w:r w:rsidRPr="00EC063E">
        <w:rPr>
          <w:b/>
          <w:color w:val="000000"/>
          <w:sz w:val="28"/>
          <w:szCs w:val="28"/>
        </w:rPr>
        <w:t>Сложности, возникшие при работе в этом учебном году:</w:t>
      </w:r>
    </w:p>
    <w:p w:rsidR="00DF5EB6" w:rsidRPr="00EC063E" w:rsidRDefault="00DF5EB6" w:rsidP="00DF5EB6">
      <w:pPr>
        <w:numPr>
          <w:ilvl w:val="0"/>
          <w:numId w:val="5"/>
        </w:numPr>
        <w:tabs>
          <w:tab w:val="clear" w:pos="1560"/>
          <w:tab w:val="left" w:pos="1200"/>
          <w:tab w:val="num" w:pos="18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 xml:space="preserve">Поскольку невозможно увидеть на практике работу дыхательного аппарата, приходится ограничиваться наглядными картинками со строением голосообразующих органов. Объяснение правильного дыхания во время пения, строятся  на уровне психических процессов, таких как: воображение, ощущение - путем аналитических сравнений умозаключений. </w:t>
      </w:r>
    </w:p>
    <w:p w:rsidR="00DF5EB6" w:rsidRDefault="00DF5EB6" w:rsidP="00DF5EB6">
      <w:pPr>
        <w:numPr>
          <w:ilvl w:val="0"/>
          <w:numId w:val="5"/>
        </w:numPr>
        <w:tabs>
          <w:tab w:val="clear" w:pos="1560"/>
          <w:tab w:val="left" w:pos="1200"/>
          <w:tab w:val="num" w:pos="180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Неверное представление многих учителей музыки о работе диафрагмы (верхняя область живота) во время вдоха, которое ведет к неправильному механизму дыхания учащихся.</w:t>
      </w:r>
    </w:p>
    <w:p w:rsidR="00DF5EB6" w:rsidRPr="00EC063E" w:rsidRDefault="00DF5EB6" w:rsidP="00DF5EB6">
      <w:pPr>
        <w:tabs>
          <w:tab w:val="left" w:pos="1200"/>
        </w:tabs>
        <w:ind w:left="840"/>
        <w:jc w:val="both"/>
        <w:rPr>
          <w:color w:val="000000"/>
          <w:sz w:val="28"/>
          <w:szCs w:val="28"/>
        </w:rPr>
      </w:pPr>
    </w:p>
    <w:p w:rsidR="00DF5EB6" w:rsidRPr="00EC063E" w:rsidRDefault="00DF5EB6" w:rsidP="00DF5EB6">
      <w:pPr>
        <w:jc w:val="both"/>
        <w:rPr>
          <w:b/>
          <w:color w:val="000000"/>
          <w:sz w:val="28"/>
          <w:szCs w:val="28"/>
        </w:rPr>
      </w:pPr>
      <w:r w:rsidRPr="00EC063E">
        <w:rPr>
          <w:b/>
          <w:color w:val="000000"/>
          <w:sz w:val="28"/>
          <w:szCs w:val="28"/>
        </w:rPr>
        <w:t>Перспективы работы в следующем году:</w:t>
      </w:r>
    </w:p>
    <w:p w:rsidR="00DF5EB6" w:rsidRPr="00EC063E" w:rsidRDefault="00DF5EB6" w:rsidP="00DF5EB6">
      <w:pPr>
        <w:numPr>
          <w:ilvl w:val="0"/>
          <w:numId w:val="6"/>
        </w:numPr>
        <w:tabs>
          <w:tab w:val="left" w:pos="1200"/>
          <w:tab w:val="num" w:pos="204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Подобрать приемы работы над певческим дыханием в соответствии с учетом возрастов обучаемых. Правильно внедрять их в учебный процесс.</w:t>
      </w:r>
    </w:p>
    <w:p w:rsidR="00DF5EB6" w:rsidRPr="00EC063E" w:rsidRDefault="00DF5EB6" w:rsidP="00DF5EB6">
      <w:pPr>
        <w:numPr>
          <w:ilvl w:val="0"/>
          <w:numId w:val="6"/>
        </w:numPr>
        <w:tabs>
          <w:tab w:val="left" w:pos="1200"/>
          <w:tab w:val="num" w:pos="204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Опублик</w:t>
      </w:r>
      <w:r>
        <w:rPr>
          <w:color w:val="000000"/>
          <w:sz w:val="28"/>
          <w:szCs w:val="28"/>
        </w:rPr>
        <w:t xml:space="preserve">овать материалы </w:t>
      </w:r>
      <w:r w:rsidRPr="00EC063E">
        <w:rPr>
          <w:color w:val="000000"/>
          <w:sz w:val="28"/>
          <w:szCs w:val="28"/>
        </w:rPr>
        <w:t xml:space="preserve"> городс</w:t>
      </w:r>
      <w:r>
        <w:rPr>
          <w:color w:val="000000"/>
          <w:sz w:val="28"/>
          <w:szCs w:val="28"/>
        </w:rPr>
        <w:t xml:space="preserve">кой, районной </w:t>
      </w:r>
      <w:r w:rsidRPr="00EC063E">
        <w:rPr>
          <w:color w:val="000000"/>
          <w:sz w:val="28"/>
          <w:szCs w:val="28"/>
        </w:rPr>
        <w:t>прессе.</w:t>
      </w:r>
    </w:p>
    <w:p w:rsidR="00DF5EB6" w:rsidRPr="00EC063E" w:rsidRDefault="00DF5EB6" w:rsidP="00DF5EB6">
      <w:pPr>
        <w:numPr>
          <w:ilvl w:val="0"/>
          <w:numId w:val="6"/>
        </w:numPr>
        <w:tabs>
          <w:tab w:val="left" w:pos="1200"/>
          <w:tab w:val="num" w:pos="2040"/>
        </w:tabs>
        <w:ind w:left="0" w:firstLine="840"/>
        <w:jc w:val="both"/>
        <w:rPr>
          <w:color w:val="000000"/>
          <w:sz w:val="28"/>
          <w:szCs w:val="28"/>
        </w:rPr>
      </w:pPr>
      <w:r w:rsidRPr="00EC063E">
        <w:rPr>
          <w:color w:val="000000"/>
          <w:sz w:val="28"/>
          <w:szCs w:val="28"/>
        </w:rPr>
        <w:t>Разместить свои материалы</w:t>
      </w:r>
      <w:r>
        <w:rPr>
          <w:color w:val="000000"/>
          <w:sz w:val="28"/>
          <w:szCs w:val="28"/>
        </w:rPr>
        <w:t xml:space="preserve"> на сайте центра образования</w:t>
      </w:r>
      <w:r w:rsidRPr="00EC063E">
        <w:rPr>
          <w:color w:val="000000"/>
          <w:sz w:val="28"/>
          <w:szCs w:val="28"/>
        </w:rPr>
        <w:t>.</w:t>
      </w:r>
    </w:p>
    <w:p w:rsidR="00DF5EB6" w:rsidRDefault="00DF5EB6" w:rsidP="00DF5EB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4.Доработка своего сайта</w:t>
      </w:r>
    </w:p>
    <w:p w:rsidR="00DF5EB6" w:rsidRDefault="00DF5EB6" w:rsidP="00DF5EB6">
      <w:pPr>
        <w:rPr>
          <w:sz w:val="28"/>
          <w:szCs w:val="28"/>
        </w:rPr>
      </w:pPr>
      <w:r>
        <w:rPr>
          <w:sz w:val="28"/>
          <w:szCs w:val="28"/>
        </w:rPr>
        <w:t xml:space="preserve">6.Работа с методическим материалом, проектами, технологиями, нормативно-организационными  документами  и т.п. </w:t>
      </w:r>
    </w:p>
    <w:p w:rsidR="00DF5EB6" w:rsidRDefault="00DF5EB6" w:rsidP="00DF5EB6">
      <w:pPr>
        <w:rPr>
          <w:sz w:val="28"/>
          <w:szCs w:val="28"/>
        </w:rPr>
      </w:pPr>
      <w:r>
        <w:rPr>
          <w:sz w:val="28"/>
          <w:szCs w:val="28"/>
        </w:rPr>
        <w:t>Модифицированная Программ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«Вокальная группа»,Театральный кружок «Арлекино» открытое занятие,</w:t>
      </w:r>
      <w:r w:rsidRPr="00D01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Методический материал -Возрастные характеристики детского голоса, положение  тела при пении, Артикуляционная гимнастика   </w:t>
      </w:r>
    </w:p>
    <w:p w:rsidR="00DF5EB6" w:rsidRDefault="00DF5EB6" w:rsidP="00DF5EB6">
      <w:pPr>
        <w:rPr>
          <w:sz w:val="28"/>
          <w:szCs w:val="28"/>
        </w:rPr>
      </w:pPr>
    </w:p>
    <w:p w:rsidR="00DF5EB6" w:rsidRDefault="00DF5EB6" w:rsidP="00DF5EB6">
      <w:pPr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7C51BA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педагога</w:t>
      </w:r>
      <w:r w:rsidRPr="007C51BA">
        <w:rPr>
          <w:sz w:val="28"/>
          <w:szCs w:val="28"/>
        </w:rPr>
        <w:t xml:space="preserve"> в экспериментах, </w:t>
      </w:r>
      <w:r>
        <w:rPr>
          <w:sz w:val="28"/>
          <w:szCs w:val="28"/>
        </w:rPr>
        <w:t xml:space="preserve">исследованиях, </w:t>
      </w:r>
      <w:r w:rsidRPr="007C51BA">
        <w:rPr>
          <w:sz w:val="28"/>
          <w:szCs w:val="28"/>
        </w:rPr>
        <w:t>тво</w:t>
      </w:r>
      <w:r>
        <w:rPr>
          <w:sz w:val="28"/>
          <w:szCs w:val="28"/>
        </w:rPr>
        <w:t xml:space="preserve">рческих, инновационных проектах и </w:t>
      </w:r>
      <w:r w:rsidRPr="007C51BA">
        <w:rPr>
          <w:sz w:val="28"/>
          <w:szCs w:val="28"/>
        </w:rPr>
        <w:t>результативность участия.</w:t>
      </w:r>
    </w:p>
    <w:p w:rsidR="00DF5EB6" w:rsidRDefault="00DF5EB6" w:rsidP="00DF5EB6">
      <w:pPr>
        <w:ind w:left="720"/>
        <w:jc w:val="both"/>
        <w:rPr>
          <w:sz w:val="28"/>
          <w:szCs w:val="28"/>
        </w:rPr>
      </w:pPr>
    </w:p>
    <w:p w:rsidR="00DF5EB6" w:rsidRDefault="00DF5EB6" w:rsidP="00DF5EB6">
      <w:pPr>
        <w:jc w:val="both"/>
        <w:rPr>
          <w:sz w:val="28"/>
          <w:szCs w:val="28"/>
        </w:rPr>
      </w:pPr>
      <w:r w:rsidRPr="003F52B2">
        <w:rPr>
          <w:b/>
          <w:sz w:val="28"/>
          <w:szCs w:val="28"/>
        </w:rPr>
        <w:t xml:space="preserve">Диплом  </w:t>
      </w:r>
      <w:r>
        <w:rPr>
          <w:sz w:val="28"/>
          <w:szCs w:val="28"/>
        </w:rPr>
        <w:t>Проектная деятельность по теме: «Другой и другие в обычаях, истории  и традициях»</w:t>
      </w:r>
    </w:p>
    <w:p w:rsidR="00DF5EB6" w:rsidRDefault="00DF5EB6" w:rsidP="00DF5EB6">
      <w:pPr>
        <w:jc w:val="both"/>
        <w:rPr>
          <w:sz w:val="28"/>
          <w:szCs w:val="28"/>
        </w:rPr>
      </w:pPr>
    </w:p>
    <w:p w:rsidR="00DF5EB6" w:rsidRDefault="00DF5EB6" w:rsidP="00DF5EB6">
      <w:pPr>
        <w:rPr>
          <w:sz w:val="28"/>
          <w:szCs w:val="28"/>
        </w:rPr>
      </w:pPr>
      <w:r w:rsidRPr="003F52B2">
        <w:rPr>
          <w:b/>
          <w:sz w:val="28"/>
          <w:szCs w:val="28"/>
        </w:rPr>
        <w:t xml:space="preserve">Диплом </w:t>
      </w:r>
      <w:r>
        <w:rPr>
          <w:sz w:val="28"/>
          <w:szCs w:val="28"/>
        </w:rPr>
        <w:t xml:space="preserve">«Лучший педагог по вокалу» и 1 место Проект «Марьинская весна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кола звезд».</w:t>
      </w:r>
    </w:p>
    <w:p w:rsidR="00DF5EB6" w:rsidRDefault="00DF5EB6" w:rsidP="00DF5EB6">
      <w:pPr>
        <w:ind w:left="720" w:hanging="360"/>
        <w:rPr>
          <w:sz w:val="28"/>
          <w:szCs w:val="28"/>
        </w:rPr>
      </w:pPr>
    </w:p>
    <w:p w:rsidR="00DF5EB6" w:rsidRDefault="00DF5EB6" w:rsidP="00DF5EB6">
      <w:pPr>
        <w:ind w:left="720" w:hanging="360"/>
        <w:rPr>
          <w:sz w:val="28"/>
          <w:szCs w:val="28"/>
        </w:rPr>
      </w:pPr>
    </w:p>
    <w:p w:rsidR="00DF5EB6" w:rsidRDefault="00DF5EB6" w:rsidP="00DF5EB6">
      <w:pPr>
        <w:ind w:left="720" w:hanging="360"/>
        <w:rPr>
          <w:sz w:val="28"/>
          <w:szCs w:val="28"/>
        </w:rPr>
      </w:pPr>
    </w:p>
    <w:p w:rsidR="00DF5EB6" w:rsidRDefault="00DF5EB6" w:rsidP="00DF5EB6">
      <w:pPr>
        <w:ind w:left="720" w:hanging="360"/>
        <w:rPr>
          <w:sz w:val="28"/>
          <w:szCs w:val="28"/>
        </w:rPr>
      </w:pPr>
    </w:p>
    <w:p w:rsidR="00DF5EB6" w:rsidRDefault="00DF5EB6" w:rsidP="00DF5EB6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9. Диапазон предлагаемых воспитанникам видов деятельности (</w:t>
      </w:r>
      <w:proofErr w:type="gramStart"/>
      <w:r>
        <w:rPr>
          <w:sz w:val="28"/>
          <w:szCs w:val="28"/>
        </w:rPr>
        <w:t>учебная</w:t>
      </w:r>
      <w:proofErr w:type="gramEnd"/>
      <w:r>
        <w:rPr>
          <w:sz w:val="28"/>
          <w:szCs w:val="28"/>
        </w:rPr>
        <w:t>, культурно-досуговая и др.) - посещение театров, кино, концертов.</w:t>
      </w:r>
    </w:p>
    <w:p w:rsidR="00DF5EB6" w:rsidRDefault="00DF5EB6" w:rsidP="00DF5EB6">
      <w:pPr>
        <w:ind w:left="720" w:hanging="360"/>
        <w:rPr>
          <w:sz w:val="28"/>
          <w:szCs w:val="28"/>
        </w:rPr>
      </w:pPr>
    </w:p>
    <w:p w:rsidR="00DF5EB6" w:rsidRDefault="00DF5EB6" w:rsidP="00DF5EB6">
      <w:pPr>
        <w:jc w:val="both"/>
        <w:rPr>
          <w:sz w:val="28"/>
          <w:szCs w:val="28"/>
        </w:rPr>
      </w:pPr>
      <w:r>
        <w:rPr>
          <w:sz w:val="28"/>
          <w:szCs w:val="28"/>
        </w:rPr>
        <w:t>10. Уровень гражданской активности  педагога:</w:t>
      </w:r>
    </w:p>
    <w:p w:rsidR="00DF5EB6" w:rsidRPr="00D016D5" w:rsidRDefault="00DF5EB6" w:rsidP="00DF5EB6">
      <w:pPr>
        <w:ind w:left="360" w:firstLine="48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общественной работе центра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организатор команды учителей - КВН ,хор.</w:t>
      </w:r>
    </w:p>
    <w:p w:rsidR="00DF5EB6" w:rsidRDefault="00DF5EB6" w:rsidP="00DF5EB6">
      <w:pPr>
        <w:ind w:left="360" w:firstLine="480"/>
        <w:jc w:val="both"/>
        <w:rPr>
          <w:sz w:val="28"/>
          <w:szCs w:val="28"/>
        </w:rPr>
      </w:pPr>
      <w:r>
        <w:rPr>
          <w:sz w:val="28"/>
          <w:szCs w:val="28"/>
        </w:rPr>
        <w:t>- работе общественных организаци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член партии Единой России, постоянный участник предвыборной компании, член профсоюза.</w:t>
      </w:r>
    </w:p>
    <w:p w:rsidR="00DF5EB6" w:rsidRPr="002E68F0" w:rsidRDefault="00DF5EB6" w:rsidP="00DF5EB6">
      <w:pPr>
        <w:ind w:left="360" w:firstLine="480"/>
        <w:jc w:val="both"/>
        <w:rPr>
          <w:sz w:val="28"/>
          <w:szCs w:val="28"/>
        </w:rPr>
      </w:pPr>
    </w:p>
    <w:p w:rsidR="00DF5EB6" w:rsidRDefault="00DF5EB6" w:rsidP="00DF5EB6">
      <w:pPr>
        <w:ind w:left="360" w:firstLine="480"/>
        <w:jc w:val="both"/>
        <w:rPr>
          <w:sz w:val="28"/>
          <w:szCs w:val="28"/>
        </w:rPr>
      </w:pPr>
      <w:r>
        <w:rPr>
          <w:sz w:val="28"/>
          <w:szCs w:val="28"/>
        </w:rPr>
        <w:t>11.Хобб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выпечка кулинарных изделий.</w:t>
      </w:r>
    </w:p>
    <w:p w:rsidR="00DF5EB6" w:rsidRPr="00D016D5" w:rsidRDefault="00DF5EB6" w:rsidP="00DF5EB6">
      <w:pPr>
        <w:ind w:left="360" w:firstLine="480"/>
        <w:jc w:val="both"/>
        <w:rPr>
          <w:sz w:val="28"/>
          <w:szCs w:val="28"/>
        </w:rPr>
      </w:pPr>
    </w:p>
    <w:p w:rsidR="00DF5EB6" w:rsidRDefault="00DF5EB6" w:rsidP="00DF5EB6">
      <w:pPr>
        <w:jc w:val="both"/>
        <w:rPr>
          <w:sz w:val="28"/>
          <w:szCs w:val="28"/>
        </w:rPr>
      </w:pPr>
      <w:r>
        <w:rPr>
          <w:sz w:val="28"/>
          <w:szCs w:val="28"/>
        </w:rPr>
        <w:t>12. Распределение воспитанников в соответствии с направленностью образовательной программы, по которой обучался воспитанник, за последние три года: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3366"/>
        <w:gridCol w:w="2510"/>
        <w:gridCol w:w="2250"/>
      </w:tblGrid>
      <w:tr w:rsidR="00DF5EB6" w:rsidRPr="000876BB" w:rsidTr="00371785">
        <w:trPr>
          <w:trHeight w:val="338"/>
        </w:trPr>
        <w:tc>
          <w:tcPr>
            <w:tcW w:w="1704" w:type="dxa"/>
          </w:tcPr>
          <w:p w:rsidR="00DF5EB6" w:rsidRPr="000876BB" w:rsidRDefault="00DF5EB6" w:rsidP="0037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F5EB6" w:rsidRPr="00721A8F" w:rsidRDefault="00DF5EB6" w:rsidP="00371785">
            <w:pPr>
              <w:jc w:val="center"/>
            </w:pPr>
            <w:r>
              <w:t>2007-2008у</w:t>
            </w:r>
            <w:r w:rsidRPr="00721A8F">
              <w:t>ч. год</w:t>
            </w:r>
          </w:p>
        </w:tc>
        <w:tc>
          <w:tcPr>
            <w:tcW w:w="2510" w:type="dxa"/>
          </w:tcPr>
          <w:p w:rsidR="00DF5EB6" w:rsidRPr="00721A8F" w:rsidRDefault="00DF5EB6" w:rsidP="00371785">
            <w:pPr>
              <w:jc w:val="center"/>
            </w:pPr>
            <w:r>
              <w:t>2008-2009у</w:t>
            </w:r>
            <w:r w:rsidRPr="00721A8F">
              <w:t>ч. год</w:t>
            </w:r>
          </w:p>
        </w:tc>
        <w:tc>
          <w:tcPr>
            <w:tcW w:w="2250" w:type="dxa"/>
          </w:tcPr>
          <w:p w:rsidR="00DF5EB6" w:rsidRPr="00721A8F" w:rsidRDefault="00DF5EB6" w:rsidP="00371785">
            <w:pPr>
              <w:jc w:val="center"/>
            </w:pPr>
            <w:r>
              <w:t>2009-2010у</w:t>
            </w:r>
            <w:r w:rsidRPr="00721A8F">
              <w:t>ч. год</w:t>
            </w:r>
          </w:p>
        </w:tc>
      </w:tr>
      <w:tr w:rsidR="00DF5EB6" w:rsidRPr="000876BB" w:rsidTr="00371785">
        <w:trPr>
          <w:trHeight w:val="994"/>
        </w:trPr>
        <w:tc>
          <w:tcPr>
            <w:tcW w:w="1704" w:type="dxa"/>
          </w:tcPr>
          <w:p w:rsidR="00DF5EB6" w:rsidRPr="000876BB" w:rsidRDefault="00DF5EB6" w:rsidP="00371785">
            <w:pPr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ВУЗы</w:t>
            </w:r>
          </w:p>
        </w:tc>
        <w:tc>
          <w:tcPr>
            <w:tcW w:w="3366" w:type="dxa"/>
          </w:tcPr>
          <w:p w:rsidR="00DF5EB6" w:rsidRPr="000876BB" w:rsidRDefault="00DF5EB6" w:rsidP="0037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DF5EB6" w:rsidRPr="000876BB" w:rsidRDefault="00DF5EB6" w:rsidP="00371785">
            <w:pPr>
              <w:jc w:val="both"/>
              <w:rPr>
                <w:sz w:val="28"/>
                <w:szCs w:val="28"/>
              </w:rPr>
            </w:pPr>
            <w:r w:rsidRPr="000876BB">
              <w:rPr>
                <w:sz w:val="28"/>
                <w:szCs w:val="28"/>
              </w:rPr>
              <w:t>1 ученик  Лебедев Филипп</w:t>
            </w:r>
            <w:r>
              <w:rPr>
                <w:sz w:val="28"/>
                <w:szCs w:val="28"/>
              </w:rPr>
              <w:t xml:space="preserve"> поступил в</w:t>
            </w:r>
            <w:r w:rsidRPr="000876BB">
              <w:rPr>
                <w:sz w:val="28"/>
                <w:szCs w:val="28"/>
              </w:rPr>
              <w:t>ГИТИС</w:t>
            </w:r>
            <w:r>
              <w:rPr>
                <w:sz w:val="28"/>
                <w:szCs w:val="28"/>
              </w:rPr>
              <w:t xml:space="preserve"> факультет эстрадный.</w:t>
            </w:r>
          </w:p>
        </w:tc>
        <w:tc>
          <w:tcPr>
            <w:tcW w:w="2250" w:type="dxa"/>
          </w:tcPr>
          <w:p w:rsidR="00DF5EB6" w:rsidRPr="000876BB" w:rsidRDefault="00DF5EB6" w:rsidP="00371785">
            <w:pPr>
              <w:jc w:val="both"/>
              <w:rPr>
                <w:sz w:val="28"/>
                <w:szCs w:val="28"/>
              </w:rPr>
            </w:pPr>
          </w:p>
        </w:tc>
      </w:tr>
    </w:tbl>
    <w:p w:rsidR="00DF5EB6" w:rsidRPr="007C51BA" w:rsidRDefault="00DF5EB6" w:rsidP="00DF5EB6">
      <w:pPr>
        <w:rPr>
          <w:sz w:val="28"/>
          <w:szCs w:val="28"/>
        </w:rPr>
      </w:pPr>
    </w:p>
    <w:p w:rsidR="001504B1" w:rsidRDefault="001504B1"/>
    <w:sectPr w:rsidR="001504B1" w:rsidSect="002E68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A74"/>
    <w:multiLevelType w:val="hybridMultilevel"/>
    <w:tmpl w:val="83026736"/>
    <w:lvl w:ilvl="0" w:tplc="7E4C8F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ED1B68"/>
    <w:multiLevelType w:val="hybridMultilevel"/>
    <w:tmpl w:val="5406F61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4F540D61"/>
    <w:multiLevelType w:val="hybridMultilevel"/>
    <w:tmpl w:val="595695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850A2"/>
    <w:multiLevelType w:val="hybridMultilevel"/>
    <w:tmpl w:val="20920D4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E8712A7"/>
    <w:multiLevelType w:val="hybridMultilevel"/>
    <w:tmpl w:val="6B2A8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A500E"/>
    <w:multiLevelType w:val="hybridMultilevel"/>
    <w:tmpl w:val="E1586972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B6"/>
    <w:rsid w:val="001504B1"/>
    <w:rsid w:val="00D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2012-03-19T18:55:00Z</dcterms:created>
  <dcterms:modified xsi:type="dcterms:W3CDTF">2012-03-19T18:56:00Z</dcterms:modified>
</cp:coreProperties>
</file>